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0F" w:rsidRPr="00A54D0F" w:rsidRDefault="00A54D0F" w:rsidP="00A54D0F">
      <w:pPr>
        <w:pStyle w:val="10"/>
        <w:keepNext/>
        <w:keepLines/>
        <w:rPr>
          <w:sz w:val="24"/>
          <w:szCs w:val="24"/>
        </w:rPr>
      </w:pPr>
      <w:bookmarkStart w:id="0" w:name="bookmark15"/>
      <w:r w:rsidRPr="00A54D0F">
        <w:rPr>
          <w:sz w:val="24"/>
          <w:szCs w:val="24"/>
        </w:rPr>
        <w:t>ПОРЯДОК ДЕЙСТВИЙ НАСЕЛЕНИЯ ПРИ ОБЪЯВЛЕНИИ</w:t>
      </w:r>
      <w:r w:rsidRPr="00A54D0F">
        <w:rPr>
          <w:sz w:val="24"/>
          <w:szCs w:val="24"/>
        </w:rPr>
        <w:br/>
        <w:t>ВОЗДУШНОЙ ТРЕВОГИ</w:t>
      </w:r>
      <w:bookmarkEnd w:id="0"/>
    </w:p>
    <w:p w:rsidR="00A54D0F" w:rsidRDefault="00A54D0F" w:rsidP="00A54D0F">
      <w:pPr>
        <w:pStyle w:val="20"/>
        <w:spacing w:line="252" w:lineRule="auto"/>
        <w:ind w:firstLine="0"/>
        <w:jc w:val="center"/>
        <w:rPr>
          <w:b/>
          <w:bCs/>
          <w:color w:val="333334"/>
          <w:sz w:val="16"/>
          <w:szCs w:val="16"/>
        </w:rPr>
      </w:pPr>
    </w:p>
    <w:p w:rsidR="00A54D0F" w:rsidRDefault="00A54D0F" w:rsidP="00A54D0F">
      <w:pPr>
        <w:pStyle w:val="20"/>
        <w:spacing w:line="252" w:lineRule="auto"/>
        <w:ind w:firstLine="0"/>
        <w:jc w:val="center"/>
        <w:rPr>
          <w:b/>
          <w:bCs/>
          <w:color w:val="333334"/>
          <w:sz w:val="16"/>
          <w:szCs w:val="16"/>
        </w:rPr>
      </w:pPr>
      <w:r w:rsidRPr="00A54D0F">
        <w:rPr>
          <w:b/>
          <w:bCs/>
          <w:color w:val="333334"/>
          <w:sz w:val="16"/>
          <w:szCs w:val="16"/>
        </w:rPr>
        <w:t>Осуществляется запуск региональной автоматизированной системы</w:t>
      </w:r>
      <w:r w:rsidRPr="00A54D0F">
        <w:rPr>
          <w:b/>
          <w:bCs/>
          <w:color w:val="333334"/>
          <w:sz w:val="16"/>
          <w:szCs w:val="16"/>
        </w:rPr>
        <w:br/>
        <w:t xml:space="preserve">централизованного оповещения населения (запуск </w:t>
      </w:r>
      <w:proofErr w:type="spellStart"/>
      <w:r w:rsidRPr="00A54D0F">
        <w:rPr>
          <w:b/>
          <w:bCs/>
          <w:color w:val="333334"/>
          <w:sz w:val="16"/>
          <w:szCs w:val="16"/>
        </w:rPr>
        <w:t>электросирен</w:t>
      </w:r>
      <w:proofErr w:type="spellEnd"/>
      <w:r w:rsidRPr="00A54D0F">
        <w:rPr>
          <w:b/>
          <w:bCs/>
          <w:color w:val="333334"/>
          <w:sz w:val="16"/>
          <w:szCs w:val="16"/>
        </w:rPr>
        <w:t xml:space="preserve"> и</w:t>
      </w:r>
      <w:r w:rsidRPr="00A54D0F">
        <w:rPr>
          <w:b/>
          <w:bCs/>
          <w:color w:val="333334"/>
          <w:sz w:val="16"/>
          <w:szCs w:val="16"/>
        </w:rPr>
        <w:br/>
        <w:t>выносных акустических установок в режиме «СИРЕНА</w:t>
      </w:r>
      <w:r w:rsidRPr="00A54D0F">
        <w:rPr>
          <w:b/>
          <w:bCs/>
          <w:color w:val="333334"/>
          <w:sz w:val="16"/>
          <w:szCs w:val="16"/>
        </w:rPr>
        <w:br/>
        <w:t>ПРЕРЫВИСТО») с задействованием информационных ресурсов и</w:t>
      </w:r>
      <w:r w:rsidRPr="00A54D0F">
        <w:rPr>
          <w:b/>
          <w:bCs/>
          <w:color w:val="333334"/>
          <w:sz w:val="16"/>
          <w:szCs w:val="16"/>
        </w:rPr>
        <w:br/>
        <w:t>перехватом эфира геле- и радиовещания</w:t>
      </w:r>
    </w:p>
    <w:p w:rsidR="00A54D0F" w:rsidRPr="00A54D0F" w:rsidRDefault="00A54D0F" w:rsidP="00A54D0F">
      <w:pPr>
        <w:pStyle w:val="20"/>
        <w:spacing w:line="252" w:lineRule="auto"/>
        <w:ind w:firstLine="0"/>
        <w:jc w:val="center"/>
        <w:rPr>
          <w:sz w:val="16"/>
          <w:szCs w:val="16"/>
        </w:rPr>
      </w:pPr>
    </w:p>
    <w:p w:rsidR="00A54D0F" w:rsidRPr="00A54D0F" w:rsidRDefault="00A54D0F" w:rsidP="00A54D0F">
      <w:pPr>
        <w:pStyle w:val="20"/>
        <w:numPr>
          <w:ilvl w:val="0"/>
          <w:numId w:val="1"/>
        </w:numPr>
        <w:tabs>
          <w:tab w:val="left" w:pos="834"/>
        </w:tabs>
        <w:spacing w:after="220" w:line="240" w:lineRule="auto"/>
        <w:ind w:firstLine="540"/>
        <w:rPr>
          <w:b/>
          <w:color w:val="auto"/>
          <w:sz w:val="20"/>
          <w:szCs w:val="20"/>
        </w:rPr>
      </w:pPr>
      <w:r w:rsidRPr="00A54D0F">
        <w:rPr>
          <w:b/>
          <w:color w:val="auto"/>
          <w:sz w:val="20"/>
          <w:szCs w:val="20"/>
        </w:rPr>
        <w:t>Внимание! Воздушная тревога.</w:t>
      </w:r>
      <w:r w:rsidRPr="00A54D0F">
        <w:rPr>
          <w:b/>
          <w:color w:val="auto"/>
          <w:sz w:val="20"/>
          <w:szCs w:val="20"/>
        </w:rPr>
        <w:t xml:space="preserve"> </w:t>
      </w:r>
      <w:r w:rsidRPr="00A54D0F">
        <w:rPr>
          <w:b/>
          <w:color w:val="auto"/>
          <w:sz w:val="20"/>
          <w:szCs w:val="20"/>
        </w:rPr>
        <w:t>Сохраняйте спокойствие.</w:t>
      </w:r>
    </w:p>
    <w:p w:rsidR="00A54D0F" w:rsidRPr="00A54D0F" w:rsidRDefault="00A54D0F" w:rsidP="00A54D0F">
      <w:pPr>
        <w:pStyle w:val="20"/>
        <w:spacing w:line="240" w:lineRule="auto"/>
        <w:ind w:firstLine="480"/>
        <w:rPr>
          <w:b/>
          <w:color w:val="auto"/>
          <w:sz w:val="20"/>
          <w:szCs w:val="20"/>
        </w:rPr>
      </w:pPr>
      <w:r w:rsidRPr="00A54D0F">
        <w:rPr>
          <w:b/>
          <w:color w:val="auto"/>
          <w:sz w:val="20"/>
          <w:szCs w:val="20"/>
        </w:rPr>
        <w:t>Если вы дома:</w:t>
      </w:r>
    </w:p>
    <w:p w:rsidR="00A54D0F" w:rsidRPr="00A54D0F" w:rsidRDefault="00A54D0F" w:rsidP="00A54D0F">
      <w:pPr>
        <w:pStyle w:val="20"/>
        <w:spacing w:line="240" w:lineRule="auto"/>
        <w:ind w:firstLine="480"/>
        <w:jc w:val="both"/>
        <w:rPr>
          <w:color w:val="auto"/>
          <w:sz w:val="20"/>
          <w:szCs w:val="20"/>
        </w:rPr>
      </w:pPr>
      <w:r w:rsidRPr="00A54D0F">
        <w:rPr>
          <w:color w:val="auto"/>
          <w:sz w:val="20"/>
          <w:szCs w:val="20"/>
        </w:rPr>
        <w:t xml:space="preserve"> </w:t>
      </w:r>
      <w:r w:rsidRPr="00A54D0F">
        <w:rPr>
          <w:color w:val="auto"/>
          <w:sz w:val="20"/>
          <w:szCs w:val="20"/>
        </w:rPr>
        <w:t>Отключите электроэнергию, перекройте газ, воду, закройте окна.</w:t>
      </w:r>
    </w:p>
    <w:p w:rsidR="00A54D0F" w:rsidRPr="00A54D0F" w:rsidRDefault="00A54D0F" w:rsidP="00A54D0F">
      <w:pPr>
        <w:pStyle w:val="20"/>
        <w:spacing w:line="240" w:lineRule="auto"/>
        <w:jc w:val="both"/>
        <w:rPr>
          <w:color w:val="auto"/>
          <w:sz w:val="20"/>
          <w:szCs w:val="20"/>
        </w:rPr>
      </w:pPr>
      <w:r w:rsidRPr="00A54D0F">
        <w:rPr>
          <w:color w:val="auto"/>
          <w:sz w:val="20"/>
          <w:szCs w:val="20"/>
        </w:rPr>
        <w:t>Возьмите необходимые документы, еду. воду, медикаменты и телефон.</w:t>
      </w:r>
    </w:p>
    <w:p w:rsidR="00A54D0F" w:rsidRPr="00A54D0F" w:rsidRDefault="00A54D0F" w:rsidP="00A54D0F">
      <w:pPr>
        <w:pStyle w:val="20"/>
        <w:spacing w:line="240" w:lineRule="auto"/>
        <w:ind w:firstLine="540"/>
        <w:jc w:val="both"/>
        <w:rPr>
          <w:color w:val="auto"/>
          <w:sz w:val="20"/>
          <w:szCs w:val="20"/>
        </w:rPr>
      </w:pPr>
      <w:r w:rsidRPr="00A54D0F">
        <w:rPr>
          <w:color w:val="auto"/>
          <w:sz w:val="20"/>
          <w:szCs w:val="20"/>
        </w:rPr>
        <w:t>Пройдите в комнату, где отсутствуют окна (как правило, это ванная комната).</w:t>
      </w:r>
    </w:p>
    <w:p w:rsidR="00A54D0F" w:rsidRPr="00A54D0F" w:rsidRDefault="00A54D0F" w:rsidP="00A54D0F">
      <w:pPr>
        <w:pStyle w:val="20"/>
        <w:spacing w:after="220" w:line="240" w:lineRule="auto"/>
        <w:ind w:firstLine="540"/>
        <w:jc w:val="both"/>
        <w:rPr>
          <w:color w:val="auto"/>
          <w:sz w:val="20"/>
          <w:szCs w:val="20"/>
        </w:rPr>
      </w:pPr>
      <w:r w:rsidRPr="00A54D0F">
        <w:rPr>
          <w:color w:val="auto"/>
          <w:sz w:val="20"/>
          <w:szCs w:val="20"/>
        </w:rPr>
        <w:t>Если услышите взрывы спуститесь в более безопасное место или укрытие (цокольный этаж, подвал, паркинг и т.д.).</w:t>
      </w:r>
    </w:p>
    <w:p w:rsidR="00A54D0F" w:rsidRPr="00A54D0F" w:rsidRDefault="00A54D0F" w:rsidP="00A54D0F">
      <w:pPr>
        <w:pStyle w:val="20"/>
        <w:spacing w:line="240" w:lineRule="auto"/>
        <w:ind w:firstLine="480"/>
        <w:rPr>
          <w:b/>
          <w:color w:val="auto"/>
          <w:sz w:val="20"/>
          <w:szCs w:val="20"/>
        </w:rPr>
      </w:pPr>
      <w:r w:rsidRPr="00A54D0F">
        <w:rPr>
          <w:b/>
          <w:color w:val="auto"/>
          <w:sz w:val="20"/>
          <w:szCs w:val="20"/>
        </w:rPr>
        <w:t>Если вы на улице;</w:t>
      </w:r>
    </w:p>
    <w:p w:rsidR="00A54D0F" w:rsidRPr="00A54D0F" w:rsidRDefault="00A54D0F" w:rsidP="00A54D0F">
      <w:pPr>
        <w:pStyle w:val="20"/>
        <w:spacing w:line="240" w:lineRule="auto"/>
        <w:jc w:val="both"/>
        <w:rPr>
          <w:color w:val="auto"/>
          <w:sz w:val="20"/>
          <w:szCs w:val="20"/>
        </w:rPr>
      </w:pPr>
      <w:r w:rsidRPr="00A54D0F">
        <w:rPr>
          <w:color w:val="auto"/>
          <w:sz w:val="20"/>
          <w:szCs w:val="20"/>
        </w:rPr>
        <w:t>Визуально найдите ближайшее укрытие и переместитесь в него (подходят 1-е этажи зданий, подъезды многоквартирных домов, подземные переходы).</w:t>
      </w:r>
    </w:p>
    <w:p w:rsidR="00A54D0F" w:rsidRPr="00A54D0F" w:rsidRDefault="00A54D0F" w:rsidP="00A54D0F">
      <w:pPr>
        <w:pStyle w:val="20"/>
        <w:spacing w:after="220" w:line="240" w:lineRule="auto"/>
        <w:ind w:firstLine="480"/>
        <w:jc w:val="both"/>
        <w:rPr>
          <w:color w:val="auto"/>
          <w:sz w:val="20"/>
          <w:szCs w:val="20"/>
        </w:rPr>
      </w:pPr>
      <w:r w:rsidRPr="00A54D0F">
        <w:rPr>
          <w:color w:val="auto"/>
          <w:sz w:val="20"/>
          <w:szCs w:val="20"/>
        </w:rPr>
        <w:t>Если услышите взрывы лягте на землю и переждите обстрел.</w:t>
      </w:r>
    </w:p>
    <w:p w:rsidR="00A54D0F" w:rsidRPr="00A54D0F" w:rsidRDefault="00A54D0F" w:rsidP="00A54D0F">
      <w:pPr>
        <w:pStyle w:val="20"/>
        <w:numPr>
          <w:ilvl w:val="0"/>
          <w:numId w:val="1"/>
        </w:numPr>
        <w:tabs>
          <w:tab w:val="left" w:pos="794"/>
        </w:tabs>
        <w:spacing w:after="120" w:line="240" w:lineRule="auto"/>
        <w:ind w:firstLine="480"/>
        <w:rPr>
          <w:b/>
          <w:color w:val="auto"/>
        </w:rPr>
      </w:pPr>
      <w:r w:rsidRPr="00A54D0F">
        <w:rPr>
          <w:b/>
          <w:color w:val="auto"/>
          <w:sz w:val="20"/>
          <w:szCs w:val="20"/>
        </w:rPr>
        <w:t>Внимание! Отбой воздушной тревоги.</w:t>
      </w:r>
      <w:r w:rsidRPr="00A54D0F">
        <w:rPr>
          <w:b/>
          <w:color w:val="auto"/>
        </w:rPr>
        <w:br w:type="page"/>
      </w:r>
    </w:p>
    <w:p w:rsidR="00A54D0F" w:rsidRPr="00A54D0F" w:rsidRDefault="00A54D0F" w:rsidP="00A54D0F">
      <w:pPr>
        <w:pStyle w:val="10"/>
        <w:keepNext/>
        <w:keepLines/>
        <w:rPr>
          <w:color w:val="auto"/>
          <w:sz w:val="24"/>
          <w:szCs w:val="24"/>
        </w:rPr>
      </w:pPr>
      <w:bookmarkStart w:id="1" w:name="bookmark17"/>
      <w:r w:rsidRPr="00A54D0F">
        <w:rPr>
          <w:color w:val="auto"/>
          <w:sz w:val="24"/>
          <w:szCs w:val="24"/>
        </w:rPr>
        <w:lastRenderedPageBreak/>
        <w:t>ПОРЯДОК ДЕЙСТВИЙ НАСЕЛЕНИЯ ПРИ ПОЛУЧЕНИИ</w:t>
      </w:r>
      <w:r w:rsidRPr="00A54D0F">
        <w:rPr>
          <w:color w:val="auto"/>
          <w:sz w:val="24"/>
          <w:szCs w:val="24"/>
        </w:rPr>
        <w:br/>
        <w:t>ИНФОРМАЦИИ</w:t>
      </w:r>
      <w:r>
        <w:rPr>
          <w:color w:val="auto"/>
          <w:sz w:val="24"/>
          <w:szCs w:val="24"/>
        </w:rPr>
        <w:t xml:space="preserve"> ОБ ОПАСНОСТИ АТАКИ БЕСПИЛОТНЫХ </w:t>
      </w:r>
      <w:r w:rsidRPr="00A54D0F">
        <w:rPr>
          <w:color w:val="auto"/>
          <w:sz w:val="24"/>
          <w:szCs w:val="24"/>
        </w:rPr>
        <w:t>ВОЗДУШНЫХ СУДОВ</w:t>
      </w:r>
      <w:bookmarkEnd w:id="1"/>
    </w:p>
    <w:p w:rsidR="00A54D0F" w:rsidRPr="00A54D0F" w:rsidRDefault="00A54D0F" w:rsidP="00A54D0F">
      <w:pPr>
        <w:pStyle w:val="20"/>
        <w:spacing w:line="254" w:lineRule="auto"/>
        <w:ind w:firstLine="0"/>
        <w:jc w:val="center"/>
        <w:rPr>
          <w:b/>
          <w:bCs/>
          <w:color w:val="auto"/>
          <w:sz w:val="16"/>
          <w:szCs w:val="16"/>
        </w:rPr>
      </w:pPr>
      <w:r w:rsidRPr="00A54D0F">
        <w:rPr>
          <w:b/>
          <w:bCs/>
          <w:color w:val="auto"/>
          <w:sz w:val="16"/>
          <w:szCs w:val="16"/>
        </w:rPr>
        <w:t>Осуществляется информирование населения с использованием</w:t>
      </w:r>
      <w:r w:rsidRPr="00A54D0F">
        <w:rPr>
          <w:b/>
          <w:bCs/>
          <w:color w:val="auto"/>
          <w:sz w:val="16"/>
          <w:szCs w:val="16"/>
        </w:rPr>
        <w:br/>
        <w:t xml:space="preserve">информационных ресурсов (публикации в сетевых изданиях, </w:t>
      </w:r>
      <w:r w:rsidRPr="00A54D0F">
        <w:rPr>
          <w:b/>
          <w:bCs/>
          <w:color w:val="auto"/>
          <w:sz w:val="16"/>
          <w:szCs w:val="16"/>
        </w:rPr>
        <w:br/>
        <w:t xml:space="preserve">телеграмм-каналах, </w:t>
      </w:r>
      <w:r w:rsidRPr="00A54D0F">
        <w:rPr>
          <w:b/>
          <w:bCs/>
          <w:color w:val="auto"/>
          <w:sz w:val="16"/>
          <w:szCs w:val="16"/>
          <w:lang w:val="en-US" w:bidi="en-US"/>
        </w:rPr>
        <w:t>push</w:t>
      </w:r>
      <w:r w:rsidRPr="00A54D0F">
        <w:rPr>
          <w:b/>
          <w:bCs/>
          <w:color w:val="auto"/>
          <w:sz w:val="16"/>
          <w:szCs w:val="16"/>
        </w:rPr>
        <w:t xml:space="preserve">-уведомления в приложении МЧС России, </w:t>
      </w:r>
      <w:r w:rsidRPr="00A54D0F">
        <w:rPr>
          <w:b/>
          <w:bCs/>
          <w:color w:val="auto"/>
          <w:sz w:val="16"/>
          <w:szCs w:val="16"/>
        </w:rPr>
        <w:br/>
        <w:t>смс-рассылка)</w:t>
      </w:r>
    </w:p>
    <w:p w:rsidR="00A54D0F" w:rsidRPr="00C66309" w:rsidRDefault="00A54D0F" w:rsidP="00A54D0F">
      <w:pPr>
        <w:pStyle w:val="20"/>
        <w:spacing w:line="254" w:lineRule="auto"/>
        <w:ind w:firstLine="0"/>
        <w:jc w:val="center"/>
        <w:rPr>
          <w:color w:val="auto"/>
        </w:rPr>
      </w:pPr>
    </w:p>
    <w:p w:rsidR="00A54D0F" w:rsidRPr="00A54D0F" w:rsidRDefault="00A54D0F" w:rsidP="00A54D0F">
      <w:pPr>
        <w:pStyle w:val="20"/>
        <w:numPr>
          <w:ilvl w:val="0"/>
          <w:numId w:val="2"/>
        </w:numPr>
        <w:tabs>
          <w:tab w:val="left" w:pos="750"/>
        </w:tabs>
        <w:spacing w:after="220" w:line="257" w:lineRule="auto"/>
        <w:ind w:firstLine="500"/>
        <w:jc w:val="both"/>
        <w:rPr>
          <w:b/>
          <w:color w:val="auto"/>
          <w:sz w:val="20"/>
          <w:szCs w:val="20"/>
        </w:rPr>
      </w:pPr>
      <w:bookmarkStart w:id="2" w:name="_GoBack"/>
      <w:r w:rsidRPr="00A54D0F">
        <w:rPr>
          <w:b/>
          <w:color w:val="auto"/>
          <w:sz w:val="20"/>
          <w:szCs w:val="20"/>
        </w:rPr>
        <w:t>Внимание! Опасность атаки беспилотных воздушных судов.</w:t>
      </w:r>
    </w:p>
    <w:p w:rsidR="00A54D0F" w:rsidRPr="00A54D0F" w:rsidRDefault="00A54D0F" w:rsidP="00A54D0F">
      <w:pPr>
        <w:pStyle w:val="20"/>
        <w:spacing w:line="257" w:lineRule="auto"/>
        <w:ind w:firstLine="500"/>
        <w:jc w:val="both"/>
        <w:rPr>
          <w:color w:val="auto"/>
          <w:sz w:val="20"/>
          <w:szCs w:val="20"/>
        </w:rPr>
      </w:pPr>
      <w:r w:rsidRPr="00A54D0F">
        <w:rPr>
          <w:color w:val="auto"/>
          <w:sz w:val="20"/>
          <w:szCs w:val="20"/>
        </w:rPr>
        <w:t>Сохраняйте спокойствие и проявите осторожность.</w:t>
      </w:r>
    </w:p>
    <w:p w:rsidR="00A54D0F" w:rsidRPr="00A54D0F" w:rsidRDefault="00A54D0F" w:rsidP="00A54D0F">
      <w:pPr>
        <w:pStyle w:val="20"/>
        <w:spacing w:line="257" w:lineRule="auto"/>
        <w:jc w:val="both"/>
        <w:rPr>
          <w:color w:val="auto"/>
          <w:sz w:val="20"/>
          <w:szCs w:val="20"/>
        </w:rPr>
      </w:pPr>
      <w:r w:rsidRPr="00A54D0F">
        <w:rPr>
          <w:color w:val="auto"/>
          <w:sz w:val="20"/>
          <w:szCs w:val="20"/>
        </w:rPr>
        <w:t>По возможности не выходите на улицу. Держитесь подальше от оконных проемов.</w:t>
      </w:r>
    </w:p>
    <w:p w:rsidR="00A54D0F" w:rsidRPr="00A54D0F" w:rsidRDefault="00A54D0F" w:rsidP="00A54D0F">
      <w:pPr>
        <w:pStyle w:val="20"/>
        <w:spacing w:after="220" w:line="257" w:lineRule="auto"/>
        <w:jc w:val="both"/>
        <w:rPr>
          <w:color w:val="auto"/>
          <w:sz w:val="20"/>
          <w:szCs w:val="20"/>
        </w:rPr>
      </w:pPr>
      <w:r w:rsidRPr="00A54D0F">
        <w:rPr>
          <w:color w:val="auto"/>
          <w:sz w:val="20"/>
          <w:szCs w:val="20"/>
        </w:rPr>
        <w:t>Если вы на улице; зайдите в ближайшее здание, паркинг, подземный переход. Если увидели воздушное судно - сразу уходите из зоны его видимости и позвоните по телефону 112.</w:t>
      </w:r>
    </w:p>
    <w:p w:rsidR="00A54D0F" w:rsidRPr="00A54D0F" w:rsidRDefault="00A54D0F" w:rsidP="00A54D0F">
      <w:pPr>
        <w:pStyle w:val="20"/>
        <w:numPr>
          <w:ilvl w:val="0"/>
          <w:numId w:val="2"/>
        </w:numPr>
        <w:tabs>
          <w:tab w:val="left" w:pos="794"/>
        </w:tabs>
        <w:spacing w:after="360" w:line="257" w:lineRule="auto"/>
        <w:jc w:val="both"/>
        <w:rPr>
          <w:b/>
          <w:color w:val="auto"/>
          <w:sz w:val="20"/>
          <w:szCs w:val="20"/>
        </w:rPr>
      </w:pPr>
      <w:r w:rsidRPr="00A54D0F">
        <w:rPr>
          <w:b/>
          <w:color w:val="auto"/>
          <w:sz w:val="20"/>
          <w:szCs w:val="20"/>
        </w:rPr>
        <w:t>Внимание! Отбой опасности атаки беспилотных воздушных судов.</w:t>
      </w:r>
    </w:p>
    <w:bookmarkEnd w:id="2"/>
    <w:p w:rsidR="00F25693" w:rsidRDefault="00F25693"/>
    <w:sectPr w:rsidR="00F25693" w:rsidSect="00A54D0F">
      <w:headerReference w:type="default" r:id="rId5"/>
      <w:pgSz w:w="8400" w:h="11900"/>
      <w:pgMar w:top="851" w:right="482" w:bottom="2824" w:left="1140" w:header="0" w:footer="2398" w:gutter="0"/>
      <w:pgNumType w:start="3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10" w:rsidRDefault="00A54D0F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9E5"/>
    <w:multiLevelType w:val="multilevel"/>
    <w:tmpl w:val="A9049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333334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4314D7"/>
    <w:multiLevelType w:val="multilevel"/>
    <w:tmpl w:val="3B6E6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4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7"/>
    <w:rsid w:val="00A54D0F"/>
    <w:rsid w:val="00F25693"/>
    <w:rsid w:val="00F3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0FD"/>
  <w15:chartTrackingRefBased/>
  <w15:docId w15:val="{3198F78F-A3D2-4D39-B303-F15C9B6B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4D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4D0F"/>
    <w:rPr>
      <w:rFonts w:ascii="Times New Roman" w:eastAsia="Times New Roman" w:hAnsi="Times New Roman" w:cs="Times New Roman"/>
      <w:color w:val="55464D"/>
      <w:sz w:val="19"/>
      <w:szCs w:val="19"/>
    </w:rPr>
  </w:style>
  <w:style w:type="character" w:customStyle="1" w:styleId="1">
    <w:name w:val="Заголовок №1_"/>
    <w:basedOn w:val="a0"/>
    <w:link w:val="10"/>
    <w:rsid w:val="00A54D0F"/>
    <w:rPr>
      <w:rFonts w:ascii="Times New Roman" w:eastAsia="Times New Roman" w:hAnsi="Times New Roman" w:cs="Times New Roman"/>
      <w:b/>
      <w:bCs/>
      <w:color w:val="333334"/>
    </w:rPr>
  </w:style>
  <w:style w:type="paragraph" w:customStyle="1" w:styleId="20">
    <w:name w:val="Основной текст (2)"/>
    <w:basedOn w:val="a"/>
    <w:link w:val="2"/>
    <w:rsid w:val="00A54D0F"/>
    <w:pPr>
      <w:spacing w:line="269" w:lineRule="auto"/>
      <w:ind w:firstLine="520"/>
    </w:pPr>
    <w:rPr>
      <w:rFonts w:ascii="Times New Roman" w:eastAsia="Times New Roman" w:hAnsi="Times New Roman" w:cs="Times New Roman"/>
      <w:color w:val="55464D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A54D0F"/>
    <w:pPr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34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54D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D0F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cp:lastPrinted>2024-05-03T04:35:00Z</cp:lastPrinted>
  <dcterms:created xsi:type="dcterms:W3CDTF">2024-05-03T04:28:00Z</dcterms:created>
  <dcterms:modified xsi:type="dcterms:W3CDTF">2024-05-03T04:35:00Z</dcterms:modified>
</cp:coreProperties>
</file>