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A8CF81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ПАМЯТКА</w:t>
      </w:r>
    </w:p>
    <w:p w14:paraId="3E2D68F9" w14:textId="77777777" w:rsidR="00817A2A" w:rsidRDefault="00936E7F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по действиям при обнаружении в воздушном пространстве</w:t>
      </w:r>
      <w:r w:rsidR="00817A2A">
        <w:rPr>
          <w:rStyle w:val="ae"/>
          <w:color w:val="000000"/>
          <w:sz w:val="28"/>
          <w:szCs w:val="28"/>
        </w:rPr>
        <w:t xml:space="preserve"> </w:t>
      </w:r>
    </w:p>
    <w:p w14:paraId="6F20DB84" w14:textId="77777777" w:rsidR="00241F49" w:rsidRDefault="00817A2A" w:rsidP="00E50CF3">
      <w:pPr>
        <w:pStyle w:val="ad"/>
        <w:shd w:val="clear" w:color="auto" w:fill="FFFFFF"/>
        <w:spacing w:before="0" w:beforeAutospacing="0" w:after="0" w:afterAutospacing="0"/>
        <w:jc w:val="center"/>
        <w:rPr>
          <w:rStyle w:val="ae"/>
          <w:color w:val="000000"/>
          <w:sz w:val="28"/>
          <w:szCs w:val="28"/>
        </w:rPr>
      </w:pPr>
      <w:r>
        <w:rPr>
          <w:rStyle w:val="ae"/>
          <w:color w:val="000000"/>
          <w:sz w:val="28"/>
          <w:szCs w:val="28"/>
        </w:rPr>
        <w:t xml:space="preserve">или на поверхности </w:t>
      </w:r>
      <w:r w:rsidR="00936E7F" w:rsidRPr="00936E7F">
        <w:rPr>
          <w:rStyle w:val="ae"/>
          <w:color w:val="000000"/>
          <w:sz w:val="28"/>
          <w:szCs w:val="28"/>
        </w:rPr>
        <w:t xml:space="preserve">беспилотного </w:t>
      </w:r>
      <w:r w:rsidR="0027475C">
        <w:rPr>
          <w:rStyle w:val="ae"/>
          <w:color w:val="000000"/>
          <w:sz w:val="28"/>
          <w:szCs w:val="28"/>
        </w:rPr>
        <w:t>летательного аппарата</w:t>
      </w:r>
    </w:p>
    <w:p w14:paraId="5A924698" w14:textId="77777777" w:rsidR="0027475C" w:rsidRPr="00936E7F" w:rsidRDefault="0027475C" w:rsidP="00936E7F">
      <w:pPr>
        <w:pStyle w:val="ad"/>
        <w:shd w:val="clear" w:color="auto" w:fill="FFFFFF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14:paraId="38AB27EF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Жителям </w:t>
      </w:r>
      <w:r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 в случае визуального обнаружения  </w:t>
      </w:r>
      <w:r w:rsidRPr="00985054">
        <w:rPr>
          <w:sz w:val="28"/>
          <w:szCs w:val="28"/>
        </w:rPr>
        <w:t xml:space="preserve">беспилотного </w:t>
      </w:r>
      <w:r w:rsidR="0027475C">
        <w:rPr>
          <w:sz w:val="28"/>
          <w:szCs w:val="28"/>
        </w:rPr>
        <w:t xml:space="preserve">летательного аппарата </w:t>
      </w:r>
      <w:r w:rsidRPr="00985054">
        <w:rPr>
          <w:sz w:val="28"/>
          <w:szCs w:val="28"/>
        </w:rPr>
        <w:t>(</w:t>
      </w:r>
      <w:r w:rsidR="00817A2A">
        <w:rPr>
          <w:sz w:val="28"/>
          <w:szCs w:val="28"/>
        </w:rPr>
        <w:t>«</w:t>
      </w:r>
      <w:r w:rsidR="00241F49" w:rsidRPr="00985054">
        <w:rPr>
          <w:sz w:val="28"/>
          <w:szCs w:val="28"/>
        </w:rPr>
        <w:t>квадрокоптер</w:t>
      </w:r>
      <w:r w:rsidR="00817A2A">
        <w:rPr>
          <w:sz w:val="28"/>
          <w:szCs w:val="28"/>
        </w:rPr>
        <w:t>»</w:t>
      </w:r>
      <w:r w:rsidR="001906D9" w:rsidRPr="00985054">
        <w:rPr>
          <w:sz w:val="28"/>
          <w:szCs w:val="28"/>
        </w:rPr>
        <w:t xml:space="preserve">, </w:t>
      </w:r>
      <w:r w:rsidR="00817A2A">
        <w:rPr>
          <w:sz w:val="28"/>
          <w:szCs w:val="28"/>
        </w:rPr>
        <w:t>«</w:t>
      </w:r>
      <w:r w:rsidR="00241F49" w:rsidRPr="00985054">
        <w:rPr>
          <w:sz w:val="28"/>
          <w:szCs w:val="28"/>
        </w:rPr>
        <w:t>дрон</w:t>
      </w:r>
      <w:r w:rsidR="00817A2A">
        <w:rPr>
          <w:sz w:val="28"/>
          <w:szCs w:val="28"/>
        </w:rPr>
        <w:t>»</w:t>
      </w:r>
      <w:r w:rsidR="0027475C">
        <w:rPr>
          <w:sz w:val="28"/>
          <w:szCs w:val="28"/>
        </w:rPr>
        <w:t xml:space="preserve">, </w:t>
      </w:r>
      <w:r w:rsidRPr="00985054">
        <w:rPr>
          <w:sz w:val="28"/>
          <w:szCs w:val="28"/>
        </w:rPr>
        <w:t>далее по тексту - Б</w:t>
      </w:r>
      <w:r w:rsidR="001906D9" w:rsidRPr="00985054">
        <w:rPr>
          <w:sz w:val="28"/>
          <w:szCs w:val="28"/>
        </w:rPr>
        <w:t>ПЛА</w:t>
      </w:r>
      <w:r w:rsidRPr="00985054">
        <w:rPr>
          <w:sz w:val="28"/>
          <w:szCs w:val="28"/>
        </w:rPr>
        <w:t>) в</w:t>
      </w:r>
      <w:r w:rsidRPr="00936E7F">
        <w:rPr>
          <w:color w:val="000000"/>
          <w:sz w:val="28"/>
          <w:szCs w:val="28"/>
        </w:rPr>
        <w:t xml:space="preserve"> воздушном пространстве либо </w:t>
      </w:r>
      <w:r w:rsidR="001906D9">
        <w:rPr>
          <w:color w:val="000000"/>
          <w:sz w:val="28"/>
          <w:szCs w:val="28"/>
        </w:rPr>
        <w:t>на земле</w:t>
      </w:r>
      <w:r w:rsidRPr="00936E7F">
        <w:rPr>
          <w:color w:val="000000"/>
          <w:sz w:val="28"/>
          <w:szCs w:val="28"/>
        </w:rPr>
        <w:t> </w:t>
      </w:r>
      <w:r w:rsidRPr="00936E7F">
        <w:rPr>
          <w:rStyle w:val="ae"/>
          <w:color w:val="000000"/>
          <w:sz w:val="28"/>
          <w:szCs w:val="28"/>
        </w:rPr>
        <w:t>убедительная просьба сообщать об этом </w:t>
      </w:r>
      <w:r w:rsidRPr="00936E7F">
        <w:rPr>
          <w:color w:val="000000"/>
          <w:sz w:val="28"/>
          <w:szCs w:val="28"/>
        </w:rPr>
        <w:t>любыми доступными средствами по телефону </w:t>
      </w:r>
      <w:r w:rsidRPr="00936E7F">
        <w:rPr>
          <w:rStyle w:val="ae"/>
          <w:color w:val="000000"/>
          <w:sz w:val="28"/>
          <w:szCs w:val="28"/>
        </w:rPr>
        <w:t>«</w:t>
      </w:r>
      <w:r w:rsidR="009975DC">
        <w:rPr>
          <w:rStyle w:val="ae"/>
          <w:color w:val="000000"/>
          <w:sz w:val="28"/>
          <w:szCs w:val="28"/>
        </w:rPr>
        <w:t>112</w:t>
      </w:r>
      <w:r w:rsidRPr="00936E7F">
        <w:rPr>
          <w:rStyle w:val="ae"/>
          <w:color w:val="000000"/>
          <w:sz w:val="28"/>
          <w:szCs w:val="28"/>
        </w:rPr>
        <w:t>»</w:t>
      </w:r>
      <w:r w:rsidR="00817029">
        <w:rPr>
          <w:color w:val="000000"/>
          <w:sz w:val="28"/>
          <w:szCs w:val="28"/>
        </w:rPr>
        <w:t xml:space="preserve"> </w:t>
      </w:r>
      <w:r w:rsidRPr="00936E7F">
        <w:rPr>
          <w:color w:val="000000"/>
          <w:sz w:val="28"/>
          <w:szCs w:val="28"/>
        </w:rPr>
        <w:t xml:space="preserve">или в дежурные службы </w:t>
      </w:r>
      <w:r w:rsidR="00241F49">
        <w:rPr>
          <w:color w:val="000000"/>
          <w:sz w:val="28"/>
          <w:szCs w:val="28"/>
        </w:rPr>
        <w:t xml:space="preserve">территориальных подразделений </w:t>
      </w:r>
      <w:r w:rsidRPr="00936E7F">
        <w:rPr>
          <w:color w:val="000000"/>
          <w:sz w:val="28"/>
          <w:szCs w:val="28"/>
        </w:rPr>
        <w:t xml:space="preserve">МВД </w:t>
      </w:r>
      <w:r w:rsidR="00241F49">
        <w:rPr>
          <w:color w:val="000000"/>
          <w:sz w:val="28"/>
          <w:szCs w:val="28"/>
        </w:rPr>
        <w:t xml:space="preserve">и </w:t>
      </w:r>
      <w:r w:rsidRPr="00936E7F">
        <w:rPr>
          <w:color w:val="000000"/>
          <w:sz w:val="28"/>
          <w:szCs w:val="28"/>
        </w:rPr>
        <w:t xml:space="preserve">ФСБ России по </w:t>
      </w:r>
      <w:r w:rsidR="009975DC"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области.</w:t>
      </w:r>
    </w:p>
    <w:p w14:paraId="1927D930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 xml:space="preserve">В сообщении </w:t>
      </w:r>
      <w:r w:rsidR="004D6EC8">
        <w:rPr>
          <w:rStyle w:val="ae"/>
          <w:color w:val="000000"/>
          <w:sz w:val="28"/>
          <w:szCs w:val="28"/>
        </w:rPr>
        <w:t xml:space="preserve">необходимо </w:t>
      </w:r>
      <w:r w:rsidRPr="00936E7F">
        <w:rPr>
          <w:rStyle w:val="ae"/>
          <w:color w:val="000000"/>
          <w:sz w:val="28"/>
          <w:szCs w:val="28"/>
        </w:rPr>
        <w:t>указ</w:t>
      </w:r>
      <w:r w:rsidR="004D6EC8">
        <w:rPr>
          <w:rStyle w:val="ae"/>
          <w:color w:val="000000"/>
          <w:sz w:val="28"/>
          <w:szCs w:val="28"/>
        </w:rPr>
        <w:t>ать</w:t>
      </w:r>
      <w:r w:rsidRPr="00936E7F">
        <w:rPr>
          <w:rStyle w:val="ae"/>
          <w:color w:val="000000"/>
          <w:sz w:val="28"/>
          <w:szCs w:val="28"/>
        </w:rPr>
        <w:t>:</w:t>
      </w:r>
    </w:p>
    <w:p w14:paraId="28C3C65A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место и время обнаружения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, какие объекты расположены в районе его нахождения (многоэтажные дома, школы, сады, магазины и т.п.);</w:t>
      </w:r>
    </w:p>
    <w:p w14:paraId="799D4235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описание типа (</w:t>
      </w:r>
      <w:proofErr w:type="spellStart"/>
      <w:r w:rsidRPr="00936E7F">
        <w:rPr>
          <w:color w:val="000000"/>
          <w:sz w:val="28"/>
          <w:szCs w:val="28"/>
        </w:rPr>
        <w:t>квадрокоптерный</w:t>
      </w:r>
      <w:proofErr w:type="spellEnd"/>
      <w:r w:rsidRPr="00936E7F">
        <w:rPr>
          <w:color w:val="000000"/>
          <w:sz w:val="28"/>
          <w:szCs w:val="28"/>
        </w:rPr>
        <w:t xml:space="preserve"> или самолетный) и направлени</w:t>
      </w:r>
      <w:r w:rsidR="004D6EC8">
        <w:rPr>
          <w:color w:val="000000"/>
          <w:sz w:val="28"/>
          <w:szCs w:val="28"/>
        </w:rPr>
        <w:t>е</w:t>
      </w:r>
      <w:r w:rsidRPr="00936E7F">
        <w:rPr>
          <w:color w:val="000000"/>
          <w:sz w:val="28"/>
          <w:szCs w:val="28"/>
        </w:rPr>
        <w:t xml:space="preserve"> полета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(по возможности);</w:t>
      </w:r>
    </w:p>
    <w:p w14:paraId="2101F174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наличие или отсутствие на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средств поражения, фото- и видеосъемки, прикрепленных грузов (при наличии визуальных возможностей);</w:t>
      </w:r>
    </w:p>
    <w:p w14:paraId="6298AEE7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при наличии визуальных данных о лице, предположительно управляющем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(</w:t>
      </w:r>
      <w:r w:rsidR="00ED4E7B">
        <w:rPr>
          <w:color w:val="000000"/>
          <w:sz w:val="28"/>
          <w:szCs w:val="28"/>
        </w:rPr>
        <w:t xml:space="preserve">пилоте, </w:t>
      </w:r>
      <w:r w:rsidR="00817029">
        <w:rPr>
          <w:color w:val="000000"/>
          <w:sz w:val="28"/>
          <w:szCs w:val="28"/>
        </w:rPr>
        <w:t>операторе</w:t>
      </w:r>
      <w:r w:rsidRPr="00936E7F">
        <w:rPr>
          <w:color w:val="000000"/>
          <w:sz w:val="28"/>
          <w:szCs w:val="28"/>
        </w:rPr>
        <w:t>), сведения о его месторасположении, внешнем описании, используемом автотранспорте;</w:t>
      </w:r>
    </w:p>
    <w:p w14:paraId="167AC3DD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данные о себе: фамилию, имя, отчество, контактный телефон для связи;</w:t>
      </w:r>
    </w:p>
    <w:p w14:paraId="7EB8B6FE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иная информация, имеющая значение для принятия решения</w:t>
      </w:r>
      <w:r w:rsidRPr="00936E7F">
        <w:rPr>
          <w:color w:val="000000"/>
          <w:sz w:val="28"/>
          <w:szCs w:val="28"/>
        </w:rPr>
        <w:br/>
        <w:t xml:space="preserve">о пресечении нахождения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в воздушном пространстве</w:t>
      </w:r>
      <w:r w:rsidR="004D6EC8">
        <w:rPr>
          <w:color w:val="000000"/>
          <w:sz w:val="28"/>
          <w:szCs w:val="28"/>
        </w:rPr>
        <w:t>.</w:t>
      </w:r>
    </w:p>
    <w:p w14:paraId="3A289C35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rStyle w:val="ae"/>
          <w:color w:val="000000"/>
          <w:sz w:val="28"/>
          <w:szCs w:val="28"/>
        </w:rPr>
        <w:t>После передачи информации необходимо:</w:t>
      </w:r>
    </w:p>
    <w:p w14:paraId="42FD65EF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находиться на связи по указанному в своем сообщении телефону;</w:t>
      </w:r>
    </w:p>
    <w:p w14:paraId="0E3C6302" w14:textId="35431ECC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- по возможности, с безопасного расстояния сохранять визуальный контакт с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, не пытаясь приблизиться к нему (его пилоту</w:t>
      </w:r>
      <w:r w:rsidR="00ED4E7B">
        <w:rPr>
          <w:color w:val="000000"/>
          <w:sz w:val="28"/>
          <w:szCs w:val="28"/>
        </w:rPr>
        <w:t>, оператору</w:t>
      </w:r>
      <w:r w:rsidRPr="00936E7F">
        <w:rPr>
          <w:color w:val="000000"/>
          <w:sz w:val="28"/>
          <w:szCs w:val="28"/>
        </w:rPr>
        <w:t xml:space="preserve">), в том числе при снижении или приземлении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>;</w:t>
      </w:r>
    </w:p>
    <w:p w14:paraId="3DAF0DC2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>- при наличии мобильных средств фото-</w:t>
      </w:r>
      <w:r w:rsidR="00817A2A">
        <w:rPr>
          <w:color w:val="000000"/>
          <w:sz w:val="28"/>
          <w:szCs w:val="28"/>
        </w:rPr>
        <w:t xml:space="preserve"> </w:t>
      </w:r>
      <w:r w:rsidRPr="00936E7F">
        <w:rPr>
          <w:color w:val="000000"/>
          <w:sz w:val="28"/>
          <w:szCs w:val="28"/>
        </w:rPr>
        <w:t xml:space="preserve">или видеосъемки и визуальных возможностей, зафиксировать нахождение </w:t>
      </w:r>
      <w:r w:rsidR="001906D9">
        <w:rPr>
          <w:color w:val="000000"/>
          <w:sz w:val="28"/>
          <w:szCs w:val="28"/>
        </w:rPr>
        <w:t>БПЛА</w:t>
      </w:r>
      <w:r w:rsidRPr="00936E7F">
        <w:rPr>
          <w:color w:val="000000"/>
          <w:sz w:val="28"/>
          <w:szCs w:val="28"/>
        </w:rPr>
        <w:t xml:space="preserve"> в во</w:t>
      </w:r>
      <w:r w:rsidR="004D6EC8">
        <w:rPr>
          <w:color w:val="000000"/>
          <w:sz w:val="28"/>
          <w:szCs w:val="28"/>
        </w:rPr>
        <w:t>здушном пространстве, нахождение</w:t>
      </w:r>
      <w:r w:rsidRPr="00936E7F">
        <w:rPr>
          <w:color w:val="000000"/>
          <w:sz w:val="28"/>
          <w:szCs w:val="28"/>
        </w:rPr>
        <w:t xml:space="preserve"> предполагаемого </w:t>
      </w:r>
      <w:r w:rsidR="00ED4E7B">
        <w:rPr>
          <w:color w:val="000000"/>
          <w:sz w:val="28"/>
          <w:szCs w:val="28"/>
        </w:rPr>
        <w:t>оператора (</w:t>
      </w:r>
      <w:r w:rsidRPr="00936E7F">
        <w:rPr>
          <w:color w:val="000000"/>
          <w:sz w:val="28"/>
          <w:szCs w:val="28"/>
        </w:rPr>
        <w:t>пилота</w:t>
      </w:r>
      <w:r w:rsidR="00ED4E7B">
        <w:rPr>
          <w:color w:val="000000"/>
          <w:sz w:val="28"/>
          <w:szCs w:val="28"/>
        </w:rPr>
        <w:t>)</w:t>
      </w:r>
      <w:r w:rsidRPr="00936E7F">
        <w:rPr>
          <w:color w:val="000000"/>
          <w:sz w:val="28"/>
          <w:szCs w:val="28"/>
        </w:rPr>
        <w:t>, для последующей передачи</w:t>
      </w:r>
      <w:r w:rsidRPr="00936E7F">
        <w:rPr>
          <w:color w:val="000000"/>
          <w:sz w:val="28"/>
          <w:szCs w:val="28"/>
        </w:rPr>
        <w:br/>
        <w:t>в правоохранительные органы.</w:t>
      </w:r>
    </w:p>
    <w:p w14:paraId="7FAF90A2" w14:textId="77777777" w:rsidR="00936E7F" w:rsidRPr="00936E7F" w:rsidRDefault="00936E7F" w:rsidP="00E50CF3">
      <w:pPr>
        <w:pStyle w:val="ad"/>
        <w:shd w:val="clear" w:color="auto" w:fill="FFFFFF"/>
        <w:spacing w:before="0" w:beforeAutospacing="0" w:after="0" w:afterAutospacing="0" w:line="336" w:lineRule="auto"/>
        <w:ind w:firstLine="709"/>
        <w:jc w:val="both"/>
        <w:rPr>
          <w:color w:val="000000"/>
          <w:sz w:val="28"/>
          <w:szCs w:val="28"/>
        </w:rPr>
      </w:pPr>
      <w:r w:rsidRPr="00936E7F">
        <w:rPr>
          <w:color w:val="000000"/>
          <w:sz w:val="28"/>
          <w:szCs w:val="28"/>
        </w:rPr>
        <w:t xml:space="preserve">В случае получения от дежурных служб ГУ МВД России </w:t>
      </w:r>
      <w:r w:rsidR="009975DC">
        <w:rPr>
          <w:color w:val="000000"/>
          <w:sz w:val="28"/>
          <w:szCs w:val="28"/>
        </w:rPr>
        <w:t>и</w:t>
      </w:r>
      <w:r w:rsidRPr="00936E7F">
        <w:rPr>
          <w:color w:val="000000"/>
          <w:sz w:val="28"/>
          <w:szCs w:val="28"/>
        </w:rPr>
        <w:t xml:space="preserve"> УФСБ России по </w:t>
      </w:r>
      <w:r w:rsidR="009975DC">
        <w:rPr>
          <w:color w:val="000000"/>
          <w:sz w:val="28"/>
          <w:szCs w:val="28"/>
        </w:rPr>
        <w:t>Воронежской</w:t>
      </w:r>
      <w:r w:rsidRPr="00936E7F">
        <w:rPr>
          <w:color w:val="000000"/>
          <w:sz w:val="28"/>
          <w:szCs w:val="28"/>
        </w:rPr>
        <w:t xml:space="preserve"> области дополнительных указаний (рекомендаций) действовать в соответствии с ними.</w:t>
      </w:r>
    </w:p>
    <w:sectPr w:rsidR="00936E7F" w:rsidRPr="00936E7F" w:rsidSect="00E50CF3">
      <w:headerReference w:type="default" r:id="rId6"/>
      <w:pgSz w:w="11906" w:h="16838"/>
      <w:pgMar w:top="709" w:right="567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F50E3" w14:textId="77777777" w:rsidR="00AA7675" w:rsidRDefault="00AA7675">
      <w:r>
        <w:separator/>
      </w:r>
    </w:p>
  </w:endnote>
  <w:endnote w:type="continuationSeparator" w:id="0">
    <w:p w14:paraId="1A0797C1" w14:textId="77777777" w:rsidR="00AA7675" w:rsidRDefault="00AA7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D1BE" w14:textId="77777777" w:rsidR="00AA7675" w:rsidRDefault="00AA7675">
      <w:r>
        <w:separator/>
      </w:r>
    </w:p>
  </w:footnote>
  <w:footnote w:type="continuationSeparator" w:id="0">
    <w:p w14:paraId="15563579" w14:textId="77777777" w:rsidR="00AA7675" w:rsidRDefault="00AA76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66566343"/>
      <w:docPartObj>
        <w:docPartGallery w:val="Page Numbers (Top of Page)"/>
        <w:docPartUnique/>
      </w:docPartObj>
    </w:sdtPr>
    <w:sdtContent>
      <w:p w14:paraId="4CB275C0" w14:textId="77777777" w:rsidR="00985054" w:rsidRDefault="00817A2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55C2229" w14:textId="77777777" w:rsidR="00985054" w:rsidRDefault="009850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5119"/>
    <w:rsid w:val="00000646"/>
    <w:rsid w:val="000137A6"/>
    <w:rsid w:val="00056880"/>
    <w:rsid w:val="000A21D5"/>
    <w:rsid w:val="000B54C3"/>
    <w:rsid w:val="000D31C5"/>
    <w:rsid w:val="00121FB8"/>
    <w:rsid w:val="001906D9"/>
    <w:rsid w:val="0019784D"/>
    <w:rsid w:val="001E2E7A"/>
    <w:rsid w:val="0020140A"/>
    <w:rsid w:val="00241F49"/>
    <w:rsid w:val="0027475C"/>
    <w:rsid w:val="00311A2D"/>
    <w:rsid w:val="003D5CB6"/>
    <w:rsid w:val="004D6EC8"/>
    <w:rsid w:val="006D2C35"/>
    <w:rsid w:val="006E3B4E"/>
    <w:rsid w:val="006E676B"/>
    <w:rsid w:val="006F0641"/>
    <w:rsid w:val="00756343"/>
    <w:rsid w:val="00817029"/>
    <w:rsid w:val="00817A2A"/>
    <w:rsid w:val="008333AA"/>
    <w:rsid w:val="008B5119"/>
    <w:rsid w:val="008F016C"/>
    <w:rsid w:val="00936E7F"/>
    <w:rsid w:val="00985054"/>
    <w:rsid w:val="009975DC"/>
    <w:rsid w:val="009A6835"/>
    <w:rsid w:val="00A52F59"/>
    <w:rsid w:val="00A835D5"/>
    <w:rsid w:val="00AA7675"/>
    <w:rsid w:val="00AD7259"/>
    <w:rsid w:val="00BB2D46"/>
    <w:rsid w:val="00BF30EB"/>
    <w:rsid w:val="00C04193"/>
    <w:rsid w:val="00C61296"/>
    <w:rsid w:val="00CC15BF"/>
    <w:rsid w:val="00CC3A0C"/>
    <w:rsid w:val="00CC5986"/>
    <w:rsid w:val="00CE1465"/>
    <w:rsid w:val="00D57ED3"/>
    <w:rsid w:val="00D932FC"/>
    <w:rsid w:val="00DA67CB"/>
    <w:rsid w:val="00DB5D53"/>
    <w:rsid w:val="00E50CF3"/>
    <w:rsid w:val="00E53B9E"/>
    <w:rsid w:val="00EC37BF"/>
    <w:rsid w:val="00ED4E7B"/>
    <w:rsid w:val="00F314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7FBF9E"/>
  <w15:docId w15:val="{CA46A1DF-50AE-4717-9550-1D8F5E3CD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35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5D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835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0419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C041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E3B4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E3B4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footnote text"/>
    <w:aliases w:val="Текст сноски Знак Знак Знак Знак,Знак4 Знак,Знак4,Знак4 Знак1, Знак4 Знак, Знак4, Знак4 Знак1,Сноски доклада,nienie,Table_Footnote_last Знак1,Table_Footnote_last Знак Знак Знак Знак,Table_Footnote_last Знак Знак,Знак31,Текст сноски Знак1 Зн"/>
    <w:basedOn w:val="a"/>
    <w:link w:val="aa"/>
    <w:uiPriority w:val="99"/>
    <w:unhideWhenUsed/>
    <w:qFormat/>
    <w:rsid w:val="000D31C5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Текст сноски Знак"/>
    <w:aliases w:val="Текст сноски Знак Знак Знак Знак Знак,Знак4 Знак Знак,Знак4 Знак2,Знак4 Знак1 Знак, Знак4 Знак Знак, Знак4 Знак2, Знак4 Знак1 Знак,Сноски доклада Знак,nienie Знак,Table_Footnote_last Знак1 Знак,Table_Footnote_last Знак Знак Знак"/>
    <w:basedOn w:val="a0"/>
    <w:link w:val="a9"/>
    <w:uiPriority w:val="99"/>
    <w:rsid w:val="000D31C5"/>
    <w:rPr>
      <w:rFonts w:ascii="Calibri" w:eastAsia="Calibri" w:hAnsi="Calibri" w:cs="Times New Roman"/>
      <w:sz w:val="20"/>
      <w:szCs w:val="20"/>
      <w:lang w:val="x-none"/>
    </w:rPr>
  </w:style>
  <w:style w:type="character" w:styleId="ab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,FZ"/>
    <w:link w:val="CiaeniineeI"/>
    <w:uiPriority w:val="99"/>
    <w:unhideWhenUsed/>
    <w:qFormat/>
    <w:rsid w:val="000D31C5"/>
    <w:rPr>
      <w:vertAlign w:val="superscript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b"/>
    <w:uiPriority w:val="99"/>
    <w:rsid w:val="000D31C5"/>
    <w:pPr>
      <w:spacing w:before="120"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  <w:lang w:eastAsia="en-US"/>
    </w:rPr>
  </w:style>
  <w:style w:type="paragraph" w:styleId="ac">
    <w:name w:val="List Paragraph"/>
    <w:basedOn w:val="a"/>
    <w:uiPriority w:val="34"/>
    <w:qFormat/>
    <w:rsid w:val="00DB5D5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936E7F"/>
    <w:pPr>
      <w:spacing w:before="100" w:beforeAutospacing="1" w:after="100" w:afterAutospacing="1"/>
    </w:pPr>
  </w:style>
  <w:style w:type="character" w:styleId="ae">
    <w:name w:val="Strong"/>
    <w:basedOn w:val="a0"/>
    <w:uiPriority w:val="22"/>
    <w:qFormat/>
    <w:rsid w:val="00936E7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6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ЗАХАРОВ Валерий Николаевич</dc:creator>
  <cp:lastModifiedBy>Евтушенко Эдуард Юрьевич</cp:lastModifiedBy>
  <cp:revision>5</cp:revision>
  <cp:lastPrinted>2023-03-10T13:26:00Z</cp:lastPrinted>
  <dcterms:created xsi:type="dcterms:W3CDTF">2023-04-26T09:14:00Z</dcterms:created>
  <dcterms:modified xsi:type="dcterms:W3CDTF">2023-04-26T13:23:00Z</dcterms:modified>
</cp:coreProperties>
</file>