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1D" w:rsidRPr="00752D69" w:rsidRDefault="00F46792" w:rsidP="0074391D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4391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-158750</wp:posOffset>
            </wp:positionV>
            <wp:extent cx="523240" cy="651510"/>
            <wp:effectExtent l="1905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151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91D" w:rsidRPr="00F12BDD" w:rsidRDefault="0074391D" w:rsidP="00F12BDD">
      <w:pPr>
        <w:pStyle w:val="a4"/>
      </w:pPr>
      <w:r w:rsidRPr="00F12BDD">
        <w:t xml:space="preserve">СОВЕТ НАРОДНЫХ ДЕПУТАТОВ </w:t>
      </w:r>
      <w:proofErr w:type="gramStart"/>
      <w:r w:rsidRPr="00F12BDD">
        <w:t>БОБРОВСКОГО  МУНИЦИПАЛЬНОГО</w:t>
      </w:r>
      <w:proofErr w:type="gramEnd"/>
      <w:r w:rsidRPr="00F12BDD">
        <w:t xml:space="preserve">  РАЙОНА  ВОРОНЕЖСКОЙ ОБЛАСТИ</w:t>
      </w:r>
    </w:p>
    <w:p w:rsidR="0074391D" w:rsidRPr="00752D69" w:rsidRDefault="0074391D" w:rsidP="0074391D">
      <w:pPr>
        <w:rPr>
          <w:b/>
          <w:sz w:val="28"/>
          <w:szCs w:val="28"/>
        </w:rPr>
      </w:pPr>
      <w:r w:rsidRPr="00752D69">
        <w:rPr>
          <w:b/>
          <w:sz w:val="28"/>
          <w:szCs w:val="28"/>
        </w:rPr>
        <w:t xml:space="preserve"> </w:t>
      </w:r>
    </w:p>
    <w:p w:rsidR="0074391D" w:rsidRDefault="0074391D" w:rsidP="0074391D">
      <w:pPr>
        <w:pStyle w:val="3"/>
        <w:rPr>
          <w:sz w:val="28"/>
          <w:szCs w:val="28"/>
        </w:rPr>
      </w:pPr>
      <w:r w:rsidRPr="00752D69">
        <w:rPr>
          <w:sz w:val="28"/>
          <w:szCs w:val="28"/>
        </w:rPr>
        <w:t xml:space="preserve">Р Е Ш Е Н И Е </w:t>
      </w:r>
    </w:p>
    <w:p w:rsidR="00F12BDD" w:rsidRPr="00F12BDD" w:rsidRDefault="00F12BDD" w:rsidP="00F12BDD"/>
    <w:p w:rsidR="00F46792" w:rsidRPr="0052721E" w:rsidRDefault="007B50B3" w:rsidP="007B50B3">
      <w:pPr>
        <w:tabs>
          <w:tab w:val="center" w:pos="4677"/>
          <w:tab w:val="left" w:pos="5780"/>
        </w:tabs>
        <w:ind w:firstLine="0"/>
        <w:rPr>
          <w:rFonts w:ascii="Times New Roman" w:hAnsi="Times New Roman"/>
          <w:b/>
          <w:sz w:val="28"/>
          <w:u w:val="single"/>
        </w:rPr>
      </w:pPr>
      <w:proofErr w:type="gramStart"/>
      <w:r w:rsidRPr="0052721E">
        <w:rPr>
          <w:rFonts w:ascii="Times New Roman" w:hAnsi="Times New Roman"/>
          <w:sz w:val="28"/>
          <w:u w:val="single"/>
        </w:rPr>
        <w:t>от</w:t>
      </w:r>
      <w:proofErr w:type="gramEnd"/>
      <w:r w:rsidRPr="0052721E">
        <w:rPr>
          <w:rFonts w:ascii="Times New Roman" w:hAnsi="Times New Roman"/>
          <w:sz w:val="28"/>
          <w:u w:val="single"/>
        </w:rPr>
        <w:t xml:space="preserve"> </w:t>
      </w:r>
      <w:r w:rsidR="0052721E" w:rsidRPr="0052721E">
        <w:rPr>
          <w:rFonts w:ascii="Times New Roman" w:hAnsi="Times New Roman"/>
          <w:sz w:val="28"/>
          <w:u w:val="single"/>
        </w:rPr>
        <w:t xml:space="preserve">21 июня </w:t>
      </w:r>
      <w:r w:rsidRPr="0052721E">
        <w:rPr>
          <w:rFonts w:ascii="Times New Roman" w:hAnsi="Times New Roman"/>
          <w:sz w:val="28"/>
          <w:u w:val="single"/>
        </w:rPr>
        <w:t>2024г.</w:t>
      </w:r>
      <w:r w:rsidR="00F46792" w:rsidRPr="0052721E">
        <w:rPr>
          <w:rFonts w:ascii="Times New Roman" w:hAnsi="Times New Roman"/>
          <w:sz w:val="28"/>
          <w:u w:val="single"/>
        </w:rPr>
        <w:t xml:space="preserve"> г. № </w:t>
      </w:r>
      <w:r w:rsidR="0052721E" w:rsidRPr="0052721E">
        <w:rPr>
          <w:rFonts w:ascii="Times New Roman" w:hAnsi="Times New Roman"/>
          <w:sz w:val="28"/>
          <w:u w:val="single"/>
        </w:rPr>
        <w:t>7</w:t>
      </w:r>
      <w:r w:rsidR="004D7F98" w:rsidRPr="0052721E">
        <w:rPr>
          <w:rFonts w:ascii="Times New Roman" w:hAnsi="Times New Roman"/>
          <w:sz w:val="28"/>
          <w:u w:val="single"/>
        </w:rPr>
        <w:t xml:space="preserve">                                                    </w:t>
      </w:r>
    </w:p>
    <w:p w:rsidR="00F46792" w:rsidRPr="007B50B3" w:rsidRDefault="007B50B3" w:rsidP="007B50B3">
      <w:pPr>
        <w:pStyle w:val="20"/>
        <w:ind w:left="2268"/>
        <w:rPr>
          <w:rFonts w:ascii="Times New Roman" w:hAnsi="Times New Roman" w:cs="Times New Roman"/>
          <w:b w:val="0"/>
          <w:sz w:val="20"/>
          <w:szCs w:val="20"/>
        </w:rPr>
      </w:pPr>
      <w:r w:rsidRPr="007B50B3">
        <w:rPr>
          <w:rFonts w:ascii="Times New Roman" w:hAnsi="Times New Roman" w:cs="Times New Roman"/>
          <w:b w:val="0"/>
          <w:sz w:val="20"/>
          <w:szCs w:val="20"/>
        </w:rPr>
        <w:t>г.Бобров</w:t>
      </w:r>
    </w:p>
    <w:p w:rsidR="00F46792" w:rsidRDefault="00F46792" w:rsidP="0074391D">
      <w:pPr>
        <w:pStyle w:val="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решение Совета народных депутатов</w:t>
      </w:r>
      <w:r w:rsidR="0074391D">
        <w:rPr>
          <w:rFonts w:ascii="Times New Roman" w:hAnsi="Times New Roman" w:cs="Times New Roman"/>
          <w:sz w:val="28"/>
        </w:rPr>
        <w:t xml:space="preserve"> Бобровског</w:t>
      </w:r>
      <w:r>
        <w:rPr>
          <w:rFonts w:ascii="Times New Roman" w:hAnsi="Times New Roman" w:cs="Times New Roman"/>
          <w:sz w:val="28"/>
        </w:rPr>
        <w:t>о</w:t>
      </w:r>
      <w:r w:rsidR="007439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района от </w:t>
      </w:r>
      <w:r w:rsidR="0074391D">
        <w:rPr>
          <w:rFonts w:ascii="Times New Roman" w:hAnsi="Times New Roman" w:cs="Times New Roman"/>
          <w:sz w:val="28"/>
        </w:rPr>
        <w:t>16 ноября 2012</w:t>
      </w:r>
      <w:r>
        <w:rPr>
          <w:rFonts w:ascii="Times New Roman" w:hAnsi="Times New Roman" w:cs="Times New Roman"/>
          <w:sz w:val="28"/>
        </w:rPr>
        <w:t xml:space="preserve"> № </w:t>
      </w:r>
      <w:r w:rsidR="0074391D">
        <w:rPr>
          <w:rFonts w:ascii="Times New Roman" w:hAnsi="Times New Roman" w:cs="Times New Roman"/>
          <w:sz w:val="28"/>
        </w:rPr>
        <w:t>43</w:t>
      </w:r>
      <w:r>
        <w:rPr>
          <w:rFonts w:ascii="Times New Roman" w:hAnsi="Times New Roman" w:cs="Times New Roman"/>
          <w:sz w:val="28"/>
        </w:rPr>
        <w:t xml:space="preserve"> «Об утверждении перечня услуг, которые являются необходимыми и обязательными для предоставления </w:t>
      </w:r>
      <w:proofErr w:type="gramStart"/>
      <w:r>
        <w:rPr>
          <w:rFonts w:ascii="Times New Roman" w:hAnsi="Times New Roman" w:cs="Times New Roman"/>
          <w:sz w:val="28"/>
        </w:rPr>
        <w:t xml:space="preserve">администрацией  </w:t>
      </w:r>
      <w:r w:rsidR="0074391D">
        <w:rPr>
          <w:rFonts w:ascii="Times New Roman" w:hAnsi="Times New Roman" w:cs="Times New Roman"/>
          <w:sz w:val="28"/>
        </w:rPr>
        <w:t>Бобровского</w:t>
      </w:r>
      <w:proofErr w:type="gramEnd"/>
      <w:r w:rsidR="007439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r w:rsidR="0074391D">
        <w:rPr>
          <w:rFonts w:ascii="Times New Roman" w:hAnsi="Times New Roman" w:cs="Times New Roman"/>
          <w:sz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</w:rPr>
        <w:t>муниципальных услуг</w:t>
      </w:r>
      <w:r w:rsidR="007B50B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</w:p>
    <w:p w:rsidR="00F46792" w:rsidRDefault="00F46792" w:rsidP="00F46792">
      <w:pPr>
        <w:rPr>
          <w:rFonts w:ascii="Times New Roman" w:hAnsi="Times New Roman"/>
          <w:sz w:val="28"/>
          <w:szCs w:val="28"/>
        </w:rPr>
      </w:pPr>
    </w:p>
    <w:p w:rsidR="00F46792" w:rsidRDefault="00F46792" w:rsidP="00F46792">
      <w:pPr>
        <w:rPr>
          <w:rFonts w:ascii="Times New Roman" w:hAnsi="Times New Roman"/>
          <w:sz w:val="28"/>
          <w:szCs w:val="28"/>
        </w:rPr>
      </w:pPr>
    </w:p>
    <w:p w:rsidR="00F46792" w:rsidRDefault="00F46792" w:rsidP="00AE6D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9 Федерального зако</w:t>
      </w:r>
      <w:r w:rsidR="007B50B3">
        <w:rPr>
          <w:rFonts w:ascii="Times New Roman" w:hAnsi="Times New Roman"/>
          <w:sz w:val="28"/>
          <w:szCs w:val="28"/>
        </w:rPr>
        <w:t>на от 27.07.2010</w:t>
      </w:r>
      <w:r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и в целях приведения </w:t>
      </w:r>
      <w:r w:rsidR="007B50B3">
        <w:rPr>
          <w:rFonts w:ascii="Times New Roman" w:hAnsi="Times New Roman"/>
          <w:sz w:val="28"/>
          <w:szCs w:val="28"/>
        </w:rPr>
        <w:t xml:space="preserve">правового акта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7B50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74391D">
        <w:rPr>
          <w:rFonts w:ascii="Times New Roman" w:hAnsi="Times New Roman"/>
          <w:sz w:val="28"/>
          <w:szCs w:val="28"/>
        </w:rPr>
        <w:t>Бобровского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4391D">
        <w:rPr>
          <w:rFonts w:ascii="Times New Roman" w:hAnsi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/>
          <w:b/>
          <w:sz w:val="28"/>
          <w:szCs w:val="28"/>
        </w:rPr>
        <w:t>р е ш и л:</w:t>
      </w:r>
    </w:p>
    <w:p w:rsidR="00F46792" w:rsidRDefault="00F46792" w:rsidP="00AE6D41">
      <w:pPr>
        <w:numPr>
          <w:ilvl w:val="0"/>
          <w:numId w:val="1"/>
        </w:numPr>
        <w:tabs>
          <w:tab w:val="num" w:pos="180"/>
          <w:tab w:val="left" w:pos="108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услуг, которые являются необходимыми и обязательными для предоставления администрацией </w:t>
      </w:r>
      <w:r w:rsidR="0074391D">
        <w:rPr>
          <w:rFonts w:ascii="Times New Roman" w:hAnsi="Times New Roman"/>
          <w:sz w:val="28"/>
          <w:szCs w:val="28"/>
        </w:rPr>
        <w:t>Бобровского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4391D">
        <w:rPr>
          <w:rFonts w:ascii="Times New Roman" w:hAnsi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/>
          <w:sz w:val="28"/>
          <w:szCs w:val="28"/>
        </w:rPr>
        <w:t xml:space="preserve">муниципальных услуг и предоставляются организациями, участвующими в предоставлении муниципальных услуг, в новой редакции согласно Приложению к настоящему решению.  </w:t>
      </w:r>
    </w:p>
    <w:p w:rsidR="00F46792" w:rsidRPr="00A2186E" w:rsidRDefault="00F46792" w:rsidP="00AE6D41">
      <w:pPr>
        <w:numPr>
          <w:ilvl w:val="0"/>
          <w:numId w:val="1"/>
        </w:numPr>
        <w:tabs>
          <w:tab w:val="left" w:pos="1080"/>
          <w:tab w:val="num" w:pos="1260"/>
          <w:tab w:val="left" w:pos="144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A2186E">
        <w:rPr>
          <w:rFonts w:ascii="Times New Roman" w:hAnsi="Times New Roman"/>
          <w:sz w:val="28"/>
          <w:szCs w:val="28"/>
        </w:rPr>
        <w:t xml:space="preserve">Контроль </w:t>
      </w:r>
      <w:r w:rsidR="002E5546">
        <w:rPr>
          <w:rFonts w:ascii="Times New Roman" w:hAnsi="Times New Roman"/>
          <w:sz w:val="28"/>
          <w:szCs w:val="28"/>
        </w:rPr>
        <w:t xml:space="preserve">за </w:t>
      </w:r>
      <w:r w:rsidRPr="00A2186E">
        <w:rPr>
          <w:rFonts w:ascii="Times New Roman" w:hAnsi="Times New Roman"/>
          <w:sz w:val="28"/>
          <w:szCs w:val="28"/>
        </w:rPr>
        <w:t>исполнени</w:t>
      </w:r>
      <w:r w:rsidR="002E5546">
        <w:rPr>
          <w:rFonts w:ascii="Times New Roman" w:hAnsi="Times New Roman"/>
          <w:sz w:val="28"/>
          <w:szCs w:val="28"/>
        </w:rPr>
        <w:t>м</w:t>
      </w:r>
      <w:r w:rsidRPr="00A2186E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A2186E">
        <w:rPr>
          <w:rFonts w:ascii="Times New Roman" w:hAnsi="Times New Roman"/>
          <w:sz w:val="28"/>
          <w:szCs w:val="28"/>
        </w:rPr>
        <w:t>оставляю за собой.</w:t>
      </w:r>
    </w:p>
    <w:p w:rsidR="00F46792" w:rsidRDefault="00F46792" w:rsidP="00AE6D41">
      <w:pPr>
        <w:numPr>
          <w:ilvl w:val="0"/>
          <w:numId w:val="1"/>
        </w:numPr>
        <w:tabs>
          <w:tab w:val="left" w:pos="1080"/>
          <w:tab w:val="left" w:pos="14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с момента </w:t>
      </w:r>
      <w:r w:rsidR="007B50B3">
        <w:rPr>
          <w:rFonts w:ascii="Times New Roman" w:hAnsi="Times New Roman"/>
          <w:bCs/>
          <w:sz w:val="28"/>
          <w:szCs w:val="28"/>
        </w:rPr>
        <w:t>подписания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6792" w:rsidRDefault="00F46792" w:rsidP="00F46792">
      <w:pPr>
        <w:ind w:firstLine="0"/>
        <w:rPr>
          <w:rFonts w:ascii="Times New Roman" w:hAnsi="Times New Roman"/>
          <w:sz w:val="28"/>
          <w:szCs w:val="28"/>
        </w:rPr>
      </w:pPr>
    </w:p>
    <w:p w:rsidR="00F46792" w:rsidRDefault="00F46792" w:rsidP="00F467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74391D" w:rsidRDefault="0074391D" w:rsidP="00F467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B50B3" w:rsidRPr="0083376D" w:rsidRDefault="0074391D" w:rsidP="0083376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</w:t>
      </w:r>
      <w:r w:rsidR="00F46792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В.А. Рыжов</w:t>
      </w:r>
    </w:p>
    <w:p w:rsidR="00F46792" w:rsidRDefault="00F46792" w:rsidP="00F46792">
      <w:pPr>
        <w:pStyle w:val="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52721E" w:rsidRDefault="00F46792" w:rsidP="00F46792">
      <w:pPr>
        <w:pStyle w:val="3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Совета народных депутатов </w:t>
      </w:r>
      <w:r w:rsidR="0074391D">
        <w:rPr>
          <w:rFonts w:ascii="Times New Roman" w:hAnsi="Times New Roman"/>
          <w:sz w:val="28"/>
        </w:rPr>
        <w:t>Боровского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 w:rsidR="0074391D">
        <w:rPr>
          <w:rFonts w:ascii="Times New Roman" w:hAnsi="Times New Roman"/>
          <w:sz w:val="28"/>
        </w:rPr>
        <w:t xml:space="preserve"> Воронежской области</w:t>
      </w:r>
      <w:r>
        <w:rPr>
          <w:rFonts w:ascii="Times New Roman" w:hAnsi="Times New Roman"/>
          <w:sz w:val="28"/>
        </w:rPr>
        <w:t xml:space="preserve"> </w:t>
      </w:r>
    </w:p>
    <w:p w:rsidR="00F46792" w:rsidRDefault="00F46792" w:rsidP="00F46792">
      <w:pPr>
        <w:pStyle w:val="3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52721E">
        <w:rPr>
          <w:rFonts w:ascii="Times New Roman" w:hAnsi="Times New Roman"/>
          <w:sz w:val="28"/>
        </w:rPr>
        <w:t xml:space="preserve">21 июня </w:t>
      </w:r>
      <w:r w:rsidR="007B50B3">
        <w:rPr>
          <w:rFonts w:ascii="Times New Roman" w:hAnsi="Times New Roman"/>
          <w:sz w:val="28"/>
        </w:rPr>
        <w:t>2024</w:t>
      </w:r>
      <w:r w:rsidR="0052721E">
        <w:rPr>
          <w:rFonts w:ascii="Times New Roman" w:hAnsi="Times New Roman"/>
          <w:sz w:val="28"/>
        </w:rPr>
        <w:t xml:space="preserve"> </w:t>
      </w:r>
      <w:r w:rsidR="007B50B3">
        <w:rPr>
          <w:rFonts w:ascii="Times New Roman" w:hAnsi="Times New Roman"/>
          <w:sz w:val="28"/>
        </w:rPr>
        <w:t>г. №</w:t>
      </w:r>
      <w:r w:rsidR="0052721E">
        <w:rPr>
          <w:rFonts w:ascii="Times New Roman" w:hAnsi="Times New Roman"/>
          <w:sz w:val="28"/>
        </w:rPr>
        <w:t xml:space="preserve"> 7</w:t>
      </w:r>
    </w:p>
    <w:p w:rsidR="00F46792" w:rsidRDefault="00F46792" w:rsidP="00F46792">
      <w:pPr>
        <w:ind w:left="450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6792" w:rsidRDefault="00F46792" w:rsidP="00F46792">
      <w:pPr>
        <w:ind w:left="4500"/>
        <w:rPr>
          <w:rFonts w:ascii="Times New Roman" w:hAnsi="Times New Roman"/>
          <w:sz w:val="28"/>
          <w:szCs w:val="28"/>
        </w:rPr>
      </w:pPr>
    </w:p>
    <w:p w:rsidR="00F46792" w:rsidRDefault="00F46792" w:rsidP="00F467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услуг, </w:t>
      </w:r>
    </w:p>
    <w:p w:rsidR="00F46792" w:rsidRDefault="00F46792" w:rsidP="00F4679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являются необходимыми и обязательными </w:t>
      </w:r>
    </w:p>
    <w:p w:rsidR="00F46792" w:rsidRDefault="00F46792" w:rsidP="00F4679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администрацией </w:t>
      </w:r>
      <w:r w:rsidR="0074391D">
        <w:rPr>
          <w:rFonts w:ascii="Times New Roman" w:hAnsi="Times New Roman"/>
          <w:sz w:val="28"/>
          <w:szCs w:val="28"/>
        </w:rPr>
        <w:t xml:space="preserve">Бобровского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F46792" w:rsidRDefault="00F46792" w:rsidP="00F467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4391D">
        <w:rPr>
          <w:rFonts w:ascii="Times New Roman" w:hAnsi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/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Проведение кадастровых работ в целях выдачи межевого плана, представление технического плана, акта обследования.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Подготовка и выдача документов (согласований) собственников (балансодержателей) сетей инженерной инфраструктуры, необходимых для предоставления муниципальных услуг.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ab/>
        <w:t xml:space="preserve">Подготовка и выдача проекта переустройства и (или) перепланировки переустраиваемого и (или) перепланируемого жилого помещения.  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ab/>
        <w:t>Представление акта приемки объекта капитального строительства.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</w:rPr>
        <w:tab/>
        <w:t>Представление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>
        <w:rPr>
          <w:rFonts w:ascii="Times New Roman" w:hAnsi="Times New Roman"/>
          <w:sz w:val="28"/>
          <w:szCs w:val="28"/>
        </w:rPr>
        <w:tab/>
        <w:t>Представление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>
        <w:rPr>
          <w:rFonts w:ascii="Times New Roman" w:hAnsi="Times New Roman"/>
          <w:sz w:val="28"/>
          <w:szCs w:val="28"/>
        </w:rPr>
        <w:tab/>
        <w:t>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ab/>
        <w:t xml:space="preserve">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9.</w:t>
      </w:r>
      <w:r>
        <w:rPr>
          <w:rFonts w:ascii="Times New Roman" w:hAnsi="Times New Roman"/>
          <w:sz w:val="28"/>
          <w:szCs w:val="28"/>
        </w:rPr>
        <w:tab/>
        <w:t>Предоставление схемы границ сервитута на кадастровом плане территории.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</w:t>
      </w:r>
      <w:r>
        <w:rPr>
          <w:rFonts w:ascii="Times New Roman" w:hAnsi="Times New Roman"/>
          <w:sz w:val="28"/>
          <w:szCs w:val="28"/>
        </w:rPr>
        <w:tab/>
        <w:t>Подготовка и выдача проектной документации на строительство, реконструкцию инженерных сетей и объектов инфраструктуры.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</w:t>
      </w:r>
      <w:r>
        <w:rPr>
          <w:rFonts w:ascii="Times New Roman" w:hAnsi="Times New Roman"/>
          <w:sz w:val="28"/>
          <w:szCs w:val="28"/>
        </w:rPr>
        <w:tab/>
        <w:t xml:space="preserve"> Подготовка и выдача схемы (проекта) организации движения транспорта и пешеходов.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</w:t>
      </w:r>
      <w:r>
        <w:rPr>
          <w:rFonts w:ascii="Times New Roman" w:hAnsi="Times New Roman"/>
          <w:sz w:val="28"/>
          <w:szCs w:val="28"/>
        </w:rPr>
        <w:tab/>
        <w:t xml:space="preserve"> Подготовка и выдача проектной документации на строительство, реконструкцию объектов капитального строительства.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</w:t>
      </w:r>
      <w:r>
        <w:rPr>
          <w:rFonts w:ascii="Times New Roman" w:hAnsi="Times New Roman"/>
          <w:sz w:val="28"/>
          <w:szCs w:val="28"/>
        </w:rPr>
        <w:tab/>
        <w:t xml:space="preserve"> Предоставление решения органа местного самоуправления о переводе жилого помещения в нежилое помещение или нежилого помещения в жилое помещение.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</w:t>
      </w:r>
      <w:r>
        <w:rPr>
          <w:rFonts w:ascii="Times New Roman" w:hAnsi="Times New Roman"/>
          <w:sz w:val="28"/>
          <w:szCs w:val="28"/>
        </w:rPr>
        <w:tab/>
        <w:t xml:space="preserve"> Проведение экспертизы проектной документации.</w:t>
      </w:r>
    </w:p>
    <w:p w:rsidR="00F46792" w:rsidRDefault="00F46792" w:rsidP="00F46792">
      <w:pPr>
        <w:pStyle w:val="a3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</w:p>
    <w:p w:rsidR="00F46792" w:rsidRDefault="00F46792" w:rsidP="00F46792">
      <w:pPr>
        <w:tabs>
          <w:tab w:val="left" w:pos="900"/>
          <w:tab w:val="left" w:pos="1080"/>
          <w:tab w:val="left" w:pos="1260"/>
        </w:tabs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</w:p>
    <w:p w:rsidR="00FA6F7D" w:rsidRDefault="00FA6F7D"/>
    <w:sectPr w:rsidR="00FA6F7D" w:rsidSect="007B50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D2A"/>
    <w:multiLevelType w:val="hybridMultilevel"/>
    <w:tmpl w:val="61A6A5A6"/>
    <w:lvl w:ilvl="0" w:tplc="4384782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792"/>
    <w:rsid w:val="002D5B17"/>
    <w:rsid w:val="002E5546"/>
    <w:rsid w:val="00401B9A"/>
    <w:rsid w:val="0045302F"/>
    <w:rsid w:val="004D7F98"/>
    <w:rsid w:val="0052721E"/>
    <w:rsid w:val="005D5BF4"/>
    <w:rsid w:val="0074391D"/>
    <w:rsid w:val="007B50B3"/>
    <w:rsid w:val="0083376D"/>
    <w:rsid w:val="00850777"/>
    <w:rsid w:val="00A2186E"/>
    <w:rsid w:val="00AE6D41"/>
    <w:rsid w:val="00EC1884"/>
    <w:rsid w:val="00F12BDD"/>
    <w:rsid w:val="00F46792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C8E46-B0B2-468A-A596-A7E9D5EE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67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391D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92"/>
    <w:pPr>
      <w:ind w:left="720"/>
      <w:contextualSpacing/>
    </w:pPr>
  </w:style>
  <w:style w:type="character" w:customStyle="1" w:styleId="1">
    <w:name w:val="1Орган_ПР Знак"/>
    <w:basedOn w:val="a0"/>
    <w:link w:val="10"/>
    <w:locked/>
    <w:rsid w:val="00F46792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F46792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F46792"/>
    <w:rPr>
      <w:rFonts w:ascii="Arial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46792"/>
    <w:pPr>
      <w:ind w:right="4536" w:firstLine="0"/>
    </w:pPr>
    <w:rPr>
      <w:rFonts w:eastAsiaTheme="minorHAnsi" w:cs="Arial"/>
      <w:b/>
      <w:szCs w:val="28"/>
      <w:lang w:eastAsia="ar-SA"/>
    </w:rPr>
  </w:style>
  <w:style w:type="character" w:customStyle="1" w:styleId="31">
    <w:name w:val="3Приложение Знак"/>
    <w:basedOn w:val="a0"/>
    <w:link w:val="32"/>
    <w:locked/>
    <w:rsid w:val="00F46792"/>
    <w:rPr>
      <w:rFonts w:ascii="Arial" w:hAnsi="Arial" w:cs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F46792"/>
    <w:pPr>
      <w:ind w:left="5103" w:firstLine="0"/>
    </w:pPr>
    <w:rPr>
      <w:rFonts w:eastAsiaTheme="minorHAnsi" w:cs="Arial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439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caption"/>
    <w:basedOn w:val="a"/>
    <w:next w:val="a"/>
    <w:qFormat/>
    <w:rsid w:val="0074391D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Бобрешова Ольга Сергеевна</cp:lastModifiedBy>
  <cp:revision>9</cp:revision>
  <cp:lastPrinted>2024-06-19T05:49:00Z</cp:lastPrinted>
  <dcterms:created xsi:type="dcterms:W3CDTF">2024-06-17T14:22:00Z</dcterms:created>
  <dcterms:modified xsi:type="dcterms:W3CDTF">2024-06-24T06:15:00Z</dcterms:modified>
</cp:coreProperties>
</file>