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8E" w:rsidRDefault="0026618E" w:rsidP="0026618E">
      <w:pPr>
        <w:spacing w:after="0" w:line="259" w:lineRule="auto"/>
        <w:ind w:firstLine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-451485</wp:posOffset>
            </wp:positionV>
            <wp:extent cx="537210" cy="647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6618E" w:rsidRPr="00B57400" w:rsidRDefault="0026618E" w:rsidP="0026618E">
      <w:pPr>
        <w:pStyle w:val="a3"/>
        <w:rPr>
          <w:szCs w:val="28"/>
        </w:rPr>
      </w:pPr>
      <w:r w:rsidRPr="00B57400">
        <w:rPr>
          <w:szCs w:val="28"/>
        </w:rPr>
        <w:t>СОВЕТ НАРОДНЫХ ДЕПУТАТОВ БОБРОВСКОГО  МУНИЦИПАЛЬНОГО  РАЙОНА  ВОРОНЕЖСКОЙ ОБЛАСТИ</w:t>
      </w:r>
    </w:p>
    <w:p w:rsidR="0026618E" w:rsidRDefault="0026618E" w:rsidP="0026618E">
      <w:pPr>
        <w:jc w:val="center"/>
        <w:rPr>
          <w:b/>
          <w:sz w:val="10"/>
        </w:rPr>
      </w:pPr>
    </w:p>
    <w:p w:rsidR="0026618E" w:rsidRPr="0026618E" w:rsidRDefault="0026618E" w:rsidP="0026618E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6618E">
        <w:rPr>
          <w:rFonts w:ascii="Times New Roman" w:hAnsi="Times New Roman" w:cs="Times New Roman"/>
          <w:color w:val="auto"/>
          <w:sz w:val="32"/>
          <w:szCs w:val="32"/>
        </w:rPr>
        <w:t>Р Е Ш Е Н И Е</w:t>
      </w:r>
    </w:p>
    <w:p w:rsidR="0026618E" w:rsidRDefault="0026618E" w:rsidP="00076936">
      <w:pPr>
        <w:spacing w:after="0" w:line="240" w:lineRule="exact"/>
        <w:ind w:left="11" w:hanging="11"/>
        <w:jc w:val="center"/>
        <w:rPr>
          <w:sz w:val="24"/>
        </w:rPr>
      </w:pPr>
    </w:p>
    <w:p w:rsidR="0026618E" w:rsidRDefault="0026618E" w:rsidP="00076936">
      <w:pPr>
        <w:spacing w:after="0" w:line="240" w:lineRule="exact"/>
        <w:ind w:left="11" w:hanging="11"/>
        <w:jc w:val="center"/>
        <w:rPr>
          <w:sz w:val="24"/>
        </w:rPr>
      </w:pPr>
    </w:p>
    <w:p w:rsidR="0026618E" w:rsidRPr="00B3605D" w:rsidRDefault="0026618E" w:rsidP="009335B8">
      <w:pPr>
        <w:spacing w:after="0"/>
        <w:ind w:firstLine="0"/>
        <w:rPr>
          <w:szCs w:val="28"/>
          <w:u w:val="single"/>
        </w:rPr>
      </w:pPr>
      <w:r>
        <w:rPr>
          <w:szCs w:val="28"/>
          <w:u w:val="single"/>
        </w:rPr>
        <w:t>о</w:t>
      </w:r>
      <w:r w:rsidRPr="00B3605D">
        <w:rPr>
          <w:szCs w:val="28"/>
          <w:u w:val="single"/>
        </w:rPr>
        <w:t>т</w:t>
      </w:r>
      <w:r>
        <w:rPr>
          <w:szCs w:val="28"/>
          <w:u w:val="single"/>
        </w:rPr>
        <w:t xml:space="preserve"> </w:t>
      </w:r>
      <w:r w:rsidR="00E67DE2">
        <w:rPr>
          <w:szCs w:val="28"/>
          <w:u w:val="single"/>
        </w:rPr>
        <w:t>22 декабря</w:t>
      </w:r>
      <w:r>
        <w:rPr>
          <w:szCs w:val="28"/>
          <w:u w:val="single"/>
        </w:rPr>
        <w:t xml:space="preserve"> </w:t>
      </w:r>
      <w:r w:rsidRPr="00B3605D">
        <w:rPr>
          <w:szCs w:val="28"/>
          <w:u w:val="single"/>
        </w:rPr>
        <w:t xml:space="preserve">2023 г.  № </w:t>
      </w:r>
      <w:r w:rsidR="00E67DE2">
        <w:rPr>
          <w:szCs w:val="28"/>
          <w:u w:val="single"/>
        </w:rPr>
        <w:t>26</w:t>
      </w:r>
    </w:p>
    <w:p w:rsidR="0026618E" w:rsidRPr="009335B8" w:rsidRDefault="0026618E" w:rsidP="009335B8">
      <w:pPr>
        <w:spacing w:after="0"/>
        <w:rPr>
          <w:sz w:val="20"/>
          <w:szCs w:val="20"/>
        </w:rPr>
      </w:pPr>
      <w:r>
        <w:rPr>
          <w:sz w:val="24"/>
        </w:rPr>
        <w:t xml:space="preserve">                 г</w:t>
      </w:r>
      <w:r w:rsidRPr="009335B8">
        <w:rPr>
          <w:sz w:val="20"/>
          <w:szCs w:val="20"/>
        </w:rPr>
        <w:t>. Бобров</w:t>
      </w:r>
    </w:p>
    <w:p w:rsidR="00F27226" w:rsidRPr="0026618E" w:rsidRDefault="001F6170" w:rsidP="009335B8">
      <w:pPr>
        <w:autoSpaceDE w:val="0"/>
        <w:autoSpaceDN w:val="0"/>
        <w:adjustRightInd w:val="0"/>
        <w:spacing w:after="0"/>
        <w:ind w:right="4536" w:firstLine="0"/>
        <w:jc w:val="left"/>
        <w:rPr>
          <w:b/>
          <w:szCs w:val="28"/>
        </w:rPr>
      </w:pPr>
      <w:r>
        <w:rPr>
          <w:rFonts w:ascii="SchoolBook" w:hAnsi="SchoolBook"/>
          <w:b/>
          <w:noProof/>
          <w:szCs w:val="28"/>
        </w:rPr>
        <w:pict>
          <v:group id="_x0000_s1030" style="position:absolute;margin-left:-1.3pt;margin-top:1.9pt;width:7.1pt;height:7.1pt;z-index:251661312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  <w:r>
        <w:rPr>
          <w:rFonts w:ascii="SchoolBook" w:hAnsi="SchoolBook"/>
          <w:b/>
          <w:noProof/>
          <w:szCs w:val="28"/>
        </w:rPr>
        <w:pict>
          <v:group id="_x0000_s1027" style="position:absolute;margin-left:268.4pt;margin-top:1.9pt;width:7.1pt;height:7.1pt;flip:x;z-index:251660288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="0026618E">
        <w:rPr>
          <w:b/>
          <w:szCs w:val="28"/>
        </w:rPr>
        <w:t>Об утверждении порядка принятия лицами, замещающими муниципальные должности в органах местного самоуправления Бобровского муниципального района Воронежской области</w:t>
      </w:r>
      <w:r w:rsidR="0026618E" w:rsidRPr="0026618E">
        <w:rPr>
          <w:b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9335B8" w:rsidRDefault="009335B8" w:rsidP="00A947EB">
      <w:pPr>
        <w:spacing w:after="0" w:line="360" w:lineRule="auto"/>
        <w:ind w:left="-17" w:firstLine="868"/>
      </w:pPr>
    </w:p>
    <w:p w:rsidR="00F27226" w:rsidRPr="0026618E" w:rsidRDefault="005C54AF" w:rsidP="00A947EB">
      <w:pPr>
        <w:spacing w:after="0" w:line="360" w:lineRule="auto"/>
        <w:ind w:left="-17" w:firstLine="868"/>
        <w:rPr>
          <w:b/>
        </w:rPr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r w:rsidR="0026618E">
        <w:t xml:space="preserve">Бобровского </w:t>
      </w:r>
      <w:r>
        <w:t xml:space="preserve">муниципального района Воронежской области, Совет народных депутатов </w:t>
      </w:r>
      <w:r w:rsidR="0026618E">
        <w:t xml:space="preserve">Бобровского </w:t>
      </w:r>
      <w:r>
        <w:t xml:space="preserve">муниципального района Воронежской области </w:t>
      </w:r>
      <w:r w:rsidRPr="0026618E">
        <w:rPr>
          <w:b/>
        </w:rPr>
        <w:t>решил:</w:t>
      </w:r>
    </w:p>
    <w:p w:rsidR="00F27226" w:rsidRDefault="005C54AF" w:rsidP="00A947EB">
      <w:pPr>
        <w:numPr>
          <w:ilvl w:val="0"/>
          <w:numId w:val="1"/>
        </w:numPr>
        <w:spacing w:after="0" w:line="360" w:lineRule="auto"/>
        <w:ind w:firstLine="851"/>
      </w:pPr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 xml:space="preserve">лицами, замещающими муниципальные должности в органах местного самоуправления </w:t>
      </w:r>
      <w:r w:rsidR="00A947EB">
        <w:t>Бобровского</w:t>
      </w:r>
      <w: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Default="005C54AF" w:rsidP="00A947EB">
      <w:pPr>
        <w:numPr>
          <w:ilvl w:val="0"/>
          <w:numId w:val="1"/>
        </w:numPr>
        <w:spacing w:after="0" w:line="360" w:lineRule="auto"/>
        <w:ind w:firstLine="851"/>
      </w:pPr>
      <w:r>
        <w:lastRenderedPageBreak/>
        <w:t xml:space="preserve">Настоящее решение подлежит официальному опубликованию в </w:t>
      </w:r>
      <w:r w:rsidR="00A947EB">
        <w:t>районной газете «Звезда»</w:t>
      </w:r>
      <w:r w:rsidR="009335B8">
        <w:t xml:space="preserve">, размещению </w:t>
      </w:r>
      <w:r>
        <w:t xml:space="preserve">на официальном сайте </w:t>
      </w:r>
      <w:r w:rsidR="00A947EB">
        <w:t>администрации Бобровского</w:t>
      </w:r>
      <w:r>
        <w:t xml:space="preserve"> муниципального района </w:t>
      </w:r>
      <w:r w:rsidR="00A947EB">
        <w:t>Воронежской области</w:t>
      </w:r>
      <w:r>
        <w:t xml:space="preserve"> </w:t>
      </w:r>
      <w:r w:rsidR="009335B8">
        <w:t xml:space="preserve">в сети «Интернет» </w:t>
      </w:r>
      <w:r>
        <w:t xml:space="preserve">и вступает в законную силу после </w:t>
      </w:r>
      <w:r w:rsidR="009335B8">
        <w:t xml:space="preserve">его </w:t>
      </w:r>
      <w:r>
        <w:t>официального опубликования.</w:t>
      </w:r>
    </w:p>
    <w:p w:rsidR="00076936" w:rsidRDefault="00076936" w:rsidP="003F76B0">
      <w:pPr>
        <w:spacing w:after="0" w:line="300" w:lineRule="exact"/>
        <w:ind w:left="-15" w:firstLine="0"/>
      </w:pPr>
    </w:p>
    <w:p w:rsidR="00A947EB" w:rsidRDefault="00A947EB" w:rsidP="003F76B0">
      <w:pPr>
        <w:spacing w:after="0" w:line="300" w:lineRule="exact"/>
        <w:ind w:left="-15" w:firstLine="0"/>
      </w:pPr>
    </w:p>
    <w:p w:rsidR="00A947EB" w:rsidRPr="001A421E" w:rsidRDefault="00A947EB" w:rsidP="00A947EB">
      <w:pPr>
        <w:pStyle w:val="2"/>
        <w:jc w:val="both"/>
        <w:rPr>
          <w:szCs w:val="28"/>
        </w:rPr>
      </w:pPr>
      <w:r w:rsidRPr="001A421E">
        <w:rPr>
          <w:szCs w:val="28"/>
        </w:rPr>
        <w:t>Председатель Совета народных депутатов</w:t>
      </w:r>
    </w:p>
    <w:p w:rsidR="00A947EB" w:rsidRPr="001A421E" w:rsidRDefault="00A947EB" w:rsidP="00A947EB">
      <w:pPr>
        <w:pStyle w:val="2"/>
        <w:jc w:val="both"/>
        <w:rPr>
          <w:szCs w:val="28"/>
        </w:rPr>
      </w:pPr>
      <w:r w:rsidRPr="001A421E">
        <w:rPr>
          <w:szCs w:val="28"/>
        </w:rPr>
        <w:t xml:space="preserve">Бобровского муниципального района </w:t>
      </w:r>
    </w:p>
    <w:p w:rsidR="00A947EB" w:rsidRPr="001A421E" w:rsidRDefault="00A947EB" w:rsidP="00A947EB">
      <w:pPr>
        <w:pStyle w:val="2"/>
        <w:jc w:val="both"/>
        <w:rPr>
          <w:szCs w:val="28"/>
        </w:rPr>
      </w:pPr>
      <w:r w:rsidRPr="001A421E">
        <w:rPr>
          <w:szCs w:val="28"/>
        </w:rPr>
        <w:t>Воронежской области</w:t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  <w:t xml:space="preserve">                           </w:t>
      </w:r>
      <w:r>
        <w:rPr>
          <w:szCs w:val="28"/>
        </w:rPr>
        <w:t xml:space="preserve">         </w:t>
      </w:r>
      <w:r w:rsidRPr="001A421E">
        <w:rPr>
          <w:szCs w:val="28"/>
        </w:rPr>
        <w:t>В.А. Рыжов</w:t>
      </w:r>
    </w:p>
    <w:p w:rsidR="00A947EB" w:rsidRDefault="003B2D95" w:rsidP="003B2D95">
      <w:pPr>
        <w:pStyle w:val="2"/>
        <w:tabs>
          <w:tab w:val="left" w:pos="2100"/>
        </w:tabs>
        <w:jc w:val="both"/>
        <w:rPr>
          <w:szCs w:val="28"/>
        </w:rPr>
      </w:pPr>
      <w:r>
        <w:rPr>
          <w:szCs w:val="28"/>
        </w:rPr>
        <w:tab/>
      </w:r>
    </w:p>
    <w:p w:rsidR="00A947EB" w:rsidRDefault="00A947EB" w:rsidP="00A947EB">
      <w:pPr>
        <w:pStyle w:val="2"/>
        <w:jc w:val="both"/>
        <w:rPr>
          <w:szCs w:val="28"/>
        </w:rPr>
      </w:pPr>
    </w:p>
    <w:p w:rsidR="00A947EB" w:rsidRPr="001A421E" w:rsidRDefault="00A947EB" w:rsidP="00A947EB">
      <w:pPr>
        <w:pStyle w:val="2"/>
        <w:jc w:val="both"/>
        <w:rPr>
          <w:bCs w:val="0"/>
          <w:szCs w:val="28"/>
        </w:rPr>
      </w:pPr>
      <w:r w:rsidRPr="001A421E">
        <w:rPr>
          <w:bCs w:val="0"/>
          <w:szCs w:val="28"/>
        </w:rPr>
        <w:t xml:space="preserve">Глава Бобровского </w:t>
      </w:r>
    </w:p>
    <w:p w:rsidR="00A947EB" w:rsidRPr="001A421E" w:rsidRDefault="00A947EB" w:rsidP="00A947EB">
      <w:pPr>
        <w:pStyle w:val="2"/>
        <w:jc w:val="both"/>
        <w:rPr>
          <w:bCs w:val="0"/>
          <w:szCs w:val="28"/>
        </w:rPr>
      </w:pPr>
      <w:r w:rsidRPr="001A421E">
        <w:rPr>
          <w:bCs w:val="0"/>
          <w:szCs w:val="28"/>
        </w:rPr>
        <w:t xml:space="preserve">муниципального района </w:t>
      </w:r>
    </w:p>
    <w:p w:rsidR="00A947EB" w:rsidRPr="00ED5C41" w:rsidRDefault="00A947EB" w:rsidP="00A947EB">
      <w:pPr>
        <w:pStyle w:val="2"/>
        <w:jc w:val="both"/>
        <w:rPr>
          <w:sz w:val="26"/>
          <w:szCs w:val="26"/>
        </w:rPr>
      </w:pPr>
      <w:r w:rsidRPr="001A421E">
        <w:rPr>
          <w:bCs w:val="0"/>
          <w:szCs w:val="28"/>
        </w:rPr>
        <w:t xml:space="preserve">Воронежской области                                                                         </w:t>
      </w:r>
      <w:r>
        <w:rPr>
          <w:bCs w:val="0"/>
          <w:szCs w:val="28"/>
        </w:rPr>
        <w:t xml:space="preserve">    </w:t>
      </w:r>
      <w:r w:rsidRPr="001A421E">
        <w:rPr>
          <w:bCs w:val="0"/>
          <w:szCs w:val="28"/>
        </w:rPr>
        <w:t>А.И. Балбеков</w:t>
      </w:r>
    </w:p>
    <w:p w:rsidR="00A947EB" w:rsidRDefault="00A947EB" w:rsidP="00A947EB">
      <w:pPr>
        <w:ind w:left="5954"/>
        <w:jc w:val="center"/>
        <w:rPr>
          <w:szCs w:val="28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9335B8" w:rsidRDefault="009335B8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9335B8" w:rsidRDefault="009335B8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9335B8" w:rsidRDefault="009335B8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9335B8" w:rsidRDefault="009335B8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9335B8" w:rsidRDefault="009335B8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A947EB" w:rsidRDefault="00A947EB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410594" w:rsidRDefault="00410594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076936" w:rsidRPr="00A947EB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A947EB">
        <w:rPr>
          <w:szCs w:val="28"/>
        </w:rPr>
        <w:lastRenderedPageBreak/>
        <w:t xml:space="preserve">Приложение </w:t>
      </w:r>
    </w:p>
    <w:p w:rsidR="00076936" w:rsidRPr="00A947EB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A947EB">
        <w:rPr>
          <w:szCs w:val="28"/>
        </w:rPr>
        <w:t>к решению</w:t>
      </w:r>
      <w:r w:rsidR="00076936" w:rsidRPr="00A947EB">
        <w:rPr>
          <w:szCs w:val="28"/>
        </w:rPr>
        <w:t xml:space="preserve"> </w:t>
      </w:r>
      <w:r w:rsidR="00A947EB" w:rsidRPr="00A947EB">
        <w:rPr>
          <w:szCs w:val="28"/>
        </w:rPr>
        <w:t xml:space="preserve">Совета народных депутатов Бобровского </w:t>
      </w:r>
      <w:r w:rsidRPr="00A947EB">
        <w:rPr>
          <w:szCs w:val="28"/>
        </w:rPr>
        <w:t xml:space="preserve"> муниципального района Воронежской области </w:t>
      </w:r>
    </w:p>
    <w:p w:rsidR="00F27226" w:rsidRPr="00E67DE2" w:rsidRDefault="005C54AF" w:rsidP="00076936">
      <w:pPr>
        <w:spacing w:after="0" w:line="238" w:lineRule="auto"/>
        <w:ind w:left="6096" w:firstLine="0"/>
        <w:jc w:val="left"/>
        <w:rPr>
          <w:szCs w:val="28"/>
          <w:u w:val="single"/>
        </w:rPr>
      </w:pPr>
      <w:r w:rsidRPr="00E67DE2">
        <w:rPr>
          <w:szCs w:val="28"/>
          <w:u w:val="single"/>
        </w:rPr>
        <w:t xml:space="preserve">от </w:t>
      </w:r>
      <w:r w:rsidR="00E67DE2" w:rsidRPr="00E67DE2">
        <w:rPr>
          <w:szCs w:val="28"/>
          <w:u w:val="single"/>
        </w:rPr>
        <w:t>22 декабря</w:t>
      </w:r>
      <w:r w:rsidRPr="00E67DE2">
        <w:rPr>
          <w:szCs w:val="28"/>
          <w:u w:val="single"/>
        </w:rPr>
        <w:t xml:space="preserve"> 202</w:t>
      </w:r>
      <w:r w:rsidR="00A947EB" w:rsidRPr="00E67DE2">
        <w:rPr>
          <w:szCs w:val="28"/>
          <w:u w:val="single"/>
        </w:rPr>
        <w:t>3</w:t>
      </w:r>
      <w:r w:rsidRPr="00E67DE2">
        <w:rPr>
          <w:szCs w:val="28"/>
          <w:u w:val="single"/>
        </w:rPr>
        <w:t xml:space="preserve"> г. </w:t>
      </w:r>
      <w:r w:rsidR="00A947EB" w:rsidRPr="00E67DE2">
        <w:rPr>
          <w:szCs w:val="28"/>
          <w:u w:val="single"/>
        </w:rPr>
        <w:t>№</w:t>
      </w:r>
      <w:r w:rsidR="00E67DE2" w:rsidRPr="00E67DE2">
        <w:rPr>
          <w:szCs w:val="28"/>
          <w:u w:val="single"/>
        </w:rPr>
        <w:t xml:space="preserve"> 26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  <w:bookmarkStart w:id="0" w:name="_GoBack"/>
      <w:bookmarkEnd w:id="0"/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A947EB">
        <w:rPr>
          <w:b/>
          <w:sz w:val="24"/>
        </w:rPr>
        <w:t xml:space="preserve">БОБРОВСКОГО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A947EB">
        <w:t>Бобровского</w:t>
      </w:r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A947EB">
        <w:t xml:space="preserve">Бобровского </w:t>
      </w:r>
      <w:r>
        <w:t>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A947EB">
        <w:lastRenderedPageBreak/>
        <w:t>Бобровского</w:t>
      </w:r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A947EB">
        <w:rPr>
          <w:color w:val="auto"/>
        </w:rPr>
        <w:t>о</w:t>
      </w:r>
      <w:r>
        <w:t xml:space="preserve"> обязан</w:t>
      </w:r>
      <w:r w:rsidR="008C0061" w:rsidRPr="00A947EB">
        <w:rPr>
          <w:color w:val="auto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</w:t>
      </w:r>
      <w:r w:rsidR="009335B8">
        <w:t>а</w:t>
      </w:r>
      <w:r>
        <w:t xml:space="preserve">дминистрации </w:t>
      </w:r>
      <w:r w:rsidR="00A947EB">
        <w:t>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A947EB">
        <w:t>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r w:rsidR="009335B8">
        <w:t>а</w:t>
      </w:r>
      <w:r>
        <w:t xml:space="preserve">дминистрации </w:t>
      </w:r>
      <w:r w:rsidR="00A947EB">
        <w:t>Бобровского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9335B8" w:rsidRDefault="009335B8" w:rsidP="00076936">
      <w:pPr>
        <w:spacing w:after="0"/>
        <w:ind w:left="5529" w:firstLine="0"/>
        <w:rPr>
          <w:sz w:val="22"/>
        </w:rPr>
      </w:pPr>
    </w:p>
    <w:p w:rsidR="009335B8" w:rsidRDefault="009335B8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47EB" w:rsidRDefault="00A947EB" w:rsidP="00076936">
      <w:pPr>
        <w:spacing w:after="0"/>
        <w:ind w:left="5529" w:firstLine="0"/>
        <w:rPr>
          <w:sz w:val="22"/>
        </w:rPr>
      </w:pPr>
    </w:p>
    <w:p w:rsidR="00A947EB" w:rsidRDefault="00A947EB" w:rsidP="00076936">
      <w:pPr>
        <w:spacing w:after="0"/>
        <w:ind w:left="5529" w:firstLine="0"/>
        <w:rPr>
          <w:sz w:val="22"/>
        </w:rPr>
      </w:pPr>
    </w:p>
    <w:p w:rsidR="00A947EB" w:rsidRDefault="00A947EB" w:rsidP="00076936">
      <w:pPr>
        <w:spacing w:after="0"/>
        <w:ind w:left="5529" w:firstLine="0"/>
        <w:rPr>
          <w:sz w:val="22"/>
        </w:rPr>
      </w:pPr>
    </w:p>
    <w:p w:rsidR="00A947EB" w:rsidRDefault="00A947EB" w:rsidP="00076936">
      <w:pPr>
        <w:spacing w:after="0"/>
        <w:ind w:left="5529" w:firstLine="0"/>
        <w:rPr>
          <w:sz w:val="22"/>
        </w:rPr>
      </w:pPr>
    </w:p>
    <w:p w:rsidR="00076936" w:rsidRPr="009335B8" w:rsidRDefault="005C54AF" w:rsidP="00076936">
      <w:pPr>
        <w:spacing w:after="0"/>
        <w:ind w:left="5529" w:firstLine="0"/>
        <w:rPr>
          <w:sz w:val="24"/>
          <w:szCs w:val="24"/>
        </w:rPr>
      </w:pPr>
      <w:r w:rsidRPr="009335B8">
        <w:rPr>
          <w:sz w:val="24"/>
          <w:szCs w:val="24"/>
        </w:rPr>
        <w:lastRenderedPageBreak/>
        <w:t xml:space="preserve">Приложение </w:t>
      </w:r>
      <w:r w:rsidR="00076936" w:rsidRPr="009335B8">
        <w:rPr>
          <w:sz w:val="24"/>
          <w:szCs w:val="24"/>
        </w:rPr>
        <w:t>№</w:t>
      </w:r>
      <w:r w:rsidRPr="009335B8">
        <w:rPr>
          <w:sz w:val="24"/>
          <w:szCs w:val="24"/>
        </w:rPr>
        <w:t xml:space="preserve"> 1 </w:t>
      </w:r>
    </w:p>
    <w:p w:rsidR="00F27226" w:rsidRPr="009335B8" w:rsidRDefault="005C54AF" w:rsidP="00076936">
      <w:pPr>
        <w:spacing w:after="0"/>
        <w:ind w:left="5529" w:firstLine="0"/>
        <w:rPr>
          <w:sz w:val="24"/>
          <w:szCs w:val="24"/>
        </w:rPr>
      </w:pPr>
      <w:r w:rsidRPr="009335B8">
        <w:rPr>
          <w:sz w:val="24"/>
          <w:szCs w:val="24"/>
        </w:rPr>
        <w:t>к Порядку</w:t>
      </w:r>
      <w:r w:rsidR="00076936" w:rsidRPr="009335B8">
        <w:rPr>
          <w:sz w:val="24"/>
          <w:szCs w:val="24"/>
        </w:rPr>
        <w:t xml:space="preserve"> </w:t>
      </w:r>
      <w:r w:rsidRPr="009335B8">
        <w:rPr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9335B8">
        <w:rPr>
          <w:sz w:val="24"/>
          <w:szCs w:val="24"/>
        </w:rPr>
        <w:t xml:space="preserve"> </w:t>
      </w:r>
      <w:r w:rsidR="00A947EB" w:rsidRPr="009335B8">
        <w:rPr>
          <w:sz w:val="24"/>
          <w:szCs w:val="24"/>
        </w:rPr>
        <w:t>Бобровского</w:t>
      </w:r>
      <w:r w:rsidRPr="009335B8">
        <w:rPr>
          <w:sz w:val="24"/>
          <w:szCs w:val="24"/>
        </w:rPr>
        <w:t xml:space="preserve"> муниципального района</w:t>
      </w:r>
      <w:r w:rsidR="00076936" w:rsidRPr="009335B8">
        <w:rPr>
          <w:sz w:val="24"/>
          <w:szCs w:val="24"/>
        </w:rPr>
        <w:t xml:space="preserve"> </w:t>
      </w:r>
      <w:r w:rsidRPr="009335B8">
        <w:rPr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9335B8" w:rsidRDefault="009335B8" w:rsidP="00A92FF2">
      <w:pPr>
        <w:spacing w:after="0" w:line="240" w:lineRule="auto"/>
        <w:ind w:right="93" w:firstLine="484"/>
      </w:pP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Pr="009335B8" w:rsidRDefault="005C54AF" w:rsidP="005A6393">
      <w:pPr>
        <w:spacing w:after="0"/>
        <w:ind w:left="5529" w:firstLine="0"/>
        <w:rPr>
          <w:sz w:val="24"/>
          <w:szCs w:val="24"/>
        </w:rPr>
      </w:pPr>
      <w:r w:rsidRPr="009335B8">
        <w:rPr>
          <w:sz w:val="24"/>
          <w:szCs w:val="24"/>
        </w:rPr>
        <w:t xml:space="preserve">Приложение </w:t>
      </w:r>
      <w:r w:rsidR="005A6393" w:rsidRPr="009335B8">
        <w:rPr>
          <w:sz w:val="24"/>
          <w:szCs w:val="24"/>
        </w:rPr>
        <w:t>№</w:t>
      </w:r>
      <w:r w:rsidRPr="009335B8">
        <w:rPr>
          <w:sz w:val="24"/>
          <w:szCs w:val="24"/>
        </w:rPr>
        <w:t xml:space="preserve"> 2 </w:t>
      </w:r>
    </w:p>
    <w:p w:rsidR="00A947EB" w:rsidRPr="009335B8" w:rsidRDefault="00A947EB" w:rsidP="00A947EB">
      <w:pPr>
        <w:spacing w:after="0"/>
        <w:ind w:left="5529" w:firstLine="0"/>
        <w:rPr>
          <w:sz w:val="24"/>
          <w:szCs w:val="24"/>
        </w:rPr>
      </w:pPr>
      <w:r w:rsidRPr="009335B8">
        <w:rPr>
          <w:sz w:val="24"/>
          <w:szCs w:val="24"/>
        </w:rPr>
        <w:t>к Порядку принятия лицами, замещающими муниципальные должности в органах местного самоуправления Бобровского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9335B8">
      <w:headerReference w:type="even" r:id="rId8"/>
      <w:headerReference w:type="default" r:id="rId9"/>
      <w:headerReference w:type="first" r:id="rId10"/>
      <w:pgSz w:w="11906" w:h="16838"/>
      <w:pgMar w:top="851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70" w:rsidRDefault="001F6170">
      <w:pPr>
        <w:spacing w:after="0" w:line="240" w:lineRule="auto"/>
      </w:pPr>
      <w:r>
        <w:separator/>
      </w:r>
    </w:p>
  </w:endnote>
  <w:endnote w:type="continuationSeparator" w:id="0">
    <w:p w:rsidR="001F6170" w:rsidRDefault="001F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70" w:rsidRDefault="001F6170">
      <w:pPr>
        <w:spacing w:after="0" w:line="240" w:lineRule="auto"/>
      </w:pPr>
      <w:r>
        <w:separator/>
      </w:r>
    </w:p>
  </w:footnote>
  <w:footnote w:type="continuationSeparator" w:id="0">
    <w:p w:rsidR="001F6170" w:rsidRDefault="001F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EB418B">
    <w:pPr>
      <w:spacing w:after="0" w:line="259" w:lineRule="auto"/>
      <w:ind w:firstLine="0"/>
      <w:jc w:val="center"/>
    </w:pPr>
    <w:r>
      <w:fldChar w:fldCharType="begin"/>
    </w:r>
    <w:r w:rsidR="005C54AF">
      <w:instrText xml:space="preserve"> PAGE   \* MERGEFORMAT </w:instrText>
    </w:r>
    <w:r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EB418B">
    <w:pPr>
      <w:spacing w:after="0" w:line="259" w:lineRule="auto"/>
      <w:ind w:firstLine="0"/>
      <w:jc w:val="center"/>
    </w:pPr>
    <w:r>
      <w:fldChar w:fldCharType="begin"/>
    </w:r>
    <w:r w:rsidR="005C54AF">
      <w:instrText xml:space="preserve"> PAGE   \* MERGEFORMAT </w:instrText>
    </w:r>
    <w:r>
      <w:fldChar w:fldCharType="separate"/>
    </w:r>
    <w:r w:rsidR="00E67DE2" w:rsidRPr="00E67DE2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226"/>
    <w:rsid w:val="00076936"/>
    <w:rsid w:val="00085AB5"/>
    <w:rsid w:val="001F6170"/>
    <w:rsid w:val="0026618E"/>
    <w:rsid w:val="003832A0"/>
    <w:rsid w:val="003B2D95"/>
    <w:rsid w:val="003F76B0"/>
    <w:rsid w:val="00410594"/>
    <w:rsid w:val="00430A6E"/>
    <w:rsid w:val="0050608D"/>
    <w:rsid w:val="005A6393"/>
    <w:rsid w:val="005C54AF"/>
    <w:rsid w:val="0063634A"/>
    <w:rsid w:val="006820DC"/>
    <w:rsid w:val="006900DB"/>
    <w:rsid w:val="00694F4E"/>
    <w:rsid w:val="00817CA3"/>
    <w:rsid w:val="008C0061"/>
    <w:rsid w:val="009335B8"/>
    <w:rsid w:val="00A92FF2"/>
    <w:rsid w:val="00A947EB"/>
    <w:rsid w:val="00AD332F"/>
    <w:rsid w:val="00DA3190"/>
    <w:rsid w:val="00E67DE2"/>
    <w:rsid w:val="00EB418B"/>
    <w:rsid w:val="00F20863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2CFB757-8188-4BFF-9BD1-4BD07588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90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A3190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319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6618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caption"/>
    <w:basedOn w:val="a"/>
    <w:next w:val="a"/>
    <w:qFormat/>
    <w:rsid w:val="0026618E"/>
    <w:pPr>
      <w:spacing w:after="0" w:line="240" w:lineRule="auto"/>
      <w:ind w:firstLine="0"/>
      <w:jc w:val="center"/>
    </w:pPr>
    <w:rPr>
      <w:b/>
      <w:color w:val="auto"/>
      <w:szCs w:val="20"/>
    </w:rPr>
  </w:style>
  <w:style w:type="paragraph" w:styleId="2">
    <w:name w:val="Body Text 2"/>
    <w:basedOn w:val="a"/>
    <w:link w:val="20"/>
    <w:rsid w:val="00A947EB"/>
    <w:pPr>
      <w:spacing w:after="0" w:line="240" w:lineRule="auto"/>
      <w:ind w:firstLine="0"/>
      <w:jc w:val="left"/>
    </w:pPr>
    <w:rPr>
      <w:bCs/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A947EB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Новодеревенский район</dc:creator>
  <cp:lastModifiedBy>Бобрешова Ольга Сергеевна</cp:lastModifiedBy>
  <cp:revision>5</cp:revision>
  <dcterms:created xsi:type="dcterms:W3CDTF">2023-12-19T08:26:00Z</dcterms:created>
  <dcterms:modified xsi:type="dcterms:W3CDTF">2023-12-22T11:40:00Z</dcterms:modified>
</cp:coreProperties>
</file>