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24B" w:rsidRPr="0066224B" w:rsidRDefault="0066224B" w:rsidP="0066224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</w:pPr>
      <w:r w:rsidRPr="0066224B"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  <w:t>Сообщить о проблеме стало проще «</w:t>
      </w:r>
      <w:proofErr w:type="spellStart"/>
      <w:r w:rsidRPr="0066224B"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  <w:t>Госуслуги</w:t>
      </w:r>
      <w:proofErr w:type="spellEnd"/>
      <w:r w:rsidRPr="0066224B">
        <w:rPr>
          <w:rFonts w:ascii="Times New Roman" w:eastAsia="Times New Roman" w:hAnsi="Times New Roman" w:cs="Times New Roman"/>
          <w:b/>
          <w:bCs/>
          <w:spacing w:val="6"/>
          <w:kern w:val="36"/>
          <w:sz w:val="32"/>
          <w:szCs w:val="32"/>
          <w:lang w:eastAsia="ru-RU"/>
        </w:rPr>
        <w:t>. Решаем вместе»</w:t>
      </w:r>
    </w:p>
    <w:p w:rsidR="0066224B" w:rsidRPr="0066224B" w:rsidRDefault="0066224B" w:rsidP="0066224B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pacing w:val="6"/>
          <w:kern w:val="36"/>
          <w:sz w:val="28"/>
          <w:szCs w:val="28"/>
          <w:lang w:eastAsia="ru-RU"/>
        </w:rPr>
      </w:pPr>
    </w:p>
    <w:p w:rsidR="0066224B" w:rsidRPr="0066224B" w:rsidRDefault="0066224B" w:rsidP="006622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6224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Благодаря мобильному приложению </w:t>
      </w:r>
      <w:r w:rsidRPr="0066224B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«</w:t>
      </w:r>
      <w:proofErr w:type="spellStart"/>
      <w:r w:rsidRPr="0066224B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Госуслуги</w:t>
      </w:r>
      <w:proofErr w:type="spellEnd"/>
      <w:r w:rsidRPr="0066224B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. Решаем вместе»</w:t>
      </w:r>
      <w:r w:rsidRPr="0066224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 у граждан появилась возможность сообщать о проблеме в несколько кликов.</w:t>
      </w:r>
    </w:p>
    <w:p w:rsidR="0066224B" w:rsidRPr="0066224B" w:rsidRDefault="0066224B" w:rsidP="006622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6224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Ямы на дорогах, неисправные люки, переполненные мусорные баки, неработающие уличные фонари, сломанные детские площадки – обратиться по этим и другим вопросам можно онлайн.</w:t>
      </w:r>
    </w:p>
    <w:p w:rsidR="0066224B" w:rsidRPr="0066224B" w:rsidRDefault="0066224B" w:rsidP="006622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6224B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Для этого необходимо:</w:t>
      </w:r>
    </w:p>
    <w:p w:rsidR="0066224B" w:rsidRPr="0066224B" w:rsidRDefault="0066224B" w:rsidP="0066224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6224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открыть мобильное приложение;</w:t>
      </w:r>
    </w:p>
    <w:p w:rsidR="0066224B" w:rsidRPr="0066224B" w:rsidRDefault="0066224B" w:rsidP="0066224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6224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отметить на карте место проблемы;</w:t>
      </w:r>
    </w:p>
    <w:p w:rsidR="0066224B" w:rsidRPr="0066224B" w:rsidRDefault="0066224B" w:rsidP="0066224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6224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описать ее, приложив фото или видео.</w:t>
      </w:r>
    </w:p>
    <w:p w:rsidR="0066224B" w:rsidRPr="0066224B" w:rsidRDefault="0066224B" w:rsidP="006622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6224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Сообщение рассмотрит профильный орган власти, администрация города или муниципального района. Отчет о решении вопроса придет в личный кабинет. Если же ответ от ведомства не устроит, его можно вернуть на доработку.</w:t>
      </w:r>
    </w:p>
    <w:p w:rsidR="0066224B" w:rsidRPr="0066224B" w:rsidRDefault="0066224B" w:rsidP="006622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6224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Многие проблемы вашего района уже отмечены на карте – вы легко можете узнать, на что обращают внимание соседи.</w:t>
      </w:r>
    </w:p>
    <w:p w:rsidR="0066224B" w:rsidRPr="0066224B" w:rsidRDefault="0066224B" w:rsidP="006622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6224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Также приложение дает возможность принять участие в различных опросах: поделиться мнением по благоустройству, предложить варианты по улучшению работы местных органов власти, ЖКХ и не только.</w:t>
      </w:r>
    </w:p>
    <w:p w:rsidR="0066224B" w:rsidRPr="0066224B" w:rsidRDefault="0066224B" w:rsidP="006622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66224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Приложение </w:t>
      </w:r>
      <w:r w:rsidRPr="0066224B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«</w:t>
      </w:r>
      <w:proofErr w:type="spellStart"/>
      <w:r w:rsidRPr="0066224B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Госуслуги</w:t>
      </w:r>
      <w:proofErr w:type="spellEnd"/>
      <w:r w:rsidRPr="0066224B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>. Решаем вместе»</w:t>
      </w:r>
      <w:r w:rsidRPr="0066224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 работает по всей России. </w:t>
      </w:r>
      <w:bookmarkStart w:id="0" w:name="_GoBack"/>
      <w:bookmarkEnd w:id="0"/>
    </w:p>
    <w:p w:rsidR="00954651" w:rsidRPr="0066224B" w:rsidRDefault="00954651" w:rsidP="0066224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54651" w:rsidRPr="0066224B" w:rsidSect="0066224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37EF2"/>
    <w:multiLevelType w:val="multilevel"/>
    <w:tmpl w:val="B582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24B"/>
    <w:rsid w:val="0066224B"/>
    <w:rsid w:val="0095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B2591-6464-47DE-912A-69DDFB1A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2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24B"/>
    <w:rPr>
      <w:b/>
      <w:bCs/>
    </w:rPr>
  </w:style>
  <w:style w:type="character" w:styleId="a5">
    <w:name w:val="Emphasis"/>
    <w:basedOn w:val="a0"/>
    <w:uiPriority w:val="20"/>
    <w:qFormat/>
    <w:rsid w:val="0066224B"/>
    <w:rPr>
      <w:i/>
      <w:iCs/>
    </w:rPr>
  </w:style>
  <w:style w:type="character" w:styleId="a6">
    <w:name w:val="Hyperlink"/>
    <w:basedOn w:val="a0"/>
    <w:uiPriority w:val="99"/>
    <w:semiHidden/>
    <w:unhideWhenUsed/>
    <w:rsid w:val="00662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2024-03-27T15:02:00Z</dcterms:created>
  <dcterms:modified xsi:type="dcterms:W3CDTF">2024-03-27T15:05:00Z</dcterms:modified>
</cp:coreProperties>
</file>