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CAB" w:rsidRPr="00F90CAB" w:rsidRDefault="00F90CAB" w:rsidP="00F90CAB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</w:pPr>
      <w:bookmarkStart w:id="0" w:name="_GoBack"/>
      <w:r w:rsidRPr="00F90CAB"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  <w:t>МФЦ расширяет возможности для заявителей: приглашаем на консультации по процедуре внесудебного банкротства</w:t>
      </w:r>
      <w:bookmarkEnd w:id="0"/>
    </w:p>
    <w:p w:rsidR="00F90CAB" w:rsidRPr="00F90CAB" w:rsidRDefault="00F90CAB" w:rsidP="00F90C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90CA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Сегодня в центрах </w:t>
      </w:r>
      <w:proofErr w:type="spellStart"/>
      <w:r w:rsidRPr="00F90CA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</w:t>
      </w:r>
      <w:proofErr w:type="spellEnd"/>
      <w:r w:rsidRPr="00F90CA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можно получить не только государственные и муниципальные услуги, но и правовую помощь онлайн по широкому кругу вопросов.</w:t>
      </w:r>
    </w:p>
    <w:p w:rsidR="00F90CAB" w:rsidRPr="00F90CAB" w:rsidRDefault="00F90CAB" w:rsidP="00F90C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90CA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 середины февраля гражданам стали доступны в режиме видео-конференц-связи консультации по </w:t>
      </w:r>
      <w:r w:rsidRPr="00F90CAB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внесудебному банкротству физических лиц</w:t>
      </w:r>
      <w:r w:rsidRPr="00F90CA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F90CAB" w:rsidRPr="00F90CAB" w:rsidRDefault="00F90CAB" w:rsidP="00F90C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90CA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Правовая помощь предоставляется на безвозмездной основе. Для записи на консультацию необходимо лично </w:t>
      </w:r>
      <w:r w:rsidRPr="00F90CAB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обратиться в центр «Мои Документы» </w:t>
      </w:r>
      <w:r w:rsidRPr="00F90CA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и подать соответствующее заявление. При себе необходимо иметь документ, удостоверяющий личность.</w:t>
      </w:r>
    </w:p>
    <w:p w:rsidR="00F90CAB" w:rsidRPr="00F90CAB" w:rsidRDefault="00F90CAB" w:rsidP="00F90C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90CAB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Консультации проходят по средам с 14 до 16 часов. </w:t>
      </w:r>
      <w:r w:rsidRPr="00F90CA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Дата назначается не ранее, чем через 2 рабочих дня с даты обращения.</w:t>
      </w:r>
    </w:p>
    <w:p w:rsidR="00F90CAB" w:rsidRPr="00F90CAB" w:rsidRDefault="00F90CAB" w:rsidP="00F90C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90CA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Добавим, что в центрах </w:t>
      </w:r>
      <w:proofErr w:type="spellStart"/>
      <w:r w:rsidRPr="00F90CA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</w:t>
      </w:r>
      <w:proofErr w:type="spellEnd"/>
      <w:r w:rsidRPr="00F90CA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осуществляются бесплатные онлайн консультации по широкому кругу вопросов. С учетом вышеуказанного, правовую помощь оказывают сотрудники 10 различных ведомств и организаций, таких как:</w:t>
      </w:r>
    </w:p>
    <w:p w:rsidR="00F90CAB" w:rsidRPr="00F90CAB" w:rsidRDefault="00F90CAB" w:rsidP="00F90CAB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- </w:t>
      </w:r>
      <w:r w:rsidRPr="00F90CA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Отделение Фонда пенсионного и социального страхования по Воронежской области;</w:t>
      </w:r>
    </w:p>
    <w:p w:rsidR="00F90CAB" w:rsidRPr="00F90CAB" w:rsidRDefault="00F90CAB" w:rsidP="00F90CAB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- </w:t>
      </w:r>
      <w:r w:rsidRPr="00F90CA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Государственная инспекция труда в Воронежской области;</w:t>
      </w:r>
    </w:p>
    <w:p w:rsidR="00F90CAB" w:rsidRPr="00F90CAB" w:rsidRDefault="00F90CAB" w:rsidP="00F90CAB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- </w:t>
      </w:r>
      <w:r w:rsidRPr="00F90CA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Управление </w:t>
      </w:r>
      <w:proofErr w:type="spellStart"/>
      <w:r w:rsidRPr="00F90CA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Роспотребнадзора</w:t>
      </w:r>
      <w:proofErr w:type="spellEnd"/>
      <w:r w:rsidRPr="00F90CA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proofErr w:type="spellStart"/>
      <w:r w:rsidRPr="00F90CA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Росреестра</w:t>
      </w:r>
      <w:proofErr w:type="spellEnd"/>
      <w:r w:rsidRPr="00F90CA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по Воронежской области;</w:t>
      </w:r>
    </w:p>
    <w:p w:rsidR="00F90CAB" w:rsidRPr="00F90CAB" w:rsidRDefault="00F90CAB" w:rsidP="00F90CAB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- </w:t>
      </w:r>
      <w:r w:rsidRPr="00F90CA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Уполномоченный по защите прав предпринимателей в Воронежской области;</w:t>
      </w:r>
    </w:p>
    <w:p w:rsidR="00F90CAB" w:rsidRPr="00F90CAB" w:rsidRDefault="00F90CAB" w:rsidP="00F90CAB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-</w:t>
      </w:r>
      <w:r w:rsidRPr="00F90CA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Управление </w:t>
      </w:r>
      <w:proofErr w:type="spellStart"/>
      <w:r w:rsidRPr="00F90CA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Росреестра</w:t>
      </w:r>
      <w:proofErr w:type="spellEnd"/>
      <w:r w:rsidRPr="00F90CA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по Воронежской области;</w:t>
      </w:r>
    </w:p>
    <w:p w:rsidR="00F90CAB" w:rsidRPr="00F90CAB" w:rsidRDefault="00F90CAB" w:rsidP="00F90CAB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- </w:t>
      </w:r>
      <w:r w:rsidRPr="00F90CA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Адвокатская палата Воронежской области;</w:t>
      </w:r>
    </w:p>
    <w:p w:rsidR="00F90CAB" w:rsidRPr="00F90CAB" w:rsidRDefault="00F90CAB" w:rsidP="00F90CAB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- </w:t>
      </w:r>
      <w:r w:rsidRPr="00F90CA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АО «Страховая компания «СОГАЗ-Мед»;</w:t>
      </w:r>
    </w:p>
    <w:p w:rsidR="00F90CAB" w:rsidRPr="00F90CAB" w:rsidRDefault="00F90CAB" w:rsidP="00F90CAB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- </w:t>
      </w:r>
      <w:r w:rsidRPr="00F90CA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Центр правовой помощи гражданам в цифровой среде;</w:t>
      </w:r>
    </w:p>
    <w:p w:rsidR="00F90CAB" w:rsidRDefault="00F90CAB" w:rsidP="00F90CAB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- </w:t>
      </w:r>
      <w:r w:rsidRPr="00F90CA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Воронежский государственный университет.</w:t>
      </w:r>
    </w:p>
    <w:p w:rsidR="00F90CAB" w:rsidRPr="00F90CAB" w:rsidRDefault="00F90CAB" w:rsidP="00F90CAB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E06D47" w:rsidRPr="00F90CAB" w:rsidRDefault="00F90CAB" w:rsidP="00F90C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CA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Для получения данных услуг необходима предварительная запись.</w:t>
      </w:r>
    </w:p>
    <w:sectPr w:rsidR="00E06D47" w:rsidRPr="00F90CAB" w:rsidSect="00F90CA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E38E3"/>
    <w:multiLevelType w:val="multilevel"/>
    <w:tmpl w:val="15DE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AB"/>
    <w:rsid w:val="00E06D47"/>
    <w:rsid w:val="00F9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92ED6-4B41-41E8-BD3D-881617D7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0C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C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0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0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2024-02-29T10:48:00Z</dcterms:created>
  <dcterms:modified xsi:type="dcterms:W3CDTF">2024-02-29T10:53:00Z</dcterms:modified>
</cp:coreProperties>
</file>