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1C4E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696675">
        <w:rPr>
          <w:sz w:val="28"/>
          <w:szCs w:val="28"/>
        </w:rPr>
        <w:t>дения</w:t>
      </w:r>
      <w:bookmarkStart w:id="0" w:name="_GoBack"/>
      <w:bookmarkEnd w:id="0"/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кспертно-аналитического мероприятия путем</w:t>
      </w:r>
    </w:p>
    <w:p w:rsidR="00B11C4E" w:rsidRDefault="00B11C4E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заключения на проект бюджета</w:t>
      </w:r>
      <w:r w:rsidR="00620203">
        <w:rPr>
          <w:sz w:val="28"/>
          <w:szCs w:val="28"/>
        </w:rPr>
        <w:t xml:space="preserve"> Бобровского муниципального</w:t>
      </w:r>
    </w:p>
    <w:p w:rsidR="00800A62" w:rsidRDefault="00620203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B11C4E">
        <w:rPr>
          <w:sz w:val="28"/>
          <w:szCs w:val="28"/>
        </w:rPr>
        <w:t>на 20</w:t>
      </w:r>
      <w:r w:rsidR="00401FE0">
        <w:rPr>
          <w:sz w:val="28"/>
          <w:szCs w:val="28"/>
        </w:rPr>
        <w:t>2</w:t>
      </w:r>
      <w:r w:rsidR="00D314EF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 и на плановый период 202</w:t>
      </w:r>
      <w:r w:rsidR="00D314EF">
        <w:rPr>
          <w:sz w:val="28"/>
          <w:szCs w:val="28"/>
        </w:rPr>
        <w:t>3</w:t>
      </w:r>
      <w:r w:rsidR="00B11C4E">
        <w:rPr>
          <w:sz w:val="28"/>
          <w:szCs w:val="28"/>
        </w:rPr>
        <w:t xml:space="preserve"> и 202</w:t>
      </w:r>
      <w:r w:rsidR="00D314EF">
        <w:rPr>
          <w:sz w:val="28"/>
          <w:szCs w:val="28"/>
        </w:rPr>
        <w:t>4</w:t>
      </w:r>
      <w:r w:rsidR="00B11C4E">
        <w:rPr>
          <w:sz w:val="28"/>
          <w:szCs w:val="28"/>
        </w:rPr>
        <w:t xml:space="preserve"> годов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D018D3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мероприятия:</w:t>
      </w:r>
      <w:r w:rsidR="00A91550">
        <w:rPr>
          <w:sz w:val="28"/>
          <w:szCs w:val="28"/>
        </w:rPr>
        <w:t xml:space="preserve"> пункт </w:t>
      </w:r>
      <w:r w:rsidR="00B11C4E">
        <w:rPr>
          <w:sz w:val="28"/>
          <w:szCs w:val="28"/>
        </w:rPr>
        <w:t>4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260109">
        <w:rPr>
          <w:sz w:val="28"/>
          <w:szCs w:val="28"/>
        </w:rPr>
        <w:t>2</w:t>
      </w:r>
      <w:r w:rsidR="00D314EF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D314EF">
        <w:rPr>
          <w:sz w:val="28"/>
          <w:szCs w:val="28"/>
        </w:rPr>
        <w:t>0</w:t>
      </w:r>
      <w:r w:rsidR="00260109">
        <w:rPr>
          <w:sz w:val="28"/>
          <w:szCs w:val="28"/>
        </w:rPr>
        <w:t>1</w:t>
      </w:r>
      <w:r w:rsidR="00AB2EF8">
        <w:rPr>
          <w:sz w:val="28"/>
          <w:szCs w:val="28"/>
        </w:rPr>
        <w:t>.</w:t>
      </w:r>
      <w:r w:rsidR="00620203">
        <w:rPr>
          <w:sz w:val="28"/>
          <w:szCs w:val="28"/>
        </w:rPr>
        <w:t>1</w:t>
      </w:r>
      <w:r w:rsidR="00260109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260109">
        <w:rPr>
          <w:sz w:val="28"/>
          <w:szCs w:val="28"/>
        </w:rPr>
        <w:t>2</w:t>
      </w:r>
      <w:r w:rsidR="00D314EF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D314EF">
        <w:rPr>
          <w:sz w:val="28"/>
          <w:szCs w:val="28"/>
        </w:rPr>
        <w:t>02</w:t>
      </w:r>
      <w:r w:rsidR="00AB2EF8">
        <w:rPr>
          <w:sz w:val="28"/>
          <w:szCs w:val="28"/>
        </w:rPr>
        <w:t>-Р.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экспертно-аналитического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мероприятия подготовлено заключение на проект бюджета Бобровского муниципального района на 20</w:t>
      </w:r>
      <w:r w:rsidR="00401FE0">
        <w:rPr>
          <w:sz w:val="28"/>
          <w:szCs w:val="28"/>
        </w:rPr>
        <w:t>2</w:t>
      </w:r>
      <w:r w:rsidR="00D314EF">
        <w:rPr>
          <w:sz w:val="28"/>
          <w:szCs w:val="28"/>
        </w:rPr>
        <w:t>2</w:t>
      </w:r>
      <w:r w:rsidR="00B11C4E">
        <w:rPr>
          <w:sz w:val="28"/>
          <w:szCs w:val="28"/>
        </w:rPr>
        <w:t xml:space="preserve"> год и на плановый период 202</w:t>
      </w:r>
      <w:r w:rsidR="00D314EF">
        <w:rPr>
          <w:sz w:val="28"/>
          <w:szCs w:val="28"/>
        </w:rPr>
        <w:t>3</w:t>
      </w:r>
      <w:r w:rsidR="00B11C4E">
        <w:rPr>
          <w:sz w:val="28"/>
          <w:szCs w:val="28"/>
        </w:rPr>
        <w:t xml:space="preserve"> и 202</w:t>
      </w:r>
      <w:r w:rsidR="00D314EF">
        <w:rPr>
          <w:sz w:val="28"/>
          <w:szCs w:val="28"/>
        </w:rPr>
        <w:t>4</w:t>
      </w:r>
      <w:r w:rsidR="00B11C4E">
        <w:rPr>
          <w:sz w:val="28"/>
          <w:szCs w:val="28"/>
        </w:rPr>
        <w:t xml:space="preserve"> годов</w:t>
      </w:r>
      <w:r w:rsidR="008D2B05">
        <w:rPr>
          <w:sz w:val="28"/>
          <w:szCs w:val="28"/>
        </w:rPr>
        <w:t>, в котором отмечено соответствие проекта бюджета муниципального района нормам бюджетного законодательства.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бюджета Бобровского муниципального района на 20</w:t>
      </w:r>
      <w:r w:rsidR="00401FE0">
        <w:rPr>
          <w:sz w:val="28"/>
          <w:szCs w:val="28"/>
        </w:rPr>
        <w:t>2</w:t>
      </w:r>
      <w:r w:rsidR="00D314EF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D314E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314E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направлено в Совет народных депутатов Бобровского муниципального района.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8D2B05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0109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01FE0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6675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8D3"/>
    <w:rsid w:val="00D01B35"/>
    <w:rsid w:val="00D23023"/>
    <w:rsid w:val="00D264EC"/>
    <w:rsid w:val="00D27010"/>
    <w:rsid w:val="00D27121"/>
    <w:rsid w:val="00D27934"/>
    <w:rsid w:val="00D30C43"/>
    <w:rsid w:val="00D314EF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4069-A19C-46C9-B996-C1C1A9BB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147</cp:revision>
  <cp:lastPrinted>2022-01-13T06:19:00Z</cp:lastPrinted>
  <dcterms:created xsi:type="dcterms:W3CDTF">2014-03-03T11:41:00Z</dcterms:created>
  <dcterms:modified xsi:type="dcterms:W3CDTF">2022-01-13T06:40:00Z</dcterms:modified>
</cp:coreProperties>
</file>