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2EE5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E15652">
        <w:rPr>
          <w:sz w:val="28"/>
          <w:szCs w:val="28"/>
        </w:rPr>
        <w:t>дения</w:t>
      </w:r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</w:t>
      </w:r>
      <w:r w:rsidR="006B3D2F">
        <w:rPr>
          <w:sz w:val="28"/>
          <w:szCs w:val="28"/>
        </w:rPr>
        <w:t>их</w:t>
      </w:r>
      <w:r w:rsidR="00B11C4E">
        <w:rPr>
          <w:sz w:val="28"/>
          <w:szCs w:val="28"/>
        </w:rPr>
        <w:t xml:space="preserve"> мероприяти</w:t>
      </w:r>
      <w:r w:rsidR="006B3D2F">
        <w:rPr>
          <w:sz w:val="28"/>
          <w:szCs w:val="28"/>
        </w:rPr>
        <w:t>й</w:t>
      </w:r>
    </w:p>
    <w:p w:rsidR="00182EE5" w:rsidRDefault="00B11C4E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путем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заключени</w:t>
      </w:r>
      <w:r w:rsidR="00AB0237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AB0237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AB0237">
        <w:rPr>
          <w:sz w:val="28"/>
          <w:szCs w:val="28"/>
        </w:rPr>
        <w:t>ов</w:t>
      </w:r>
    </w:p>
    <w:p w:rsidR="00800A62" w:rsidRDefault="00AB0237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поселений </w:t>
      </w:r>
      <w:r w:rsidR="00620203">
        <w:rPr>
          <w:sz w:val="28"/>
          <w:szCs w:val="28"/>
        </w:rPr>
        <w:t>Бобровского муниципального</w:t>
      </w:r>
      <w:r w:rsidR="00182EE5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 xml:space="preserve">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041934">
        <w:rPr>
          <w:sz w:val="28"/>
          <w:szCs w:val="28"/>
        </w:rPr>
        <w:t>2</w:t>
      </w:r>
      <w:r w:rsidR="00216742">
        <w:rPr>
          <w:sz w:val="28"/>
          <w:szCs w:val="28"/>
        </w:rPr>
        <w:t>1</w:t>
      </w:r>
      <w:r w:rsidR="00B11C4E">
        <w:rPr>
          <w:sz w:val="28"/>
          <w:szCs w:val="28"/>
        </w:rPr>
        <w:t xml:space="preserve"> год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540A90">
        <w:rPr>
          <w:sz w:val="28"/>
          <w:szCs w:val="28"/>
        </w:rPr>
        <w:t>экспертно-аналитических</w:t>
      </w:r>
      <w:r>
        <w:rPr>
          <w:sz w:val="28"/>
          <w:szCs w:val="28"/>
        </w:rPr>
        <w:t xml:space="preserve"> мероприяти</w:t>
      </w:r>
      <w:r w:rsidR="00540A90">
        <w:rPr>
          <w:sz w:val="28"/>
          <w:szCs w:val="28"/>
        </w:rPr>
        <w:t>й</w:t>
      </w:r>
      <w:r>
        <w:rPr>
          <w:sz w:val="28"/>
          <w:szCs w:val="28"/>
        </w:rPr>
        <w:t>:</w:t>
      </w:r>
      <w:r w:rsidR="00A91550">
        <w:rPr>
          <w:sz w:val="28"/>
          <w:szCs w:val="28"/>
        </w:rPr>
        <w:t xml:space="preserve"> пункт </w:t>
      </w:r>
      <w:r w:rsidR="00216742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</w:t>
      </w:r>
      <w:r w:rsidR="00216742">
        <w:rPr>
          <w:sz w:val="28"/>
          <w:szCs w:val="28"/>
        </w:rPr>
        <w:t xml:space="preserve">раздела 1.1. «Экспертно-аналитические мероприятия в рамках заключенных соглашений с поселениями» </w:t>
      </w:r>
      <w:r w:rsidR="00A91550">
        <w:rPr>
          <w:sz w:val="28"/>
          <w:szCs w:val="28"/>
        </w:rPr>
        <w:t>плана работы ревизионной комиссии Бобровского муниципального района на 20</w:t>
      </w:r>
      <w:r w:rsidR="00041934">
        <w:rPr>
          <w:sz w:val="28"/>
          <w:szCs w:val="28"/>
        </w:rPr>
        <w:t>2</w:t>
      </w:r>
      <w:r w:rsidR="00216742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041934">
        <w:rPr>
          <w:sz w:val="28"/>
          <w:szCs w:val="28"/>
        </w:rPr>
        <w:t>0</w:t>
      </w:r>
      <w:r w:rsidR="00216742">
        <w:rPr>
          <w:sz w:val="28"/>
          <w:szCs w:val="28"/>
        </w:rPr>
        <w:t>4</w:t>
      </w:r>
      <w:r w:rsidR="00AB2EF8">
        <w:rPr>
          <w:sz w:val="28"/>
          <w:szCs w:val="28"/>
        </w:rPr>
        <w:t>.</w:t>
      </w:r>
      <w:r w:rsidR="00182EE5">
        <w:rPr>
          <w:sz w:val="28"/>
          <w:szCs w:val="28"/>
        </w:rPr>
        <w:t>0</w:t>
      </w:r>
      <w:r w:rsidR="00041934">
        <w:rPr>
          <w:sz w:val="28"/>
          <w:szCs w:val="28"/>
        </w:rPr>
        <w:t>3</w:t>
      </w:r>
      <w:r w:rsidR="00AB2EF8">
        <w:rPr>
          <w:sz w:val="28"/>
          <w:szCs w:val="28"/>
        </w:rPr>
        <w:t>.20</w:t>
      </w:r>
      <w:r w:rsidR="00041934">
        <w:rPr>
          <w:sz w:val="28"/>
          <w:szCs w:val="28"/>
        </w:rPr>
        <w:t>2</w:t>
      </w:r>
      <w:r w:rsidR="00216742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182EE5">
        <w:rPr>
          <w:sz w:val="28"/>
          <w:szCs w:val="28"/>
        </w:rPr>
        <w:t>0</w:t>
      </w:r>
      <w:r w:rsidR="00216742">
        <w:rPr>
          <w:sz w:val="28"/>
          <w:szCs w:val="28"/>
        </w:rPr>
        <w:t>4</w:t>
      </w:r>
      <w:r w:rsidR="00AB2EF8">
        <w:rPr>
          <w:sz w:val="28"/>
          <w:szCs w:val="28"/>
        </w:rPr>
        <w:t>-</w:t>
      </w:r>
      <w:r w:rsidR="00216742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AB0237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</w:t>
      </w:r>
      <w:r w:rsidR="006B3D2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</w:t>
      </w:r>
      <w:r w:rsidR="006B3D2F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подготовлен</w:t>
      </w:r>
      <w:r w:rsidR="00AB0237">
        <w:rPr>
          <w:sz w:val="28"/>
          <w:szCs w:val="28"/>
        </w:rPr>
        <w:t>ы 19</w:t>
      </w:r>
      <w:r w:rsidR="00B11C4E">
        <w:rPr>
          <w:sz w:val="28"/>
          <w:szCs w:val="28"/>
        </w:rPr>
        <w:t xml:space="preserve"> заключени</w:t>
      </w:r>
      <w:r w:rsidR="00AB0237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F73FD4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AB0237">
        <w:rPr>
          <w:sz w:val="28"/>
          <w:szCs w:val="28"/>
        </w:rPr>
        <w:t>ов поселений</w:t>
      </w:r>
      <w:r w:rsidR="00182EE5"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 xml:space="preserve">Бобровского муниципального 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041934">
        <w:rPr>
          <w:sz w:val="28"/>
          <w:szCs w:val="28"/>
        </w:rPr>
        <w:t>2</w:t>
      </w:r>
      <w:r w:rsidR="00216742">
        <w:rPr>
          <w:sz w:val="28"/>
          <w:szCs w:val="28"/>
        </w:rPr>
        <w:t>1</w:t>
      </w:r>
      <w:r w:rsidR="00B11C4E">
        <w:rPr>
          <w:sz w:val="28"/>
          <w:szCs w:val="28"/>
        </w:rPr>
        <w:t xml:space="preserve"> год</w:t>
      </w:r>
      <w:r w:rsidR="00AB0237">
        <w:rPr>
          <w:sz w:val="28"/>
          <w:szCs w:val="28"/>
        </w:rPr>
        <w:t>, в том числе: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городского поселения город Бобров;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Верхнеикорецкого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Коршевского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8353A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Никольского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Октябрьского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Пчелиновского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Семено</w:t>
      </w:r>
      <w:proofErr w:type="spellEnd"/>
      <w:r>
        <w:rPr>
          <w:sz w:val="28"/>
          <w:szCs w:val="28"/>
        </w:rPr>
        <w:t>-Александровского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gramStart"/>
      <w:r>
        <w:rPr>
          <w:sz w:val="28"/>
          <w:szCs w:val="28"/>
        </w:rPr>
        <w:t>Сухо-Березовского</w:t>
      </w:r>
      <w:proofErr w:type="gram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Слободского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Хреновского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Чесменского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Юдановского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14FDA" w:rsidRDefault="0088353A" w:rsidP="0021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Ясенковского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73FD4">
        <w:rPr>
          <w:sz w:val="28"/>
          <w:szCs w:val="28"/>
        </w:rPr>
        <w:t>.</w:t>
      </w:r>
    </w:p>
    <w:p w:rsidR="0079636D" w:rsidRDefault="00214FDA" w:rsidP="00214F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отмечает, что при исполнении бюджетов поселений нормы бюджетного законодательства соблюдены.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</w:t>
      </w:r>
      <w:r w:rsidR="005644DE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214FDA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</w:t>
      </w:r>
      <w:r>
        <w:rPr>
          <w:sz w:val="28"/>
          <w:szCs w:val="28"/>
        </w:rPr>
        <w:t xml:space="preserve"> бюджет</w:t>
      </w:r>
      <w:r w:rsidR="005644DE">
        <w:rPr>
          <w:sz w:val="28"/>
          <w:szCs w:val="28"/>
        </w:rPr>
        <w:t>ов поселений</w:t>
      </w:r>
      <w:r>
        <w:rPr>
          <w:sz w:val="28"/>
          <w:szCs w:val="28"/>
        </w:rPr>
        <w:t xml:space="preserve"> Бобровского муниципального района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214FDA">
        <w:rPr>
          <w:sz w:val="28"/>
          <w:szCs w:val="28"/>
        </w:rPr>
        <w:t>2</w:t>
      </w:r>
      <w:r w:rsidR="0021674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 направлен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Совет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народных депутатов </w:t>
      </w:r>
      <w:r w:rsidR="005644DE">
        <w:rPr>
          <w:sz w:val="28"/>
          <w:szCs w:val="28"/>
        </w:rPr>
        <w:t>городского и сельских поселений</w:t>
      </w:r>
      <w:r>
        <w:rPr>
          <w:sz w:val="28"/>
          <w:szCs w:val="28"/>
        </w:rPr>
        <w:t>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14FDA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1934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0925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4FDA"/>
    <w:rsid w:val="00216278"/>
    <w:rsid w:val="00216742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0A90"/>
    <w:rsid w:val="00547DBC"/>
    <w:rsid w:val="0055657F"/>
    <w:rsid w:val="00560D6B"/>
    <w:rsid w:val="00563FB8"/>
    <w:rsid w:val="005644DE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B3D2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8353A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7590C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6A40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0237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15652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3FD4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FA9B-ACEB-4A17-BDAD-3FE297D2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153</cp:revision>
  <cp:lastPrinted>2019-03-25T05:22:00Z</cp:lastPrinted>
  <dcterms:created xsi:type="dcterms:W3CDTF">2014-03-03T11:41:00Z</dcterms:created>
  <dcterms:modified xsi:type="dcterms:W3CDTF">2022-04-26T12:32:00Z</dcterms:modified>
</cp:coreProperties>
</file>