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472C19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472C19">
        <w:rPr>
          <w:sz w:val="28"/>
          <w:szCs w:val="28"/>
        </w:rPr>
        <w:t>и текущем периоде 2022 года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472C19">
        <w:rPr>
          <w:sz w:val="28"/>
          <w:szCs w:val="28"/>
        </w:rPr>
        <w:t>Чесменс</w:t>
      </w:r>
      <w:r w:rsidR="009D5BDC">
        <w:rPr>
          <w:sz w:val="28"/>
          <w:szCs w:val="28"/>
        </w:rPr>
        <w:t>кая</w:t>
      </w:r>
      <w:r w:rsidR="00697C46">
        <w:rPr>
          <w:sz w:val="28"/>
          <w:szCs w:val="28"/>
        </w:rPr>
        <w:t xml:space="preserve"> СОШ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9D5BDC">
        <w:rPr>
          <w:sz w:val="28"/>
          <w:szCs w:val="28"/>
        </w:rPr>
        <w:t>1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697C46">
        <w:rPr>
          <w:sz w:val="28"/>
          <w:szCs w:val="28"/>
        </w:rPr>
        <w:t>1</w:t>
      </w:r>
      <w:r w:rsidR="00472C19">
        <w:rPr>
          <w:sz w:val="28"/>
          <w:szCs w:val="28"/>
        </w:rPr>
        <w:t>0</w:t>
      </w:r>
      <w:r w:rsidR="00AB2EF8">
        <w:rPr>
          <w:sz w:val="28"/>
          <w:szCs w:val="28"/>
        </w:rPr>
        <w:t>.</w:t>
      </w:r>
      <w:r w:rsidR="00472C19">
        <w:rPr>
          <w:sz w:val="28"/>
          <w:szCs w:val="28"/>
        </w:rPr>
        <w:t>1</w:t>
      </w:r>
      <w:r w:rsidR="00A65088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9D5BDC">
        <w:rPr>
          <w:sz w:val="28"/>
          <w:szCs w:val="28"/>
        </w:rPr>
        <w:t>1</w:t>
      </w:r>
      <w:r w:rsidR="00472C19">
        <w:rPr>
          <w:sz w:val="28"/>
          <w:szCs w:val="28"/>
        </w:rPr>
        <w:t>8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472C19">
        <w:rPr>
          <w:sz w:val="28"/>
          <w:szCs w:val="28"/>
        </w:rPr>
        <w:t>Чесмен</w:t>
      </w:r>
      <w:r w:rsidR="009D5BDC">
        <w:rPr>
          <w:sz w:val="28"/>
          <w:szCs w:val="28"/>
        </w:rPr>
        <w:t>ская</w:t>
      </w:r>
      <w:r w:rsidR="00697C46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72C19">
        <w:rPr>
          <w:sz w:val="28"/>
          <w:szCs w:val="28"/>
        </w:rPr>
        <w:t>октя</w:t>
      </w:r>
      <w:r w:rsidR="009D5BDC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472C1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09714F">
        <w:rPr>
          <w:sz w:val="28"/>
          <w:szCs w:val="28"/>
        </w:rPr>
        <w:t>1</w:t>
      </w:r>
      <w:r w:rsidR="00472C19">
        <w:rPr>
          <w:sz w:val="28"/>
          <w:szCs w:val="28"/>
        </w:rPr>
        <w:t>1</w:t>
      </w:r>
      <w:r w:rsidR="00122BDD">
        <w:rPr>
          <w:sz w:val="28"/>
          <w:szCs w:val="28"/>
        </w:rPr>
        <w:t>.</w:t>
      </w:r>
      <w:r w:rsidR="00472C19">
        <w:rPr>
          <w:sz w:val="28"/>
          <w:szCs w:val="28"/>
        </w:rPr>
        <w:t>1</w:t>
      </w:r>
      <w:r w:rsidR="00697C4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697C46">
        <w:rPr>
          <w:sz w:val="28"/>
          <w:szCs w:val="28"/>
        </w:rPr>
        <w:t>2</w:t>
      </w:r>
      <w:r w:rsidR="00472C1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2C19">
        <w:rPr>
          <w:sz w:val="28"/>
          <w:szCs w:val="28"/>
        </w:rPr>
        <w:t>1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BE1959" w:rsidRDefault="00BE1959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</w:t>
      </w:r>
      <w:r w:rsidR="00697C46">
        <w:rPr>
          <w:sz w:val="28"/>
          <w:szCs w:val="28"/>
        </w:rPr>
        <w:t xml:space="preserve"> за присмотр и уход за детьми</w:t>
      </w:r>
      <w:r>
        <w:rPr>
          <w:sz w:val="28"/>
          <w:szCs w:val="28"/>
        </w:rPr>
        <w:t>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Default="00DE46DD" w:rsidP="00AD67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6B37F8" w:rsidRPr="0009714F" w:rsidRDefault="0009714F" w:rsidP="00DF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472C19" w:rsidRDefault="00472C19" w:rsidP="00472C19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Проверка соблюдения требований антикоррупционного законодательства при использовании бюджетных средств.</w:t>
      </w:r>
    </w:p>
    <w:p w:rsidR="00EF0C81" w:rsidRPr="003517FC" w:rsidRDefault="003517FC" w:rsidP="00472C1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4B541D" w:rsidRDefault="00C773A5" w:rsidP="00472C1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084590" w:rsidRDefault="001C6F90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2C9">
        <w:rPr>
          <w:sz w:val="28"/>
          <w:szCs w:val="28"/>
        </w:rPr>
        <w:t>- нарушение пункт</w:t>
      </w:r>
      <w:r w:rsidR="0084201F">
        <w:rPr>
          <w:sz w:val="28"/>
          <w:szCs w:val="28"/>
        </w:rPr>
        <w:t>а</w:t>
      </w:r>
      <w:r w:rsidR="00CD32C9">
        <w:rPr>
          <w:sz w:val="28"/>
          <w:szCs w:val="28"/>
        </w:rPr>
        <w:t xml:space="preserve"> </w:t>
      </w:r>
      <w:r w:rsidR="0084201F">
        <w:rPr>
          <w:sz w:val="28"/>
          <w:szCs w:val="28"/>
        </w:rPr>
        <w:t>15</w:t>
      </w:r>
      <w:r w:rsidR="00CD32C9">
        <w:rPr>
          <w:sz w:val="28"/>
          <w:szCs w:val="28"/>
        </w:rPr>
        <w:t xml:space="preserve"> Федерального стандарта № 257н, пункта </w:t>
      </w:r>
      <w:r w:rsidR="0084201F">
        <w:rPr>
          <w:sz w:val="28"/>
          <w:szCs w:val="28"/>
        </w:rPr>
        <w:t>45</w:t>
      </w:r>
      <w:r w:rsidR="00CD32C9">
        <w:rPr>
          <w:sz w:val="28"/>
          <w:szCs w:val="28"/>
        </w:rPr>
        <w:t xml:space="preserve"> Инструкции (приказ Минфина России от 01.12.2010 № 157н), </w:t>
      </w:r>
      <w:r w:rsidR="0084201F">
        <w:rPr>
          <w:sz w:val="28"/>
          <w:szCs w:val="28"/>
        </w:rPr>
        <w:t xml:space="preserve">занижена стоимость созданного </w:t>
      </w:r>
      <w:r w:rsidR="00CD32C9">
        <w:rPr>
          <w:sz w:val="28"/>
          <w:szCs w:val="28"/>
        </w:rPr>
        <w:t>объект</w:t>
      </w:r>
      <w:r w:rsidR="0084201F">
        <w:rPr>
          <w:sz w:val="28"/>
          <w:szCs w:val="28"/>
        </w:rPr>
        <w:t xml:space="preserve">а «Видеодомофон» на сумму </w:t>
      </w:r>
      <w:r w:rsidR="00472C19">
        <w:rPr>
          <w:sz w:val="28"/>
          <w:szCs w:val="28"/>
        </w:rPr>
        <w:t>20</w:t>
      </w:r>
      <w:r w:rsidR="0084201F">
        <w:rPr>
          <w:sz w:val="28"/>
          <w:szCs w:val="28"/>
        </w:rPr>
        <w:t xml:space="preserve"> </w:t>
      </w:r>
      <w:r w:rsidR="00472C19">
        <w:rPr>
          <w:sz w:val="28"/>
          <w:szCs w:val="28"/>
        </w:rPr>
        <w:t>55</w:t>
      </w:r>
      <w:r w:rsidR="0084201F">
        <w:rPr>
          <w:sz w:val="28"/>
          <w:szCs w:val="28"/>
        </w:rPr>
        <w:t>5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431B83">
        <w:rPr>
          <w:sz w:val="28"/>
          <w:szCs w:val="28"/>
        </w:rPr>
        <w:t>2</w:t>
      </w:r>
      <w:r w:rsidR="00472C19">
        <w:rPr>
          <w:sz w:val="28"/>
          <w:szCs w:val="28"/>
        </w:rPr>
        <w:t>2</w:t>
      </w:r>
      <w:r w:rsidR="00FA69F3">
        <w:rPr>
          <w:sz w:val="28"/>
          <w:szCs w:val="28"/>
        </w:rPr>
        <w:t xml:space="preserve"> </w:t>
      </w:r>
      <w:r w:rsidR="00472C19">
        <w:rPr>
          <w:sz w:val="28"/>
          <w:szCs w:val="28"/>
        </w:rPr>
        <w:t>нояб</w:t>
      </w:r>
      <w:r w:rsidR="0084201F">
        <w:rPr>
          <w:sz w:val="28"/>
          <w:szCs w:val="28"/>
        </w:rPr>
        <w:t>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B2353" w:rsidRPr="000B2158" w:rsidRDefault="004A3903" w:rsidP="00DF5751">
      <w:pPr>
        <w:ind w:firstLine="900"/>
        <w:jc w:val="both"/>
        <w:rPr>
          <w:sz w:val="28"/>
          <w:szCs w:val="28"/>
        </w:rPr>
      </w:pPr>
      <w:r w:rsidRPr="000B2158">
        <w:rPr>
          <w:sz w:val="28"/>
          <w:szCs w:val="28"/>
        </w:rPr>
        <w:t xml:space="preserve">Согласно представленной информации </w:t>
      </w:r>
      <w:r w:rsidR="0084201F" w:rsidRPr="000B2158">
        <w:rPr>
          <w:sz w:val="28"/>
          <w:szCs w:val="28"/>
        </w:rPr>
        <w:t xml:space="preserve">от </w:t>
      </w:r>
      <w:r w:rsidR="000B2158" w:rsidRPr="000B2158">
        <w:rPr>
          <w:sz w:val="28"/>
          <w:szCs w:val="28"/>
        </w:rPr>
        <w:t>16</w:t>
      </w:r>
      <w:r w:rsidR="0084201F" w:rsidRPr="000B2158">
        <w:rPr>
          <w:sz w:val="28"/>
          <w:szCs w:val="28"/>
        </w:rPr>
        <w:t>.</w:t>
      </w:r>
      <w:r w:rsidR="00472C19" w:rsidRPr="000B2158">
        <w:rPr>
          <w:sz w:val="28"/>
          <w:szCs w:val="28"/>
        </w:rPr>
        <w:t>1</w:t>
      </w:r>
      <w:r w:rsidR="0084201F" w:rsidRPr="000B2158">
        <w:rPr>
          <w:sz w:val="28"/>
          <w:szCs w:val="28"/>
        </w:rPr>
        <w:t xml:space="preserve">2.2022 года </w:t>
      </w:r>
      <w:r w:rsidRPr="000B2158">
        <w:rPr>
          <w:sz w:val="28"/>
          <w:szCs w:val="28"/>
        </w:rPr>
        <w:t>нарушения устранены.</w:t>
      </w:r>
      <w:bookmarkStart w:id="0" w:name="_GoBack"/>
      <w:bookmarkEnd w:id="0"/>
    </w:p>
    <w:p w:rsidR="00016869" w:rsidRDefault="00016869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01686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EE03320"/>
    <w:multiLevelType w:val="hybridMultilevel"/>
    <w:tmpl w:val="DBB43B5C"/>
    <w:lvl w:ilvl="0" w:tplc="5406E32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B2158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C6F90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2C19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1627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9324-8014-48DD-AAF3-3F293A77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152</cp:revision>
  <cp:lastPrinted>2014-03-03T11:38:00Z</cp:lastPrinted>
  <dcterms:created xsi:type="dcterms:W3CDTF">2014-03-03T11:41:00Z</dcterms:created>
  <dcterms:modified xsi:type="dcterms:W3CDTF">2022-12-16T12:03:00Z</dcterms:modified>
</cp:coreProperties>
</file>