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A6" w:rsidRDefault="00693BA6" w:rsidP="00693BA6">
      <w:pPr>
        <w:spacing w:after="0"/>
        <w:ind w:left="10064"/>
        <w:rPr>
          <w:rFonts w:ascii="Times New Roman" w:hAnsi="Times New Roman"/>
        </w:rPr>
      </w:pPr>
      <w:r w:rsidRPr="0098002B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4</w:t>
      </w:r>
      <w:r w:rsidRPr="0098002B">
        <w:rPr>
          <w:rFonts w:ascii="Times New Roman" w:hAnsi="Times New Roman"/>
        </w:rPr>
        <w:t xml:space="preserve">  </w:t>
      </w:r>
    </w:p>
    <w:p w:rsidR="00693BA6" w:rsidRDefault="00693BA6" w:rsidP="00693BA6">
      <w:pPr>
        <w:spacing w:after="0"/>
        <w:ind w:left="10064"/>
        <w:rPr>
          <w:rFonts w:ascii="Times New Roman" w:hAnsi="Times New Roman"/>
        </w:rPr>
      </w:pPr>
      <w:r w:rsidRPr="0098002B">
        <w:rPr>
          <w:rFonts w:ascii="Times New Roman" w:hAnsi="Times New Roman"/>
        </w:rPr>
        <w:t xml:space="preserve">к распоряжению администрации </w:t>
      </w:r>
    </w:p>
    <w:p w:rsidR="00693BA6" w:rsidRDefault="00693BA6" w:rsidP="00693BA6">
      <w:pPr>
        <w:spacing w:after="0"/>
        <w:ind w:left="10064"/>
        <w:rPr>
          <w:rFonts w:ascii="Times New Roman" w:hAnsi="Times New Roman"/>
        </w:rPr>
      </w:pPr>
      <w:r w:rsidRPr="0098002B">
        <w:rPr>
          <w:rFonts w:ascii="Times New Roman" w:hAnsi="Times New Roman"/>
        </w:rPr>
        <w:t xml:space="preserve">Бобровского муниципального района </w:t>
      </w:r>
    </w:p>
    <w:p w:rsidR="00693BA6" w:rsidRDefault="00693BA6" w:rsidP="00693BA6">
      <w:pPr>
        <w:spacing w:after="0"/>
        <w:ind w:left="10064"/>
        <w:rPr>
          <w:rFonts w:ascii="Times New Roman" w:hAnsi="Times New Roman"/>
        </w:rPr>
      </w:pPr>
      <w:r w:rsidRPr="0098002B">
        <w:rPr>
          <w:rFonts w:ascii="Times New Roman" w:hAnsi="Times New Roman"/>
        </w:rPr>
        <w:t xml:space="preserve">Воронежской области </w:t>
      </w:r>
    </w:p>
    <w:p w:rsidR="00693BA6" w:rsidRDefault="00693BA6" w:rsidP="00693BA6">
      <w:pPr>
        <w:spacing w:after="0" w:line="240" w:lineRule="auto"/>
        <w:ind w:left="10064"/>
        <w:jc w:val="center"/>
        <w:rPr>
          <w:rFonts w:ascii="Times New Roman" w:eastAsiaTheme="minorHAnsi" w:hAnsi="Times New Roman"/>
          <w:b/>
          <w:lang w:eastAsia="en-US"/>
        </w:rPr>
      </w:pPr>
      <w:r w:rsidRPr="0098002B">
        <w:rPr>
          <w:rFonts w:ascii="Times New Roman" w:hAnsi="Times New Roman"/>
        </w:rPr>
        <w:t>от «_</w:t>
      </w:r>
      <w:r>
        <w:rPr>
          <w:rFonts w:ascii="Times New Roman" w:hAnsi="Times New Roman"/>
          <w:u w:val="single"/>
        </w:rPr>
        <w:t>__</w:t>
      </w:r>
      <w:r w:rsidRPr="0098002B">
        <w:rPr>
          <w:rFonts w:ascii="Times New Roman" w:hAnsi="Times New Roman"/>
        </w:rPr>
        <w:t>_» _</w:t>
      </w:r>
      <w:r>
        <w:rPr>
          <w:rFonts w:ascii="Times New Roman" w:hAnsi="Times New Roman"/>
          <w:u w:val="single"/>
        </w:rPr>
        <w:t>_________</w:t>
      </w:r>
      <w:r w:rsidRPr="0098002B">
        <w:rPr>
          <w:rFonts w:ascii="Times New Roman" w:hAnsi="Times New Roman"/>
        </w:rPr>
        <w:t>__ 201</w:t>
      </w:r>
      <w:r>
        <w:rPr>
          <w:rFonts w:ascii="Times New Roman" w:hAnsi="Times New Roman"/>
        </w:rPr>
        <w:t>7</w:t>
      </w:r>
      <w:r w:rsidRPr="0098002B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  <w:u w:val="single"/>
        </w:rPr>
        <w:t>_________</w:t>
      </w:r>
    </w:p>
    <w:p w:rsidR="00693BA6" w:rsidRDefault="00693BA6" w:rsidP="00C636C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C636C8" w:rsidRPr="003D7333" w:rsidRDefault="00C636C8" w:rsidP="00C636C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D7333">
        <w:rPr>
          <w:rFonts w:ascii="Times New Roman" w:eastAsiaTheme="minorHAnsi" w:hAnsi="Times New Roman"/>
          <w:b/>
          <w:lang w:eastAsia="en-US"/>
        </w:rPr>
        <w:t xml:space="preserve">ТИПОВАЯ </w:t>
      </w:r>
      <w:r w:rsidRPr="003D7333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3D7333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C636C8" w:rsidRPr="003D7333" w:rsidRDefault="00C636C8" w:rsidP="00C636C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D7333">
        <w:rPr>
          <w:rFonts w:ascii="Times New Roman" w:eastAsiaTheme="minorHAnsi" w:hAnsi="Times New Roman"/>
          <w:b/>
          <w:lang w:eastAsia="en-US"/>
        </w:rPr>
        <w:t>ПРЕД</w:t>
      </w:r>
      <w:r w:rsidR="00996728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</w:p>
    <w:p w:rsidR="00C636C8" w:rsidRPr="003D7333" w:rsidRDefault="00C636C8" w:rsidP="00C636C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C636C8" w:rsidRPr="003D7333" w:rsidRDefault="00C636C8" w:rsidP="00C636C8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3D7333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/>
      </w:tblPr>
      <w:tblGrid>
        <w:gridCol w:w="959"/>
        <w:gridCol w:w="5386"/>
        <w:gridCol w:w="8931"/>
      </w:tblGrid>
      <w:tr w:rsidR="003D7333" w:rsidRPr="003D7333" w:rsidTr="00C636C8">
        <w:tc>
          <w:tcPr>
            <w:tcW w:w="959" w:type="dxa"/>
            <w:vAlign w:val="center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33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33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33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D7333" w:rsidRPr="003D7333" w:rsidTr="00C636C8">
        <w:tc>
          <w:tcPr>
            <w:tcW w:w="959" w:type="dxa"/>
            <w:vAlign w:val="center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33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33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33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60A63" w:rsidRPr="003D7333" w:rsidTr="00C636C8">
        <w:tc>
          <w:tcPr>
            <w:tcW w:w="959" w:type="dxa"/>
          </w:tcPr>
          <w:p w:rsidR="00A60A63" w:rsidRPr="003D7333" w:rsidRDefault="00A60A63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A60A63" w:rsidRPr="003D7333" w:rsidRDefault="00A60A63" w:rsidP="00C6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CF1321" w:rsidRPr="00101950" w:rsidRDefault="00CF1321" w:rsidP="00CF1321">
            <w:pPr>
              <w:pStyle w:val="a9"/>
              <w:ind w:right="-108"/>
              <w:rPr>
                <w:rFonts w:cs="Times New Roman"/>
              </w:rPr>
            </w:pPr>
            <w:r w:rsidRPr="00101950">
              <w:rPr>
                <w:rFonts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cs="Times New Roman"/>
                <w:sz w:val="22"/>
                <w:szCs w:val="22"/>
              </w:rPr>
              <w:t>Бобровского</w:t>
            </w:r>
            <w:r w:rsidRPr="00101950">
              <w:rPr>
                <w:rFonts w:cs="Times New Roman"/>
                <w:sz w:val="22"/>
                <w:szCs w:val="22"/>
              </w:rPr>
              <w:t xml:space="preserve"> муниципального района Воронежской области. Структурное подразделение, обеспечивающее организацию предоставления м</w:t>
            </w:r>
            <w:r>
              <w:rPr>
                <w:rFonts w:cs="Times New Roman"/>
                <w:sz w:val="22"/>
                <w:szCs w:val="22"/>
              </w:rPr>
              <w:t xml:space="preserve">униципальной услуги, - отдел главного архитектора </w:t>
            </w:r>
            <w:r w:rsidRPr="00101950">
              <w:rPr>
                <w:rFonts w:cs="Times New Roman"/>
                <w:sz w:val="22"/>
                <w:szCs w:val="22"/>
              </w:rPr>
              <w:t xml:space="preserve">администрации </w:t>
            </w:r>
            <w:r>
              <w:rPr>
                <w:rFonts w:cs="Times New Roman"/>
                <w:sz w:val="22"/>
                <w:szCs w:val="22"/>
              </w:rPr>
              <w:t>Бобровского</w:t>
            </w:r>
            <w:r w:rsidRPr="00101950">
              <w:rPr>
                <w:rFonts w:cs="Times New Roman"/>
                <w:sz w:val="22"/>
                <w:szCs w:val="22"/>
              </w:rPr>
              <w:t xml:space="preserve"> муниципального района.</w:t>
            </w:r>
          </w:p>
          <w:p w:rsidR="00A60A63" w:rsidRPr="006E703D" w:rsidRDefault="00CF1321" w:rsidP="00CF1321">
            <w:pPr>
              <w:spacing w:after="0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</w:rPr>
              <w:t>МФЦ  - в части приема и (или) выдачи документов на предоставление муниципальной у</w:t>
            </w:r>
            <w:r w:rsidRPr="00101950">
              <w:rPr>
                <w:rFonts w:ascii="Times New Roman" w:hAnsi="Times New Roman" w:cs="Times New Roman"/>
              </w:rPr>
              <w:t>с</w:t>
            </w:r>
            <w:r w:rsidRPr="00101950">
              <w:rPr>
                <w:rFonts w:ascii="Times New Roman" w:hAnsi="Times New Roman" w:cs="Times New Roman"/>
              </w:rPr>
              <w:t>луги.</w:t>
            </w:r>
          </w:p>
        </w:tc>
      </w:tr>
      <w:tr w:rsidR="00A60A63" w:rsidRPr="003D7333" w:rsidTr="00C636C8">
        <w:tc>
          <w:tcPr>
            <w:tcW w:w="959" w:type="dxa"/>
          </w:tcPr>
          <w:p w:rsidR="00A60A63" w:rsidRPr="003D7333" w:rsidRDefault="00A60A63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A60A63" w:rsidRPr="003D7333" w:rsidRDefault="00A60A63" w:rsidP="00CF1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A60A63" w:rsidRPr="00A60A63" w:rsidRDefault="00A60A63" w:rsidP="00A60A6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A60A63">
              <w:rPr>
                <w:rFonts w:ascii="Times New Roman" w:hAnsi="Times New Roman" w:cs="Times New Roman"/>
              </w:rPr>
              <w:t>3640100010000096407</w:t>
            </w:r>
          </w:p>
        </w:tc>
      </w:tr>
      <w:tr w:rsidR="003D7333" w:rsidRPr="003D7333" w:rsidTr="00C636C8">
        <w:tc>
          <w:tcPr>
            <w:tcW w:w="959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C636C8" w:rsidRPr="003D7333" w:rsidRDefault="00C636C8" w:rsidP="00C6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C636C8" w:rsidRPr="003D7333" w:rsidRDefault="00C636C8" w:rsidP="00C63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Подготовка и выдача разрешений на строительство</w:t>
            </w:r>
          </w:p>
        </w:tc>
      </w:tr>
      <w:tr w:rsidR="003D7333" w:rsidRPr="003D7333" w:rsidTr="00C636C8">
        <w:tc>
          <w:tcPr>
            <w:tcW w:w="959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C636C8" w:rsidRPr="003D7333" w:rsidRDefault="00C636C8" w:rsidP="00C6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636C8" w:rsidRPr="003D7333" w:rsidRDefault="00C636C8" w:rsidP="00C63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Подготовка и выдача разрешений на строительство</w:t>
            </w:r>
          </w:p>
        </w:tc>
      </w:tr>
      <w:tr w:rsidR="00CF1321" w:rsidRPr="003D7333" w:rsidTr="00C636C8">
        <w:tc>
          <w:tcPr>
            <w:tcW w:w="959" w:type="dxa"/>
          </w:tcPr>
          <w:p w:rsidR="00CF1321" w:rsidRPr="003D7333" w:rsidRDefault="00CF1321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CF1321" w:rsidRPr="003D7333" w:rsidRDefault="00CF1321" w:rsidP="00CF1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3D7333">
              <w:rPr>
                <w:rFonts w:ascii="Times New Roman" w:hAnsi="Times New Roman" w:cs="Times New Roman"/>
              </w:rPr>
              <w:t>и</w:t>
            </w:r>
            <w:r w:rsidRPr="003D7333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CF1321" w:rsidRPr="009669CF" w:rsidRDefault="00CF1321" w:rsidP="00CF1321">
            <w:pPr>
              <w:tabs>
                <w:tab w:val="left" w:pos="5358"/>
              </w:tabs>
              <w:spacing w:after="0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10195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Бобровского</w:t>
            </w:r>
            <w:r w:rsidRPr="00101950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Pr="00EC134F">
              <w:rPr>
                <w:rFonts w:ascii="Times New Roman" w:hAnsi="Times New Roman" w:cs="Times New Roman"/>
              </w:rPr>
              <w:t xml:space="preserve">от 19 октября 2015г. № 590 </w:t>
            </w:r>
            <w:r w:rsidRPr="00101950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предоставлению муниципал</w:t>
            </w:r>
            <w:r w:rsidRPr="00101950">
              <w:rPr>
                <w:rFonts w:ascii="Times New Roman" w:hAnsi="Times New Roman" w:cs="Times New Roman"/>
              </w:rPr>
              <w:t>ь</w:t>
            </w:r>
            <w:r w:rsidRPr="00101950">
              <w:rPr>
                <w:rFonts w:ascii="Times New Roman" w:hAnsi="Times New Roman" w:cs="Times New Roman"/>
              </w:rPr>
              <w:t xml:space="preserve">ной услуги </w:t>
            </w:r>
            <w:r w:rsidRPr="00CF1321">
              <w:rPr>
                <w:rFonts w:ascii="Times New Roman" w:hAnsi="Times New Roman" w:cs="Times New Roman"/>
              </w:rPr>
              <w:t>«Подготовка и выдача разрешений на строительство</w:t>
            </w:r>
            <w:r w:rsidRPr="00101950">
              <w:rPr>
                <w:rFonts w:ascii="Times New Roman" w:hAnsi="Times New Roman" w:cs="Times New Roman"/>
              </w:rPr>
              <w:t xml:space="preserve">». </w:t>
            </w:r>
          </w:p>
        </w:tc>
      </w:tr>
      <w:tr w:rsidR="00CF1321" w:rsidRPr="003D7333" w:rsidTr="00C636C8">
        <w:trPr>
          <w:trHeight w:val="177"/>
        </w:trPr>
        <w:tc>
          <w:tcPr>
            <w:tcW w:w="959" w:type="dxa"/>
          </w:tcPr>
          <w:p w:rsidR="00CF1321" w:rsidRPr="003D7333" w:rsidRDefault="00CF1321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CF1321" w:rsidRPr="003D7333" w:rsidRDefault="00CF1321" w:rsidP="00C6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CF1321" w:rsidRPr="003D7333" w:rsidRDefault="00CF1321" w:rsidP="00CF1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1. Разрешение на строительство объекта капитального строительства или разрешение на отдельные этапы строительства объекта капитального строительства, за исключением об</w:t>
            </w:r>
            <w:r w:rsidRPr="003D7333">
              <w:rPr>
                <w:rFonts w:ascii="Times New Roman" w:hAnsi="Times New Roman" w:cs="Times New Roman"/>
              </w:rPr>
              <w:t>ъ</w:t>
            </w:r>
            <w:r w:rsidRPr="003D7333">
              <w:rPr>
                <w:rFonts w:ascii="Times New Roman" w:hAnsi="Times New Roman" w:cs="Times New Roman"/>
              </w:rPr>
              <w:t xml:space="preserve">ектов индивидуального жилищного строительства.  </w:t>
            </w:r>
          </w:p>
          <w:p w:rsidR="00CF1321" w:rsidRPr="003D7333" w:rsidRDefault="00CF1321" w:rsidP="00CF1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2. Разрешение на строительство объекта индивидуального жилищного строительства.</w:t>
            </w:r>
          </w:p>
        </w:tc>
      </w:tr>
      <w:tr w:rsidR="00CF1321" w:rsidRPr="003D7333" w:rsidTr="00C636C8">
        <w:tc>
          <w:tcPr>
            <w:tcW w:w="959" w:type="dxa"/>
          </w:tcPr>
          <w:p w:rsidR="00CF1321" w:rsidRPr="003D7333" w:rsidRDefault="00CF1321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CF1321" w:rsidRPr="003D7333" w:rsidRDefault="00CF1321" w:rsidP="00CF1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D7333">
              <w:rPr>
                <w:rFonts w:ascii="Times New Roman" w:hAnsi="Times New Roman" w:cs="Times New Roman"/>
              </w:rPr>
              <w:t>и</w:t>
            </w:r>
            <w:r w:rsidRPr="003D733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CF1321" w:rsidRPr="006A687E" w:rsidRDefault="009A2EF3" w:rsidP="009A2EF3">
            <w:pPr>
              <w:spacing w:after="0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</w:rPr>
              <w:t>официальный сайт администрации, личное обращение, телефонная связь.</w:t>
            </w:r>
          </w:p>
        </w:tc>
      </w:tr>
    </w:tbl>
    <w:p w:rsidR="00C636C8" w:rsidRPr="003D7333" w:rsidRDefault="00C636C8" w:rsidP="00C636C8">
      <w:pPr>
        <w:spacing w:line="240" w:lineRule="auto"/>
        <w:jc w:val="center"/>
        <w:rPr>
          <w:rFonts w:ascii="Times New Roman" w:hAnsi="Times New Roman"/>
          <w:b/>
        </w:rPr>
      </w:pPr>
    </w:p>
    <w:p w:rsidR="00D22156" w:rsidRPr="003D7333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3D7333" w:rsidSect="00C636C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3D7333" w:rsidRDefault="00C636C8" w:rsidP="003D733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D733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276"/>
        <w:gridCol w:w="1451"/>
        <w:gridCol w:w="1985"/>
        <w:gridCol w:w="1275"/>
        <w:gridCol w:w="1135"/>
        <w:gridCol w:w="1276"/>
        <w:gridCol w:w="1134"/>
        <w:gridCol w:w="1134"/>
        <w:gridCol w:w="1701"/>
        <w:gridCol w:w="1525"/>
      </w:tblGrid>
      <w:tr w:rsidR="003D7333" w:rsidRPr="003D7333" w:rsidTr="003D7333">
        <w:tc>
          <w:tcPr>
            <w:tcW w:w="2660" w:type="dxa"/>
            <w:gridSpan w:val="2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51" w:type="dxa"/>
            <w:vMerge w:val="restart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985" w:type="dxa"/>
            <w:vMerge w:val="restart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Основания для отказа в предо</w:t>
            </w:r>
            <w:r w:rsidRPr="003D7333">
              <w:rPr>
                <w:rFonts w:ascii="Times New Roman" w:hAnsi="Times New Roman"/>
                <w:b/>
              </w:rPr>
              <w:t>с</w:t>
            </w:r>
            <w:r w:rsidRPr="003D7333">
              <w:rPr>
                <w:rFonts w:ascii="Times New Roman" w:hAnsi="Times New Roman"/>
                <w:b/>
              </w:rPr>
              <w:t>тавлении «п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5" w:type="dxa"/>
            <w:vMerge w:val="restart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Основ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ния пр</w:t>
            </w:r>
            <w:r w:rsidRPr="003D7333">
              <w:rPr>
                <w:rFonts w:ascii="Times New Roman" w:hAnsi="Times New Roman"/>
                <w:b/>
              </w:rPr>
              <w:t>и</w:t>
            </w:r>
            <w:r w:rsidRPr="003D7333">
              <w:rPr>
                <w:rFonts w:ascii="Times New Roman" w:hAnsi="Times New Roman"/>
                <w:b/>
              </w:rPr>
              <w:t>остано</w:t>
            </w:r>
            <w:r w:rsidRPr="003D7333">
              <w:rPr>
                <w:rFonts w:ascii="Times New Roman" w:hAnsi="Times New Roman"/>
                <w:b/>
              </w:rPr>
              <w:t>в</w:t>
            </w:r>
            <w:r w:rsidRPr="003D7333">
              <w:rPr>
                <w:rFonts w:ascii="Times New Roman" w:hAnsi="Times New Roman"/>
                <w:b/>
              </w:rPr>
              <w:t>ления предо</w:t>
            </w:r>
            <w:r w:rsidRPr="003D7333">
              <w:rPr>
                <w:rFonts w:ascii="Times New Roman" w:hAnsi="Times New Roman"/>
                <w:b/>
              </w:rPr>
              <w:t>с</w:t>
            </w:r>
            <w:r w:rsidRPr="003D7333">
              <w:rPr>
                <w:rFonts w:ascii="Times New Roman" w:hAnsi="Times New Roman"/>
                <w:b/>
              </w:rPr>
              <w:t>тавления «подусл</w:t>
            </w:r>
            <w:r w:rsidRPr="003D7333">
              <w:rPr>
                <w:rFonts w:ascii="Times New Roman" w:hAnsi="Times New Roman"/>
                <w:b/>
              </w:rPr>
              <w:t>у</w:t>
            </w:r>
            <w:r w:rsidRPr="003D7333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135" w:type="dxa"/>
            <w:vMerge w:val="restart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Срок прио</w:t>
            </w:r>
            <w:r w:rsidRPr="003D7333">
              <w:rPr>
                <w:rFonts w:ascii="Times New Roman" w:hAnsi="Times New Roman"/>
                <w:b/>
              </w:rPr>
              <w:t>с</w:t>
            </w:r>
            <w:r w:rsidRPr="003D7333">
              <w:rPr>
                <w:rFonts w:ascii="Times New Roman" w:hAnsi="Times New Roman"/>
                <w:b/>
              </w:rPr>
              <w:t>тано</w:t>
            </w:r>
            <w:r w:rsidRPr="003D7333">
              <w:rPr>
                <w:rFonts w:ascii="Times New Roman" w:hAnsi="Times New Roman"/>
                <w:b/>
              </w:rPr>
              <w:t>в</w:t>
            </w:r>
            <w:r w:rsidRPr="003D7333">
              <w:rPr>
                <w:rFonts w:ascii="Times New Roman" w:hAnsi="Times New Roman"/>
                <w:b/>
              </w:rPr>
              <w:t>ления предо</w:t>
            </w:r>
            <w:r w:rsidRPr="003D7333">
              <w:rPr>
                <w:rFonts w:ascii="Times New Roman" w:hAnsi="Times New Roman"/>
                <w:b/>
              </w:rPr>
              <w:t>с</w:t>
            </w:r>
            <w:r w:rsidRPr="003D7333">
              <w:rPr>
                <w:rFonts w:ascii="Times New Roman" w:hAnsi="Times New Roman"/>
                <w:b/>
              </w:rPr>
              <w:t>тавл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ния «п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3544" w:type="dxa"/>
            <w:gridSpan w:val="3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Плата за предоставление «п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701" w:type="dxa"/>
            <w:vMerge w:val="restart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Способ обр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щения за п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лучением «п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25" w:type="dxa"/>
            <w:vMerge w:val="restart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Способ п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лучения р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зультата «подуслуги»</w:t>
            </w:r>
          </w:p>
        </w:tc>
      </w:tr>
      <w:tr w:rsidR="003D7333" w:rsidRPr="003D7333" w:rsidTr="003D7333">
        <w:tc>
          <w:tcPr>
            <w:tcW w:w="1384" w:type="dxa"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При подаче заявления по месту жительства (месту н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хождения юр.лица)</w:t>
            </w:r>
          </w:p>
        </w:tc>
        <w:tc>
          <w:tcPr>
            <w:tcW w:w="1276" w:type="dxa"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При под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че зая</w:t>
            </w:r>
            <w:r w:rsidRPr="003D7333">
              <w:rPr>
                <w:rFonts w:ascii="Times New Roman" w:hAnsi="Times New Roman"/>
                <w:b/>
              </w:rPr>
              <w:t>в</w:t>
            </w:r>
            <w:r w:rsidRPr="003D7333">
              <w:rPr>
                <w:rFonts w:ascii="Times New Roman" w:hAnsi="Times New Roman"/>
                <w:b/>
              </w:rPr>
              <w:t>ления не по месту жительс</w:t>
            </w:r>
            <w:r w:rsidRPr="003D7333">
              <w:rPr>
                <w:rFonts w:ascii="Times New Roman" w:hAnsi="Times New Roman"/>
                <w:b/>
              </w:rPr>
              <w:t>т</w:t>
            </w:r>
            <w:r w:rsidRPr="003D7333">
              <w:rPr>
                <w:rFonts w:ascii="Times New Roman" w:hAnsi="Times New Roman"/>
                <w:b/>
              </w:rPr>
              <w:t xml:space="preserve">ва </w:t>
            </w:r>
          </w:p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( по месту обращ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451" w:type="dxa"/>
            <w:vMerge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vMerge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Наличие платы (госуда</w:t>
            </w:r>
            <w:r w:rsidRPr="003D7333">
              <w:rPr>
                <w:rFonts w:ascii="Times New Roman" w:hAnsi="Times New Roman"/>
                <w:b/>
              </w:rPr>
              <w:t>р</w:t>
            </w:r>
            <w:r w:rsidRPr="003D7333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Рекв</w:t>
            </w:r>
            <w:r w:rsidRPr="003D7333">
              <w:rPr>
                <w:rFonts w:ascii="Times New Roman" w:hAnsi="Times New Roman"/>
                <w:b/>
              </w:rPr>
              <w:t>и</w:t>
            </w:r>
            <w:r w:rsidRPr="003D7333">
              <w:rPr>
                <w:rFonts w:ascii="Times New Roman" w:hAnsi="Times New Roman"/>
                <w:b/>
              </w:rPr>
              <w:t>зиты норм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тивного правов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го акта, явля</w:t>
            </w:r>
            <w:r w:rsidRPr="003D7333">
              <w:rPr>
                <w:rFonts w:ascii="Times New Roman" w:hAnsi="Times New Roman"/>
                <w:b/>
              </w:rPr>
              <w:t>ю</w:t>
            </w:r>
            <w:r w:rsidRPr="003D7333">
              <w:rPr>
                <w:rFonts w:ascii="Times New Roman" w:hAnsi="Times New Roman"/>
                <w:b/>
              </w:rPr>
              <w:t>щегося основ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нием для взим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ния пл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ты (г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сударс</w:t>
            </w:r>
            <w:r w:rsidRPr="003D7333">
              <w:rPr>
                <w:rFonts w:ascii="Times New Roman" w:hAnsi="Times New Roman"/>
                <w:b/>
              </w:rPr>
              <w:t>т</w:t>
            </w:r>
            <w:r w:rsidRPr="003D7333">
              <w:rPr>
                <w:rFonts w:ascii="Times New Roman" w:hAnsi="Times New Roman"/>
                <w:b/>
              </w:rPr>
              <w:t>венной пошл</w:t>
            </w:r>
            <w:r w:rsidRPr="003D7333">
              <w:rPr>
                <w:rFonts w:ascii="Times New Roman" w:hAnsi="Times New Roman"/>
                <w:b/>
              </w:rPr>
              <w:t>и</w:t>
            </w:r>
            <w:r w:rsidRPr="003D7333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КБК для взим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ния пл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ты (г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сударс</w:t>
            </w:r>
            <w:r w:rsidRPr="003D7333">
              <w:rPr>
                <w:rFonts w:ascii="Times New Roman" w:hAnsi="Times New Roman"/>
                <w:b/>
              </w:rPr>
              <w:t>т</w:t>
            </w:r>
            <w:r w:rsidRPr="003D7333">
              <w:rPr>
                <w:rFonts w:ascii="Times New Roman" w:hAnsi="Times New Roman"/>
                <w:b/>
              </w:rPr>
              <w:t>венной пошл</w:t>
            </w:r>
            <w:r w:rsidRPr="003D7333">
              <w:rPr>
                <w:rFonts w:ascii="Times New Roman" w:hAnsi="Times New Roman"/>
                <w:b/>
              </w:rPr>
              <w:t>и</w:t>
            </w:r>
            <w:r w:rsidRPr="003D7333">
              <w:rPr>
                <w:rFonts w:ascii="Times New Roman" w:hAnsi="Times New Roman"/>
                <w:b/>
              </w:rPr>
              <w:t>ны), в том чи</w:t>
            </w:r>
            <w:r w:rsidRPr="003D7333">
              <w:rPr>
                <w:rFonts w:ascii="Times New Roman" w:hAnsi="Times New Roman"/>
                <w:b/>
              </w:rPr>
              <w:t>с</w:t>
            </w:r>
            <w:r w:rsidRPr="003D7333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701" w:type="dxa"/>
            <w:vMerge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25" w:type="dxa"/>
            <w:vMerge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D7333" w:rsidRPr="003D7333" w:rsidTr="003D7333">
        <w:tc>
          <w:tcPr>
            <w:tcW w:w="1384" w:type="dxa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2</w:t>
            </w:r>
          </w:p>
        </w:tc>
        <w:tc>
          <w:tcPr>
            <w:tcW w:w="1451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</w:t>
            </w:r>
          </w:p>
        </w:tc>
        <w:tc>
          <w:tcPr>
            <w:tcW w:w="1135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11</w:t>
            </w:r>
          </w:p>
        </w:tc>
      </w:tr>
      <w:tr w:rsidR="003D7333" w:rsidRPr="003D7333" w:rsidTr="003D7333">
        <w:trPr>
          <w:trHeight w:val="483"/>
        </w:trPr>
        <w:tc>
          <w:tcPr>
            <w:tcW w:w="15276" w:type="dxa"/>
            <w:gridSpan w:val="11"/>
          </w:tcPr>
          <w:p w:rsidR="00C636C8" w:rsidRPr="003D7333" w:rsidRDefault="00923826" w:rsidP="00C6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C636C8" w:rsidRPr="003D7333">
              <w:rPr>
                <w:rFonts w:ascii="Times New Roman" w:hAnsi="Times New Roman"/>
                <w:b/>
              </w:rPr>
              <w:t>Наименование «подуслуги» 1. Подготовка и выдача разрешения на строительство объекта капитального строительства или разрешения на о</w:t>
            </w:r>
            <w:r w:rsidR="00C636C8" w:rsidRPr="003D7333">
              <w:rPr>
                <w:rFonts w:ascii="Times New Roman" w:hAnsi="Times New Roman"/>
                <w:b/>
              </w:rPr>
              <w:t>т</w:t>
            </w:r>
            <w:r w:rsidR="00C636C8" w:rsidRPr="003D7333">
              <w:rPr>
                <w:rFonts w:ascii="Times New Roman" w:hAnsi="Times New Roman"/>
                <w:b/>
              </w:rPr>
              <w:t>дельные этапы строительства объекта капитального строительства, за исключением объектов индивидуального жилищного строительства.</w:t>
            </w:r>
          </w:p>
        </w:tc>
      </w:tr>
      <w:tr w:rsidR="003D7333" w:rsidRPr="003D7333" w:rsidTr="003D7333">
        <w:tc>
          <w:tcPr>
            <w:tcW w:w="1384" w:type="dxa"/>
          </w:tcPr>
          <w:p w:rsidR="00C636C8" w:rsidRPr="003D7333" w:rsidRDefault="00C636C8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10 кале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276" w:type="dxa"/>
          </w:tcPr>
          <w:p w:rsidR="00C636C8" w:rsidRPr="003D7333" w:rsidRDefault="00C636C8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10 кале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451" w:type="dxa"/>
          </w:tcPr>
          <w:p w:rsidR="00C636C8" w:rsidRPr="003D7333" w:rsidRDefault="00C636C8" w:rsidP="0050702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заявление (уведомл</w:t>
            </w:r>
            <w:r w:rsidRPr="003D7333">
              <w:rPr>
                <w:rFonts w:ascii="Times New Roman" w:hAnsi="Times New Roman"/>
              </w:rPr>
              <w:t>е</w:t>
            </w:r>
            <w:r w:rsidR="003D7333">
              <w:rPr>
                <w:rFonts w:ascii="Times New Roman" w:hAnsi="Times New Roman"/>
              </w:rPr>
              <w:t>ние)</w:t>
            </w:r>
            <w:r w:rsidRPr="003D7333">
              <w:rPr>
                <w:rFonts w:ascii="Times New Roman" w:hAnsi="Times New Roman"/>
              </w:rPr>
              <w:t xml:space="preserve"> подан</w:t>
            </w:r>
            <w:r w:rsid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 xml:space="preserve"> лицом, не уполном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ченным с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вершать т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кого рода действия.</w:t>
            </w:r>
          </w:p>
          <w:p w:rsidR="00C636C8" w:rsidRPr="003D7333" w:rsidRDefault="00C636C8" w:rsidP="0050126A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1) непредставл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 указанных документов:</w:t>
            </w:r>
          </w:p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правоустанавл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вающие докуме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ты на земельный участок, если ук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занные документы (их копии или сведения, соде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жащиеся в них) отсутствуют в Едином 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ственном реестре прав на недвиж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 xml:space="preserve">мое имущество и сделок с ним (подлинники или </w:t>
            </w:r>
            <w:r w:rsidRPr="003D7333">
              <w:rPr>
                <w:rFonts w:ascii="Times New Roman" w:hAnsi="Times New Roman"/>
              </w:rPr>
              <w:lastRenderedPageBreak/>
              <w:t>засвидетельств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ванные в нотар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альном порядке копии);</w:t>
            </w:r>
          </w:p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материалы, с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держащиеся в проектной док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ментации:</w:t>
            </w:r>
          </w:p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положительное заключение эк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пертизы проек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ной документации объекта капитал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ного строительс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ва (применител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 к отдельным этапам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 xml:space="preserve">ства в случае, предусмотренном </w:t>
            </w:r>
            <w:hyperlink r:id="rId8" w:history="1">
              <w:r w:rsidRPr="003D7333">
                <w:rPr>
                  <w:rFonts w:ascii="Times New Roman" w:hAnsi="Times New Roman"/>
                </w:rPr>
                <w:t>частью 12.1 статьи 48</w:t>
              </w:r>
            </w:hyperlink>
            <w:r w:rsidRPr="003D7333">
              <w:rPr>
                <w:rFonts w:ascii="Times New Roman" w:hAnsi="Times New Roman"/>
              </w:rPr>
              <w:t xml:space="preserve"> Градостро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тельного кодекса Российской Фед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рации), если такая проектная док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ментация подл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 xml:space="preserve">жит экспертизе в соответствии со </w:t>
            </w:r>
            <w:hyperlink r:id="rId9" w:history="1">
              <w:r w:rsidRPr="003D7333">
                <w:rPr>
                  <w:rFonts w:ascii="Times New Roman" w:hAnsi="Times New Roman"/>
                </w:rPr>
                <w:t>статьей 49</w:t>
              </w:r>
            </w:hyperlink>
            <w:r w:rsidRPr="003D7333">
              <w:rPr>
                <w:rFonts w:ascii="Times New Roman" w:hAnsi="Times New Roman"/>
              </w:rPr>
              <w:t xml:space="preserve"> Град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строительного кодекса Росси</w:t>
            </w:r>
            <w:r w:rsidRPr="003D7333">
              <w:rPr>
                <w:rFonts w:ascii="Times New Roman" w:hAnsi="Times New Roman"/>
              </w:rPr>
              <w:t>й</w:t>
            </w:r>
            <w:r w:rsidRPr="003D7333">
              <w:rPr>
                <w:rFonts w:ascii="Times New Roman" w:hAnsi="Times New Roman"/>
              </w:rPr>
              <w:t>ской Федерации, положительное заключение гос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дарственной эк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пертизы проек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ной документации в случаях, пред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 xml:space="preserve">смотренных </w:t>
            </w:r>
            <w:hyperlink r:id="rId10" w:history="1">
              <w:r w:rsidRPr="003D7333">
                <w:rPr>
                  <w:rFonts w:ascii="Times New Roman" w:hAnsi="Times New Roman"/>
                </w:rPr>
                <w:t>ч</w:t>
              </w:r>
              <w:r w:rsidRPr="003D7333">
                <w:rPr>
                  <w:rFonts w:ascii="Times New Roman" w:hAnsi="Times New Roman"/>
                </w:rPr>
                <w:t>а</w:t>
              </w:r>
              <w:r w:rsidRPr="003D7333">
                <w:rPr>
                  <w:rFonts w:ascii="Times New Roman" w:hAnsi="Times New Roman"/>
                </w:rPr>
                <w:t>стью 3.4 статьи 49</w:t>
              </w:r>
            </w:hyperlink>
            <w:r w:rsidRPr="003D7333">
              <w:rPr>
                <w:rFonts w:ascii="Times New Roman" w:hAnsi="Times New Roman"/>
              </w:rPr>
              <w:t xml:space="preserve"> Градостроител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ного кодекса Ро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сийской Федер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lastRenderedPageBreak/>
              <w:t>ции, положител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ное заключение государственной экологической экспертизы пр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ектной докуме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 xml:space="preserve">тации в случаях, предусмотренных </w:t>
            </w:r>
            <w:hyperlink r:id="rId11" w:history="1">
              <w:r w:rsidRPr="003D7333">
                <w:rPr>
                  <w:rFonts w:ascii="Times New Roman" w:hAnsi="Times New Roman"/>
                </w:rPr>
                <w:t>частью 6 статьи 49</w:t>
              </w:r>
            </w:hyperlink>
            <w:r w:rsidRPr="003D7333">
              <w:rPr>
                <w:rFonts w:ascii="Times New Roman" w:hAnsi="Times New Roman"/>
              </w:rPr>
              <w:t xml:space="preserve"> Градостроител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ного кодекса Ро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сийской Федер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ции;</w:t>
            </w:r>
          </w:p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копия свидетел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ства об аккред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тации юридич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ского лица, в</w:t>
            </w:r>
            <w:r w:rsidRPr="003D7333">
              <w:rPr>
                <w:rFonts w:ascii="Times New Roman" w:hAnsi="Times New Roman"/>
              </w:rPr>
              <w:t>ы</w:t>
            </w:r>
            <w:r w:rsidRPr="003D7333">
              <w:rPr>
                <w:rFonts w:ascii="Times New Roman" w:hAnsi="Times New Roman"/>
              </w:rPr>
              <w:t>давшего полож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тельное заключ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 негосударс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венной эксперт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зы проектной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кументации, в случае если пре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ставлено закл</w:t>
            </w:r>
            <w:r w:rsidRPr="003D7333">
              <w:rPr>
                <w:rFonts w:ascii="Times New Roman" w:hAnsi="Times New Roman"/>
              </w:rPr>
              <w:t>ю</w:t>
            </w:r>
            <w:r w:rsidRPr="003D7333">
              <w:rPr>
                <w:rFonts w:ascii="Times New Roman" w:hAnsi="Times New Roman"/>
              </w:rPr>
              <w:t>чение негосуда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ственной экспе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тизы проектной документации;</w:t>
            </w:r>
          </w:p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согласие всех правообладателей объекта капитал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ного строительс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ва в случае реко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струкции такого объекта, за и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ключением ук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 xml:space="preserve">занных в </w:t>
            </w:r>
            <w:hyperlink r:id="rId12" w:history="1">
              <w:r w:rsidRPr="003D7333">
                <w:rPr>
                  <w:rFonts w:ascii="Times New Roman" w:hAnsi="Times New Roman"/>
                </w:rPr>
                <w:t>пункте 6.2 части 7 статьи 51</w:t>
              </w:r>
            </w:hyperlink>
            <w:r w:rsidRPr="003D7333">
              <w:rPr>
                <w:rFonts w:ascii="Times New Roman" w:hAnsi="Times New Roman"/>
              </w:rPr>
              <w:t xml:space="preserve"> Градостро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тельного кодекса Российской Фед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рации случаев 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lastRenderedPageBreak/>
              <w:t>конструкции мн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гоквартирного дома;</w:t>
            </w:r>
          </w:p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в случае пров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дения реконс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рукции государс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венным (муниц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пальным) зака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чиком, явля</w:t>
            </w:r>
            <w:r w:rsidRPr="003D7333">
              <w:rPr>
                <w:rFonts w:ascii="Times New Roman" w:hAnsi="Times New Roman"/>
              </w:rPr>
              <w:t>ю</w:t>
            </w:r>
            <w:r w:rsidRPr="003D7333">
              <w:rPr>
                <w:rFonts w:ascii="Times New Roman" w:hAnsi="Times New Roman"/>
              </w:rPr>
              <w:t>щимся органом государственной власти (госуда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ственным орг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ном), Государс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венной корпор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цией по атомной энергии "Рос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том", Государс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венной корпор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цией по космич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ской деятельности "Роскосмос", о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ганом управления государственным внебюджетным фондом или орг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ном местного с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моуправления, на объекте капитал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ного строительс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ва государстве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ной (муниципал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ной) собственн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сти, правооблад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телем которого является 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ственное (мун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ципальное) ун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тарное предпр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ятие, государс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венное (муниц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пальное) бюдже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ное или автоно</w:t>
            </w:r>
            <w:r w:rsidRPr="003D7333">
              <w:rPr>
                <w:rFonts w:ascii="Times New Roman" w:hAnsi="Times New Roman"/>
              </w:rPr>
              <w:t>м</w:t>
            </w:r>
            <w:r w:rsidRPr="003D7333">
              <w:rPr>
                <w:rFonts w:ascii="Times New Roman" w:hAnsi="Times New Roman"/>
              </w:rPr>
              <w:lastRenderedPageBreak/>
              <w:t>ное учреждение, в отношении кот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рого указанный орган осущест</w:t>
            </w:r>
            <w:r w:rsidRPr="003D7333">
              <w:rPr>
                <w:rFonts w:ascii="Times New Roman" w:hAnsi="Times New Roman"/>
              </w:rPr>
              <w:t>в</w:t>
            </w:r>
            <w:r w:rsidRPr="003D7333">
              <w:rPr>
                <w:rFonts w:ascii="Times New Roman" w:hAnsi="Times New Roman"/>
              </w:rPr>
              <w:t>ляет соответс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венно функции и полномочия учр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дителя или права собственника имущества, - с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глашение о пр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ведении такой 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конструкции, о</w:t>
            </w:r>
            <w:r w:rsidRPr="003D7333">
              <w:rPr>
                <w:rFonts w:ascii="Times New Roman" w:hAnsi="Times New Roman"/>
              </w:rPr>
              <w:t>п</w:t>
            </w:r>
            <w:r w:rsidRPr="003D7333">
              <w:rPr>
                <w:rFonts w:ascii="Times New Roman" w:hAnsi="Times New Roman"/>
              </w:rPr>
              <w:t>ределяющее в том числе условия и порядок возмещ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ущерба, пр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чиненного ук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занному объекту при осуществл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нии реконстру</w:t>
            </w:r>
            <w:r w:rsidRPr="003D7333">
              <w:rPr>
                <w:rFonts w:ascii="Times New Roman" w:hAnsi="Times New Roman"/>
              </w:rPr>
              <w:t>к</w:t>
            </w:r>
            <w:r w:rsidRPr="003D7333">
              <w:rPr>
                <w:rFonts w:ascii="Times New Roman" w:hAnsi="Times New Roman"/>
              </w:rPr>
              <w:t>ции;</w:t>
            </w:r>
          </w:p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решение общего собрания собс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венников пом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щений в мног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квартирном доме, принятое в соо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ветствии с ж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лищным закон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дательством в случае реконс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рукции мног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квартирного дома;</w:t>
            </w:r>
          </w:p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согласие всех собственников помещений в мн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гоквартирном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ме, если в резул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тате такой реко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струкции пр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изойдет уменьш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 размера общ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lastRenderedPageBreak/>
              <w:t>го имущества в многоквартирном доме;</w:t>
            </w:r>
          </w:p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2) несоответствие представленных документов тр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бованиям град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строительного плана земельного участка либо в случае выдачи разрешения на строительство л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нейного объекта требованиям пр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екта планировки территории и пр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екта межевания территории, а также требован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ям, установле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ным в разрешении на отклонение от предельных пар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метров разреше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ного строительс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ва, реконстру</w:t>
            </w:r>
            <w:r w:rsidRPr="003D7333">
              <w:rPr>
                <w:rFonts w:ascii="Times New Roman" w:hAnsi="Times New Roman"/>
              </w:rPr>
              <w:t>к</w:t>
            </w:r>
            <w:r w:rsidRPr="003D7333">
              <w:rPr>
                <w:rFonts w:ascii="Times New Roman" w:hAnsi="Times New Roman"/>
              </w:rPr>
              <w:t>ции.</w:t>
            </w:r>
          </w:p>
        </w:tc>
        <w:tc>
          <w:tcPr>
            <w:tcW w:w="1275" w:type="dxa"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5" w:type="dxa"/>
          </w:tcPr>
          <w:p w:rsidR="00C636C8" w:rsidRPr="003D7333" w:rsidRDefault="003D7333" w:rsidP="003D7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C636C8" w:rsidRPr="003D7333" w:rsidRDefault="003D7333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C636C8" w:rsidRPr="003D7333" w:rsidRDefault="003D7333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орган на бу</w:t>
            </w:r>
            <w:r w:rsidRPr="003D7333">
              <w:rPr>
                <w:rFonts w:ascii="Times New Roman" w:hAnsi="Times New Roman"/>
              </w:rPr>
              <w:t>мажном 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 xml:space="preserve">сителе; 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- в </w:t>
            </w:r>
            <w:r>
              <w:rPr>
                <w:rFonts w:ascii="Times New Roman" w:hAnsi="Times New Roman"/>
              </w:rPr>
              <w:t>МФЦ на бу</w:t>
            </w:r>
            <w:r w:rsidRPr="003D7333">
              <w:rPr>
                <w:rFonts w:ascii="Times New Roman" w:hAnsi="Times New Roman"/>
              </w:rPr>
              <w:t>мажном 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си</w:t>
            </w:r>
            <w:r>
              <w:rPr>
                <w:rFonts w:ascii="Times New Roman" w:hAnsi="Times New Roman"/>
              </w:rPr>
              <w:t>те</w:t>
            </w:r>
            <w:r w:rsidRPr="003D7333">
              <w:rPr>
                <w:rFonts w:ascii="Times New Roman" w:hAnsi="Times New Roman"/>
              </w:rPr>
              <w:t xml:space="preserve">ле; 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через Портал государстве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ных и муниц</w:t>
            </w:r>
            <w:r w:rsidRPr="003D733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Воронеж</w:t>
            </w:r>
            <w:r w:rsidRPr="003D7333">
              <w:rPr>
                <w:rFonts w:ascii="Times New Roman" w:hAnsi="Times New Roman"/>
              </w:rPr>
              <w:t>ской области</w:t>
            </w:r>
          </w:p>
          <w:p w:rsid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Единый по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тал государс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венных и м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lastRenderedPageBreak/>
              <w:t>ниципальных услуг</w:t>
            </w:r>
          </w:p>
          <w:p w:rsidR="003D7333" w:rsidRDefault="003D7333" w:rsidP="00DE170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C636C8" w:rsidRPr="003D7333" w:rsidRDefault="00C636C8" w:rsidP="00DE170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Подача заяв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телем заявл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и иных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кументов, 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обходимых для продления ср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ка действия разрешения на строительство и внесения и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менений в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решение на строительство, в электронной форме не пр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дусмотрена.</w:t>
            </w:r>
          </w:p>
          <w:p w:rsidR="00C636C8" w:rsidRPr="003D7333" w:rsidRDefault="00C636C8" w:rsidP="00CC20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орган на бу</w:t>
            </w:r>
            <w:r w:rsidRPr="003D7333">
              <w:rPr>
                <w:rFonts w:ascii="Times New Roman" w:hAnsi="Times New Roman"/>
              </w:rPr>
              <w:t xml:space="preserve">мажном носителе; 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посредс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вом почтовой связи в орган;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- в </w:t>
            </w:r>
            <w:r>
              <w:rPr>
                <w:rFonts w:ascii="Times New Roman" w:hAnsi="Times New Roman"/>
              </w:rPr>
              <w:t>МФЦ на бу</w:t>
            </w:r>
            <w:r w:rsidRPr="003D7333">
              <w:rPr>
                <w:rFonts w:ascii="Times New Roman" w:hAnsi="Times New Roman"/>
              </w:rPr>
              <w:t>мажном носи</w:t>
            </w:r>
            <w:r>
              <w:rPr>
                <w:rFonts w:ascii="Times New Roman" w:hAnsi="Times New Roman"/>
              </w:rPr>
              <w:t>те</w:t>
            </w:r>
            <w:r w:rsidRPr="003D7333">
              <w:rPr>
                <w:rFonts w:ascii="Times New Roman" w:hAnsi="Times New Roman"/>
              </w:rPr>
              <w:t xml:space="preserve">ле; 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через По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тал 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ственных и муници</w:t>
            </w:r>
            <w:r>
              <w:rPr>
                <w:rFonts w:ascii="Times New Roman" w:hAnsi="Times New Roman"/>
              </w:rPr>
              <w:t>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услуг Воронеж</w:t>
            </w:r>
            <w:r w:rsidRPr="003D7333">
              <w:rPr>
                <w:rFonts w:ascii="Times New Roman" w:hAnsi="Times New Roman"/>
              </w:rPr>
              <w:t>ской области</w:t>
            </w:r>
          </w:p>
          <w:p w:rsidR="00C636C8" w:rsidRPr="003D7333" w:rsidRDefault="003D7333" w:rsidP="003D7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Единый портал гос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lastRenderedPageBreak/>
              <w:t>дарственных и муниц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пальных у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луг</w:t>
            </w:r>
          </w:p>
        </w:tc>
      </w:tr>
      <w:tr w:rsidR="003D7333" w:rsidRPr="003D7333" w:rsidTr="003D7333">
        <w:tc>
          <w:tcPr>
            <w:tcW w:w="15276" w:type="dxa"/>
            <w:gridSpan w:val="11"/>
          </w:tcPr>
          <w:p w:rsidR="00C636C8" w:rsidRPr="003D7333" w:rsidRDefault="00923826" w:rsidP="009238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</w:t>
            </w:r>
            <w:r w:rsidR="00C636C8" w:rsidRPr="003D7333">
              <w:rPr>
                <w:rFonts w:ascii="Times New Roman" w:hAnsi="Times New Roman"/>
                <w:b/>
              </w:rPr>
              <w:t>Наименование «подуслуги» 2</w:t>
            </w:r>
            <w:r>
              <w:rPr>
                <w:rFonts w:ascii="Times New Roman" w:hAnsi="Times New Roman"/>
                <w:b/>
              </w:rPr>
              <w:t>:</w:t>
            </w:r>
            <w:r w:rsidR="00C636C8" w:rsidRPr="003D7333">
              <w:rPr>
                <w:rFonts w:ascii="Times New Roman" w:hAnsi="Times New Roman"/>
                <w:b/>
              </w:rPr>
              <w:t xml:space="preserve"> Подготовка и выдача разрешения на строительство объекта индивидуального жилищного строительства.</w:t>
            </w:r>
          </w:p>
        </w:tc>
      </w:tr>
      <w:tr w:rsidR="003D7333" w:rsidRPr="003D7333" w:rsidTr="003D7333">
        <w:tc>
          <w:tcPr>
            <w:tcW w:w="1384" w:type="dxa"/>
          </w:tcPr>
          <w:p w:rsidR="003D7333" w:rsidRPr="003D7333" w:rsidRDefault="003D7333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10 кале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276" w:type="dxa"/>
          </w:tcPr>
          <w:p w:rsidR="003D7333" w:rsidRPr="003D7333" w:rsidRDefault="003D7333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10 кале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451" w:type="dxa"/>
          </w:tcPr>
          <w:p w:rsidR="003D7333" w:rsidRPr="003D7333" w:rsidRDefault="003D7333" w:rsidP="001C53D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заявление (уведомл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ние) подан</w:t>
            </w:r>
            <w:r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 xml:space="preserve"> лицом, не уполном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ченным с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вершать т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кого рода действия.</w:t>
            </w:r>
          </w:p>
          <w:p w:rsidR="003D7333" w:rsidRPr="003D7333" w:rsidRDefault="003D7333" w:rsidP="0050702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7333" w:rsidRPr="003D7333" w:rsidRDefault="003D733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D7333" w:rsidRPr="003D7333" w:rsidRDefault="003D7333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</w:tcPr>
          <w:p w:rsidR="003D7333" w:rsidRPr="003D7333" w:rsidRDefault="003D7333" w:rsidP="003D7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</w:tcPr>
          <w:p w:rsidR="003D7333" w:rsidRPr="003D7333" w:rsidRDefault="003D7333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3D7333" w:rsidRPr="003D7333" w:rsidRDefault="003D7333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3D7333" w:rsidRPr="003D7333" w:rsidRDefault="003D7333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орган на бу</w:t>
            </w:r>
            <w:r w:rsidRPr="003D7333">
              <w:rPr>
                <w:rFonts w:ascii="Times New Roman" w:hAnsi="Times New Roman"/>
              </w:rPr>
              <w:t>мажном 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 xml:space="preserve">сителе; 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- в </w:t>
            </w:r>
            <w:r>
              <w:rPr>
                <w:rFonts w:ascii="Times New Roman" w:hAnsi="Times New Roman"/>
              </w:rPr>
              <w:t>МФЦ на бу</w:t>
            </w:r>
            <w:r w:rsidRPr="003D7333">
              <w:rPr>
                <w:rFonts w:ascii="Times New Roman" w:hAnsi="Times New Roman"/>
              </w:rPr>
              <w:t>мажном 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си</w:t>
            </w:r>
            <w:r>
              <w:rPr>
                <w:rFonts w:ascii="Times New Roman" w:hAnsi="Times New Roman"/>
              </w:rPr>
              <w:t>те</w:t>
            </w:r>
            <w:r w:rsidRPr="003D7333">
              <w:rPr>
                <w:rFonts w:ascii="Times New Roman" w:hAnsi="Times New Roman"/>
              </w:rPr>
              <w:t xml:space="preserve">ле; 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через Портал государстве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ных и муниц</w:t>
            </w:r>
            <w:r w:rsidRPr="003D733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пальных услуг </w:t>
            </w:r>
            <w:r>
              <w:rPr>
                <w:rFonts w:ascii="Times New Roman" w:hAnsi="Times New Roman"/>
              </w:rPr>
              <w:lastRenderedPageBreak/>
              <w:t>Воронеж</w:t>
            </w:r>
            <w:r w:rsidRPr="003D7333">
              <w:rPr>
                <w:rFonts w:ascii="Times New Roman" w:hAnsi="Times New Roman"/>
              </w:rPr>
              <w:t>ской области</w:t>
            </w:r>
          </w:p>
          <w:p w:rsid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Единый по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тал государс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венных и м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ниципальных услуг</w:t>
            </w:r>
          </w:p>
          <w:p w:rsid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Подача заяв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телем заявл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и иных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кументов, 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обходимых для продления ср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ка действия разрешения на строительство и внесения и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менений в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решение на строительство, в электронной форме не пр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дусмотрена.</w:t>
            </w:r>
          </w:p>
          <w:p w:rsidR="003D7333" w:rsidRPr="003D7333" w:rsidRDefault="003D7333" w:rsidP="003D7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орган на бу</w:t>
            </w:r>
            <w:r w:rsidRPr="003D7333">
              <w:rPr>
                <w:rFonts w:ascii="Times New Roman" w:hAnsi="Times New Roman"/>
              </w:rPr>
              <w:t xml:space="preserve">мажном носителе; 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посредс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вом почтовой связи в орган;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- в </w:t>
            </w:r>
            <w:r>
              <w:rPr>
                <w:rFonts w:ascii="Times New Roman" w:hAnsi="Times New Roman"/>
              </w:rPr>
              <w:t>МФЦ на бу</w:t>
            </w:r>
            <w:r w:rsidRPr="003D7333">
              <w:rPr>
                <w:rFonts w:ascii="Times New Roman" w:hAnsi="Times New Roman"/>
              </w:rPr>
              <w:t>мажном носи</w:t>
            </w:r>
            <w:r>
              <w:rPr>
                <w:rFonts w:ascii="Times New Roman" w:hAnsi="Times New Roman"/>
              </w:rPr>
              <w:t>те</w:t>
            </w:r>
            <w:r w:rsidRPr="003D7333">
              <w:rPr>
                <w:rFonts w:ascii="Times New Roman" w:hAnsi="Times New Roman"/>
              </w:rPr>
              <w:t xml:space="preserve">ле; 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через По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тал 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ственных и муници</w:t>
            </w:r>
            <w:r>
              <w:rPr>
                <w:rFonts w:ascii="Times New Roman" w:hAnsi="Times New Roman"/>
              </w:rPr>
              <w:t>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lastRenderedPageBreak/>
              <w:t>ных услуг Воронеж</w:t>
            </w:r>
            <w:r w:rsidRPr="003D7333">
              <w:rPr>
                <w:rFonts w:ascii="Times New Roman" w:hAnsi="Times New Roman"/>
              </w:rPr>
              <w:t>ской области</w:t>
            </w:r>
          </w:p>
          <w:p w:rsid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Единый портал гос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дарственных и муниц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пальных у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луг</w:t>
            </w:r>
          </w:p>
          <w:p w:rsidR="003D7333" w:rsidRPr="003D7333" w:rsidRDefault="003D7333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44FFA" w:rsidRPr="003D7333" w:rsidRDefault="00444FFA" w:rsidP="00B964F2">
      <w:pPr>
        <w:spacing w:line="240" w:lineRule="auto"/>
        <w:rPr>
          <w:rFonts w:ascii="Times New Roman" w:hAnsi="Times New Roman"/>
          <w:b/>
        </w:rPr>
      </w:pPr>
    </w:p>
    <w:p w:rsidR="00B964F2" w:rsidRPr="00923826" w:rsidRDefault="00C636C8" w:rsidP="0092382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D7333">
        <w:br w:type="column"/>
      </w:r>
      <w:r w:rsidRPr="0092382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</w:t>
      </w:r>
      <w:r w:rsidR="00647B4B" w:rsidRPr="00923826">
        <w:rPr>
          <w:rFonts w:ascii="Times New Roman" w:hAnsi="Times New Roman" w:cs="Times New Roman"/>
          <w:color w:val="auto"/>
          <w:sz w:val="22"/>
          <w:szCs w:val="22"/>
        </w:rPr>
        <w:t>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3342"/>
        <w:gridCol w:w="1701"/>
        <w:gridCol w:w="2552"/>
        <w:gridCol w:w="1559"/>
        <w:gridCol w:w="1843"/>
        <w:gridCol w:w="1701"/>
        <w:gridCol w:w="1700"/>
      </w:tblGrid>
      <w:tr w:rsidR="003D7333" w:rsidRPr="003D7333" w:rsidTr="00A737A8">
        <w:trPr>
          <w:trHeight w:val="2287"/>
        </w:trPr>
        <w:tc>
          <w:tcPr>
            <w:tcW w:w="877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42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Категории лиц, имеющих пр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во на получение «подуслуги»</w:t>
            </w:r>
          </w:p>
        </w:tc>
        <w:tc>
          <w:tcPr>
            <w:tcW w:w="1701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Документ, подтве</w:t>
            </w:r>
            <w:r w:rsidRPr="003D7333">
              <w:rPr>
                <w:rFonts w:ascii="Times New Roman" w:hAnsi="Times New Roman"/>
                <w:b/>
              </w:rPr>
              <w:t>р</w:t>
            </w:r>
            <w:r w:rsidRPr="003D7333">
              <w:rPr>
                <w:rFonts w:ascii="Times New Roman" w:hAnsi="Times New Roman"/>
                <w:b/>
              </w:rPr>
              <w:t>ждающий правомочие заявителя с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ответству</w:t>
            </w:r>
            <w:r w:rsidRPr="003D7333">
              <w:rPr>
                <w:rFonts w:ascii="Times New Roman" w:hAnsi="Times New Roman"/>
                <w:b/>
              </w:rPr>
              <w:t>ю</w:t>
            </w:r>
            <w:r w:rsidRPr="003D7333">
              <w:rPr>
                <w:rFonts w:ascii="Times New Roman" w:hAnsi="Times New Roman"/>
                <w:b/>
              </w:rPr>
              <w:t>щей катег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рии на пол</w:t>
            </w:r>
            <w:r w:rsidRPr="003D7333">
              <w:rPr>
                <w:rFonts w:ascii="Times New Roman" w:hAnsi="Times New Roman"/>
                <w:b/>
              </w:rPr>
              <w:t>у</w:t>
            </w:r>
            <w:r w:rsidRPr="003D7333">
              <w:rPr>
                <w:rFonts w:ascii="Times New Roman" w:hAnsi="Times New Roman"/>
                <w:b/>
              </w:rPr>
              <w:t>чение «поду</w:t>
            </w:r>
            <w:r w:rsidRPr="003D7333">
              <w:rPr>
                <w:rFonts w:ascii="Times New Roman" w:hAnsi="Times New Roman"/>
                <w:b/>
              </w:rPr>
              <w:t>с</w:t>
            </w:r>
            <w:r w:rsidRPr="003D7333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552" w:type="dxa"/>
          </w:tcPr>
          <w:p w:rsidR="00414473" w:rsidRPr="003D7333" w:rsidRDefault="00414473" w:rsidP="00673CD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D7333">
              <w:rPr>
                <w:rFonts w:ascii="Times New Roman" w:hAnsi="Times New Roman"/>
                <w:b/>
              </w:rPr>
              <w:t>Установленные треб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вания к документу, подтверждающему правомочие заявителя соответствующей к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тегории на получение «подуслуги»</w:t>
            </w:r>
          </w:p>
        </w:tc>
        <w:tc>
          <w:tcPr>
            <w:tcW w:w="1559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3D7333">
              <w:rPr>
                <w:rFonts w:ascii="Times New Roman" w:hAnsi="Times New Roman"/>
                <w:b/>
              </w:rPr>
              <w:t>в</w:t>
            </w:r>
            <w:r w:rsidRPr="003D7333">
              <w:rPr>
                <w:rFonts w:ascii="Times New Roman" w:hAnsi="Times New Roman"/>
                <w:b/>
              </w:rPr>
              <w:t>ления на предоста</w:t>
            </w:r>
            <w:r w:rsidRPr="003D7333">
              <w:rPr>
                <w:rFonts w:ascii="Times New Roman" w:hAnsi="Times New Roman"/>
                <w:b/>
              </w:rPr>
              <w:t>в</w:t>
            </w:r>
            <w:r w:rsidRPr="003D7333">
              <w:rPr>
                <w:rFonts w:ascii="Times New Roman" w:hAnsi="Times New Roman"/>
                <w:b/>
              </w:rPr>
              <w:t>ление «п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дуслуги» представ</w:t>
            </w:r>
            <w:r w:rsidRPr="003D7333">
              <w:rPr>
                <w:rFonts w:ascii="Times New Roman" w:hAnsi="Times New Roman"/>
                <w:b/>
              </w:rPr>
              <w:t>и</w:t>
            </w:r>
            <w:r w:rsidRPr="003D7333">
              <w:rPr>
                <w:rFonts w:ascii="Times New Roman" w:hAnsi="Times New Roman"/>
                <w:b/>
              </w:rPr>
              <w:t>телями за</w:t>
            </w:r>
            <w:r w:rsidRPr="003D7333">
              <w:rPr>
                <w:rFonts w:ascii="Times New Roman" w:hAnsi="Times New Roman"/>
                <w:b/>
              </w:rPr>
              <w:t>я</w:t>
            </w:r>
            <w:r w:rsidRPr="003D7333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1843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Исчерпыва</w:t>
            </w:r>
            <w:r w:rsidRPr="003D7333">
              <w:rPr>
                <w:rFonts w:ascii="Times New Roman" w:hAnsi="Times New Roman"/>
                <w:b/>
              </w:rPr>
              <w:t>ю</w:t>
            </w:r>
            <w:r w:rsidRPr="003D7333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701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3D7333">
              <w:rPr>
                <w:rFonts w:ascii="Times New Roman" w:hAnsi="Times New Roman"/>
                <w:b/>
              </w:rPr>
              <w:t>р</w:t>
            </w:r>
            <w:r w:rsidRPr="003D7333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3D7333">
              <w:rPr>
                <w:rFonts w:ascii="Times New Roman" w:hAnsi="Times New Roman"/>
                <w:b/>
              </w:rPr>
              <w:t>и</w:t>
            </w:r>
            <w:r w:rsidRPr="003D7333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700" w:type="dxa"/>
          </w:tcPr>
          <w:p w:rsidR="00414473" w:rsidRPr="003D7333" w:rsidRDefault="00414473" w:rsidP="00673C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Установле</w:t>
            </w:r>
            <w:r w:rsidRPr="003D7333">
              <w:rPr>
                <w:rFonts w:ascii="Times New Roman" w:hAnsi="Times New Roman"/>
                <w:b/>
              </w:rPr>
              <w:t>н</w:t>
            </w:r>
            <w:r w:rsidRPr="003D7333">
              <w:rPr>
                <w:rFonts w:ascii="Times New Roman" w:hAnsi="Times New Roman"/>
                <w:b/>
              </w:rPr>
              <w:t>ные требов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ния к док</w:t>
            </w:r>
            <w:r w:rsidRPr="003D7333">
              <w:rPr>
                <w:rFonts w:ascii="Times New Roman" w:hAnsi="Times New Roman"/>
                <w:b/>
              </w:rPr>
              <w:t>у</w:t>
            </w:r>
            <w:r w:rsidRPr="003D7333">
              <w:rPr>
                <w:rFonts w:ascii="Times New Roman" w:hAnsi="Times New Roman"/>
                <w:b/>
              </w:rPr>
              <w:t>менту, по</w:t>
            </w:r>
            <w:r w:rsidRPr="003D7333">
              <w:rPr>
                <w:rFonts w:ascii="Times New Roman" w:hAnsi="Times New Roman"/>
                <w:b/>
              </w:rPr>
              <w:t>д</w:t>
            </w:r>
            <w:r w:rsidRPr="003D7333">
              <w:rPr>
                <w:rFonts w:ascii="Times New Roman" w:hAnsi="Times New Roman"/>
                <w:b/>
              </w:rPr>
              <w:t>тверждающ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му право п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дачи заявл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ния от имени заявителя</w:t>
            </w:r>
          </w:p>
        </w:tc>
      </w:tr>
      <w:tr w:rsidR="003D7333" w:rsidRPr="003D7333" w:rsidTr="00A737A8">
        <w:trPr>
          <w:trHeight w:val="236"/>
        </w:trPr>
        <w:tc>
          <w:tcPr>
            <w:tcW w:w="877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</w:t>
            </w:r>
          </w:p>
        </w:tc>
        <w:tc>
          <w:tcPr>
            <w:tcW w:w="3342" w:type="dxa"/>
          </w:tcPr>
          <w:p w:rsidR="00444FFA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414473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</w:tcPr>
          <w:p w:rsidR="00414473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8</w:t>
            </w:r>
          </w:p>
        </w:tc>
      </w:tr>
      <w:tr w:rsidR="00923826" w:rsidRPr="003D7333" w:rsidTr="008E6492">
        <w:trPr>
          <w:trHeight w:val="236"/>
        </w:trPr>
        <w:tc>
          <w:tcPr>
            <w:tcW w:w="15275" w:type="dxa"/>
            <w:gridSpan w:val="8"/>
          </w:tcPr>
          <w:p w:rsidR="008F57E7" w:rsidRPr="008F57E7" w:rsidRDefault="008F57E7" w:rsidP="008F57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7E7"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 xml:space="preserve">Наименование «подуслуги» 1: </w:t>
            </w:r>
            <w:r w:rsidRPr="008F57E7">
              <w:rPr>
                <w:rFonts w:ascii="Times New Roman" w:hAnsi="Times New Roman"/>
                <w:b/>
              </w:rPr>
              <w:t>Разрешение на строительство объекта капитального строительства или разрешение на отдельные этапы строител</w:t>
            </w:r>
            <w:r w:rsidRPr="008F57E7">
              <w:rPr>
                <w:rFonts w:ascii="Times New Roman" w:hAnsi="Times New Roman"/>
                <w:b/>
              </w:rPr>
              <w:t>ь</w:t>
            </w:r>
            <w:r w:rsidRPr="008F57E7">
              <w:rPr>
                <w:rFonts w:ascii="Times New Roman" w:hAnsi="Times New Roman"/>
                <w:b/>
              </w:rPr>
              <w:t xml:space="preserve">ства объекта капитального строительства, за исключением объектов индивидуального жилищного строительства.  </w:t>
            </w:r>
          </w:p>
          <w:p w:rsidR="00923826" w:rsidRPr="00923826" w:rsidRDefault="008F57E7" w:rsidP="00673C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7E7"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  <w:b/>
              </w:rPr>
              <w:t xml:space="preserve">Наименование «подуслуги» 2: </w:t>
            </w:r>
            <w:r w:rsidRPr="008F57E7">
              <w:rPr>
                <w:rFonts w:ascii="Times New Roman" w:hAnsi="Times New Roman"/>
                <w:b/>
              </w:rPr>
              <w:t>Разрешение на строительство объекта индивидуального жилищного строительства.</w:t>
            </w:r>
          </w:p>
        </w:tc>
      </w:tr>
      <w:tr w:rsidR="00E6039A" w:rsidRPr="003D7333" w:rsidTr="00A737A8">
        <w:tc>
          <w:tcPr>
            <w:tcW w:w="877" w:type="dxa"/>
          </w:tcPr>
          <w:p w:rsidR="00E6039A" w:rsidRPr="003D7333" w:rsidRDefault="00E6039A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42" w:type="dxa"/>
          </w:tcPr>
          <w:p w:rsidR="00E6039A" w:rsidRPr="003D7333" w:rsidRDefault="00C10590" w:rsidP="006E4F02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Застройщики - физические лица, обеспечивающие на принадл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жащем им земельном участке строительство объектов кап</w:t>
            </w:r>
            <w:r w:rsidRPr="003D7333">
              <w:rPr>
                <w:rFonts w:ascii="Times New Roman" w:hAnsi="Times New Roman"/>
              </w:rPr>
              <w:t>и</w:t>
            </w:r>
            <w:r w:rsidR="006E4F02">
              <w:rPr>
                <w:rFonts w:ascii="Times New Roman" w:hAnsi="Times New Roman"/>
              </w:rPr>
              <w:t>тального строительства</w:t>
            </w:r>
          </w:p>
        </w:tc>
        <w:tc>
          <w:tcPr>
            <w:tcW w:w="1701" w:type="dxa"/>
          </w:tcPr>
          <w:p w:rsidR="00143FDD" w:rsidRPr="003D7333" w:rsidRDefault="006E4F02" w:rsidP="006E4F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4F02">
              <w:rPr>
                <w:rFonts w:ascii="Times New Roman" w:hAnsi="Times New Roman"/>
              </w:rPr>
              <w:t>Документ, уд</w:t>
            </w:r>
            <w:r w:rsidRPr="006E4F02">
              <w:rPr>
                <w:rFonts w:ascii="Times New Roman" w:hAnsi="Times New Roman"/>
              </w:rPr>
              <w:t>о</w:t>
            </w:r>
            <w:r w:rsidRPr="006E4F02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2" w:type="dxa"/>
          </w:tcPr>
          <w:p w:rsidR="008728D3" w:rsidRPr="003D7333" w:rsidRDefault="006E4F02" w:rsidP="008728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F02">
              <w:rPr>
                <w:rFonts w:ascii="Times New Roman" w:hAnsi="Times New Roman"/>
              </w:rPr>
              <w:t>Должен быть изгото</w:t>
            </w:r>
            <w:r w:rsidRPr="006E4F02">
              <w:rPr>
                <w:rFonts w:ascii="Times New Roman" w:hAnsi="Times New Roman"/>
              </w:rPr>
              <w:t>в</w:t>
            </w:r>
            <w:r w:rsidRPr="006E4F02">
              <w:rPr>
                <w:rFonts w:ascii="Times New Roman" w:hAnsi="Times New Roman"/>
              </w:rPr>
              <w:t>лен на официальном бланке и соответств</w:t>
            </w:r>
            <w:r w:rsidRPr="006E4F02">
              <w:rPr>
                <w:rFonts w:ascii="Times New Roman" w:hAnsi="Times New Roman"/>
              </w:rPr>
              <w:t>о</w:t>
            </w:r>
            <w:r w:rsidRPr="006E4F02">
              <w:rPr>
                <w:rFonts w:ascii="Times New Roman" w:hAnsi="Times New Roman"/>
              </w:rPr>
              <w:t>вать установленным требованиям, в том чи</w:t>
            </w:r>
            <w:r w:rsidRPr="006E4F02">
              <w:rPr>
                <w:rFonts w:ascii="Times New Roman" w:hAnsi="Times New Roman"/>
              </w:rPr>
              <w:t>с</w:t>
            </w:r>
            <w:r w:rsidRPr="006E4F02">
              <w:rPr>
                <w:rFonts w:ascii="Times New Roman" w:hAnsi="Times New Roman"/>
              </w:rPr>
              <w:t>ле Положения о паспо</w:t>
            </w:r>
            <w:r w:rsidRPr="006E4F02">
              <w:rPr>
                <w:rFonts w:ascii="Times New Roman" w:hAnsi="Times New Roman"/>
              </w:rPr>
              <w:t>р</w:t>
            </w:r>
            <w:r w:rsidRPr="006E4F02">
              <w:rPr>
                <w:rFonts w:ascii="Times New Roman" w:hAnsi="Times New Roman"/>
              </w:rPr>
              <w:t>те гражданина РФ.  Должен быть действ</w:t>
            </w:r>
            <w:r w:rsidRPr="006E4F02">
              <w:rPr>
                <w:rFonts w:ascii="Times New Roman" w:hAnsi="Times New Roman"/>
              </w:rPr>
              <w:t>и</w:t>
            </w:r>
            <w:r w:rsidRPr="006E4F02">
              <w:rPr>
                <w:rFonts w:ascii="Times New Roman" w:hAnsi="Times New Roman"/>
              </w:rPr>
              <w:t>тельным на дату  обр</w:t>
            </w:r>
            <w:r w:rsidRPr="006E4F02">
              <w:rPr>
                <w:rFonts w:ascii="Times New Roman" w:hAnsi="Times New Roman"/>
              </w:rPr>
              <w:t>а</w:t>
            </w:r>
            <w:r w:rsidRPr="006E4F02">
              <w:rPr>
                <w:rFonts w:ascii="Times New Roman" w:hAnsi="Times New Roman"/>
              </w:rPr>
              <w:t>щения за предоставл</w:t>
            </w:r>
            <w:r w:rsidRPr="006E4F02">
              <w:rPr>
                <w:rFonts w:ascii="Times New Roman" w:hAnsi="Times New Roman"/>
              </w:rPr>
              <w:t>е</w:t>
            </w:r>
            <w:r w:rsidRPr="006E4F02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6E4F02">
              <w:rPr>
                <w:rFonts w:ascii="Times New Roman" w:hAnsi="Times New Roman"/>
              </w:rPr>
              <w:t>е</w:t>
            </w:r>
            <w:r w:rsidRPr="006E4F02">
              <w:rPr>
                <w:rFonts w:ascii="Times New Roman" w:hAnsi="Times New Roman"/>
              </w:rPr>
              <w:t>ний.</w:t>
            </w:r>
          </w:p>
        </w:tc>
        <w:tc>
          <w:tcPr>
            <w:tcW w:w="1559" w:type="dxa"/>
          </w:tcPr>
          <w:p w:rsidR="00E6039A" w:rsidRPr="003D7333" w:rsidRDefault="00963AD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</w:tcPr>
          <w:p w:rsidR="006E4F02" w:rsidRDefault="006E4F02" w:rsidP="006E4F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D7333">
              <w:rPr>
                <w:rFonts w:ascii="Times New Roman" w:hAnsi="Times New Roman"/>
              </w:rPr>
              <w:t>законные пре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ставители, де</w:t>
            </w:r>
            <w:r w:rsidRPr="003D7333">
              <w:rPr>
                <w:rFonts w:ascii="Times New Roman" w:hAnsi="Times New Roman"/>
              </w:rPr>
              <w:t>й</w:t>
            </w:r>
            <w:r w:rsidRPr="003D7333">
              <w:rPr>
                <w:rFonts w:ascii="Times New Roman" w:hAnsi="Times New Roman"/>
              </w:rPr>
              <w:t xml:space="preserve">ствующие в силу закона </w:t>
            </w:r>
          </w:p>
          <w:p w:rsidR="00E6039A" w:rsidRPr="003D7333" w:rsidRDefault="006E4F02" w:rsidP="006E4F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представители, </w:t>
            </w:r>
            <w:r w:rsidRPr="003D7333">
              <w:rPr>
                <w:rFonts w:ascii="Times New Roman" w:hAnsi="Times New Roman"/>
              </w:rPr>
              <w:t>имеющие право в силу наделения их заявителями соответству</w:t>
            </w:r>
            <w:r w:rsidRPr="003D7333">
              <w:rPr>
                <w:rFonts w:ascii="Times New Roman" w:hAnsi="Times New Roman"/>
              </w:rPr>
              <w:t>ю</w:t>
            </w:r>
            <w:r w:rsidRPr="003D7333">
              <w:rPr>
                <w:rFonts w:ascii="Times New Roman" w:hAnsi="Times New Roman"/>
              </w:rPr>
              <w:t>щими полном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чиями в порядке, установленном законодательс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вом</w:t>
            </w:r>
            <w:r>
              <w:rPr>
                <w:rFonts w:ascii="Times New Roman" w:hAnsi="Times New Roman"/>
              </w:rPr>
              <w:t xml:space="preserve"> (</w:t>
            </w:r>
            <w:r w:rsidRPr="003D7333">
              <w:rPr>
                <w:rFonts w:ascii="Times New Roman" w:hAnsi="Times New Roman"/>
              </w:rPr>
              <w:t>на основ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нии договора, доверенности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963ADC" w:rsidRDefault="00D85CA8" w:rsidP="00FF255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документ, подтвержда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право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конного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ставителя;</w:t>
            </w:r>
          </w:p>
          <w:p w:rsidR="00D85CA8" w:rsidRPr="003D7333" w:rsidRDefault="00D85CA8" w:rsidP="00FF2559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</w:tc>
        <w:tc>
          <w:tcPr>
            <w:tcW w:w="1700" w:type="dxa"/>
          </w:tcPr>
          <w:p w:rsidR="00E6039A" w:rsidRDefault="00963ADC" w:rsidP="00B25296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Документы, в установленных законодател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ством случаях, нотариально удостоверены, скреплены п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чатями, имеют надлежащие подписи отве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ственных лиц.</w:t>
            </w:r>
          </w:p>
          <w:p w:rsidR="00D85CA8" w:rsidRPr="003D7333" w:rsidRDefault="00D85CA8" w:rsidP="00D85CA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 w:cs="Times New Roman"/>
              </w:rPr>
              <w:t>В документах нет подчисток, приписок, з</w:t>
            </w:r>
            <w:r w:rsidRPr="003D7333">
              <w:rPr>
                <w:rFonts w:ascii="Times New Roman" w:hAnsi="Times New Roman" w:cs="Times New Roman"/>
              </w:rPr>
              <w:t>а</w:t>
            </w:r>
            <w:r w:rsidRPr="003D7333">
              <w:rPr>
                <w:rFonts w:ascii="Times New Roman" w:hAnsi="Times New Roman" w:cs="Times New Roman"/>
              </w:rPr>
              <w:t>черкнутых слов и иных неог</w:t>
            </w:r>
            <w:r w:rsidRPr="003D7333">
              <w:rPr>
                <w:rFonts w:ascii="Times New Roman" w:hAnsi="Times New Roman" w:cs="Times New Roman"/>
              </w:rPr>
              <w:t>о</w:t>
            </w:r>
            <w:r w:rsidRPr="003D7333">
              <w:rPr>
                <w:rFonts w:ascii="Times New Roman" w:hAnsi="Times New Roman" w:cs="Times New Roman"/>
              </w:rPr>
              <w:t>воренных и</w:t>
            </w:r>
            <w:r w:rsidRPr="003D7333">
              <w:rPr>
                <w:rFonts w:ascii="Times New Roman" w:hAnsi="Times New Roman" w:cs="Times New Roman"/>
              </w:rPr>
              <w:t>с</w:t>
            </w:r>
            <w:r w:rsidRPr="003D7333">
              <w:rPr>
                <w:rFonts w:ascii="Times New Roman" w:hAnsi="Times New Roman" w:cs="Times New Roman"/>
              </w:rPr>
              <w:t>правлений; д</w:t>
            </w:r>
            <w:r w:rsidRPr="003D7333">
              <w:rPr>
                <w:rFonts w:ascii="Times New Roman" w:hAnsi="Times New Roman" w:cs="Times New Roman"/>
              </w:rPr>
              <w:t>о</w:t>
            </w:r>
            <w:r w:rsidRPr="003D7333">
              <w:rPr>
                <w:rFonts w:ascii="Times New Roman" w:hAnsi="Times New Roman" w:cs="Times New Roman"/>
              </w:rPr>
              <w:t>кументы не имеют серье</w:t>
            </w:r>
            <w:r w:rsidRPr="003D7333">
              <w:rPr>
                <w:rFonts w:ascii="Times New Roman" w:hAnsi="Times New Roman" w:cs="Times New Roman"/>
              </w:rPr>
              <w:t>з</w:t>
            </w:r>
            <w:r w:rsidRPr="003D7333">
              <w:rPr>
                <w:rFonts w:ascii="Times New Roman" w:hAnsi="Times New Roman" w:cs="Times New Roman"/>
              </w:rPr>
              <w:t>ных поврежд</w:t>
            </w:r>
            <w:r w:rsidRPr="003D7333">
              <w:rPr>
                <w:rFonts w:ascii="Times New Roman" w:hAnsi="Times New Roman" w:cs="Times New Roman"/>
              </w:rPr>
              <w:t>е</w:t>
            </w:r>
            <w:r w:rsidRPr="003D7333">
              <w:rPr>
                <w:rFonts w:ascii="Times New Roman" w:hAnsi="Times New Roman" w:cs="Times New Roman"/>
              </w:rPr>
              <w:t>ний, наличие которых не п</w:t>
            </w:r>
            <w:r w:rsidRPr="003D7333">
              <w:rPr>
                <w:rFonts w:ascii="Times New Roman" w:hAnsi="Times New Roman" w:cs="Times New Roman"/>
              </w:rPr>
              <w:t>о</w:t>
            </w:r>
            <w:r w:rsidRPr="003D7333">
              <w:rPr>
                <w:rFonts w:ascii="Times New Roman" w:hAnsi="Times New Roman" w:cs="Times New Roman"/>
              </w:rPr>
              <w:t>зволяет одн</w:t>
            </w:r>
            <w:r w:rsidRPr="003D7333">
              <w:rPr>
                <w:rFonts w:ascii="Times New Roman" w:hAnsi="Times New Roman" w:cs="Times New Roman"/>
              </w:rPr>
              <w:t>о</w:t>
            </w:r>
            <w:r w:rsidRPr="003D7333">
              <w:rPr>
                <w:rFonts w:ascii="Times New Roman" w:hAnsi="Times New Roman" w:cs="Times New Roman"/>
              </w:rPr>
              <w:t>значно исто</w:t>
            </w:r>
            <w:r w:rsidRPr="003D7333">
              <w:rPr>
                <w:rFonts w:ascii="Times New Roman" w:hAnsi="Times New Roman" w:cs="Times New Roman"/>
              </w:rPr>
              <w:t>л</w:t>
            </w:r>
            <w:r w:rsidRPr="003D7333">
              <w:rPr>
                <w:rFonts w:ascii="Times New Roman" w:hAnsi="Times New Roman" w:cs="Times New Roman"/>
              </w:rPr>
              <w:t>ковать их с</w:t>
            </w:r>
            <w:r w:rsidRPr="003D7333">
              <w:rPr>
                <w:rFonts w:ascii="Times New Roman" w:hAnsi="Times New Roman" w:cs="Times New Roman"/>
              </w:rPr>
              <w:t>о</w:t>
            </w:r>
            <w:r w:rsidRPr="003D7333">
              <w:rPr>
                <w:rFonts w:ascii="Times New Roman" w:hAnsi="Times New Roman" w:cs="Times New Roman"/>
              </w:rPr>
              <w:lastRenderedPageBreak/>
              <w:t>держание.</w:t>
            </w:r>
          </w:p>
        </w:tc>
      </w:tr>
      <w:tr w:rsidR="00D85CA8" w:rsidRPr="003D7333" w:rsidTr="006E4F02">
        <w:trPr>
          <w:trHeight w:val="2403"/>
        </w:trPr>
        <w:tc>
          <w:tcPr>
            <w:tcW w:w="877" w:type="dxa"/>
            <w:vMerge w:val="restart"/>
          </w:tcPr>
          <w:p w:rsidR="00D85CA8" w:rsidRPr="003D7333" w:rsidRDefault="00D85C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3342" w:type="dxa"/>
            <w:vMerge w:val="restart"/>
          </w:tcPr>
          <w:p w:rsidR="00D85CA8" w:rsidRPr="003D7333" w:rsidRDefault="00D85CA8" w:rsidP="006E4F02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Застройщики - юридические л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ца, обеспечивающие на прина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лежащем им земельном участке строительство объектов кап</w:t>
            </w:r>
            <w:r w:rsidRPr="003D733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тального строительства</w:t>
            </w:r>
          </w:p>
        </w:tc>
        <w:tc>
          <w:tcPr>
            <w:tcW w:w="1701" w:type="dxa"/>
          </w:tcPr>
          <w:p w:rsidR="00D85CA8" w:rsidRPr="003D7333" w:rsidRDefault="00D85CA8" w:rsidP="00234CC5">
            <w:pPr>
              <w:spacing w:after="0" w:line="240" w:lineRule="auto"/>
              <w:rPr>
                <w:rFonts w:ascii="Times New Roman" w:hAnsi="Times New Roman"/>
              </w:rPr>
            </w:pPr>
            <w:r w:rsidRPr="006E4F02">
              <w:rPr>
                <w:rFonts w:ascii="Times New Roman" w:hAnsi="Times New Roman"/>
              </w:rPr>
              <w:t>Документ, уд</w:t>
            </w:r>
            <w:r w:rsidRPr="006E4F02">
              <w:rPr>
                <w:rFonts w:ascii="Times New Roman" w:hAnsi="Times New Roman"/>
              </w:rPr>
              <w:t>о</w:t>
            </w:r>
            <w:r w:rsidRPr="006E4F02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2" w:type="dxa"/>
          </w:tcPr>
          <w:p w:rsidR="00D85CA8" w:rsidRPr="003D7333" w:rsidRDefault="00D85CA8" w:rsidP="008E6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F02">
              <w:rPr>
                <w:rFonts w:ascii="Times New Roman" w:hAnsi="Times New Roman"/>
              </w:rPr>
              <w:t>Должен быть изгото</w:t>
            </w:r>
            <w:r w:rsidRPr="006E4F02">
              <w:rPr>
                <w:rFonts w:ascii="Times New Roman" w:hAnsi="Times New Roman"/>
              </w:rPr>
              <w:t>в</w:t>
            </w:r>
            <w:r w:rsidRPr="006E4F02">
              <w:rPr>
                <w:rFonts w:ascii="Times New Roman" w:hAnsi="Times New Roman"/>
              </w:rPr>
              <w:t>лен на официальном бланке и соответств</w:t>
            </w:r>
            <w:r w:rsidRPr="006E4F02">
              <w:rPr>
                <w:rFonts w:ascii="Times New Roman" w:hAnsi="Times New Roman"/>
              </w:rPr>
              <w:t>о</w:t>
            </w:r>
            <w:r w:rsidRPr="006E4F02">
              <w:rPr>
                <w:rFonts w:ascii="Times New Roman" w:hAnsi="Times New Roman"/>
              </w:rPr>
              <w:t>вать установленным требованиям, в том чи</w:t>
            </w:r>
            <w:r w:rsidRPr="006E4F02">
              <w:rPr>
                <w:rFonts w:ascii="Times New Roman" w:hAnsi="Times New Roman"/>
              </w:rPr>
              <w:t>с</w:t>
            </w:r>
            <w:r w:rsidRPr="006E4F02">
              <w:rPr>
                <w:rFonts w:ascii="Times New Roman" w:hAnsi="Times New Roman"/>
              </w:rPr>
              <w:t>ле Положения о паспо</w:t>
            </w:r>
            <w:r w:rsidRPr="006E4F02">
              <w:rPr>
                <w:rFonts w:ascii="Times New Roman" w:hAnsi="Times New Roman"/>
              </w:rPr>
              <w:t>р</w:t>
            </w:r>
            <w:r w:rsidRPr="006E4F02">
              <w:rPr>
                <w:rFonts w:ascii="Times New Roman" w:hAnsi="Times New Roman"/>
              </w:rPr>
              <w:t>те гражданина РФ.  Должен быть действ</w:t>
            </w:r>
            <w:r w:rsidRPr="006E4F02">
              <w:rPr>
                <w:rFonts w:ascii="Times New Roman" w:hAnsi="Times New Roman"/>
              </w:rPr>
              <w:t>и</w:t>
            </w:r>
            <w:r w:rsidRPr="006E4F02">
              <w:rPr>
                <w:rFonts w:ascii="Times New Roman" w:hAnsi="Times New Roman"/>
              </w:rPr>
              <w:t>тельным на дату  обр</w:t>
            </w:r>
            <w:r w:rsidRPr="006E4F02">
              <w:rPr>
                <w:rFonts w:ascii="Times New Roman" w:hAnsi="Times New Roman"/>
              </w:rPr>
              <w:t>а</w:t>
            </w:r>
            <w:r w:rsidRPr="006E4F02">
              <w:rPr>
                <w:rFonts w:ascii="Times New Roman" w:hAnsi="Times New Roman"/>
              </w:rPr>
              <w:t>щения за предоставл</w:t>
            </w:r>
            <w:r w:rsidRPr="006E4F02">
              <w:rPr>
                <w:rFonts w:ascii="Times New Roman" w:hAnsi="Times New Roman"/>
              </w:rPr>
              <w:t>е</w:t>
            </w:r>
            <w:r w:rsidRPr="006E4F02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6E4F02">
              <w:rPr>
                <w:rFonts w:ascii="Times New Roman" w:hAnsi="Times New Roman"/>
              </w:rPr>
              <w:t>е</w:t>
            </w:r>
            <w:r w:rsidRPr="006E4F02">
              <w:rPr>
                <w:rFonts w:ascii="Times New Roman" w:hAnsi="Times New Roman"/>
              </w:rPr>
              <w:t>ний.</w:t>
            </w:r>
          </w:p>
        </w:tc>
        <w:tc>
          <w:tcPr>
            <w:tcW w:w="1559" w:type="dxa"/>
            <w:vMerge w:val="restart"/>
          </w:tcPr>
          <w:p w:rsidR="00D85CA8" w:rsidRPr="003D7333" w:rsidRDefault="00D85CA8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D85CA8" w:rsidRPr="003D7333" w:rsidRDefault="00D85CA8" w:rsidP="008E6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представители, </w:t>
            </w:r>
            <w:r w:rsidRPr="003D7333">
              <w:rPr>
                <w:rFonts w:ascii="Times New Roman" w:hAnsi="Times New Roman"/>
              </w:rPr>
              <w:t>имеющие право в силу наделения их заявителями соответству</w:t>
            </w:r>
            <w:r w:rsidRPr="003D7333">
              <w:rPr>
                <w:rFonts w:ascii="Times New Roman" w:hAnsi="Times New Roman"/>
              </w:rPr>
              <w:t>ю</w:t>
            </w:r>
            <w:r w:rsidRPr="003D7333">
              <w:rPr>
                <w:rFonts w:ascii="Times New Roman" w:hAnsi="Times New Roman"/>
              </w:rPr>
              <w:t>щими полном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чиями в порядке, установленном законодательс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вом</w:t>
            </w:r>
            <w:r>
              <w:rPr>
                <w:rFonts w:ascii="Times New Roman" w:hAnsi="Times New Roman"/>
              </w:rPr>
              <w:t xml:space="preserve"> (</w:t>
            </w:r>
            <w:r w:rsidRPr="003D7333">
              <w:rPr>
                <w:rFonts w:ascii="Times New Roman" w:hAnsi="Times New Roman"/>
              </w:rPr>
              <w:t>на основ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нии договора, доверенности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D85CA8" w:rsidRPr="003D7333" w:rsidRDefault="00D85CA8" w:rsidP="008E6492">
            <w:pPr>
              <w:spacing w:after="0" w:line="240" w:lineRule="auto"/>
              <w:rPr>
                <w:rFonts w:ascii="Times New Roman" w:hAnsi="Times New Roman"/>
              </w:rPr>
            </w:pPr>
            <w:r w:rsidRPr="006E4F02">
              <w:rPr>
                <w:rFonts w:ascii="Times New Roman" w:hAnsi="Times New Roman"/>
              </w:rPr>
              <w:t>Документ, уд</w:t>
            </w:r>
            <w:r w:rsidRPr="006E4F02">
              <w:rPr>
                <w:rFonts w:ascii="Times New Roman" w:hAnsi="Times New Roman"/>
              </w:rPr>
              <w:t>о</w:t>
            </w:r>
            <w:r w:rsidRPr="006E4F02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1700" w:type="dxa"/>
          </w:tcPr>
          <w:p w:rsidR="00D85CA8" w:rsidRPr="003D7333" w:rsidRDefault="00D85CA8" w:rsidP="008E6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F02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6E4F02">
              <w:rPr>
                <w:rFonts w:ascii="Times New Roman" w:hAnsi="Times New Roman"/>
              </w:rPr>
              <w:t>т</w:t>
            </w:r>
            <w:r w:rsidRPr="006E4F02">
              <w:rPr>
                <w:rFonts w:ascii="Times New Roman" w:hAnsi="Times New Roman"/>
              </w:rPr>
              <w:t>ветствовать установленным требованиям, в том числе П</w:t>
            </w:r>
            <w:r w:rsidRPr="006E4F02">
              <w:rPr>
                <w:rFonts w:ascii="Times New Roman" w:hAnsi="Times New Roman"/>
              </w:rPr>
              <w:t>о</w:t>
            </w:r>
            <w:r w:rsidRPr="006E4F02">
              <w:rPr>
                <w:rFonts w:ascii="Times New Roman" w:hAnsi="Times New Roman"/>
              </w:rPr>
              <w:t>ложения о па</w:t>
            </w:r>
            <w:r w:rsidRPr="006E4F02">
              <w:rPr>
                <w:rFonts w:ascii="Times New Roman" w:hAnsi="Times New Roman"/>
              </w:rPr>
              <w:t>с</w:t>
            </w:r>
            <w:r w:rsidRPr="006E4F02">
              <w:rPr>
                <w:rFonts w:ascii="Times New Roman" w:hAnsi="Times New Roman"/>
              </w:rPr>
              <w:t>порте гражд</w:t>
            </w:r>
            <w:r w:rsidRPr="006E4F02">
              <w:rPr>
                <w:rFonts w:ascii="Times New Roman" w:hAnsi="Times New Roman"/>
              </w:rPr>
              <w:t>а</w:t>
            </w:r>
            <w:r w:rsidRPr="006E4F02">
              <w:rPr>
                <w:rFonts w:ascii="Times New Roman" w:hAnsi="Times New Roman"/>
              </w:rPr>
              <w:t>нина РФ.  Должен быть действител</w:t>
            </w:r>
            <w:r w:rsidRPr="006E4F02">
              <w:rPr>
                <w:rFonts w:ascii="Times New Roman" w:hAnsi="Times New Roman"/>
              </w:rPr>
              <w:t>ь</w:t>
            </w:r>
            <w:r w:rsidRPr="006E4F02">
              <w:rPr>
                <w:rFonts w:ascii="Times New Roman" w:hAnsi="Times New Roman"/>
              </w:rPr>
              <w:t>ным на дату  обращения за предоставлен</w:t>
            </w:r>
            <w:r w:rsidRPr="006E4F02">
              <w:rPr>
                <w:rFonts w:ascii="Times New Roman" w:hAnsi="Times New Roman"/>
              </w:rPr>
              <w:t>и</w:t>
            </w:r>
            <w:r w:rsidRPr="006E4F02">
              <w:rPr>
                <w:rFonts w:ascii="Times New Roman" w:hAnsi="Times New Roman"/>
              </w:rPr>
              <w:t>ем услуги. Не должен соде</w:t>
            </w:r>
            <w:r w:rsidRPr="006E4F02">
              <w:rPr>
                <w:rFonts w:ascii="Times New Roman" w:hAnsi="Times New Roman"/>
              </w:rPr>
              <w:t>р</w:t>
            </w:r>
            <w:r w:rsidRPr="006E4F02">
              <w:rPr>
                <w:rFonts w:ascii="Times New Roman" w:hAnsi="Times New Roman"/>
              </w:rPr>
              <w:t>жать подчи</w:t>
            </w:r>
            <w:r w:rsidRPr="006E4F02">
              <w:rPr>
                <w:rFonts w:ascii="Times New Roman" w:hAnsi="Times New Roman"/>
              </w:rPr>
              <w:t>с</w:t>
            </w:r>
            <w:r w:rsidRPr="006E4F02">
              <w:rPr>
                <w:rFonts w:ascii="Times New Roman" w:hAnsi="Times New Roman"/>
              </w:rPr>
              <w:t>ток, приписок, зачеркнутых слов и других исправлений.</w:t>
            </w:r>
          </w:p>
        </w:tc>
      </w:tr>
      <w:tr w:rsidR="00D85CA8" w:rsidRPr="003D7333" w:rsidTr="00A737A8">
        <w:trPr>
          <w:trHeight w:val="2403"/>
        </w:trPr>
        <w:tc>
          <w:tcPr>
            <w:tcW w:w="877" w:type="dxa"/>
            <w:vMerge/>
          </w:tcPr>
          <w:p w:rsidR="00D85CA8" w:rsidRDefault="00D85C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42" w:type="dxa"/>
            <w:vMerge/>
          </w:tcPr>
          <w:p w:rsidR="00D85CA8" w:rsidRPr="003D7333" w:rsidRDefault="00D85CA8" w:rsidP="006E4F0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5CA8" w:rsidRPr="003D7333" w:rsidRDefault="00D85CA8" w:rsidP="008E6492">
            <w:pPr>
              <w:spacing w:after="0" w:line="240" w:lineRule="auto"/>
              <w:rPr>
                <w:rFonts w:ascii="Times New Roman" w:hAnsi="Times New Roman"/>
              </w:rPr>
            </w:pPr>
            <w:r w:rsidRPr="00D85CA8">
              <w:rPr>
                <w:rFonts w:ascii="Times New Roman" w:hAnsi="Times New Roman"/>
              </w:rPr>
              <w:t>Документ, по</w:t>
            </w:r>
            <w:r w:rsidRPr="00D85CA8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</w:t>
            </w:r>
            <w:r w:rsidRPr="00D85CA8">
              <w:rPr>
                <w:rFonts w:ascii="Times New Roman" w:hAnsi="Times New Roman"/>
              </w:rPr>
              <w:t>ждающий право лица без доверенности действовать от имени юрид</w:t>
            </w:r>
            <w:r w:rsidRPr="00D85CA8">
              <w:rPr>
                <w:rFonts w:ascii="Times New Roman" w:hAnsi="Times New Roman"/>
              </w:rPr>
              <w:t>и</w:t>
            </w:r>
            <w:r w:rsidRPr="00D85CA8">
              <w:rPr>
                <w:rFonts w:ascii="Times New Roman" w:hAnsi="Times New Roman"/>
              </w:rPr>
              <w:t>ческого лица (копия реш</w:t>
            </w:r>
            <w:r w:rsidRPr="00D85CA8">
              <w:rPr>
                <w:rFonts w:ascii="Times New Roman" w:hAnsi="Times New Roman"/>
              </w:rPr>
              <w:t>е</w:t>
            </w:r>
            <w:r w:rsidRPr="00D85CA8">
              <w:rPr>
                <w:rFonts w:ascii="Times New Roman" w:hAnsi="Times New Roman"/>
              </w:rPr>
              <w:t>ния о назнач</w:t>
            </w:r>
            <w:r w:rsidRPr="00D85CA8">
              <w:rPr>
                <w:rFonts w:ascii="Times New Roman" w:hAnsi="Times New Roman"/>
              </w:rPr>
              <w:t>е</w:t>
            </w:r>
            <w:r w:rsidRPr="00D85CA8">
              <w:rPr>
                <w:rFonts w:ascii="Times New Roman" w:hAnsi="Times New Roman"/>
              </w:rPr>
              <w:t>нии лица или его избрании)</w:t>
            </w:r>
          </w:p>
        </w:tc>
        <w:tc>
          <w:tcPr>
            <w:tcW w:w="2552" w:type="dxa"/>
          </w:tcPr>
          <w:p w:rsidR="00D85CA8" w:rsidRPr="003D7333" w:rsidRDefault="00D85CA8" w:rsidP="00234C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CA8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доку-мент, дату составления документа; информа-цию о праве физиче-ского лица действовать от имени заявителя без доверенности</w:t>
            </w:r>
          </w:p>
        </w:tc>
        <w:tc>
          <w:tcPr>
            <w:tcW w:w="1559" w:type="dxa"/>
            <w:vMerge/>
          </w:tcPr>
          <w:p w:rsidR="00D85CA8" w:rsidRDefault="00D85CA8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85CA8" w:rsidRDefault="00D85CA8" w:rsidP="008E6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5CA8" w:rsidRPr="003D7333" w:rsidRDefault="00D85CA8" w:rsidP="00FF255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</w:tcPr>
          <w:p w:rsidR="00D85CA8" w:rsidRPr="003D7333" w:rsidRDefault="00D85CA8" w:rsidP="008E6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CA8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D85CA8">
              <w:rPr>
                <w:rFonts w:ascii="Times New Roman" w:hAnsi="Times New Roman" w:cs="Times New Roman"/>
              </w:rPr>
              <w:t>у</w:t>
            </w:r>
            <w:r w:rsidRPr="00D85CA8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D85CA8">
              <w:rPr>
                <w:rFonts w:ascii="Times New Roman" w:hAnsi="Times New Roman" w:cs="Times New Roman"/>
              </w:rPr>
              <w:t>н</w:t>
            </w:r>
            <w:r w:rsidRPr="00D85CA8">
              <w:rPr>
                <w:rFonts w:ascii="Times New Roman" w:hAnsi="Times New Roman" w:cs="Times New Roman"/>
              </w:rPr>
              <w:t>ного на это. Доверенность может быть подписана также иным лицом, дейс</w:t>
            </w:r>
            <w:r w:rsidRPr="00D85CA8">
              <w:rPr>
                <w:rFonts w:ascii="Times New Roman" w:hAnsi="Times New Roman" w:cs="Times New Roman"/>
              </w:rPr>
              <w:t>т</w:t>
            </w:r>
            <w:r w:rsidRPr="00D85CA8">
              <w:rPr>
                <w:rFonts w:ascii="Times New Roman" w:hAnsi="Times New Roman" w:cs="Times New Roman"/>
              </w:rPr>
              <w:t>вующим по доверенности.  Доверенность должна быть действующей на момент о</w:t>
            </w:r>
            <w:r w:rsidRPr="00D85CA8">
              <w:rPr>
                <w:rFonts w:ascii="Times New Roman" w:hAnsi="Times New Roman" w:cs="Times New Roman"/>
              </w:rPr>
              <w:t>б</w:t>
            </w:r>
            <w:r w:rsidRPr="00D85CA8">
              <w:rPr>
                <w:rFonts w:ascii="Times New Roman" w:hAnsi="Times New Roman" w:cs="Times New Roman"/>
              </w:rPr>
              <w:lastRenderedPageBreak/>
              <w:t>ращения (при этом необх</w:t>
            </w:r>
            <w:r w:rsidRPr="00D85CA8">
              <w:rPr>
                <w:rFonts w:ascii="Times New Roman" w:hAnsi="Times New Roman" w:cs="Times New Roman"/>
              </w:rPr>
              <w:t>о</w:t>
            </w:r>
            <w:r w:rsidRPr="00D85CA8">
              <w:rPr>
                <w:rFonts w:ascii="Times New Roman" w:hAnsi="Times New Roman" w:cs="Times New Roman"/>
              </w:rPr>
              <w:t>димо иметь в виду, что дов</w:t>
            </w:r>
            <w:r w:rsidRPr="00D85CA8">
              <w:rPr>
                <w:rFonts w:ascii="Times New Roman" w:hAnsi="Times New Roman" w:cs="Times New Roman"/>
              </w:rPr>
              <w:t>е</w:t>
            </w:r>
            <w:r w:rsidRPr="00D85CA8">
              <w:rPr>
                <w:rFonts w:ascii="Times New Roman" w:hAnsi="Times New Roman" w:cs="Times New Roman"/>
              </w:rPr>
              <w:t>ренность, в к</w:t>
            </w:r>
            <w:r w:rsidRPr="00D85CA8">
              <w:rPr>
                <w:rFonts w:ascii="Times New Roman" w:hAnsi="Times New Roman" w:cs="Times New Roman"/>
              </w:rPr>
              <w:t>о</w:t>
            </w:r>
            <w:r w:rsidRPr="00D85CA8">
              <w:rPr>
                <w:rFonts w:ascii="Times New Roman" w:hAnsi="Times New Roman" w:cs="Times New Roman"/>
              </w:rPr>
              <w:t>торой не ук</w:t>
            </w:r>
            <w:r w:rsidRPr="00D85CA8">
              <w:rPr>
                <w:rFonts w:ascii="Times New Roman" w:hAnsi="Times New Roman" w:cs="Times New Roman"/>
              </w:rPr>
              <w:t>а</w:t>
            </w:r>
            <w:r w:rsidRPr="00D85CA8">
              <w:rPr>
                <w:rFonts w:ascii="Times New Roman" w:hAnsi="Times New Roman" w:cs="Times New Roman"/>
              </w:rPr>
              <w:t>зан срок ее действия, де</w:t>
            </w:r>
            <w:r w:rsidRPr="00D85CA8">
              <w:rPr>
                <w:rFonts w:ascii="Times New Roman" w:hAnsi="Times New Roman" w:cs="Times New Roman"/>
              </w:rPr>
              <w:t>й</w:t>
            </w:r>
            <w:r w:rsidRPr="00D85CA8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p w:rsidR="00647B4B" w:rsidRPr="003D7333" w:rsidRDefault="00647B4B" w:rsidP="00DD19AE">
      <w:pPr>
        <w:spacing w:line="240" w:lineRule="auto"/>
        <w:rPr>
          <w:rFonts w:ascii="Times New Roman" w:hAnsi="Times New Roman"/>
          <w:b/>
        </w:rPr>
      </w:pPr>
    </w:p>
    <w:p w:rsidR="00DD19AE" w:rsidRPr="00D85CA8" w:rsidRDefault="00647B4B" w:rsidP="00D85CA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D7333">
        <w:br w:type="column"/>
      </w:r>
      <w:r w:rsidRPr="00D85C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4394"/>
        <w:gridCol w:w="1560"/>
        <w:gridCol w:w="2126"/>
        <w:gridCol w:w="2551"/>
        <w:gridCol w:w="1418"/>
        <w:gridCol w:w="1275"/>
      </w:tblGrid>
      <w:tr w:rsidR="003D7333" w:rsidRPr="003D7333" w:rsidTr="0060498C">
        <w:trPr>
          <w:trHeight w:val="1865"/>
        </w:trPr>
        <w:tc>
          <w:tcPr>
            <w:tcW w:w="534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7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394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560" w:type="dxa"/>
          </w:tcPr>
          <w:p w:rsidR="00DD19AE" w:rsidRPr="003D7333" w:rsidRDefault="00DD19AE" w:rsidP="00673C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3D7333">
              <w:rPr>
                <w:rFonts w:ascii="Times New Roman" w:hAnsi="Times New Roman"/>
                <w:b/>
              </w:rPr>
              <w:t>н</w:t>
            </w:r>
            <w:r w:rsidRPr="003D7333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6" w:type="dxa"/>
          </w:tcPr>
          <w:p w:rsidR="00DD19AE" w:rsidRPr="003D7333" w:rsidRDefault="00D85CA8" w:rsidP="0092382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551" w:type="dxa"/>
          </w:tcPr>
          <w:p w:rsidR="00DD19AE" w:rsidRPr="003D7333" w:rsidRDefault="00DD19AE" w:rsidP="00A60A63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D7333">
              <w:rPr>
                <w:rFonts w:ascii="Times New Roman" w:hAnsi="Times New Roman"/>
                <w:b/>
              </w:rPr>
              <w:t>Установленные треб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вания к документу</w:t>
            </w:r>
          </w:p>
        </w:tc>
        <w:tc>
          <w:tcPr>
            <w:tcW w:w="1418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275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Образец докуме</w:t>
            </w:r>
            <w:r w:rsidRPr="003D7333">
              <w:rPr>
                <w:rFonts w:ascii="Times New Roman" w:hAnsi="Times New Roman"/>
                <w:b/>
              </w:rPr>
              <w:t>н</w:t>
            </w:r>
            <w:r w:rsidRPr="003D7333">
              <w:rPr>
                <w:rFonts w:ascii="Times New Roman" w:hAnsi="Times New Roman"/>
                <w:b/>
              </w:rPr>
              <w:t>та/заполнения д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кумента</w:t>
            </w:r>
          </w:p>
        </w:tc>
      </w:tr>
      <w:tr w:rsidR="003D7333" w:rsidRPr="003D7333" w:rsidTr="0060498C">
        <w:tc>
          <w:tcPr>
            <w:tcW w:w="534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8</w:t>
            </w:r>
          </w:p>
        </w:tc>
      </w:tr>
      <w:tr w:rsidR="003D7333" w:rsidRPr="003D7333" w:rsidTr="00497E83">
        <w:tc>
          <w:tcPr>
            <w:tcW w:w="15275" w:type="dxa"/>
            <w:gridSpan w:val="8"/>
          </w:tcPr>
          <w:p w:rsidR="00C769EF" w:rsidRPr="003D7333" w:rsidRDefault="00D85CA8" w:rsidP="0099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="00C769EF" w:rsidRPr="003D7333">
              <w:rPr>
                <w:rFonts w:ascii="Times New Roman" w:hAnsi="Times New Roman"/>
                <w:b/>
              </w:rPr>
              <w:t>Подготовка и выдача разрешения на строительство объекта капитального строительства или разрешения на о</w:t>
            </w:r>
            <w:r w:rsidR="00C769EF" w:rsidRPr="003D7333">
              <w:rPr>
                <w:rFonts w:ascii="Times New Roman" w:hAnsi="Times New Roman"/>
                <w:b/>
              </w:rPr>
              <w:t>т</w:t>
            </w:r>
            <w:r w:rsidR="00C769EF" w:rsidRPr="003D7333">
              <w:rPr>
                <w:rFonts w:ascii="Times New Roman" w:hAnsi="Times New Roman"/>
                <w:b/>
              </w:rPr>
              <w:t>дельные этапы строительства объекта капитального строительства, за исключением объектов индивидуального жилищного строительства.</w:t>
            </w:r>
          </w:p>
        </w:tc>
      </w:tr>
      <w:tr w:rsidR="003D7333" w:rsidRPr="003D7333" w:rsidTr="00D85CA8">
        <w:trPr>
          <w:trHeight w:val="346"/>
        </w:trPr>
        <w:tc>
          <w:tcPr>
            <w:tcW w:w="534" w:type="dxa"/>
          </w:tcPr>
          <w:p w:rsidR="00BA052C" w:rsidRPr="00C34081" w:rsidRDefault="00BA052C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052C" w:rsidRPr="003D7333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Заявление </w:t>
            </w:r>
            <w:r w:rsidR="00D85CA8">
              <w:rPr>
                <w:rFonts w:ascii="Times New Roman" w:hAnsi="Times New Roman"/>
              </w:rPr>
              <w:t xml:space="preserve"> на оказание услуги</w:t>
            </w:r>
          </w:p>
          <w:p w:rsidR="00BA052C" w:rsidRPr="003D7333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BA052C" w:rsidRPr="003D7333" w:rsidRDefault="00BE3663" w:rsidP="00BE36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1560" w:type="dxa"/>
          </w:tcPr>
          <w:p w:rsidR="00BA052C" w:rsidRPr="0099477B" w:rsidRDefault="0099477B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 (фо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мирование дела)</w:t>
            </w:r>
          </w:p>
        </w:tc>
        <w:tc>
          <w:tcPr>
            <w:tcW w:w="2126" w:type="dxa"/>
          </w:tcPr>
          <w:p w:rsidR="00BA052C" w:rsidRPr="003D7333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нет</w:t>
            </w:r>
          </w:p>
        </w:tc>
        <w:tc>
          <w:tcPr>
            <w:tcW w:w="2551" w:type="dxa"/>
          </w:tcPr>
          <w:p w:rsidR="00BA052C" w:rsidRPr="00D85CA8" w:rsidRDefault="00A737A8" w:rsidP="00D85CA8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  В письменном заявл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нии (уведомлении) должна быть указана информация о заявителе (для физических лиц и индивидуальных пре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принимателей - Ф.И.О., паспортные данные, а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рес регистрации, ко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тактный телефон (тел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фон указывается по ж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ланию); для юридич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ских лиц - наименов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ние застройщика, пл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нирующего осущест</w:t>
            </w:r>
            <w:r w:rsidRPr="003D7333">
              <w:rPr>
                <w:rFonts w:ascii="Times New Roman" w:hAnsi="Times New Roman"/>
              </w:rPr>
              <w:t>в</w:t>
            </w:r>
            <w:r w:rsidRPr="003D7333">
              <w:rPr>
                <w:rFonts w:ascii="Times New Roman" w:hAnsi="Times New Roman"/>
              </w:rPr>
              <w:t>лять строительство, 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конструкцию, ИНН, юридический и почт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вый адреса, Ф.И.О. р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ководителя, телефон, банковские реквизиты (наименование банка, р/с, к/с, БИК)). Заявл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 (уведомление) должно быть подписано заявителем или его уполномоченным пре</w:t>
            </w:r>
            <w:r w:rsidRPr="003D7333">
              <w:rPr>
                <w:rFonts w:ascii="Times New Roman" w:hAnsi="Times New Roman"/>
              </w:rPr>
              <w:t>д</w:t>
            </w:r>
            <w:r w:rsidR="00D85CA8">
              <w:rPr>
                <w:rFonts w:ascii="Times New Roman" w:hAnsi="Times New Roman"/>
              </w:rPr>
              <w:t>ставителем.</w:t>
            </w:r>
          </w:p>
        </w:tc>
        <w:tc>
          <w:tcPr>
            <w:tcW w:w="1418" w:type="dxa"/>
          </w:tcPr>
          <w:p w:rsidR="00BA052C" w:rsidRPr="003D7333" w:rsidRDefault="00D85CA8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CF1321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275" w:type="dxa"/>
          </w:tcPr>
          <w:p w:rsidR="00BA052C" w:rsidRPr="003D7333" w:rsidRDefault="00961817" w:rsidP="00D85CA8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Прилож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 №</w:t>
            </w:r>
            <w:r w:rsidR="00CF1321">
              <w:rPr>
                <w:rFonts w:ascii="Times New Roman" w:hAnsi="Times New Roman"/>
              </w:rPr>
              <w:t xml:space="preserve"> 2</w:t>
            </w:r>
          </w:p>
        </w:tc>
      </w:tr>
      <w:tr w:rsidR="003D7333" w:rsidRPr="003D7333" w:rsidTr="0060498C">
        <w:tc>
          <w:tcPr>
            <w:tcW w:w="534" w:type="dxa"/>
          </w:tcPr>
          <w:p w:rsidR="00FF2559" w:rsidRPr="00C34081" w:rsidRDefault="00FF2559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F2559" w:rsidRPr="003D7333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Правоуст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навлива</w:t>
            </w:r>
            <w:r w:rsidRPr="003D7333">
              <w:rPr>
                <w:rFonts w:ascii="Times New Roman" w:hAnsi="Times New Roman"/>
              </w:rPr>
              <w:t>ю</w:t>
            </w:r>
            <w:r w:rsidRPr="003D7333">
              <w:rPr>
                <w:rFonts w:ascii="Times New Roman" w:hAnsi="Times New Roman"/>
              </w:rPr>
              <w:lastRenderedPageBreak/>
              <w:t>щие док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менты</w:t>
            </w:r>
          </w:p>
        </w:tc>
        <w:tc>
          <w:tcPr>
            <w:tcW w:w="4394" w:type="dxa"/>
          </w:tcPr>
          <w:p w:rsidR="0060498C" w:rsidRPr="003D7333" w:rsidRDefault="0060498C" w:rsidP="0060498C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>правоустанавливающие документы на з</w:t>
            </w:r>
            <w:r w:rsidRPr="003D7333">
              <w:rPr>
                <w:rFonts w:ascii="Times New Roman" w:hAnsi="Times New Roman"/>
              </w:rPr>
              <w:t>е</w:t>
            </w:r>
            <w:r w:rsidR="0099477B">
              <w:rPr>
                <w:rFonts w:ascii="Times New Roman" w:hAnsi="Times New Roman"/>
              </w:rPr>
              <w:t>мельный участок</w:t>
            </w:r>
          </w:p>
          <w:p w:rsidR="007906AA" w:rsidRPr="003D7333" w:rsidRDefault="007906AA" w:rsidP="006F3AB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2559" w:rsidRPr="003D7333" w:rsidRDefault="0099477B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экз. </w:t>
            </w:r>
            <w:r w:rsidRPr="003D7333">
              <w:rPr>
                <w:rFonts w:ascii="Times New Roman" w:hAnsi="Times New Roman"/>
              </w:rPr>
              <w:t>(по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 xml:space="preserve">линники или </w:t>
            </w:r>
            <w:r w:rsidRPr="003D7333">
              <w:rPr>
                <w:rFonts w:ascii="Times New Roman" w:hAnsi="Times New Roman"/>
              </w:rPr>
              <w:lastRenderedPageBreak/>
              <w:t>засвидетел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ствованные в нотариальном порядке к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пии)</w:t>
            </w:r>
          </w:p>
        </w:tc>
        <w:tc>
          <w:tcPr>
            <w:tcW w:w="2126" w:type="dxa"/>
          </w:tcPr>
          <w:p w:rsidR="00FF2559" w:rsidRPr="0099477B" w:rsidRDefault="0099477B" w:rsidP="0060498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случае если </w:t>
            </w:r>
            <w:r w:rsidR="0060498C" w:rsidRPr="003D7333">
              <w:rPr>
                <w:rFonts w:ascii="Times New Roman" w:hAnsi="Times New Roman"/>
              </w:rPr>
              <w:t xml:space="preserve">  </w:t>
            </w:r>
            <w:r w:rsidRPr="003D7333">
              <w:rPr>
                <w:rFonts w:ascii="Times New Roman" w:hAnsi="Times New Roman"/>
              </w:rPr>
              <w:t>ук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 xml:space="preserve">занные документы </w:t>
            </w:r>
            <w:r w:rsidRPr="003D7333">
              <w:rPr>
                <w:rFonts w:ascii="Times New Roman" w:hAnsi="Times New Roman"/>
              </w:rPr>
              <w:lastRenderedPageBreak/>
              <w:t>(их копии или св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дения, содерж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щиеся в них) отсу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ствуют в Едином государственном реестре прав на 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движимое имущ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ство и сделок с ним</w:t>
            </w:r>
          </w:p>
        </w:tc>
        <w:tc>
          <w:tcPr>
            <w:tcW w:w="2551" w:type="dxa"/>
          </w:tcPr>
          <w:p w:rsidR="0099477B" w:rsidRPr="0099477B" w:rsidRDefault="0099477B" w:rsidP="0099477B">
            <w:pPr>
              <w:spacing w:after="0" w:line="240" w:lineRule="auto"/>
              <w:rPr>
                <w:rFonts w:ascii="Times New Roman" w:hAnsi="Times New Roman"/>
              </w:rPr>
            </w:pPr>
            <w:r w:rsidRPr="0099477B">
              <w:rPr>
                <w:rFonts w:ascii="Times New Roman" w:hAnsi="Times New Roman"/>
              </w:rPr>
              <w:lastRenderedPageBreak/>
              <w:t>Документы, в устано</w:t>
            </w:r>
            <w:r w:rsidRPr="0099477B">
              <w:rPr>
                <w:rFonts w:ascii="Times New Roman" w:hAnsi="Times New Roman"/>
              </w:rPr>
              <w:t>в</w:t>
            </w:r>
            <w:r w:rsidRPr="0099477B">
              <w:rPr>
                <w:rFonts w:ascii="Times New Roman" w:hAnsi="Times New Roman"/>
              </w:rPr>
              <w:t>ленных законода</w:t>
            </w:r>
            <w:r>
              <w:rPr>
                <w:rFonts w:ascii="Times New Roman" w:hAnsi="Times New Roman"/>
              </w:rPr>
              <w:t>тель</w:t>
            </w:r>
            <w:r w:rsidRPr="0099477B">
              <w:rPr>
                <w:rFonts w:ascii="Times New Roman" w:hAnsi="Times New Roman"/>
              </w:rPr>
              <w:t>с</w:t>
            </w:r>
            <w:r w:rsidRPr="0099477B">
              <w:rPr>
                <w:rFonts w:ascii="Times New Roman" w:hAnsi="Times New Roman"/>
              </w:rPr>
              <w:t>т</w:t>
            </w:r>
            <w:r w:rsidRPr="0099477B">
              <w:rPr>
                <w:rFonts w:ascii="Times New Roman" w:hAnsi="Times New Roman"/>
              </w:rPr>
              <w:lastRenderedPageBreak/>
              <w:t>вом случаях, нотариал</w:t>
            </w:r>
            <w:r w:rsidRPr="0099477B">
              <w:rPr>
                <w:rFonts w:ascii="Times New Roman" w:hAnsi="Times New Roman"/>
              </w:rPr>
              <w:t>ь</w:t>
            </w:r>
            <w:r w:rsidRPr="0099477B">
              <w:rPr>
                <w:rFonts w:ascii="Times New Roman" w:hAnsi="Times New Roman"/>
              </w:rPr>
              <w:t>но удостоверены, скр</w:t>
            </w:r>
            <w:r w:rsidRPr="0099477B">
              <w:rPr>
                <w:rFonts w:ascii="Times New Roman" w:hAnsi="Times New Roman"/>
              </w:rPr>
              <w:t>е</w:t>
            </w:r>
            <w:r w:rsidRPr="0099477B">
              <w:rPr>
                <w:rFonts w:ascii="Times New Roman" w:hAnsi="Times New Roman"/>
              </w:rPr>
              <w:t>плены печатями, имеют надлежащие подписи ответственных лиц.</w:t>
            </w:r>
          </w:p>
          <w:p w:rsidR="00FF2559" w:rsidRPr="003D7333" w:rsidRDefault="0099477B" w:rsidP="00994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477B">
              <w:rPr>
                <w:rFonts w:ascii="Times New Roman" w:hAnsi="Times New Roman"/>
              </w:rPr>
              <w:t>В документах нет по</w:t>
            </w:r>
            <w:r w:rsidRPr="0099477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чисток, приписок, з</w:t>
            </w:r>
            <w:r>
              <w:rPr>
                <w:rFonts w:ascii="Times New Roman" w:hAnsi="Times New Roman"/>
              </w:rPr>
              <w:t>а</w:t>
            </w:r>
            <w:r w:rsidRPr="0099477B">
              <w:rPr>
                <w:rFonts w:ascii="Times New Roman" w:hAnsi="Times New Roman"/>
              </w:rPr>
              <w:t>черкнутых слов и иных неого</w:t>
            </w:r>
            <w:r>
              <w:rPr>
                <w:rFonts w:ascii="Times New Roman" w:hAnsi="Times New Roman"/>
              </w:rPr>
              <w:t>воренных ис</w:t>
            </w:r>
            <w:r w:rsidRPr="0099477B">
              <w:rPr>
                <w:rFonts w:ascii="Times New Roman" w:hAnsi="Times New Roman"/>
              </w:rPr>
              <w:t>пра</w:t>
            </w:r>
            <w:r w:rsidRPr="0099477B">
              <w:rPr>
                <w:rFonts w:ascii="Times New Roman" w:hAnsi="Times New Roman"/>
              </w:rPr>
              <w:t>в</w:t>
            </w:r>
            <w:r w:rsidRPr="0099477B">
              <w:rPr>
                <w:rFonts w:ascii="Times New Roman" w:hAnsi="Times New Roman"/>
              </w:rPr>
              <w:t>лений; документы не имеют серь</w:t>
            </w:r>
            <w:r>
              <w:rPr>
                <w:rFonts w:ascii="Times New Roman" w:hAnsi="Times New Roman"/>
              </w:rPr>
              <w:t>ез</w:t>
            </w:r>
            <w:r w:rsidRPr="0099477B">
              <w:rPr>
                <w:rFonts w:ascii="Times New Roman" w:hAnsi="Times New Roman"/>
              </w:rPr>
              <w:t>ных п</w:t>
            </w:r>
            <w:r>
              <w:rPr>
                <w:rFonts w:ascii="Times New Roman" w:hAnsi="Times New Roman"/>
              </w:rPr>
              <w:t>о</w:t>
            </w:r>
            <w:r w:rsidRPr="0099477B">
              <w:rPr>
                <w:rFonts w:ascii="Times New Roman" w:hAnsi="Times New Roman"/>
              </w:rPr>
              <w:t>вреждений, наличие к</w:t>
            </w:r>
            <w:r w:rsidRPr="0099477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торых не позволяет о</w:t>
            </w:r>
            <w:r>
              <w:rPr>
                <w:rFonts w:ascii="Times New Roman" w:hAnsi="Times New Roman"/>
              </w:rPr>
              <w:t>д</w:t>
            </w:r>
            <w:r w:rsidRPr="0099477B">
              <w:rPr>
                <w:rFonts w:ascii="Times New Roman" w:hAnsi="Times New Roman"/>
              </w:rPr>
              <w:t>нозначно истолковать их содержание.</w:t>
            </w:r>
          </w:p>
        </w:tc>
        <w:tc>
          <w:tcPr>
            <w:tcW w:w="1418" w:type="dxa"/>
          </w:tcPr>
          <w:p w:rsidR="00FF2559" w:rsidRPr="003D7333" w:rsidRDefault="0099477B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275" w:type="dxa"/>
          </w:tcPr>
          <w:p w:rsidR="00FF2559" w:rsidRPr="003D7333" w:rsidRDefault="0099477B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9477B" w:rsidRPr="003D7333" w:rsidTr="0060498C">
        <w:tc>
          <w:tcPr>
            <w:tcW w:w="534" w:type="dxa"/>
          </w:tcPr>
          <w:p w:rsidR="0099477B" w:rsidRPr="00C34081" w:rsidRDefault="0099477B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477B" w:rsidRPr="003D7333" w:rsidRDefault="0099477B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материалы, содерж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щиеся в проектной до</w:t>
            </w:r>
            <w:r>
              <w:rPr>
                <w:rFonts w:ascii="Times New Roman" w:hAnsi="Times New Roman"/>
              </w:rPr>
              <w:t>кумент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4394" w:type="dxa"/>
          </w:tcPr>
          <w:p w:rsidR="0099477B" w:rsidRPr="003D7333" w:rsidRDefault="0099477B" w:rsidP="0099477B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а) пояснительная записка;</w:t>
            </w:r>
          </w:p>
          <w:p w:rsidR="0099477B" w:rsidRPr="003D7333" w:rsidRDefault="0099477B" w:rsidP="0099477B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б) схема планировочной организации з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мельного участка, выполненная в соотве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ствии с градостроительным планом земел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ного участка, с обозначением места разм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99477B" w:rsidRPr="003D7333" w:rsidRDefault="0099477B" w:rsidP="0099477B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в) схема планировочной организации з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мельного участка, подтверждающая расп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99477B" w:rsidRPr="003D7333" w:rsidRDefault="0099477B" w:rsidP="0099477B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г) схемы, отображающие архитектурные решения;</w:t>
            </w:r>
          </w:p>
          <w:p w:rsidR="0099477B" w:rsidRPr="003D7333" w:rsidRDefault="0099477B" w:rsidP="0099477B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соединения) проектируемого объекта кап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тального строительства к сетям инженерно-технического обеспечения;</w:t>
            </w:r>
          </w:p>
          <w:p w:rsidR="0099477B" w:rsidRPr="003D7333" w:rsidRDefault="0099477B" w:rsidP="0099477B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е) проект организации строительства объе</w:t>
            </w:r>
            <w:r w:rsidRPr="003D7333">
              <w:rPr>
                <w:rFonts w:ascii="Times New Roman" w:hAnsi="Times New Roman"/>
              </w:rPr>
              <w:t>к</w:t>
            </w:r>
            <w:r w:rsidRPr="003D7333">
              <w:rPr>
                <w:rFonts w:ascii="Times New Roman" w:hAnsi="Times New Roman"/>
              </w:rPr>
              <w:t>та капитального строительства;</w:t>
            </w:r>
          </w:p>
          <w:p w:rsidR="0099477B" w:rsidRPr="003D7333" w:rsidRDefault="0099477B" w:rsidP="0099477B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ж) проект организации работ по сносу или демонтажу объектов капитального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lastRenderedPageBreak/>
              <w:t>тельства, их частей;</w:t>
            </w:r>
          </w:p>
          <w:p w:rsidR="0099477B" w:rsidRPr="003D7333" w:rsidRDefault="0099477B" w:rsidP="0099477B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з) перечень мероприятий по обеспечению доступа инвалидов к объектам здравоохр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нения, образования, культуры, отдыха, спорта и иным объектам социально-культурного и коммунально-бытового н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значения, объектам транспорта, торговли, общественного питания, объектам делов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го, административного, финансового, рел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гиозного назначения, объектам жилищного фонда в случае строительства, реконстру</w:t>
            </w:r>
            <w:r w:rsidRPr="003D7333">
              <w:rPr>
                <w:rFonts w:ascii="Times New Roman" w:hAnsi="Times New Roman"/>
              </w:rPr>
              <w:t>к</w:t>
            </w:r>
            <w:r w:rsidRPr="003D7333">
              <w:rPr>
                <w:rFonts w:ascii="Times New Roman" w:hAnsi="Times New Roman"/>
              </w:rPr>
              <w:t>ции указанных объектов при условии, что экспертиза проектной документации ук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занных объектов не проводилась в соотве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 xml:space="preserve">ствии со </w:t>
            </w:r>
            <w:hyperlink r:id="rId13" w:history="1">
              <w:r w:rsidRPr="003D7333">
                <w:rPr>
                  <w:rFonts w:ascii="Times New Roman" w:hAnsi="Times New Roman"/>
                </w:rPr>
                <w:t>статьей 49</w:t>
              </w:r>
            </w:hyperlink>
            <w:r w:rsidRPr="003D7333">
              <w:rPr>
                <w:rFonts w:ascii="Times New Roman" w:hAnsi="Times New Roman"/>
              </w:rPr>
              <w:t xml:space="preserve"> Градостроительного кодекса Российской Феде</w:t>
            </w:r>
            <w:r>
              <w:rPr>
                <w:rFonts w:ascii="Times New Roman" w:hAnsi="Times New Roman"/>
              </w:rPr>
              <w:t>рации</w:t>
            </w:r>
          </w:p>
        </w:tc>
        <w:tc>
          <w:tcPr>
            <w:tcW w:w="1560" w:type="dxa"/>
          </w:tcPr>
          <w:p w:rsidR="0099477B" w:rsidRPr="003D7333" w:rsidRDefault="0099477B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экз. </w:t>
            </w:r>
          </w:p>
        </w:tc>
        <w:tc>
          <w:tcPr>
            <w:tcW w:w="2126" w:type="dxa"/>
          </w:tcPr>
          <w:p w:rsidR="0099477B" w:rsidRDefault="0099477B" w:rsidP="0060498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1" w:type="dxa"/>
          </w:tcPr>
          <w:p w:rsidR="0099477B" w:rsidRPr="0099477B" w:rsidRDefault="0099477B" w:rsidP="0099477B">
            <w:pPr>
              <w:spacing w:after="0" w:line="240" w:lineRule="auto"/>
              <w:rPr>
                <w:rFonts w:ascii="Times New Roman" w:hAnsi="Times New Roman"/>
              </w:rPr>
            </w:pPr>
            <w:r w:rsidRPr="0099477B">
              <w:rPr>
                <w:rFonts w:ascii="Times New Roman" w:hAnsi="Times New Roman"/>
              </w:rPr>
              <w:t>Документы, в устано</w:t>
            </w:r>
            <w:r w:rsidRPr="0099477B">
              <w:rPr>
                <w:rFonts w:ascii="Times New Roman" w:hAnsi="Times New Roman"/>
              </w:rPr>
              <w:t>в</w:t>
            </w:r>
            <w:r w:rsidRPr="0099477B">
              <w:rPr>
                <w:rFonts w:ascii="Times New Roman" w:hAnsi="Times New Roman"/>
              </w:rPr>
              <w:t>ленных законода</w:t>
            </w:r>
            <w:r>
              <w:rPr>
                <w:rFonts w:ascii="Times New Roman" w:hAnsi="Times New Roman"/>
              </w:rPr>
              <w:t>тель</w:t>
            </w:r>
            <w:r w:rsidRPr="0099477B">
              <w:rPr>
                <w:rFonts w:ascii="Times New Roman" w:hAnsi="Times New Roman"/>
              </w:rPr>
              <w:t>с</w:t>
            </w:r>
            <w:r w:rsidRPr="0099477B">
              <w:rPr>
                <w:rFonts w:ascii="Times New Roman" w:hAnsi="Times New Roman"/>
              </w:rPr>
              <w:t>т</w:t>
            </w:r>
            <w:r w:rsidRPr="0099477B">
              <w:rPr>
                <w:rFonts w:ascii="Times New Roman" w:hAnsi="Times New Roman"/>
              </w:rPr>
              <w:t>вом случаях, нотариал</w:t>
            </w:r>
            <w:r w:rsidRPr="0099477B">
              <w:rPr>
                <w:rFonts w:ascii="Times New Roman" w:hAnsi="Times New Roman"/>
              </w:rPr>
              <w:t>ь</w:t>
            </w:r>
            <w:r w:rsidRPr="0099477B">
              <w:rPr>
                <w:rFonts w:ascii="Times New Roman" w:hAnsi="Times New Roman"/>
              </w:rPr>
              <w:t>но удостоверены, скр</w:t>
            </w:r>
            <w:r w:rsidRPr="0099477B">
              <w:rPr>
                <w:rFonts w:ascii="Times New Roman" w:hAnsi="Times New Roman"/>
              </w:rPr>
              <w:t>е</w:t>
            </w:r>
            <w:r w:rsidRPr="0099477B">
              <w:rPr>
                <w:rFonts w:ascii="Times New Roman" w:hAnsi="Times New Roman"/>
              </w:rPr>
              <w:t>плены печатями, имеют надлежащие подписи ответственных лиц.</w:t>
            </w:r>
          </w:p>
          <w:p w:rsidR="0099477B" w:rsidRPr="003D7333" w:rsidRDefault="0099477B" w:rsidP="00994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477B">
              <w:rPr>
                <w:rFonts w:ascii="Times New Roman" w:hAnsi="Times New Roman"/>
              </w:rPr>
              <w:t>В документах нет по</w:t>
            </w:r>
            <w:r w:rsidRPr="0099477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чисток, приписок, з</w:t>
            </w:r>
            <w:r>
              <w:rPr>
                <w:rFonts w:ascii="Times New Roman" w:hAnsi="Times New Roman"/>
              </w:rPr>
              <w:t>а</w:t>
            </w:r>
            <w:r w:rsidRPr="0099477B">
              <w:rPr>
                <w:rFonts w:ascii="Times New Roman" w:hAnsi="Times New Roman"/>
              </w:rPr>
              <w:t>черкнутых слов и иных неого</w:t>
            </w:r>
            <w:r>
              <w:rPr>
                <w:rFonts w:ascii="Times New Roman" w:hAnsi="Times New Roman"/>
              </w:rPr>
              <w:t>воренных ис</w:t>
            </w:r>
            <w:r w:rsidRPr="0099477B">
              <w:rPr>
                <w:rFonts w:ascii="Times New Roman" w:hAnsi="Times New Roman"/>
              </w:rPr>
              <w:t>пра</w:t>
            </w:r>
            <w:r w:rsidRPr="0099477B">
              <w:rPr>
                <w:rFonts w:ascii="Times New Roman" w:hAnsi="Times New Roman"/>
              </w:rPr>
              <w:t>в</w:t>
            </w:r>
            <w:r w:rsidRPr="0099477B">
              <w:rPr>
                <w:rFonts w:ascii="Times New Roman" w:hAnsi="Times New Roman"/>
              </w:rPr>
              <w:t>лений; документы не имеют серь</w:t>
            </w:r>
            <w:r>
              <w:rPr>
                <w:rFonts w:ascii="Times New Roman" w:hAnsi="Times New Roman"/>
              </w:rPr>
              <w:t>ез</w:t>
            </w:r>
            <w:r w:rsidRPr="0099477B">
              <w:rPr>
                <w:rFonts w:ascii="Times New Roman" w:hAnsi="Times New Roman"/>
              </w:rPr>
              <w:t>ных п</w:t>
            </w:r>
            <w:r>
              <w:rPr>
                <w:rFonts w:ascii="Times New Roman" w:hAnsi="Times New Roman"/>
              </w:rPr>
              <w:t>о</w:t>
            </w:r>
            <w:r w:rsidRPr="0099477B">
              <w:rPr>
                <w:rFonts w:ascii="Times New Roman" w:hAnsi="Times New Roman"/>
              </w:rPr>
              <w:t>вреждений, наличие к</w:t>
            </w:r>
            <w:r w:rsidRPr="0099477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торых не позволяет о</w:t>
            </w:r>
            <w:r>
              <w:rPr>
                <w:rFonts w:ascii="Times New Roman" w:hAnsi="Times New Roman"/>
              </w:rPr>
              <w:t>д</w:t>
            </w:r>
            <w:r w:rsidRPr="0099477B">
              <w:rPr>
                <w:rFonts w:ascii="Times New Roman" w:hAnsi="Times New Roman"/>
              </w:rPr>
              <w:t>нозначно истолковать их содержание.</w:t>
            </w:r>
          </w:p>
        </w:tc>
        <w:tc>
          <w:tcPr>
            <w:tcW w:w="1418" w:type="dxa"/>
          </w:tcPr>
          <w:p w:rsidR="0099477B" w:rsidRPr="003D7333" w:rsidRDefault="0099477B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99477B" w:rsidRPr="003D7333" w:rsidRDefault="0099477B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34081" w:rsidRPr="003D7333" w:rsidTr="00C34081">
        <w:trPr>
          <w:trHeight w:val="1435"/>
        </w:trPr>
        <w:tc>
          <w:tcPr>
            <w:tcW w:w="534" w:type="dxa"/>
            <w:vMerge w:val="restart"/>
          </w:tcPr>
          <w:p w:rsidR="00C34081" w:rsidRPr="00C34081" w:rsidRDefault="00C34081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C34081" w:rsidRPr="003D7333" w:rsidRDefault="00C34081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34081" w:rsidRPr="003D7333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положительное заключение экспертизы проектной документации объекта кап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тального строительства</w:t>
            </w:r>
          </w:p>
        </w:tc>
        <w:tc>
          <w:tcPr>
            <w:tcW w:w="1560" w:type="dxa"/>
            <w:vMerge w:val="restart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6" w:type="dxa"/>
          </w:tcPr>
          <w:p w:rsidR="00C34081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D7333">
              <w:rPr>
                <w:rFonts w:ascii="Times New Roman" w:hAnsi="Times New Roman"/>
              </w:rPr>
              <w:t>(применительно к отдельным этапам строительства в случае, предусмо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 xml:space="preserve">ренном </w:t>
            </w:r>
            <w:hyperlink r:id="rId14" w:history="1">
              <w:r w:rsidRPr="003D7333">
                <w:rPr>
                  <w:rFonts w:ascii="Times New Roman" w:hAnsi="Times New Roman"/>
                </w:rPr>
                <w:t>частью 12.1 статьи 48</w:t>
              </w:r>
            </w:hyperlink>
            <w:r w:rsidRPr="003D7333">
              <w:rPr>
                <w:rFonts w:ascii="Times New Roman" w:hAnsi="Times New Roman"/>
              </w:rPr>
              <w:t xml:space="preserve"> Град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строительного к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 xml:space="preserve">декса </w:t>
            </w:r>
            <w:r>
              <w:rPr>
                <w:rFonts w:ascii="Times New Roman" w:hAnsi="Times New Roman"/>
              </w:rPr>
              <w:t>РФ</w:t>
            </w:r>
            <w:r w:rsidRPr="003D7333">
              <w:rPr>
                <w:rFonts w:ascii="Times New Roman" w:hAnsi="Times New Roman"/>
              </w:rPr>
              <w:t>), если т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кая проектная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кументация подл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 xml:space="preserve">жит экспертизе в соответствии со </w:t>
            </w:r>
            <w:hyperlink r:id="rId15" w:history="1">
              <w:r w:rsidRPr="003D7333">
                <w:rPr>
                  <w:rFonts w:ascii="Times New Roman" w:hAnsi="Times New Roman"/>
                </w:rPr>
                <w:t>статьей 49</w:t>
              </w:r>
            </w:hyperlink>
            <w:r w:rsidRPr="003D7333">
              <w:rPr>
                <w:rFonts w:ascii="Times New Roman" w:hAnsi="Times New Roman"/>
              </w:rPr>
              <w:t xml:space="preserve"> Град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строительного к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 xml:space="preserve">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  <w:vMerge w:val="restart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34081" w:rsidRPr="003D7333" w:rsidTr="0060498C">
        <w:trPr>
          <w:trHeight w:val="1435"/>
        </w:trPr>
        <w:tc>
          <w:tcPr>
            <w:tcW w:w="534" w:type="dxa"/>
            <w:vMerge/>
          </w:tcPr>
          <w:p w:rsidR="00C34081" w:rsidRPr="00C34081" w:rsidRDefault="00C34081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34081" w:rsidRPr="003D7333" w:rsidRDefault="00C34081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34081" w:rsidRPr="003D7333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положительное заключение государстве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ной экспертизы проектной документации</w:t>
            </w:r>
          </w:p>
        </w:tc>
        <w:tc>
          <w:tcPr>
            <w:tcW w:w="1560" w:type="dxa"/>
            <w:vMerge/>
          </w:tcPr>
          <w:p w:rsidR="00C34081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34081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 случаях, пред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 xml:space="preserve">смотренных </w:t>
            </w:r>
            <w:hyperlink r:id="rId16" w:history="1">
              <w:r w:rsidRPr="003D7333">
                <w:rPr>
                  <w:rFonts w:ascii="Times New Roman" w:hAnsi="Times New Roman"/>
                </w:rPr>
                <w:t>частью 3.4 статьи 49</w:t>
              </w:r>
            </w:hyperlink>
            <w:r w:rsidRPr="003D7333">
              <w:rPr>
                <w:rFonts w:ascii="Times New Roman" w:hAnsi="Times New Roman"/>
              </w:rPr>
              <w:t xml:space="preserve"> Гр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 xml:space="preserve">достроительного кодекса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551" w:type="dxa"/>
            <w:vMerge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081" w:rsidRPr="003D7333" w:rsidTr="0060498C">
        <w:trPr>
          <w:trHeight w:val="1435"/>
        </w:trPr>
        <w:tc>
          <w:tcPr>
            <w:tcW w:w="534" w:type="dxa"/>
            <w:vMerge/>
          </w:tcPr>
          <w:p w:rsidR="00C34081" w:rsidRPr="00C34081" w:rsidRDefault="00C34081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34081" w:rsidRPr="003D7333" w:rsidRDefault="00C34081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34081" w:rsidRPr="003D7333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положительное заключение государстве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 xml:space="preserve">ной экологической экспертизы проектной документации </w:t>
            </w:r>
          </w:p>
        </w:tc>
        <w:tc>
          <w:tcPr>
            <w:tcW w:w="1560" w:type="dxa"/>
            <w:vMerge/>
          </w:tcPr>
          <w:p w:rsidR="00C34081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34081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 случаях, пред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 xml:space="preserve">смотренных </w:t>
            </w:r>
            <w:hyperlink r:id="rId17" w:history="1">
              <w:r w:rsidRPr="003D7333">
                <w:rPr>
                  <w:rFonts w:ascii="Times New Roman" w:hAnsi="Times New Roman"/>
                </w:rPr>
                <w:t>частью 6 статьи 49</w:t>
              </w:r>
            </w:hyperlink>
            <w:r w:rsidRPr="003D7333">
              <w:rPr>
                <w:rFonts w:ascii="Times New Roman" w:hAnsi="Times New Roman"/>
              </w:rPr>
              <w:t xml:space="preserve"> Град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строительног</w:t>
            </w:r>
            <w:r>
              <w:rPr>
                <w:rFonts w:ascii="Times New Roman" w:hAnsi="Times New Roman"/>
              </w:rPr>
              <w:t>о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декса РФ</w:t>
            </w:r>
          </w:p>
        </w:tc>
        <w:tc>
          <w:tcPr>
            <w:tcW w:w="2551" w:type="dxa"/>
            <w:vMerge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081" w:rsidRPr="003D7333" w:rsidTr="0060498C">
        <w:tc>
          <w:tcPr>
            <w:tcW w:w="534" w:type="dxa"/>
          </w:tcPr>
          <w:p w:rsidR="00C34081" w:rsidRPr="00C34081" w:rsidRDefault="00C34081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34081" w:rsidRPr="003D7333" w:rsidRDefault="00C34081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34081" w:rsidRPr="003D7333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копия свидетельства об аккредитации юридического лица, выдавшего полож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тельное заключение негосударственной экс</w:t>
            </w:r>
            <w:r>
              <w:rPr>
                <w:rFonts w:ascii="Times New Roman" w:hAnsi="Times New Roman"/>
              </w:rPr>
              <w:t>пертизы проектной документации</w:t>
            </w:r>
          </w:p>
        </w:tc>
        <w:tc>
          <w:tcPr>
            <w:tcW w:w="1560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6" w:type="dxa"/>
          </w:tcPr>
          <w:p w:rsidR="00C34081" w:rsidRDefault="00C34081" w:rsidP="0060498C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 случае если пре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ставлено заключ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 негосударс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венной экспертизы проектной до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ментации</w:t>
            </w:r>
          </w:p>
        </w:tc>
        <w:tc>
          <w:tcPr>
            <w:tcW w:w="2551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34081" w:rsidRPr="003D7333" w:rsidTr="0060498C">
        <w:tc>
          <w:tcPr>
            <w:tcW w:w="534" w:type="dxa"/>
          </w:tcPr>
          <w:p w:rsidR="00C34081" w:rsidRPr="00C34081" w:rsidRDefault="00C34081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34081" w:rsidRPr="003D7333" w:rsidRDefault="00C34081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34081" w:rsidRPr="003D7333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- согласие всех правообладателей объекта капитального строительства </w:t>
            </w:r>
          </w:p>
        </w:tc>
        <w:tc>
          <w:tcPr>
            <w:tcW w:w="1560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6" w:type="dxa"/>
          </w:tcPr>
          <w:p w:rsidR="00C34081" w:rsidRDefault="00C34081" w:rsidP="0060498C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 случае реконс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рукции такого об</w:t>
            </w:r>
            <w:r w:rsidRPr="003D7333">
              <w:rPr>
                <w:rFonts w:ascii="Times New Roman" w:hAnsi="Times New Roman"/>
              </w:rPr>
              <w:t>ъ</w:t>
            </w:r>
            <w:r w:rsidRPr="003D7333">
              <w:rPr>
                <w:rFonts w:ascii="Times New Roman" w:hAnsi="Times New Roman"/>
              </w:rPr>
              <w:t>екта, за исключен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 xml:space="preserve">ем указанных в </w:t>
            </w:r>
            <w:hyperlink r:id="rId18" w:history="1">
              <w:r w:rsidRPr="003D7333">
                <w:rPr>
                  <w:rFonts w:ascii="Times New Roman" w:hAnsi="Times New Roman"/>
                </w:rPr>
                <w:t>пункте 6.2 части 7 статьи 51</w:t>
              </w:r>
            </w:hyperlink>
            <w:r w:rsidRPr="003D7333">
              <w:rPr>
                <w:rFonts w:ascii="Times New Roman" w:hAnsi="Times New Roman"/>
              </w:rPr>
              <w:t xml:space="preserve"> Град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строительного к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декса Российской Федерации случаев реконструкции много</w:t>
            </w:r>
            <w:r>
              <w:rPr>
                <w:rFonts w:ascii="Times New Roman" w:hAnsi="Times New Roman"/>
              </w:rPr>
              <w:t>квартирного дома</w:t>
            </w:r>
          </w:p>
        </w:tc>
        <w:tc>
          <w:tcPr>
            <w:tcW w:w="2551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34081" w:rsidRPr="003D7333" w:rsidTr="0060498C">
        <w:tc>
          <w:tcPr>
            <w:tcW w:w="534" w:type="dxa"/>
          </w:tcPr>
          <w:p w:rsidR="00C34081" w:rsidRPr="00C34081" w:rsidRDefault="00C34081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34081" w:rsidRPr="003D7333" w:rsidRDefault="00C34081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34081" w:rsidRPr="003D7333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соглашение о проведении такой реконс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рукции, определяющее в том числе условия и порядок возмещения ущерба, причине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ного указанному объекту п</w:t>
            </w:r>
            <w:r>
              <w:rPr>
                <w:rFonts w:ascii="Times New Roman" w:hAnsi="Times New Roman"/>
              </w:rPr>
              <w:t>ри осуществл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реконструкции</w:t>
            </w:r>
          </w:p>
        </w:tc>
        <w:tc>
          <w:tcPr>
            <w:tcW w:w="1560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6" w:type="dxa"/>
          </w:tcPr>
          <w:p w:rsidR="00C34081" w:rsidRDefault="00C34081" w:rsidP="0060498C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 случае провед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реконструкции государственным (муниципальным) заказчиком, я</w:t>
            </w:r>
            <w:r w:rsidRPr="003D7333">
              <w:rPr>
                <w:rFonts w:ascii="Times New Roman" w:hAnsi="Times New Roman"/>
              </w:rPr>
              <w:t>в</w:t>
            </w:r>
            <w:r w:rsidRPr="003D7333">
              <w:rPr>
                <w:rFonts w:ascii="Times New Roman" w:hAnsi="Times New Roman"/>
              </w:rPr>
              <w:t>ляющимся органом государственной власти (государс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венным органом), Государственной корпорацией по атомной энергии "Росатом", Гос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дарственной корп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рацией по космич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ской деятельности "Роскосмос", орг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ном управления государственным внебюджетным фондом или орг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ном местного сам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управления, на об</w:t>
            </w:r>
            <w:r w:rsidRPr="003D7333">
              <w:rPr>
                <w:rFonts w:ascii="Times New Roman" w:hAnsi="Times New Roman"/>
              </w:rPr>
              <w:t>ъ</w:t>
            </w:r>
            <w:r w:rsidRPr="003D7333">
              <w:rPr>
                <w:rFonts w:ascii="Times New Roman" w:hAnsi="Times New Roman"/>
              </w:rPr>
              <w:t xml:space="preserve">екте капитального </w:t>
            </w:r>
            <w:r w:rsidRPr="003D7333">
              <w:rPr>
                <w:rFonts w:ascii="Times New Roman" w:hAnsi="Times New Roman"/>
              </w:rPr>
              <w:lastRenderedPageBreak/>
              <w:t>строительства гос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дарственной (мун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ципальной) собс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венности, правоо</w:t>
            </w:r>
            <w:r w:rsidRPr="003D7333">
              <w:rPr>
                <w:rFonts w:ascii="Times New Roman" w:hAnsi="Times New Roman"/>
              </w:rPr>
              <w:t>б</w:t>
            </w:r>
            <w:r w:rsidRPr="003D7333">
              <w:rPr>
                <w:rFonts w:ascii="Times New Roman" w:hAnsi="Times New Roman"/>
              </w:rPr>
              <w:t>ладателем которого является государс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венное (муниц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пальное) унитарное предприятие, гос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дарственное (мун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ципальное) бю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жетное или авт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номное учрежд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ние, в отношении которого указанный орган осуществляет соответственно функции и полн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мочия учредителя или права собс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венника имуще</w:t>
            </w:r>
            <w:r>
              <w:rPr>
                <w:rFonts w:ascii="Times New Roman" w:hAnsi="Times New Roman"/>
              </w:rPr>
              <w:t>ства</w:t>
            </w:r>
          </w:p>
        </w:tc>
        <w:tc>
          <w:tcPr>
            <w:tcW w:w="2551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34081" w:rsidRPr="003D7333" w:rsidTr="0060498C">
        <w:tc>
          <w:tcPr>
            <w:tcW w:w="534" w:type="dxa"/>
          </w:tcPr>
          <w:p w:rsidR="00C34081" w:rsidRPr="00C34081" w:rsidRDefault="00C34081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34081" w:rsidRPr="003D7333" w:rsidRDefault="00C34081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34081" w:rsidRPr="003D7333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решение общего собрания собственников помещений в многоквартирном доме, пр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нятое в соответствии с жилищным закон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 xml:space="preserve">дательством </w:t>
            </w:r>
          </w:p>
        </w:tc>
        <w:tc>
          <w:tcPr>
            <w:tcW w:w="1560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6" w:type="dxa"/>
          </w:tcPr>
          <w:p w:rsidR="00C34081" w:rsidRDefault="00C34081" w:rsidP="0060498C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 случае реконс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рукции мно</w:t>
            </w:r>
            <w:r>
              <w:rPr>
                <w:rFonts w:ascii="Times New Roman" w:hAnsi="Times New Roman"/>
              </w:rPr>
              <w:t>гоква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тирного дома</w:t>
            </w:r>
          </w:p>
        </w:tc>
        <w:tc>
          <w:tcPr>
            <w:tcW w:w="2551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34081" w:rsidRPr="003D7333" w:rsidTr="0060498C">
        <w:tc>
          <w:tcPr>
            <w:tcW w:w="534" w:type="dxa"/>
          </w:tcPr>
          <w:p w:rsidR="00C34081" w:rsidRPr="00C34081" w:rsidRDefault="00C34081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34081" w:rsidRPr="003D7333" w:rsidRDefault="00C34081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34081" w:rsidRPr="003D7333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согласие всех собственников по</w:t>
            </w:r>
            <w:r>
              <w:rPr>
                <w:rFonts w:ascii="Times New Roman" w:hAnsi="Times New Roman"/>
              </w:rPr>
              <w:t>мещений в многоквартирном доме</w:t>
            </w:r>
          </w:p>
        </w:tc>
        <w:tc>
          <w:tcPr>
            <w:tcW w:w="1560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6" w:type="dxa"/>
          </w:tcPr>
          <w:p w:rsidR="00C34081" w:rsidRDefault="00C34081" w:rsidP="0060498C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если в результате такой реконстру</w:t>
            </w:r>
            <w:r w:rsidRPr="003D7333">
              <w:rPr>
                <w:rFonts w:ascii="Times New Roman" w:hAnsi="Times New Roman"/>
              </w:rPr>
              <w:t>к</w:t>
            </w:r>
            <w:r w:rsidRPr="003D7333">
              <w:rPr>
                <w:rFonts w:ascii="Times New Roman" w:hAnsi="Times New Roman"/>
              </w:rPr>
              <w:t>ции произойдет уменьшение разм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ра общего имущ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ства в много</w:t>
            </w:r>
            <w:r>
              <w:rPr>
                <w:rFonts w:ascii="Times New Roman" w:hAnsi="Times New Roman"/>
              </w:rPr>
              <w:t>ква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тирном доме</w:t>
            </w:r>
          </w:p>
        </w:tc>
        <w:tc>
          <w:tcPr>
            <w:tcW w:w="2551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F16BBF" w:rsidRPr="003D7333" w:rsidTr="00F16BBF">
        <w:trPr>
          <w:trHeight w:val="2445"/>
        </w:trPr>
        <w:tc>
          <w:tcPr>
            <w:tcW w:w="534" w:type="dxa"/>
            <w:vMerge w:val="restart"/>
          </w:tcPr>
          <w:p w:rsidR="00F16BBF" w:rsidRPr="00C34081" w:rsidRDefault="00F16BBF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F16BBF" w:rsidRPr="003D7333" w:rsidRDefault="00F16BBF" w:rsidP="00F16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для </w:t>
            </w:r>
            <w:r w:rsidRPr="003D7333">
              <w:rPr>
                <w:rFonts w:ascii="Times New Roman" w:hAnsi="Times New Roman"/>
              </w:rPr>
              <w:t>продл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срока действия ранее в</w:t>
            </w:r>
            <w:r w:rsidRPr="003D7333">
              <w:rPr>
                <w:rFonts w:ascii="Times New Roman" w:hAnsi="Times New Roman"/>
              </w:rPr>
              <w:t>ы</w:t>
            </w:r>
            <w:r w:rsidRPr="003D7333">
              <w:rPr>
                <w:rFonts w:ascii="Times New Roman" w:hAnsi="Times New Roman"/>
              </w:rPr>
              <w:t>данного разрешения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 xml:space="preserve">тельство </w:t>
            </w:r>
            <w:r w:rsidRPr="003D7333">
              <w:rPr>
                <w:rFonts w:ascii="Times New Roman" w:hAnsi="Times New Roman"/>
              </w:rPr>
              <w:lastRenderedPageBreak/>
              <w:t>объекта 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питального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ства или объекта и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дивидуал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ного ж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лищного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 xml:space="preserve">ства </w:t>
            </w:r>
          </w:p>
        </w:tc>
        <w:tc>
          <w:tcPr>
            <w:tcW w:w="4394" w:type="dxa"/>
          </w:tcPr>
          <w:p w:rsidR="00F16BBF" w:rsidRPr="003D7333" w:rsidRDefault="00F16BBF" w:rsidP="00C3408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заявление о продлении</w:t>
            </w:r>
          </w:p>
          <w:p w:rsidR="00F16BBF" w:rsidRPr="003D7333" w:rsidRDefault="00F16BBF" w:rsidP="00F16BB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F16BBF" w:rsidRPr="003D7333" w:rsidRDefault="00F16BB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6" w:type="dxa"/>
          </w:tcPr>
          <w:p w:rsidR="00F16BBF" w:rsidRDefault="00FD7CC7" w:rsidP="00F16BBF">
            <w:pPr>
              <w:pStyle w:val="ad"/>
              <w:jc w:val="both"/>
              <w:rPr>
                <w:rFonts w:ascii="Times New Roman" w:hAnsi="Times New Roman"/>
              </w:rPr>
            </w:pPr>
            <w:hyperlink w:anchor="P748" w:history="1">
              <w:r w:rsidR="00F16BBF" w:rsidRPr="003D7333">
                <w:rPr>
                  <w:rFonts w:ascii="Times New Roman" w:hAnsi="Times New Roman"/>
                </w:rPr>
                <w:t>заявление</w:t>
              </w:r>
            </w:hyperlink>
            <w:r w:rsidR="00F16BBF" w:rsidRPr="003D7333">
              <w:rPr>
                <w:rFonts w:ascii="Times New Roman" w:hAnsi="Times New Roman"/>
              </w:rPr>
              <w:t xml:space="preserve"> подается в срок не менее чем за 60 дней до ист</w:t>
            </w:r>
            <w:r w:rsidR="00F16BBF" w:rsidRPr="003D7333">
              <w:rPr>
                <w:rFonts w:ascii="Times New Roman" w:hAnsi="Times New Roman"/>
              </w:rPr>
              <w:t>е</w:t>
            </w:r>
            <w:r w:rsidR="00F16BBF" w:rsidRPr="003D7333">
              <w:rPr>
                <w:rFonts w:ascii="Times New Roman" w:hAnsi="Times New Roman"/>
              </w:rPr>
              <w:t>чения срока дейс</w:t>
            </w:r>
            <w:r w:rsidR="00F16BBF" w:rsidRPr="003D7333">
              <w:rPr>
                <w:rFonts w:ascii="Times New Roman" w:hAnsi="Times New Roman"/>
              </w:rPr>
              <w:t>т</w:t>
            </w:r>
            <w:r w:rsidR="00F16BBF" w:rsidRPr="003D7333">
              <w:rPr>
                <w:rFonts w:ascii="Times New Roman" w:hAnsi="Times New Roman"/>
              </w:rPr>
              <w:t>вия такого разр</w:t>
            </w:r>
            <w:r w:rsidR="00F16BBF" w:rsidRPr="003D7333">
              <w:rPr>
                <w:rFonts w:ascii="Times New Roman" w:hAnsi="Times New Roman"/>
              </w:rPr>
              <w:t>е</w:t>
            </w:r>
            <w:r w:rsidR="00F16BBF" w:rsidRPr="003D7333">
              <w:rPr>
                <w:rFonts w:ascii="Times New Roman" w:hAnsi="Times New Roman"/>
              </w:rPr>
              <w:t>ше</w:t>
            </w:r>
            <w:r w:rsidR="00F16BBF">
              <w:rPr>
                <w:rFonts w:ascii="Times New Roman" w:hAnsi="Times New Roman"/>
              </w:rPr>
              <w:t>ния</w:t>
            </w:r>
          </w:p>
        </w:tc>
        <w:tc>
          <w:tcPr>
            <w:tcW w:w="2551" w:type="dxa"/>
            <w:vMerge w:val="restart"/>
          </w:tcPr>
          <w:p w:rsidR="00F16BBF" w:rsidRPr="003D7333" w:rsidRDefault="00F16BBF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F16BBF" w:rsidRPr="003D7333" w:rsidRDefault="00F16BBF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  <w:vMerge w:val="restart"/>
          </w:tcPr>
          <w:p w:rsidR="00F16BBF" w:rsidRPr="003D7333" w:rsidRDefault="00F16BBF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F16BBF" w:rsidRPr="003D7333" w:rsidTr="0060498C">
        <w:trPr>
          <w:trHeight w:val="2445"/>
        </w:trPr>
        <w:tc>
          <w:tcPr>
            <w:tcW w:w="534" w:type="dxa"/>
            <w:vMerge/>
          </w:tcPr>
          <w:p w:rsidR="00F16BBF" w:rsidRPr="00C34081" w:rsidRDefault="00F16BBF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16BBF" w:rsidRDefault="00F16BBF" w:rsidP="00F16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16BBF" w:rsidRPr="003D7333" w:rsidRDefault="00F16BBF" w:rsidP="00F16BB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разрешение на строит</w:t>
            </w:r>
            <w:r>
              <w:rPr>
                <w:rFonts w:ascii="Times New Roman" w:hAnsi="Times New Roman"/>
              </w:rPr>
              <w:t>ельство</w:t>
            </w:r>
          </w:p>
          <w:p w:rsidR="00F16BBF" w:rsidRPr="003D7333" w:rsidRDefault="00F16BBF" w:rsidP="00F16BB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F16BBF" w:rsidRPr="003D7333" w:rsidRDefault="00F16BB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16BBF" w:rsidRPr="003D7333" w:rsidRDefault="00F16BBF" w:rsidP="0060498C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предоставляется по усмотрению заяв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теля для проставл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на оригинале разрешения, в</w:t>
            </w:r>
            <w:r w:rsidRPr="003D7333">
              <w:rPr>
                <w:rFonts w:ascii="Times New Roman" w:hAnsi="Times New Roman"/>
              </w:rPr>
              <w:t>ы</w:t>
            </w:r>
            <w:r w:rsidRPr="003D7333">
              <w:rPr>
                <w:rFonts w:ascii="Times New Roman" w:hAnsi="Times New Roman"/>
              </w:rPr>
              <w:t>данного заявителю, соответствующей записи о его пр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длении</w:t>
            </w:r>
          </w:p>
        </w:tc>
        <w:tc>
          <w:tcPr>
            <w:tcW w:w="2551" w:type="dxa"/>
            <w:vMerge/>
          </w:tcPr>
          <w:p w:rsidR="00F16BBF" w:rsidRPr="003D7333" w:rsidRDefault="00F16BBF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F16BBF" w:rsidRDefault="00F16BBF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16BBF" w:rsidRDefault="00F16BBF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6BBF" w:rsidRPr="003D7333" w:rsidTr="0060498C">
        <w:trPr>
          <w:trHeight w:val="2445"/>
        </w:trPr>
        <w:tc>
          <w:tcPr>
            <w:tcW w:w="534" w:type="dxa"/>
            <w:vMerge/>
          </w:tcPr>
          <w:p w:rsidR="00F16BBF" w:rsidRPr="00C34081" w:rsidRDefault="00F16BBF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16BBF" w:rsidRDefault="00F16BBF" w:rsidP="00F16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16BBF" w:rsidRPr="003D7333" w:rsidRDefault="00F16BBF" w:rsidP="008E6492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договор поручительства банка за надл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жащее исполнение заказчиком обязательств по передаче жилого помещения по догов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ру участия в долевом строительстве или договор страхования гражданской ответс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венности лица, привлекающего денежные средства для долевого строительства мн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гоквартирного дома и (или) иных объектов недвижимости (застройщика), за неиспо</w:t>
            </w:r>
            <w:r w:rsidRPr="003D7333">
              <w:rPr>
                <w:rFonts w:ascii="Times New Roman" w:hAnsi="Times New Roman"/>
              </w:rPr>
              <w:t>л</w:t>
            </w:r>
            <w:r w:rsidRPr="003D7333">
              <w:rPr>
                <w:rFonts w:ascii="Times New Roman" w:hAnsi="Times New Roman"/>
              </w:rPr>
              <w:t>нение или ненадлежащее исполнение об</w:t>
            </w:r>
            <w:r w:rsidRPr="003D7333">
              <w:rPr>
                <w:rFonts w:ascii="Times New Roman" w:hAnsi="Times New Roman"/>
              </w:rPr>
              <w:t>я</w:t>
            </w:r>
            <w:r w:rsidRPr="003D7333">
              <w:rPr>
                <w:rFonts w:ascii="Times New Roman" w:hAnsi="Times New Roman"/>
              </w:rPr>
              <w:t>зательств по передаче жилого помещения по договору участия в долевом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 xml:space="preserve">стве </w:t>
            </w:r>
          </w:p>
        </w:tc>
        <w:tc>
          <w:tcPr>
            <w:tcW w:w="1560" w:type="dxa"/>
            <w:vMerge/>
          </w:tcPr>
          <w:p w:rsidR="00F16BBF" w:rsidRPr="003D7333" w:rsidRDefault="00F16BB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16BBF" w:rsidRPr="003D7333" w:rsidRDefault="008E6492" w:rsidP="0060498C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 случае, если зая</w:t>
            </w:r>
            <w:r w:rsidRPr="003D7333">
              <w:rPr>
                <w:rFonts w:ascii="Times New Roman" w:hAnsi="Times New Roman"/>
              </w:rPr>
              <w:t>в</w:t>
            </w:r>
            <w:r w:rsidRPr="003D7333">
              <w:rPr>
                <w:rFonts w:ascii="Times New Roman" w:hAnsi="Times New Roman"/>
              </w:rPr>
              <w:t>ление о продлении срока действия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решения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тельство подается застройщиком, привлекающим на основании договора участия в долевом строительстве, пр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дусматривающего передачу жилого помещения, дене</w:t>
            </w:r>
            <w:r w:rsidRPr="003D7333">
              <w:rPr>
                <w:rFonts w:ascii="Times New Roman" w:hAnsi="Times New Roman"/>
              </w:rPr>
              <w:t>ж</w:t>
            </w:r>
            <w:r w:rsidRPr="003D7333">
              <w:rPr>
                <w:rFonts w:ascii="Times New Roman" w:hAnsi="Times New Roman"/>
              </w:rPr>
              <w:t>ные средства гра</w:t>
            </w:r>
            <w:r w:rsidRPr="003D7333">
              <w:rPr>
                <w:rFonts w:ascii="Times New Roman" w:hAnsi="Times New Roman"/>
              </w:rPr>
              <w:t>ж</w:t>
            </w:r>
            <w:r w:rsidRPr="003D7333">
              <w:rPr>
                <w:rFonts w:ascii="Times New Roman" w:hAnsi="Times New Roman"/>
              </w:rPr>
              <w:t>дан и юридических лиц для долевого строительства мн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гоквартирного дома и (или) иных объе</w:t>
            </w:r>
            <w:r w:rsidRPr="003D7333">
              <w:rPr>
                <w:rFonts w:ascii="Times New Roman" w:hAnsi="Times New Roman"/>
              </w:rPr>
              <w:t>к</w:t>
            </w:r>
            <w:r w:rsidRPr="003D7333">
              <w:rPr>
                <w:rFonts w:ascii="Times New Roman" w:hAnsi="Times New Roman"/>
              </w:rPr>
              <w:t>тов недвижимо</w:t>
            </w:r>
            <w:r>
              <w:rPr>
                <w:rFonts w:ascii="Times New Roman" w:hAnsi="Times New Roman"/>
              </w:rPr>
              <w:t>сти</w:t>
            </w:r>
          </w:p>
        </w:tc>
        <w:tc>
          <w:tcPr>
            <w:tcW w:w="2551" w:type="dxa"/>
            <w:vMerge/>
          </w:tcPr>
          <w:p w:rsidR="00F16BBF" w:rsidRPr="003D7333" w:rsidRDefault="00F16BBF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F16BBF" w:rsidRDefault="00F16BBF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16BBF" w:rsidRDefault="00F16BBF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081" w:rsidRPr="008E6492" w:rsidTr="0060498C">
        <w:tc>
          <w:tcPr>
            <w:tcW w:w="534" w:type="dxa"/>
          </w:tcPr>
          <w:p w:rsidR="00C34081" w:rsidRPr="008E6492" w:rsidRDefault="00C34081" w:rsidP="008E6492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34081" w:rsidRPr="008E6492" w:rsidRDefault="008E6492" w:rsidP="008E64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для</w:t>
            </w:r>
            <w:r w:rsidRPr="008E6492">
              <w:rPr>
                <w:rFonts w:ascii="Times New Roman" w:hAnsi="Times New Roman"/>
              </w:rPr>
              <w:t xml:space="preserve"> внес</w:t>
            </w:r>
            <w:r w:rsidRPr="008E6492">
              <w:rPr>
                <w:rFonts w:ascii="Times New Roman" w:hAnsi="Times New Roman"/>
              </w:rPr>
              <w:t>е</w:t>
            </w:r>
            <w:r w:rsidRPr="008E6492">
              <w:rPr>
                <w:rFonts w:ascii="Times New Roman" w:hAnsi="Times New Roman"/>
              </w:rPr>
              <w:t>ния измен</w:t>
            </w:r>
            <w:r w:rsidRPr="008E6492">
              <w:rPr>
                <w:rFonts w:ascii="Times New Roman" w:hAnsi="Times New Roman"/>
              </w:rPr>
              <w:t>е</w:t>
            </w:r>
            <w:r w:rsidRPr="008E6492">
              <w:rPr>
                <w:rFonts w:ascii="Times New Roman" w:hAnsi="Times New Roman"/>
              </w:rPr>
              <w:t>ний в ра</w:t>
            </w:r>
            <w:r w:rsidRPr="008E6492">
              <w:rPr>
                <w:rFonts w:ascii="Times New Roman" w:hAnsi="Times New Roman"/>
              </w:rPr>
              <w:t>з</w:t>
            </w:r>
            <w:r w:rsidRPr="008E6492">
              <w:rPr>
                <w:rFonts w:ascii="Times New Roman" w:hAnsi="Times New Roman"/>
              </w:rPr>
              <w:t>решение на строител</w:t>
            </w:r>
            <w:r w:rsidRPr="008E6492"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</w:t>
            </w:r>
          </w:p>
        </w:tc>
        <w:tc>
          <w:tcPr>
            <w:tcW w:w="4394" w:type="dxa"/>
          </w:tcPr>
          <w:p w:rsidR="00C34081" w:rsidRPr="008E6492" w:rsidRDefault="008E6492" w:rsidP="008E649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hyperlink w:anchor="P815" w:history="1">
              <w:r w:rsidR="00F16BBF" w:rsidRPr="008E6492">
                <w:rPr>
                  <w:rFonts w:ascii="Times New Roman" w:hAnsi="Times New Roman"/>
                </w:rPr>
                <w:t>уведомление</w:t>
              </w:r>
            </w:hyperlink>
            <w:r w:rsidR="00F16BBF" w:rsidRPr="008E6492">
              <w:rPr>
                <w:rFonts w:ascii="Times New Roman" w:hAnsi="Times New Roman"/>
              </w:rPr>
              <w:t xml:space="preserve"> о переходе права на земел</w:t>
            </w:r>
            <w:r w:rsidR="00F16BBF" w:rsidRPr="008E6492">
              <w:rPr>
                <w:rFonts w:ascii="Times New Roman" w:hAnsi="Times New Roman"/>
              </w:rPr>
              <w:t>ь</w:t>
            </w:r>
            <w:r w:rsidR="00F16BBF" w:rsidRPr="008E6492">
              <w:rPr>
                <w:rFonts w:ascii="Times New Roman" w:hAnsi="Times New Roman"/>
              </w:rPr>
              <w:t>ный участок, об образова</w:t>
            </w:r>
            <w:r>
              <w:rPr>
                <w:rFonts w:ascii="Times New Roman" w:hAnsi="Times New Roman"/>
              </w:rPr>
              <w:t>нии земельного участка</w:t>
            </w:r>
          </w:p>
        </w:tc>
        <w:tc>
          <w:tcPr>
            <w:tcW w:w="1560" w:type="dxa"/>
          </w:tcPr>
          <w:p w:rsidR="00C34081" w:rsidRPr="008E6492" w:rsidRDefault="008E649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6" w:type="dxa"/>
          </w:tcPr>
          <w:p w:rsidR="00C34081" w:rsidRPr="008E6492" w:rsidRDefault="00C34081" w:rsidP="0060498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E6492" w:rsidRDefault="008E6492" w:rsidP="008E649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 уведомлении указ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ваются реквизиты:</w:t>
            </w:r>
            <w:r w:rsidRPr="008E6492">
              <w:rPr>
                <w:rFonts w:ascii="Times New Roman" w:hAnsi="Times New Roman"/>
              </w:rPr>
              <w:t xml:space="preserve"> </w:t>
            </w:r>
          </w:p>
          <w:p w:rsidR="008E6492" w:rsidRPr="008E6492" w:rsidRDefault="008E6492" w:rsidP="008E6492">
            <w:pPr>
              <w:pStyle w:val="ad"/>
              <w:jc w:val="both"/>
              <w:rPr>
                <w:rFonts w:ascii="Times New Roman" w:hAnsi="Times New Roman"/>
              </w:rPr>
            </w:pPr>
            <w:r w:rsidRPr="008E6492">
              <w:rPr>
                <w:rFonts w:ascii="Times New Roman" w:hAnsi="Times New Roman"/>
              </w:rPr>
              <w:t>- правоустанавлива</w:t>
            </w:r>
            <w:r w:rsidRPr="008E6492">
              <w:rPr>
                <w:rFonts w:ascii="Times New Roman" w:hAnsi="Times New Roman"/>
              </w:rPr>
              <w:t>ю</w:t>
            </w:r>
            <w:r w:rsidRPr="008E6492">
              <w:rPr>
                <w:rFonts w:ascii="Times New Roman" w:hAnsi="Times New Roman"/>
              </w:rPr>
              <w:t>щих документов на з</w:t>
            </w:r>
            <w:r w:rsidRPr="008E6492">
              <w:rPr>
                <w:rFonts w:ascii="Times New Roman" w:hAnsi="Times New Roman"/>
              </w:rPr>
              <w:t>е</w:t>
            </w:r>
            <w:r w:rsidRPr="008E6492">
              <w:rPr>
                <w:rFonts w:ascii="Times New Roman" w:hAnsi="Times New Roman"/>
              </w:rPr>
              <w:t>мельные участки в сл</w:t>
            </w:r>
            <w:r w:rsidRPr="008E6492">
              <w:rPr>
                <w:rFonts w:ascii="Times New Roman" w:hAnsi="Times New Roman"/>
              </w:rPr>
              <w:t>у</w:t>
            </w:r>
            <w:r w:rsidRPr="008E6492">
              <w:rPr>
                <w:rFonts w:ascii="Times New Roman" w:hAnsi="Times New Roman"/>
              </w:rPr>
              <w:t xml:space="preserve">чае, указанном в </w:t>
            </w:r>
            <w:hyperlink r:id="rId19" w:history="1">
              <w:r w:rsidRPr="008E6492">
                <w:rPr>
                  <w:rFonts w:ascii="Times New Roman" w:hAnsi="Times New Roman"/>
                </w:rPr>
                <w:t>части 21.5 статьи 51</w:t>
              </w:r>
            </w:hyperlink>
            <w:r w:rsidRPr="008E6492">
              <w:rPr>
                <w:rFonts w:ascii="Times New Roman" w:hAnsi="Times New Roman"/>
              </w:rPr>
              <w:t xml:space="preserve"> Град</w:t>
            </w:r>
            <w:r w:rsidRPr="008E6492">
              <w:rPr>
                <w:rFonts w:ascii="Times New Roman" w:hAnsi="Times New Roman"/>
              </w:rPr>
              <w:t>о</w:t>
            </w:r>
            <w:r w:rsidRPr="008E6492">
              <w:rPr>
                <w:rFonts w:ascii="Times New Roman" w:hAnsi="Times New Roman"/>
              </w:rPr>
              <w:t xml:space="preserve">строительного кодекса </w:t>
            </w:r>
            <w:r>
              <w:rPr>
                <w:rFonts w:ascii="Times New Roman" w:hAnsi="Times New Roman"/>
              </w:rPr>
              <w:t>РФ</w:t>
            </w:r>
            <w:r w:rsidRPr="008E6492">
              <w:rPr>
                <w:rFonts w:ascii="Times New Roman" w:hAnsi="Times New Roman"/>
              </w:rPr>
              <w:t>;</w:t>
            </w:r>
          </w:p>
          <w:p w:rsidR="008E6492" w:rsidRPr="008E6492" w:rsidRDefault="008E6492" w:rsidP="008E6492">
            <w:pPr>
              <w:pStyle w:val="ad"/>
              <w:jc w:val="both"/>
              <w:rPr>
                <w:rFonts w:ascii="Times New Roman" w:hAnsi="Times New Roman"/>
              </w:rPr>
            </w:pPr>
            <w:r w:rsidRPr="008E6492">
              <w:rPr>
                <w:rFonts w:ascii="Times New Roman" w:hAnsi="Times New Roman"/>
              </w:rPr>
              <w:t>- решения об образов</w:t>
            </w:r>
            <w:r w:rsidRPr="008E6492">
              <w:rPr>
                <w:rFonts w:ascii="Times New Roman" w:hAnsi="Times New Roman"/>
              </w:rPr>
              <w:t>а</w:t>
            </w:r>
            <w:r w:rsidRPr="008E6492">
              <w:rPr>
                <w:rFonts w:ascii="Times New Roman" w:hAnsi="Times New Roman"/>
              </w:rPr>
              <w:t>нии земельных участков в случаях, предусмо</w:t>
            </w:r>
            <w:r w:rsidRPr="008E6492">
              <w:rPr>
                <w:rFonts w:ascii="Times New Roman" w:hAnsi="Times New Roman"/>
              </w:rPr>
              <w:t>т</w:t>
            </w:r>
            <w:r w:rsidRPr="008E6492">
              <w:rPr>
                <w:rFonts w:ascii="Times New Roman" w:hAnsi="Times New Roman"/>
              </w:rPr>
              <w:t xml:space="preserve">ренных </w:t>
            </w:r>
            <w:hyperlink r:id="rId20" w:history="1">
              <w:r w:rsidRPr="008E6492">
                <w:rPr>
                  <w:rFonts w:ascii="Times New Roman" w:hAnsi="Times New Roman"/>
                </w:rPr>
                <w:t>частями 21.6</w:t>
              </w:r>
            </w:hyperlink>
            <w:r w:rsidRPr="008E6492">
              <w:rPr>
                <w:rFonts w:ascii="Times New Roman" w:hAnsi="Times New Roman"/>
              </w:rPr>
              <w:t xml:space="preserve"> и </w:t>
            </w:r>
            <w:hyperlink r:id="rId21" w:history="1">
              <w:r w:rsidRPr="008E6492">
                <w:rPr>
                  <w:rFonts w:ascii="Times New Roman" w:hAnsi="Times New Roman"/>
                </w:rPr>
                <w:t>21.7 статьи 51</w:t>
              </w:r>
            </w:hyperlink>
            <w:r w:rsidRPr="008E6492">
              <w:rPr>
                <w:rFonts w:ascii="Times New Roman" w:hAnsi="Times New Roman"/>
              </w:rPr>
              <w:t xml:space="preserve"> Град</w:t>
            </w:r>
            <w:r w:rsidRPr="008E6492">
              <w:rPr>
                <w:rFonts w:ascii="Times New Roman" w:hAnsi="Times New Roman"/>
              </w:rPr>
              <w:t>о</w:t>
            </w:r>
            <w:r w:rsidRPr="008E6492">
              <w:rPr>
                <w:rFonts w:ascii="Times New Roman" w:hAnsi="Times New Roman"/>
              </w:rPr>
              <w:t xml:space="preserve">строительного кодекса </w:t>
            </w:r>
            <w:r>
              <w:rPr>
                <w:rFonts w:ascii="Times New Roman" w:hAnsi="Times New Roman"/>
              </w:rPr>
              <w:t>РФ</w:t>
            </w:r>
            <w:r w:rsidRPr="008E6492">
              <w:rPr>
                <w:rFonts w:ascii="Times New Roman" w:hAnsi="Times New Roman"/>
              </w:rPr>
              <w:t>;</w:t>
            </w:r>
          </w:p>
          <w:p w:rsidR="00C34081" w:rsidRPr="008E6492" w:rsidRDefault="008E6492" w:rsidP="008E6492">
            <w:pPr>
              <w:pStyle w:val="ad"/>
              <w:jc w:val="both"/>
              <w:rPr>
                <w:rFonts w:ascii="Times New Roman" w:hAnsi="Times New Roman"/>
              </w:rPr>
            </w:pPr>
            <w:r w:rsidRPr="008E6492">
              <w:rPr>
                <w:rFonts w:ascii="Times New Roman" w:hAnsi="Times New Roman"/>
              </w:rPr>
              <w:t>- градостроительного плана земельного учас</w:t>
            </w:r>
            <w:r w:rsidRPr="008E6492">
              <w:rPr>
                <w:rFonts w:ascii="Times New Roman" w:hAnsi="Times New Roman"/>
              </w:rPr>
              <w:t>т</w:t>
            </w:r>
            <w:r w:rsidRPr="008E6492">
              <w:rPr>
                <w:rFonts w:ascii="Times New Roman" w:hAnsi="Times New Roman"/>
              </w:rPr>
              <w:t>ка, на котором планир</w:t>
            </w:r>
            <w:r w:rsidRPr="008E6492">
              <w:rPr>
                <w:rFonts w:ascii="Times New Roman" w:hAnsi="Times New Roman"/>
              </w:rPr>
              <w:t>у</w:t>
            </w:r>
            <w:r w:rsidRPr="008E6492">
              <w:rPr>
                <w:rFonts w:ascii="Times New Roman" w:hAnsi="Times New Roman"/>
              </w:rPr>
              <w:t>ется осуществить стро</w:t>
            </w:r>
            <w:r w:rsidRPr="008E6492">
              <w:rPr>
                <w:rFonts w:ascii="Times New Roman" w:hAnsi="Times New Roman"/>
              </w:rPr>
              <w:t>и</w:t>
            </w:r>
            <w:r w:rsidRPr="008E6492">
              <w:rPr>
                <w:rFonts w:ascii="Times New Roman" w:hAnsi="Times New Roman"/>
              </w:rPr>
              <w:t>тельство объекта кап</w:t>
            </w:r>
            <w:r w:rsidRPr="008E6492">
              <w:rPr>
                <w:rFonts w:ascii="Times New Roman" w:hAnsi="Times New Roman"/>
              </w:rPr>
              <w:t>и</w:t>
            </w:r>
            <w:r w:rsidRPr="008E6492">
              <w:rPr>
                <w:rFonts w:ascii="Times New Roman" w:hAnsi="Times New Roman"/>
              </w:rPr>
              <w:t>тального строительства в случае, предусмотре</w:t>
            </w:r>
            <w:r w:rsidRPr="008E6492">
              <w:rPr>
                <w:rFonts w:ascii="Times New Roman" w:hAnsi="Times New Roman"/>
              </w:rPr>
              <w:t>н</w:t>
            </w:r>
            <w:r w:rsidRPr="008E6492">
              <w:rPr>
                <w:rFonts w:ascii="Times New Roman" w:hAnsi="Times New Roman"/>
              </w:rPr>
              <w:t xml:space="preserve">ном </w:t>
            </w:r>
            <w:hyperlink r:id="rId22" w:history="1">
              <w:r w:rsidRPr="008E6492">
                <w:rPr>
                  <w:rFonts w:ascii="Times New Roman" w:hAnsi="Times New Roman"/>
                </w:rPr>
                <w:t>частью 21.7 статьи 51</w:t>
              </w:r>
            </w:hyperlink>
            <w:r w:rsidRPr="008E6492">
              <w:rPr>
                <w:rFonts w:ascii="Times New Roman" w:hAnsi="Times New Roman"/>
              </w:rPr>
              <w:t xml:space="preserve"> Градостроительного кодекса </w:t>
            </w:r>
            <w:r>
              <w:rPr>
                <w:rFonts w:ascii="Times New Roman" w:hAnsi="Times New Roman"/>
              </w:rPr>
              <w:t>РФ.</w:t>
            </w:r>
          </w:p>
        </w:tc>
        <w:tc>
          <w:tcPr>
            <w:tcW w:w="1418" w:type="dxa"/>
          </w:tcPr>
          <w:p w:rsidR="00C34081" w:rsidRPr="008E6492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34081" w:rsidRPr="008E6492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333" w:rsidRPr="003D7333" w:rsidTr="00497E83">
        <w:tc>
          <w:tcPr>
            <w:tcW w:w="15275" w:type="dxa"/>
            <w:gridSpan w:val="8"/>
          </w:tcPr>
          <w:p w:rsidR="00FF2559" w:rsidRPr="003D7333" w:rsidRDefault="0099477B" w:rsidP="009947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Наименование «подуслуги» 2: </w:t>
            </w:r>
            <w:r w:rsidR="00FF2559" w:rsidRPr="003D7333">
              <w:rPr>
                <w:rFonts w:ascii="Times New Roman" w:hAnsi="Times New Roman"/>
                <w:b/>
              </w:rPr>
              <w:t>Подготовка и выдача разрешения на строительство объекта индивидуального жилищного строительства.</w:t>
            </w:r>
          </w:p>
        </w:tc>
      </w:tr>
      <w:tr w:rsidR="003D7333" w:rsidRPr="003D7333" w:rsidTr="0060498C">
        <w:tc>
          <w:tcPr>
            <w:tcW w:w="534" w:type="dxa"/>
          </w:tcPr>
          <w:p w:rsidR="00FF2559" w:rsidRPr="003D7333" w:rsidRDefault="006F3ABD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F2559" w:rsidRPr="003D7333" w:rsidRDefault="006F3ABD" w:rsidP="006F3ABD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Заявление</w:t>
            </w:r>
            <w:r w:rsidR="0099477B">
              <w:rPr>
                <w:rFonts w:ascii="Times New Roman" w:hAnsi="Times New Roman"/>
              </w:rPr>
              <w:t xml:space="preserve"> на оказание услуги</w:t>
            </w:r>
          </w:p>
        </w:tc>
        <w:tc>
          <w:tcPr>
            <w:tcW w:w="4394" w:type="dxa"/>
          </w:tcPr>
          <w:p w:rsidR="00FF2559" w:rsidRPr="003D7333" w:rsidRDefault="006F3ABD" w:rsidP="006F3ABD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1560" w:type="dxa"/>
          </w:tcPr>
          <w:p w:rsidR="00FF2559" w:rsidRPr="003D7333" w:rsidRDefault="0099477B" w:rsidP="006F3ABD">
            <w:pPr>
              <w:pStyle w:val="ad"/>
              <w:rPr>
                <w:rFonts w:ascii="Times New Roman" w:hAnsi="Times New Roman"/>
              </w:rPr>
            </w:pPr>
            <w:r w:rsidRPr="0099477B">
              <w:rPr>
                <w:rFonts w:ascii="Times New Roman" w:hAnsi="Times New Roman"/>
              </w:rPr>
              <w:t>1 экз. под-линник (фор-мирование дела)</w:t>
            </w:r>
          </w:p>
        </w:tc>
        <w:tc>
          <w:tcPr>
            <w:tcW w:w="2126" w:type="dxa"/>
          </w:tcPr>
          <w:p w:rsidR="00FF2559" w:rsidRPr="003D7333" w:rsidRDefault="00FF2559" w:rsidP="006F3AB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F2559" w:rsidRPr="003D7333" w:rsidRDefault="006F3ABD" w:rsidP="006F3ABD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 В письменном заявл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нии (уведомлении) должна быть указана информация о заявителе (для физических лиц и индивидуальных пре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принимателей - Ф.И.О., паспортные данные, а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рес регистрации, ко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тактный телефон (тел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фон указывается по ж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ланию); для юридич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ских лиц - наименов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ние застройщика, пл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нирующего осущест</w:t>
            </w:r>
            <w:r w:rsidRPr="003D7333">
              <w:rPr>
                <w:rFonts w:ascii="Times New Roman" w:hAnsi="Times New Roman"/>
              </w:rPr>
              <w:t>в</w:t>
            </w:r>
            <w:r w:rsidRPr="003D7333">
              <w:rPr>
                <w:rFonts w:ascii="Times New Roman" w:hAnsi="Times New Roman"/>
              </w:rPr>
              <w:t>лять строительство, 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конструкцию, ИНН, юридический и почт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вый адреса, Ф.И.О. р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ководителя, телефон, банковские реквизиты (наименование банка, р/с, к/с, БИК)). Заявл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 (уведомление) должно быть подписано заявителем или его уполномоченным пре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ставителем.</w:t>
            </w:r>
          </w:p>
          <w:p w:rsidR="006F3ABD" w:rsidRPr="003D7333" w:rsidRDefault="006F3ABD" w:rsidP="006F3AB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F2559" w:rsidRPr="003D7333" w:rsidRDefault="006F3ABD" w:rsidP="006F3ABD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>Приложение №</w:t>
            </w:r>
            <w:r w:rsidR="00CF1321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75" w:type="dxa"/>
          </w:tcPr>
          <w:p w:rsidR="00FF2559" w:rsidRPr="003D7333" w:rsidRDefault="006F3ABD" w:rsidP="006F3ABD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Прилож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 №</w:t>
            </w:r>
            <w:r w:rsidR="00CF1321">
              <w:rPr>
                <w:rFonts w:ascii="Times New Roman" w:hAnsi="Times New Roman"/>
              </w:rPr>
              <w:t xml:space="preserve"> 4</w:t>
            </w:r>
          </w:p>
        </w:tc>
      </w:tr>
      <w:tr w:rsidR="00C051A1" w:rsidRPr="003D7333" w:rsidTr="00C051A1">
        <w:trPr>
          <w:trHeight w:val="2153"/>
        </w:trPr>
        <w:tc>
          <w:tcPr>
            <w:tcW w:w="534" w:type="dxa"/>
            <w:vMerge w:val="restart"/>
          </w:tcPr>
          <w:p w:rsidR="00C051A1" w:rsidRPr="003D7333" w:rsidRDefault="00C051A1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17" w:type="dxa"/>
            <w:vMerge w:val="restart"/>
          </w:tcPr>
          <w:p w:rsidR="00C051A1" w:rsidRPr="003D7333" w:rsidRDefault="00C051A1" w:rsidP="00E6156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Правоуст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навлива</w:t>
            </w:r>
            <w:r w:rsidRPr="003D7333">
              <w:rPr>
                <w:rFonts w:ascii="Times New Roman" w:hAnsi="Times New Roman"/>
              </w:rPr>
              <w:t>ю</w:t>
            </w:r>
            <w:r w:rsidRPr="003D7333">
              <w:rPr>
                <w:rFonts w:ascii="Times New Roman" w:hAnsi="Times New Roman"/>
              </w:rPr>
              <w:t>щие док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менты</w:t>
            </w:r>
          </w:p>
        </w:tc>
        <w:tc>
          <w:tcPr>
            <w:tcW w:w="4394" w:type="dxa"/>
          </w:tcPr>
          <w:p w:rsidR="00C051A1" w:rsidRPr="00C051A1" w:rsidRDefault="00C051A1" w:rsidP="00C051A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правоустанавливающие документы на з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 xml:space="preserve">мельный участок </w:t>
            </w:r>
          </w:p>
        </w:tc>
        <w:tc>
          <w:tcPr>
            <w:tcW w:w="1560" w:type="dxa"/>
            <w:vMerge w:val="restart"/>
          </w:tcPr>
          <w:p w:rsidR="00C051A1" w:rsidRPr="003D7333" w:rsidRDefault="00C051A1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  <w:r w:rsidRPr="003D7333">
              <w:rPr>
                <w:rFonts w:ascii="Times New Roman" w:hAnsi="Times New Roman"/>
              </w:rPr>
              <w:t xml:space="preserve"> (по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линники или засвидетел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ствованные в нотариальном по</w:t>
            </w:r>
            <w:r>
              <w:rPr>
                <w:rFonts w:ascii="Times New Roman" w:hAnsi="Times New Roman"/>
              </w:rPr>
              <w:t>рядке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пии)</w:t>
            </w:r>
          </w:p>
        </w:tc>
        <w:tc>
          <w:tcPr>
            <w:tcW w:w="2126" w:type="dxa"/>
          </w:tcPr>
          <w:p w:rsidR="00C051A1" w:rsidRPr="003D7333" w:rsidRDefault="00C051A1" w:rsidP="00C051A1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если указанные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кументы (их копии или сведения, с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держащиеся в них) отсутствуют в Ед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ном государстве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ном реестре прав на недвижимое им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щество и сделок с ним</w:t>
            </w:r>
          </w:p>
        </w:tc>
        <w:tc>
          <w:tcPr>
            <w:tcW w:w="2551" w:type="dxa"/>
          </w:tcPr>
          <w:p w:rsidR="00C051A1" w:rsidRPr="00C051A1" w:rsidRDefault="00C051A1" w:rsidP="00C051A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</w:t>
            </w:r>
            <w:r w:rsidRPr="00C051A1">
              <w:rPr>
                <w:rFonts w:ascii="Times New Roman" w:hAnsi="Times New Roman"/>
              </w:rPr>
              <w:t>Документы, в устано</w:t>
            </w:r>
            <w:r w:rsidRPr="00C051A1">
              <w:rPr>
                <w:rFonts w:ascii="Times New Roman" w:hAnsi="Times New Roman"/>
              </w:rPr>
              <w:t>в</w:t>
            </w:r>
            <w:r w:rsidRPr="00C051A1">
              <w:rPr>
                <w:rFonts w:ascii="Times New Roman" w:hAnsi="Times New Roman"/>
              </w:rPr>
              <w:t>ленных законодательс</w:t>
            </w:r>
            <w:r w:rsidRPr="00C051A1">
              <w:rPr>
                <w:rFonts w:ascii="Times New Roman" w:hAnsi="Times New Roman"/>
              </w:rPr>
              <w:t>т</w:t>
            </w:r>
            <w:r w:rsidRPr="00C051A1">
              <w:rPr>
                <w:rFonts w:ascii="Times New Roman" w:hAnsi="Times New Roman"/>
              </w:rPr>
              <w:t>вом случаях, нотариал</w:t>
            </w:r>
            <w:r w:rsidRPr="00C051A1">
              <w:rPr>
                <w:rFonts w:ascii="Times New Roman" w:hAnsi="Times New Roman"/>
              </w:rPr>
              <w:t>ь</w:t>
            </w:r>
            <w:r w:rsidRPr="00C051A1">
              <w:rPr>
                <w:rFonts w:ascii="Times New Roman" w:hAnsi="Times New Roman"/>
              </w:rPr>
              <w:t>но удостоверены, скр</w:t>
            </w:r>
            <w:r w:rsidRPr="00C051A1">
              <w:rPr>
                <w:rFonts w:ascii="Times New Roman" w:hAnsi="Times New Roman"/>
              </w:rPr>
              <w:t>е</w:t>
            </w:r>
            <w:r w:rsidRPr="00C051A1">
              <w:rPr>
                <w:rFonts w:ascii="Times New Roman" w:hAnsi="Times New Roman"/>
              </w:rPr>
              <w:t>плены печатями, имеют надлежащие подписи ответственных лиц.</w:t>
            </w:r>
          </w:p>
          <w:p w:rsidR="00C051A1" w:rsidRPr="003D7333" w:rsidRDefault="00C051A1" w:rsidP="00C051A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C051A1">
              <w:rPr>
                <w:rFonts w:ascii="Times New Roman" w:hAnsi="Times New Roman"/>
              </w:rPr>
              <w:t>В документах нет по</w:t>
            </w:r>
            <w:r w:rsidRPr="00C051A1">
              <w:rPr>
                <w:rFonts w:ascii="Times New Roman" w:hAnsi="Times New Roman"/>
              </w:rPr>
              <w:t>д</w:t>
            </w:r>
            <w:r w:rsidRPr="00C051A1">
              <w:rPr>
                <w:rFonts w:ascii="Times New Roman" w:hAnsi="Times New Roman"/>
              </w:rPr>
              <w:t>чисток, приписок, з</w:t>
            </w:r>
            <w:r w:rsidRPr="00C051A1">
              <w:rPr>
                <w:rFonts w:ascii="Times New Roman" w:hAnsi="Times New Roman"/>
              </w:rPr>
              <w:t>а</w:t>
            </w:r>
            <w:r w:rsidRPr="00C051A1">
              <w:rPr>
                <w:rFonts w:ascii="Times New Roman" w:hAnsi="Times New Roman"/>
              </w:rPr>
              <w:t>черкнутых слов и иных неоговоренных испра</w:t>
            </w:r>
            <w:r w:rsidRPr="00C051A1">
              <w:rPr>
                <w:rFonts w:ascii="Times New Roman" w:hAnsi="Times New Roman"/>
              </w:rPr>
              <w:t>в</w:t>
            </w:r>
            <w:r w:rsidRPr="00C051A1">
              <w:rPr>
                <w:rFonts w:ascii="Times New Roman" w:hAnsi="Times New Roman"/>
              </w:rPr>
              <w:t>лений; документы не имеют серьезных п</w:t>
            </w:r>
            <w:r w:rsidRPr="00C051A1">
              <w:rPr>
                <w:rFonts w:ascii="Times New Roman" w:hAnsi="Times New Roman"/>
              </w:rPr>
              <w:t>о</w:t>
            </w:r>
            <w:r w:rsidRPr="00C051A1">
              <w:rPr>
                <w:rFonts w:ascii="Times New Roman" w:hAnsi="Times New Roman"/>
              </w:rPr>
              <w:t>вреждений, наличие к</w:t>
            </w:r>
            <w:r w:rsidRPr="00C051A1">
              <w:rPr>
                <w:rFonts w:ascii="Times New Roman" w:hAnsi="Times New Roman"/>
              </w:rPr>
              <w:t>о</w:t>
            </w:r>
            <w:r w:rsidRPr="00C051A1">
              <w:rPr>
                <w:rFonts w:ascii="Times New Roman" w:hAnsi="Times New Roman"/>
              </w:rPr>
              <w:t>торых не позволяет о</w:t>
            </w:r>
            <w:r w:rsidRPr="00C051A1">
              <w:rPr>
                <w:rFonts w:ascii="Times New Roman" w:hAnsi="Times New Roman"/>
              </w:rPr>
              <w:t>д</w:t>
            </w:r>
            <w:r w:rsidRPr="00C051A1">
              <w:rPr>
                <w:rFonts w:ascii="Times New Roman" w:hAnsi="Times New Roman"/>
              </w:rPr>
              <w:t>нозначно истолковать их содержание.</w:t>
            </w:r>
            <w:r w:rsidRPr="003D73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C051A1" w:rsidRPr="003D7333" w:rsidRDefault="00C051A1" w:rsidP="00FF25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  <w:vMerge w:val="restart"/>
          </w:tcPr>
          <w:p w:rsidR="00C051A1" w:rsidRPr="003D7333" w:rsidRDefault="00C051A1" w:rsidP="00FF25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C051A1" w:rsidRPr="003D7333" w:rsidTr="00C051A1">
        <w:trPr>
          <w:trHeight w:val="1546"/>
        </w:trPr>
        <w:tc>
          <w:tcPr>
            <w:tcW w:w="534" w:type="dxa"/>
            <w:vMerge/>
          </w:tcPr>
          <w:p w:rsidR="00C051A1" w:rsidRPr="003D7333" w:rsidRDefault="00C051A1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051A1" w:rsidRPr="003D7333" w:rsidRDefault="00C051A1" w:rsidP="00E615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051A1" w:rsidRPr="003D7333" w:rsidRDefault="00C051A1" w:rsidP="00E6156D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схема планировочной организации з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мельного участка, выполненная в соотве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ствии с градостроительным планом земел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ного участка, с обозначением места разм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щения объекта индивидуального жилищн</w:t>
            </w:r>
            <w:r w:rsidRPr="003D733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строительства</w:t>
            </w:r>
          </w:p>
        </w:tc>
        <w:tc>
          <w:tcPr>
            <w:tcW w:w="1560" w:type="dxa"/>
            <w:vMerge/>
          </w:tcPr>
          <w:p w:rsidR="00C051A1" w:rsidRDefault="00C051A1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051A1" w:rsidRPr="003D7333" w:rsidRDefault="00C051A1" w:rsidP="00E6156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1" w:type="dxa"/>
          </w:tcPr>
          <w:p w:rsidR="00C051A1" w:rsidRPr="003D7333" w:rsidRDefault="00C051A1" w:rsidP="00E6156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051A1" w:rsidRDefault="00C051A1" w:rsidP="00FF25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C051A1" w:rsidRDefault="00C051A1" w:rsidP="00FF25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E3663" w:rsidRPr="003D7333" w:rsidRDefault="00BE3663" w:rsidP="001D7DA7">
      <w:pPr>
        <w:spacing w:line="240" w:lineRule="auto"/>
        <w:rPr>
          <w:rFonts w:ascii="Times New Roman" w:hAnsi="Times New Roman"/>
          <w:b/>
        </w:rPr>
      </w:pPr>
    </w:p>
    <w:p w:rsidR="001D7DA7" w:rsidRPr="00C051A1" w:rsidRDefault="00647B4B" w:rsidP="00C051A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D7333">
        <w:br w:type="column"/>
      </w:r>
      <w:r w:rsidRPr="00C051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C051A1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C051A1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Layout w:type="fixed"/>
        <w:tblLook w:val="04A0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887D78" w:rsidTr="00887D78">
        <w:trPr>
          <w:trHeight w:val="22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78" w:rsidRPr="00887D78" w:rsidRDefault="00887D78" w:rsidP="00CF13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7D78">
              <w:rPr>
                <w:rFonts w:ascii="Times New Roman" w:hAnsi="Times New Roman"/>
                <w:b/>
              </w:rPr>
              <w:t>Рекв</w:t>
            </w:r>
            <w:r w:rsidRPr="00887D78">
              <w:rPr>
                <w:rFonts w:ascii="Times New Roman" w:hAnsi="Times New Roman"/>
                <w:b/>
              </w:rPr>
              <w:t>и</w:t>
            </w:r>
            <w:r w:rsidRPr="00887D78">
              <w:rPr>
                <w:rFonts w:ascii="Times New Roman" w:hAnsi="Times New Roman"/>
                <w:b/>
              </w:rPr>
              <w:t>зиты акт</w:t>
            </w:r>
            <w:r w:rsidRPr="00887D78">
              <w:rPr>
                <w:rFonts w:ascii="Times New Roman" w:hAnsi="Times New Roman"/>
                <w:b/>
              </w:rPr>
              <w:t>у</w:t>
            </w:r>
            <w:r w:rsidRPr="00887D78">
              <w:rPr>
                <w:rFonts w:ascii="Times New Roman" w:hAnsi="Times New Roman"/>
                <w:b/>
              </w:rPr>
              <w:t>альной техн</w:t>
            </w:r>
            <w:r w:rsidRPr="00887D78">
              <w:rPr>
                <w:rFonts w:ascii="Times New Roman" w:hAnsi="Times New Roman"/>
                <w:b/>
              </w:rPr>
              <w:t>о</w:t>
            </w:r>
            <w:r w:rsidRPr="00887D78">
              <w:rPr>
                <w:rFonts w:ascii="Times New Roman" w:hAnsi="Times New Roman"/>
                <w:b/>
              </w:rPr>
              <w:t>логич</w:t>
            </w:r>
            <w:r w:rsidRPr="00887D78">
              <w:rPr>
                <w:rFonts w:ascii="Times New Roman" w:hAnsi="Times New Roman"/>
                <w:b/>
              </w:rPr>
              <w:t>е</w:t>
            </w:r>
            <w:r w:rsidRPr="00887D78">
              <w:rPr>
                <w:rFonts w:ascii="Times New Roman" w:hAnsi="Times New Roman"/>
                <w:b/>
              </w:rPr>
              <w:t>ской карты межв</w:t>
            </w:r>
            <w:r w:rsidRPr="00887D78">
              <w:rPr>
                <w:rFonts w:ascii="Times New Roman" w:hAnsi="Times New Roman"/>
                <w:b/>
              </w:rPr>
              <w:t>е</w:t>
            </w:r>
            <w:r w:rsidRPr="00887D78">
              <w:rPr>
                <w:rFonts w:ascii="Times New Roman" w:hAnsi="Times New Roman"/>
                <w:b/>
              </w:rPr>
              <w:t>домс</w:t>
            </w:r>
            <w:r w:rsidRPr="00887D78">
              <w:rPr>
                <w:rFonts w:ascii="Times New Roman" w:hAnsi="Times New Roman"/>
                <w:b/>
              </w:rPr>
              <w:t>т</w:t>
            </w:r>
            <w:r w:rsidRPr="00887D78">
              <w:rPr>
                <w:rFonts w:ascii="Times New Roman" w:hAnsi="Times New Roman"/>
                <w:b/>
              </w:rPr>
              <w:t>венного взаим</w:t>
            </w:r>
            <w:r w:rsidRPr="00887D78">
              <w:rPr>
                <w:rFonts w:ascii="Times New Roman" w:hAnsi="Times New Roman"/>
                <w:b/>
              </w:rPr>
              <w:t>о</w:t>
            </w:r>
            <w:r w:rsidRPr="00887D78">
              <w:rPr>
                <w:rFonts w:ascii="Times New Roman" w:hAnsi="Times New Roman"/>
                <w:b/>
              </w:rPr>
              <w:t>дейс</w:t>
            </w:r>
            <w:r w:rsidRPr="00887D78">
              <w:rPr>
                <w:rFonts w:ascii="Times New Roman" w:hAnsi="Times New Roman"/>
                <w:b/>
              </w:rPr>
              <w:t>т</w:t>
            </w:r>
            <w:r w:rsidRPr="00887D78">
              <w:rPr>
                <w:rFonts w:ascii="Times New Roman" w:hAnsi="Times New Roman"/>
                <w:b/>
              </w:rPr>
              <w:t>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78" w:rsidRPr="00887D78" w:rsidRDefault="00887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7D78">
              <w:rPr>
                <w:rFonts w:ascii="Times New Roman" w:hAnsi="Times New Roman"/>
                <w:b/>
              </w:rPr>
              <w:t>Наименование з</w:t>
            </w:r>
            <w:r w:rsidRPr="00887D78">
              <w:rPr>
                <w:rFonts w:ascii="Times New Roman" w:hAnsi="Times New Roman"/>
                <w:b/>
              </w:rPr>
              <w:t>а</w:t>
            </w:r>
            <w:r w:rsidRPr="00887D78">
              <w:rPr>
                <w:rFonts w:ascii="Times New Roman" w:hAnsi="Times New Roman"/>
                <w:b/>
              </w:rPr>
              <w:t>прашиваемого д</w:t>
            </w:r>
            <w:r w:rsidRPr="00887D78">
              <w:rPr>
                <w:rFonts w:ascii="Times New Roman" w:hAnsi="Times New Roman"/>
                <w:b/>
              </w:rPr>
              <w:t>о</w:t>
            </w:r>
            <w:r w:rsidRPr="00887D78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78" w:rsidRPr="00887D78" w:rsidRDefault="00887D78" w:rsidP="00673CD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887D78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887D78">
              <w:rPr>
                <w:rFonts w:ascii="Times New Roman" w:hAnsi="Times New Roman"/>
                <w:b/>
              </w:rPr>
              <w:t>и</w:t>
            </w:r>
            <w:r w:rsidRPr="00887D78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78" w:rsidRPr="00887D78" w:rsidRDefault="00887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7D78">
              <w:rPr>
                <w:rFonts w:ascii="Times New Roman" w:hAnsi="Times New Roman"/>
                <w:b/>
              </w:rPr>
              <w:t>Наименов</w:t>
            </w:r>
            <w:r w:rsidRPr="00887D78">
              <w:rPr>
                <w:rFonts w:ascii="Times New Roman" w:hAnsi="Times New Roman"/>
                <w:b/>
              </w:rPr>
              <w:t>а</w:t>
            </w:r>
            <w:r w:rsidRPr="00887D78">
              <w:rPr>
                <w:rFonts w:ascii="Times New Roman" w:hAnsi="Times New Roman"/>
                <w:b/>
              </w:rPr>
              <w:t>ние органа (организ</w:t>
            </w:r>
            <w:r w:rsidRPr="00887D78">
              <w:rPr>
                <w:rFonts w:ascii="Times New Roman" w:hAnsi="Times New Roman"/>
                <w:b/>
              </w:rPr>
              <w:t>а</w:t>
            </w:r>
            <w:r w:rsidRPr="00887D78">
              <w:rPr>
                <w:rFonts w:ascii="Times New Roman" w:hAnsi="Times New Roman"/>
                <w:b/>
              </w:rPr>
              <w:t>ции), н</w:t>
            </w:r>
            <w:r w:rsidRPr="00887D78">
              <w:rPr>
                <w:rFonts w:ascii="Times New Roman" w:hAnsi="Times New Roman"/>
                <w:b/>
              </w:rPr>
              <w:t>а</w:t>
            </w:r>
            <w:r w:rsidRPr="00887D78">
              <w:rPr>
                <w:rFonts w:ascii="Times New Roman" w:hAnsi="Times New Roman"/>
                <w:b/>
              </w:rPr>
              <w:t>правляющ</w:t>
            </w:r>
            <w:r w:rsidRPr="00887D78">
              <w:rPr>
                <w:rFonts w:ascii="Times New Roman" w:hAnsi="Times New Roman"/>
                <w:b/>
              </w:rPr>
              <w:t>е</w:t>
            </w:r>
            <w:r w:rsidRPr="00887D78">
              <w:rPr>
                <w:rFonts w:ascii="Times New Roman" w:hAnsi="Times New Roman"/>
                <w:b/>
              </w:rPr>
              <w:t>го (ей) ме</w:t>
            </w:r>
            <w:r w:rsidRPr="00887D78">
              <w:rPr>
                <w:rFonts w:ascii="Times New Roman" w:hAnsi="Times New Roman"/>
                <w:b/>
              </w:rPr>
              <w:t>ж</w:t>
            </w:r>
            <w:r w:rsidRPr="00887D78">
              <w:rPr>
                <w:rFonts w:ascii="Times New Roman" w:hAnsi="Times New Roman"/>
                <w:b/>
              </w:rPr>
              <w:t>ведомстве</w:t>
            </w:r>
            <w:r w:rsidRPr="00887D78">
              <w:rPr>
                <w:rFonts w:ascii="Times New Roman" w:hAnsi="Times New Roman"/>
                <w:b/>
              </w:rPr>
              <w:t>н</w:t>
            </w:r>
            <w:r w:rsidRPr="00887D78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78" w:rsidRPr="00887D78" w:rsidRDefault="00887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7D78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887D78">
              <w:rPr>
                <w:rFonts w:ascii="Times New Roman" w:hAnsi="Times New Roman"/>
                <w:b/>
              </w:rPr>
              <w:t>я</w:t>
            </w:r>
            <w:r w:rsidRPr="00887D78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78" w:rsidRPr="00887D78" w:rsidRDefault="00887D78" w:rsidP="00887D7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887D78">
              <w:rPr>
                <w:rFonts w:ascii="Times New Roman" w:hAnsi="Times New Roman"/>
                <w:b/>
                <w:lang w:val="en-US"/>
              </w:rPr>
              <w:t>SID</w:t>
            </w:r>
            <w:r w:rsidRPr="00887D78">
              <w:rPr>
                <w:rFonts w:ascii="Times New Roman" w:hAnsi="Times New Roman"/>
                <w:b/>
              </w:rPr>
              <w:t xml:space="preserve"> эле</w:t>
            </w:r>
            <w:r w:rsidRPr="00887D78">
              <w:rPr>
                <w:rFonts w:ascii="Times New Roman" w:hAnsi="Times New Roman"/>
                <w:b/>
              </w:rPr>
              <w:t>к</w:t>
            </w:r>
            <w:r w:rsidRPr="00887D78">
              <w:rPr>
                <w:rFonts w:ascii="Times New Roman" w:hAnsi="Times New Roman"/>
                <w:b/>
              </w:rPr>
              <w:t>тро</w:t>
            </w:r>
            <w:r w:rsidRPr="00887D78">
              <w:rPr>
                <w:rFonts w:ascii="Times New Roman" w:hAnsi="Times New Roman"/>
                <w:b/>
              </w:rPr>
              <w:t>н</w:t>
            </w:r>
            <w:r w:rsidRPr="00887D78">
              <w:rPr>
                <w:rFonts w:ascii="Times New Roman" w:hAnsi="Times New Roman"/>
                <w:b/>
              </w:rPr>
              <w:t>ного се</w:t>
            </w:r>
            <w:r w:rsidRPr="00887D78">
              <w:rPr>
                <w:rFonts w:ascii="Times New Roman" w:hAnsi="Times New Roman"/>
                <w:b/>
              </w:rPr>
              <w:t>р</w:t>
            </w:r>
            <w:r w:rsidRPr="00887D78">
              <w:rPr>
                <w:rFonts w:ascii="Times New Roman" w:hAnsi="Times New Roman"/>
                <w:b/>
              </w:rPr>
              <w:t>виса / н</w:t>
            </w:r>
            <w:r w:rsidRPr="00887D78">
              <w:rPr>
                <w:rFonts w:ascii="Times New Roman" w:hAnsi="Times New Roman"/>
                <w:b/>
              </w:rPr>
              <w:t>а</w:t>
            </w:r>
            <w:r w:rsidRPr="00887D78">
              <w:rPr>
                <w:rFonts w:ascii="Times New Roman" w:hAnsi="Times New Roman"/>
                <w:b/>
              </w:rPr>
              <w:t>им</w:t>
            </w:r>
            <w:r w:rsidRPr="00887D78">
              <w:rPr>
                <w:rFonts w:ascii="Times New Roman" w:hAnsi="Times New Roman"/>
                <w:b/>
              </w:rPr>
              <w:t>е</w:t>
            </w:r>
            <w:r w:rsidRPr="00887D78">
              <w:rPr>
                <w:rFonts w:ascii="Times New Roman" w:hAnsi="Times New Roman"/>
                <w:b/>
              </w:rPr>
              <w:t>нов</w:t>
            </w:r>
            <w:r w:rsidRPr="00887D78">
              <w:rPr>
                <w:rFonts w:ascii="Times New Roman" w:hAnsi="Times New Roman"/>
                <w:b/>
              </w:rPr>
              <w:t>а</w:t>
            </w:r>
            <w:r w:rsidRPr="00887D78">
              <w:rPr>
                <w:rFonts w:ascii="Times New Roman" w:hAnsi="Times New Roman"/>
                <w:b/>
              </w:rPr>
              <w:t>ние вида св</w:t>
            </w:r>
            <w:r w:rsidRPr="00887D78">
              <w:rPr>
                <w:rFonts w:ascii="Times New Roman" w:hAnsi="Times New Roman"/>
                <w:b/>
              </w:rPr>
              <w:t>е</w:t>
            </w:r>
            <w:r w:rsidRPr="00887D78">
              <w:rPr>
                <w:rFonts w:ascii="Times New Roman" w:hAnsi="Times New Roman"/>
                <w:b/>
              </w:rPr>
              <w:t>д</w:t>
            </w:r>
            <w:r w:rsidRPr="00887D78">
              <w:rPr>
                <w:rFonts w:ascii="Times New Roman" w:hAnsi="Times New Roman"/>
                <w:b/>
              </w:rPr>
              <w:t>е</w:t>
            </w:r>
            <w:r w:rsidRPr="00887D78">
              <w:rPr>
                <w:rFonts w:ascii="Times New Roman" w:hAnsi="Times New Roman"/>
                <w:b/>
              </w:rPr>
              <w:t>ний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78" w:rsidRPr="00887D78" w:rsidRDefault="00887D78" w:rsidP="00887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7D78">
              <w:rPr>
                <w:rFonts w:ascii="Times New Roman" w:hAnsi="Times New Roman"/>
                <w:b/>
              </w:rPr>
              <w:t>Срок осущ</w:t>
            </w:r>
            <w:r w:rsidRPr="00887D78">
              <w:rPr>
                <w:rFonts w:ascii="Times New Roman" w:hAnsi="Times New Roman"/>
                <w:b/>
              </w:rPr>
              <w:t>е</w:t>
            </w:r>
            <w:r w:rsidRPr="00887D78">
              <w:rPr>
                <w:rFonts w:ascii="Times New Roman" w:hAnsi="Times New Roman"/>
                <w:b/>
              </w:rPr>
              <w:t>ствления межведомс</w:t>
            </w:r>
            <w:r w:rsidRPr="00887D78">
              <w:rPr>
                <w:rFonts w:ascii="Times New Roman" w:hAnsi="Times New Roman"/>
                <w:b/>
              </w:rPr>
              <w:t>т</w:t>
            </w:r>
            <w:r w:rsidRPr="00887D78">
              <w:rPr>
                <w:rFonts w:ascii="Times New Roman" w:hAnsi="Times New Roman"/>
                <w:b/>
              </w:rPr>
              <w:t>венного и</w:t>
            </w:r>
            <w:r w:rsidRPr="00887D78">
              <w:rPr>
                <w:rFonts w:ascii="Times New Roman" w:hAnsi="Times New Roman"/>
                <w:b/>
              </w:rPr>
              <w:t>н</w:t>
            </w:r>
            <w:r w:rsidRPr="00887D78">
              <w:rPr>
                <w:rFonts w:ascii="Times New Roman" w:hAnsi="Times New Roman"/>
                <w:b/>
              </w:rPr>
              <w:t>формацио</w:t>
            </w:r>
            <w:r w:rsidRPr="00887D78">
              <w:rPr>
                <w:rFonts w:ascii="Times New Roman" w:hAnsi="Times New Roman"/>
                <w:b/>
              </w:rPr>
              <w:t>н</w:t>
            </w:r>
            <w:r w:rsidRPr="00887D78">
              <w:rPr>
                <w:rFonts w:ascii="Times New Roman" w:hAnsi="Times New Roman"/>
                <w:b/>
              </w:rPr>
              <w:t>ного взаим</w:t>
            </w:r>
            <w:r w:rsidRPr="00887D78">
              <w:rPr>
                <w:rFonts w:ascii="Times New Roman" w:hAnsi="Times New Roman"/>
                <w:b/>
              </w:rPr>
              <w:t>о</w:t>
            </w:r>
            <w:r w:rsidRPr="00887D78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78" w:rsidRPr="00887D78" w:rsidRDefault="00887D78" w:rsidP="00673C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7D78">
              <w:rPr>
                <w:rFonts w:ascii="Times New Roman" w:hAnsi="Times New Roman"/>
                <w:b/>
              </w:rPr>
              <w:t>Форма (шаблон) межведо</w:t>
            </w:r>
            <w:r w:rsidRPr="00887D78">
              <w:rPr>
                <w:rFonts w:ascii="Times New Roman" w:hAnsi="Times New Roman"/>
                <w:b/>
              </w:rPr>
              <w:t>м</w:t>
            </w:r>
            <w:r w:rsidRPr="00887D78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887D78">
              <w:rPr>
                <w:rFonts w:ascii="Times New Roman" w:hAnsi="Times New Roman"/>
                <w:b/>
              </w:rPr>
              <w:t>м</w:t>
            </w:r>
            <w:r w:rsidRPr="00887D78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78" w:rsidRPr="00887D78" w:rsidRDefault="00887D78" w:rsidP="00673CD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887D78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887D78">
              <w:rPr>
                <w:rFonts w:ascii="Times New Roman" w:hAnsi="Times New Roman"/>
                <w:b/>
              </w:rPr>
              <w:t>м</w:t>
            </w:r>
            <w:r w:rsidRPr="00887D78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887D78">
              <w:rPr>
                <w:rFonts w:ascii="Times New Roman" w:hAnsi="Times New Roman"/>
                <w:b/>
              </w:rPr>
              <w:t>м</w:t>
            </w:r>
            <w:r w:rsidRPr="00887D78">
              <w:rPr>
                <w:rFonts w:ascii="Times New Roman" w:hAnsi="Times New Roman"/>
                <w:b/>
              </w:rPr>
              <w:t>ственный запрос</w:t>
            </w:r>
          </w:p>
        </w:tc>
      </w:tr>
      <w:tr w:rsidR="003D7333" w:rsidRPr="003D7333" w:rsidTr="001A1F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1101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9</w:t>
            </w:r>
          </w:p>
        </w:tc>
      </w:tr>
      <w:tr w:rsidR="003D7333" w:rsidRPr="003D7333" w:rsidTr="00887D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5"/>
        </w:trPr>
        <w:tc>
          <w:tcPr>
            <w:tcW w:w="15275" w:type="dxa"/>
            <w:gridSpan w:val="9"/>
          </w:tcPr>
          <w:p w:rsidR="00E676B2" w:rsidRPr="003D7333" w:rsidRDefault="00887D78" w:rsidP="00887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 Наименование «подуслуги» 1:</w:t>
            </w:r>
            <w:r w:rsidR="00647B4B" w:rsidRPr="003D7333">
              <w:rPr>
                <w:rFonts w:ascii="Times New Roman" w:hAnsi="Times New Roman"/>
                <w:b/>
              </w:rPr>
              <w:t xml:space="preserve"> </w:t>
            </w:r>
            <w:r w:rsidR="00E676B2" w:rsidRPr="003D7333">
              <w:rPr>
                <w:rFonts w:ascii="Times New Roman" w:hAnsi="Times New Roman"/>
                <w:b/>
              </w:rPr>
              <w:t>Подготовка и выдача разрешения на строительство объекта капитального строительства или разрешения на о</w:t>
            </w:r>
            <w:r w:rsidR="00E676B2" w:rsidRPr="003D7333">
              <w:rPr>
                <w:rFonts w:ascii="Times New Roman" w:hAnsi="Times New Roman"/>
                <w:b/>
              </w:rPr>
              <w:t>т</w:t>
            </w:r>
            <w:r w:rsidR="00E676B2" w:rsidRPr="003D7333">
              <w:rPr>
                <w:rFonts w:ascii="Times New Roman" w:hAnsi="Times New Roman"/>
                <w:b/>
              </w:rPr>
              <w:t>дельные этапы строительства объекта капитального строительства, за исключением объектов индивидуального жилищного строительства.</w:t>
            </w:r>
          </w:p>
        </w:tc>
      </w:tr>
      <w:tr w:rsidR="003D7333" w:rsidRPr="003D7333" w:rsidTr="00E67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1101" w:type="dxa"/>
          </w:tcPr>
          <w:p w:rsidR="00E676B2" w:rsidRPr="003D7333" w:rsidRDefault="00E676B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E676B2" w:rsidRPr="003D7333" w:rsidRDefault="00A4374F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  Выписка из Един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го государственного реестра прав на 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движимое имущество и сделок с ним о з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регистрированных правах на объект 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движимости (земел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ный участок).</w:t>
            </w:r>
          </w:p>
        </w:tc>
        <w:tc>
          <w:tcPr>
            <w:tcW w:w="2409" w:type="dxa"/>
          </w:tcPr>
          <w:p w:rsidR="00E676B2" w:rsidRPr="003D7333" w:rsidRDefault="00E676B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676B2" w:rsidRPr="003D7333" w:rsidRDefault="00CF1321" w:rsidP="00A4374F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673CD4" w:rsidRPr="00B80B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CD4">
              <w:rPr>
                <w:rFonts w:ascii="Times New Roman" w:hAnsi="Times New Roman"/>
                <w:sz w:val="20"/>
                <w:szCs w:val="20"/>
              </w:rPr>
              <w:t xml:space="preserve">Бобровского </w:t>
            </w:r>
            <w:r w:rsidR="00673CD4" w:rsidRPr="00B80B44">
              <w:rPr>
                <w:rFonts w:ascii="Times New Roman" w:hAnsi="Times New Roman"/>
                <w:sz w:val="20"/>
                <w:szCs w:val="20"/>
              </w:rPr>
              <w:t>муниципальн</w:t>
            </w:r>
            <w:r w:rsidR="00673CD4" w:rsidRPr="00B80B44">
              <w:rPr>
                <w:rFonts w:ascii="Times New Roman" w:hAnsi="Times New Roman"/>
                <w:sz w:val="20"/>
                <w:szCs w:val="20"/>
              </w:rPr>
              <w:t>о</w:t>
            </w:r>
            <w:r w:rsidR="00673CD4" w:rsidRPr="00B80B44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2693" w:type="dxa"/>
          </w:tcPr>
          <w:p w:rsidR="00E676B2" w:rsidRPr="003D7333" w:rsidRDefault="00A4374F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 Управление Федерал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ной службы государс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венной регистрации, 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дастра и картографии по Воронежской области.</w:t>
            </w:r>
          </w:p>
        </w:tc>
        <w:tc>
          <w:tcPr>
            <w:tcW w:w="850" w:type="dxa"/>
          </w:tcPr>
          <w:p w:rsidR="00E676B2" w:rsidRPr="003D7333" w:rsidRDefault="00673CD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B44">
              <w:rPr>
                <w:rFonts w:ascii="Times New Roman" w:hAnsi="Times New Roman"/>
                <w:sz w:val="20"/>
                <w:szCs w:val="20"/>
              </w:rPr>
              <w:t>SID0003564</w:t>
            </w:r>
          </w:p>
        </w:tc>
        <w:tc>
          <w:tcPr>
            <w:tcW w:w="1560" w:type="dxa"/>
          </w:tcPr>
          <w:p w:rsidR="00E676B2" w:rsidRPr="003D7333" w:rsidRDefault="0079129D" w:rsidP="0079129D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 календа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E676B2" w:rsidRPr="003D7333" w:rsidRDefault="00E676B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E676B2" w:rsidRPr="003D7333" w:rsidRDefault="00E676B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1321" w:rsidRPr="003D7333" w:rsidTr="00E67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1101" w:type="dxa"/>
          </w:tcPr>
          <w:p w:rsidR="00CF1321" w:rsidRPr="003D7333" w:rsidRDefault="00CF13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CF1321" w:rsidRPr="003D7333" w:rsidRDefault="00CF1321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градостроительный план земельного уч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стка или в случае выдачи разрешения на строительство л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нейного объекта ре</w:t>
            </w:r>
            <w:r w:rsidRPr="003D7333">
              <w:rPr>
                <w:rFonts w:ascii="Times New Roman" w:hAnsi="Times New Roman"/>
              </w:rPr>
              <w:t>к</w:t>
            </w:r>
            <w:r w:rsidRPr="003D7333">
              <w:rPr>
                <w:rFonts w:ascii="Times New Roman" w:hAnsi="Times New Roman"/>
              </w:rPr>
              <w:t>визиты проекта пл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нировки территории и проекта межевания территории;</w:t>
            </w:r>
          </w:p>
          <w:p w:rsidR="00CF1321" w:rsidRPr="003D7333" w:rsidRDefault="00CF1321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разрешение на о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клонение от пр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 xml:space="preserve">дельных параметров </w:t>
            </w:r>
            <w:r w:rsidRPr="003D7333">
              <w:rPr>
                <w:rFonts w:ascii="Times New Roman" w:hAnsi="Times New Roman"/>
              </w:rPr>
              <w:lastRenderedPageBreak/>
              <w:t>разрешенного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 xml:space="preserve">тельства (в случае, если застройщику было предоставлено такое разрешение в соответствии со </w:t>
            </w:r>
            <w:hyperlink r:id="rId23" w:history="1">
              <w:r w:rsidRPr="003D7333">
                <w:rPr>
                  <w:rFonts w:ascii="Times New Roman" w:hAnsi="Times New Roman"/>
                </w:rPr>
                <w:t>статьей 40</w:t>
              </w:r>
            </w:hyperlink>
            <w:r w:rsidRPr="003D7333">
              <w:rPr>
                <w:rFonts w:ascii="Times New Roman" w:hAnsi="Times New Roman"/>
              </w:rPr>
              <w:t xml:space="preserve"> Град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строительного коде</w:t>
            </w:r>
            <w:r w:rsidRPr="003D7333">
              <w:rPr>
                <w:rFonts w:ascii="Times New Roman" w:hAnsi="Times New Roman"/>
              </w:rPr>
              <w:t>к</w:t>
            </w:r>
            <w:r w:rsidRPr="003D7333">
              <w:rPr>
                <w:rFonts w:ascii="Times New Roman" w:hAnsi="Times New Roman"/>
              </w:rPr>
              <w:t>са Российской Фед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рации)</w:t>
            </w:r>
          </w:p>
        </w:tc>
        <w:tc>
          <w:tcPr>
            <w:tcW w:w="2409" w:type="dxa"/>
          </w:tcPr>
          <w:p w:rsidR="00CF1321" w:rsidRPr="003D7333" w:rsidRDefault="00CF13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F1321" w:rsidRPr="003D7333" w:rsidRDefault="00CF1321" w:rsidP="00CF132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Pr="00B80B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Бобровского </w:t>
            </w:r>
            <w:r w:rsidRPr="00B80B44">
              <w:rPr>
                <w:rFonts w:ascii="Times New Roman" w:hAnsi="Times New Roman"/>
                <w:sz w:val="20"/>
                <w:szCs w:val="20"/>
              </w:rPr>
              <w:t>муниципальн</w:t>
            </w:r>
            <w:r w:rsidRPr="00B80B44">
              <w:rPr>
                <w:rFonts w:ascii="Times New Roman" w:hAnsi="Times New Roman"/>
                <w:sz w:val="20"/>
                <w:szCs w:val="20"/>
              </w:rPr>
              <w:t>о</w:t>
            </w:r>
            <w:r w:rsidRPr="00B80B44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2693" w:type="dxa"/>
          </w:tcPr>
          <w:p w:rsidR="00CF1321" w:rsidRPr="003D7333" w:rsidRDefault="00CF1321" w:rsidP="00673CD4">
            <w:pPr>
              <w:pStyle w:val="ad"/>
              <w:jc w:val="both"/>
              <w:rPr>
                <w:rFonts w:ascii="Times New Roman" w:hAnsi="Times New Roman"/>
              </w:rPr>
            </w:pPr>
            <w:r w:rsidRPr="00B80B44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городского, сельских поселений </w:t>
            </w:r>
            <w:r>
              <w:rPr>
                <w:rFonts w:ascii="Times New Roman" w:hAnsi="Times New Roman"/>
                <w:sz w:val="20"/>
                <w:szCs w:val="20"/>
              </w:rPr>
              <w:t>Бобро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</w:t>
            </w:r>
            <w:r w:rsidRPr="00B80B44">
              <w:rPr>
                <w:rFonts w:ascii="Times New Roman" w:hAnsi="Times New Roman"/>
                <w:sz w:val="20"/>
                <w:szCs w:val="20"/>
              </w:rPr>
              <w:t>муниципального ра</w:t>
            </w:r>
            <w:r w:rsidRPr="00B80B44">
              <w:rPr>
                <w:rFonts w:ascii="Times New Roman" w:hAnsi="Times New Roman"/>
                <w:sz w:val="20"/>
                <w:szCs w:val="20"/>
              </w:rPr>
              <w:t>й</w:t>
            </w:r>
            <w:r w:rsidRPr="00B80B44">
              <w:rPr>
                <w:rFonts w:ascii="Times New Roman" w:hAnsi="Times New Roman"/>
                <w:sz w:val="20"/>
                <w:szCs w:val="20"/>
              </w:rPr>
              <w:t>она</w:t>
            </w:r>
            <w:r w:rsidRPr="003D7333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50" w:type="dxa"/>
          </w:tcPr>
          <w:p w:rsidR="00CF1321" w:rsidRPr="003D7333" w:rsidRDefault="00CF13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B44">
              <w:rPr>
                <w:rFonts w:ascii="Times New Roman" w:hAnsi="Times New Roman"/>
                <w:sz w:val="20"/>
                <w:szCs w:val="20"/>
              </w:rPr>
              <w:t>SID0003564</w:t>
            </w:r>
          </w:p>
        </w:tc>
        <w:tc>
          <w:tcPr>
            <w:tcW w:w="1560" w:type="dxa"/>
          </w:tcPr>
          <w:p w:rsidR="00CF1321" w:rsidRPr="003D7333" w:rsidRDefault="00CF1321" w:rsidP="00791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 календа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CF1321" w:rsidRPr="003D7333" w:rsidRDefault="00CF13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CF1321" w:rsidRPr="003D7333" w:rsidRDefault="00CF13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1321" w:rsidRPr="003D7333" w:rsidTr="00E67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1101" w:type="dxa"/>
          </w:tcPr>
          <w:p w:rsidR="00CF1321" w:rsidRPr="003D7333" w:rsidRDefault="00CF13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CF1321" w:rsidRPr="003D7333" w:rsidRDefault="00CF1321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  По вопросу внес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изменений в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решение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тельство объекта 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питального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тельства:</w:t>
            </w:r>
          </w:p>
          <w:p w:rsidR="00CF1321" w:rsidRPr="003D7333" w:rsidRDefault="00CF1321" w:rsidP="00E14B05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выписка из Единого государственного реестра прав на 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движимое имущество и сделок с ним о з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регистрированных правах на объект 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движимости (земел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ный участок);</w:t>
            </w:r>
          </w:p>
          <w:p w:rsidR="00CF1321" w:rsidRPr="003D7333" w:rsidRDefault="00CF1321" w:rsidP="00E14B05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 градостроительный план земельного уч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стка, на котором планируется осущ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ствить строительство объекта капитальн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го строительства в случае, предусмо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 xml:space="preserve">ренном </w:t>
            </w:r>
            <w:hyperlink r:id="rId24" w:history="1">
              <w:r w:rsidRPr="003D7333">
                <w:rPr>
                  <w:rFonts w:ascii="Times New Roman" w:hAnsi="Times New Roman"/>
                </w:rPr>
                <w:t>частью 21.7 статьи 51</w:t>
              </w:r>
            </w:hyperlink>
            <w:r w:rsidRPr="003D7333">
              <w:rPr>
                <w:rFonts w:ascii="Times New Roman" w:hAnsi="Times New Roman"/>
              </w:rPr>
              <w:t xml:space="preserve"> Град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строительного коде</w:t>
            </w:r>
            <w:r w:rsidRPr="003D7333">
              <w:rPr>
                <w:rFonts w:ascii="Times New Roman" w:hAnsi="Times New Roman"/>
              </w:rPr>
              <w:t>к</w:t>
            </w:r>
            <w:r w:rsidRPr="003D7333">
              <w:rPr>
                <w:rFonts w:ascii="Times New Roman" w:hAnsi="Times New Roman"/>
              </w:rPr>
              <w:t>са Российской Фед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рации;</w:t>
            </w:r>
          </w:p>
          <w:p w:rsidR="00CF1321" w:rsidRPr="003D7333" w:rsidRDefault="00CF1321" w:rsidP="00711ADE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- решение об обр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зовании земельного участка:</w:t>
            </w:r>
          </w:p>
          <w:p w:rsidR="00CF1321" w:rsidRPr="003D7333" w:rsidRDefault="00CF1321" w:rsidP="00711ADE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путем объединения земельных участков, </w:t>
            </w:r>
            <w:r w:rsidRPr="003D7333">
              <w:rPr>
                <w:rFonts w:ascii="Times New Roman" w:hAnsi="Times New Roman"/>
              </w:rPr>
              <w:lastRenderedPageBreak/>
              <w:t>в отношении кот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рых или одного из которых выдано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решение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тельство;</w:t>
            </w:r>
          </w:p>
          <w:p w:rsidR="00CF1321" w:rsidRPr="003D7333" w:rsidRDefault="00CF1321" w:rsidP="00711ADE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путем раздела, пер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распределения з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мельных участков или выдела из з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мельных участков, в отношении которых выдано разрешение на строительство.</w:t>
            </w:r>
          </w:p>
        </w:tc>
        <w:tc>
          <w:tcPr>
            <w:tcW w:w="2409" w:type="dxa"/>
          </w:tcPr>
          <w:p w:rsidR="00CF1321" w:rsidRPr="003D7333" w:rsidRDefault="00CF1321" w:rsidP="00A4374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F1321" w:rsidRPr="003D7333" w:rsidRDefault="00CF1321" w:rsidP="00CF132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Pr="00B80B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Бобровского </w:t>
            </w:r>
            <w:r w:rsidRPr="00B80B44">
              <w:rPr>
                <w:rFonts w:ascii="Times New Roman" w:hAnsi="Times New Roman"/>
                <w:sz w:val="20"/>
                <w:szCs w:val="20"/>
              </w:rPr>
              <w:t>муниципальн</w:t>
            </w:r>
            <w:r w:rsidRPr="00B80B44">
              <w:rPr>
                <w:rFonts w:ascii="Times New Roman" w:hAnsi="Times New Roman"/>
                <w:sz w:val="20"/>
                <w:szCs w:val="20"/>
              </w:rPr>
              <w:t>о</w:t>
            </w:r>
            <w:r w:rsidRPr="00B80B44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2693" w:type="dxa"/>
          </w:tcPr>
          <w:p w:rsidR="00CF1321" w:rsidRDefault="00CF1321" w:rsidP="00E14B05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    Управление Федерал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ной службы государс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венной регистрации, 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дастра и картографии по Воронежской области.</w:t>
            </w:r>
          </w:p>
          <w:p w:rsidR="00CF1321" w:rsidRDefault="00CF1321" w:rsidP="00E14B05">
            <w:pPr>
              <w:pStyle w:val="ad"/>
              <w:jc w:val="both"/>
              <w:rPr>
                <w:rFonts w:ascii="Times New Roman" w:hAnsi="Times New Roman"/>
              </w:rPr>
            </w:pPr>
            <w:r w:rsidRPr="00B80B44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городского, сельских поселений </w:t>
            </w:r>
            <w:r>
              <w:rPr>
                <w:rFonts w:ascii="Times New Roman" w:hAnsi="Times New Roman"/>
                <w:sz w:val="20"/>
                <w:szCs w:val="20"/>
              </w:rPr>
              <w:t>Бобро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</w:t>
            </w:r>
            <w:r w:rsidRPr="00B80B44">
              <w:rPr>
                <w:rFonts w:ascii="Times New Roman" w:hAnsi="Times New Roman"/>
                <w:sz w:val="20"/>
                <w:szCs w:val="20"/>
              </w:rPr>
              <w:t>муниципального ра</w:t>
            </w:r>
            <w:r w:rsidRPr="00B80B44">
              <w:rPr>
                <w:rFonts w:ascii="Times New Roman" w:hAnsi="Times New Roman"/>
                <w:sz w:val="20"/>
                <w:szCs w:val="20"/>
              </w:rPr>
              <w:t>й</w:t>
            </w:r>
            <w:r w:rsidRPr="00B80B44">
              <w:rPr>
                <w:rFonts w:ascii="Times New Roman" w:hAnsi="Times New Roman"/>
                <w:sz w:val="20"/>
                <w:szCs w:val="20"/>
              </w:rPr>
              <w:t>она</w:t>
            </w:r>
            <w:r w:rsidRPr="003D7333">
              <w:rPr>
                <w:rFonts w:ascii="Times New Roman" w:hAnsi="Times New Roman"/>
              </w:rPr>
              <w:t xml:space="preserve">   </w:t>
            </w:r>
          </w:p>
          <w:p w:rsidR="00CF1321" w:rsidRPr="003D7333" w:rsidRDefault="00CF1321" w:rsidP="00711AD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F1321" w:rsidRPr="003D7333" w:rsidRDefault="00CF1321" w:rsidP="00CF13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B44">
              <w:rPr>
                <w:rFonts w:ascii="Times New Roman" w:hAnsi="Times New Roman"/>
                <w:sz w:val="20"/>
                <w:szCs w:val="20"/>
              </w:rPr>
              <w:t>SID0003564</w:t>
            </w:r>
          </w:p>
        </w:tc>
        <w:tc>
          <w:tcPr>
            <w:tcW w:w="1560" w:type="dxa"/>
          </w:tcPr>
          <w:p w:rsidR="00CF1321" w:rsidRPr="003D7333" w:rsidRDefault="00CF1321" w:rsidP="00791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 календа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CF1321" w:rsidRPr="003D7333" w:rsidRDefault="00CF13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CF1321" w:rsidRPr="003D7333" w:rsidRDefault="00CF13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D7333" w:rsidRPr="003D7333" w:rsidTr="00497E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15275" w:type="dxa"/>
            <w:gridSpan w:val="9"/>
          </w:tcPr>
          <w:p w:rsidR="00E676B2" w:rsidRPr="003D7333" w:rsidRDefault="00647B4B" w:rsidP="00E676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lastRenderedPageBreak/>
              <w:t xml:space="preserve">2. Наименование «подуслуги»2. </w:t>
            </w:r>
            <w:r w:rsidR="00E676B2" w:rsidRPr="003D7333">
              <w:rPr>
                <w:rFonts w:ascii="Times New Roman" w:hAnsi="Times New Roman"/>
                <w:b/>
              </w:rPr>
              <w:t>Подготовка и выдача разрешения на строительство объекта индивидуального жилищного строительства.</w:t>
            </w:r>
          </w:p>
          <w:p w:rsidR="00E676B2" w:rsidRPr="003D7333" w:rsidRDefault="00E676B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0F5" w:rsidRPr="003D7333" w:rsidTr="00E67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" w:type="dxa"/>
          </w:tcPr>
          <w:p w:rsidR="000820F5" w:rsidRPr="003D7333" w:rsidRDefault="000820F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820F5" w:rsidRPr="003D7333" w:rsidRDefault="000820F5" w:rsidP="00A4374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 xml:space="preserve">  Выписка из Единого государственного реестра прав на 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движимое имущество и сделок с ним о з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регистрированных правах на объект 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движимости (земел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ный участок)</w:t>
            </w:r>
          </w:p>
        </w:tc>
        <w:tc>
          <w:tcPr>
            <w:tcW w:w="2409" w:type="dxa"/>
          </w:tcPr>
          <w:p w:rsidR="000820F5" w:rsidRPr="003D7333" w:rsidRDefault="000820F5" w:rsidP="006408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0820F5" w:rsidRPr="003D7333" w:rsidRDefault="000820F5" w:rsidP="009A2EF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Pr="00B80B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Бобровского </w:t>
            </w:r>
            <w:r w:rsidRPr="00B80B44">
              <w:rPr>
                <w:rFonts w:ascii="Times New Roman" w:hAnsi="Times New Roman"/>
                <w:sz w:val="20"/>
                <w:szCs w:val="20"/>
              </w:rPr>
              <w:t>муниципальн</w:t>
            </w:r>
            <w:r w:rsidRPr="00B80B44">
              <w:rPr>
                <w:rFonts w:ascii="Times New Roman" w:hAnsi="Times New Roman"/>
                <w:sz w:val="20"/>
                <w:szCs w:val="20"/>
              </w:rPr>
              <w:t>о</w:t>
            </w:r>
            <w:r w:rsidRPr="00B80B44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2693" w:type="dxa"/>
          </w:tcPr>
          <w:p w:rsidR="000820F5" w:rsidRPr="003D7333" w:rsidRDefault="000820F5" w:rsidP="00905B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Управление Федеральной службы государственной регистрации, кадастра и картографии по Вороне</w:t>
            </w:r>
            <w:r w:rsidRPr="003D7333">
              <w:rPr>
                <w:rFonts w:ascii="Times New Roman" w:hAnsi="Times New Roman"/>
              </w:rPr>
              <w:t>ж</w:t>
            </w:r>
            <w:r w:rsidRPr="003D7333">
              <w:rPr>
                <w:rFonts w:ascii="Times New Roman" w:hAnsi="Times New Roman"/>
              </w:rPr>
              <w:t>ской области.</w:t>
            </w:r>
          </w:p>
        </w:tc>
        <w:tc>
          <w:tcPr>
            <w:tcW w:w="850" w:type="dxa"/>
          </w:tcPr>
          <w:p w:rsidR="000820F5" w:rsidRPr="003D7333" w:rsidRDefault="000820F5" w:rsidP="009A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B44">
              <w:rPr>
                <w:rFonts w:ascii="Times New Roman" w:hAnsi="Times New Roman"/>
                <w:sz w:val="20"/>
                <w:szCs w:val="20"/>
              </w:rPr>
              <w:t>SID0003564</w:t>
            </w:r>
          </w:p>
        </w:tc>
        <w:tc>
          <w:tcPr>
            <w:tcW w:w="1560" w:type="dxa"/>
          </w:tcPr>
          <w:p w:rsidR="000820F5" w:rsidRPr="003D7333" w:rsidRDefault="000820F5" w:rsidP="00905B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 календа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0820F5" w:rsidRPr="003D7333" w:rsidRDefault="000820F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820F5" w:rsidRPr="003D7333" w:rsidRDefault="000820F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20F5" w:rsidRPr="003D7333" w:rsidTr="00E67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" w:type="dxa"/>
          </w:tcPr>
          <w:p w:rsidR="000820F5" w:rsidRPr="003D7333" w:rsidRDefault="000820F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820F5" w:rsidRPr="003D7333" w:rsidRDefault="000820F5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градостроительный план земельного уч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стка или в случае выдачи разрешения на строительство л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нейного объекта ре</w:t>
            </w:r>
            <w:r w:rsidRPr="003D7333">
              <w:rPr>
                <w:rFonts w:ascii="Times New Roman" w:hAnsi="Times New Roman"/>
              </w:rPr>
              <w:t>к</w:t>
            </w:r>
            <w:r w:rsidRPr="003D7333">
              <w:rPr>
                <w:rFonts w:ascii="Times New Roman" w:hAnsi="Times New Roman"/>
              </w:rPr>
              <w:t>визиты проекта пл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нировки территории и проекта межевания территории;</w:t>
            </w:r>
          </w:p>
          <w:p w:rsidR="000820F5" w:rsidRPr="003D7333" w:rsidRDefault="000820F5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разрешение на о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клонение от пр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дельных параметров разрешенного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 xml:space="preserve">тельства (в случае, если застройщику было предоставлено такое разрешение в </w:t>
            </w:r>
            <w:r w:rsidRPr="003D7333">
              <w:rPr>
                <w:rFonts w:ascii="Times New Roman" w:hAnsi="Times New Roman"/>
              </w:rPr>
              <w:lastRenderedPageBreak/>
              <w:t xml:space="preserve">соответствии со </w:t>
            </w:r>
            <w:hyperlink r:id="rId25" w:history="1">
              <w:r w:rsidRPr="003D7333">
                <w:rPr>
                  <w:rFonts w:ascii="Times New Roman" w:hAnsi="Times New Roman"/>
                </w:rPr>
                <w:t>статьей 40</w:t>
              </w:r>
            </w:hyperlink>
            <w:r w:rsidRPr="003D7333">
              <w:rPr>
                <w:rFonts w:ascii="Times New Roman" w:hAnsi="Times New Roman"/>
              </w:rPr>
              <w:t xml:space="preserve"> Град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строительного коде</w:t>
            </w:r>
            <w:r w:rsidRPr="003D7333">
              <w:rPr>
                <w:rFonts w:ascii="Times New Roman" w:hAnsi="Times New Roman"/>
              </w:rPr>
              <w:t>к</w:t>
            </w:r>
            <w:r w:rsidRPr="003D7333">
              <w:rPr>
                <w:rFonts w:ascii="Times New Roman" w:hAnsi="Times New Roman"/>
              </w:rPr>
              <w:t>са Российской Фед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рации)</w:t>
            </w:r>
          </w:p>
        </w:tc>
        <w:tc>
          <w:tcPr>
            <w:tcW w:w="2409" w:type="dxa"/>
          </w:tcPr>
          <w:p w:rsidR="000820F5" w:rsidRPr="003D7333" w:rsidRDefault="000820F5" w:rsidP="006408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0820F5" w:rsidRPr="003D7333" w:rsidRDefault="000820F5" w:rsidP="009A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B44">
              <w:rPr>
                <w:rFonts w:ascii="Times New Roman" w:hAnsi="Times New Roman"/>
                <w:sz w:val="20"/>
                <w:szCs w:val="20"/>
              </w:rPr>
              <w:t>SID0003564</w:t>
            </w:r>
          </w:p>
        </w:tc>
        <w:tc>
          <w:tcPr>
            <w:tcW w:w="2693" w:type="dxa"/>
          </w:tcPr>
          <w:p w:rsidR="000820F5" w:rsidRPr="003D7333" w:rsidRDefault="000820F5" w:rsidP="000820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горо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ского и сельских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ний </w:t>
            </w:r>
          </w:p>
        </w:tc>
        <w:tc>
          <w:tcPr>
            <w:tcW w:w="850" w:type="dxa"/>
          </w:tcPr>
          <w:p w:rsidR="000820F5" w:rsidRPr="003D7333" w:rsidRDefault="000820F5" w:rsidP="009A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820F5" w:rsidRPr="003D7333" w:rsidRDefault="000820F5" w:rsidP="00905B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 календа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0820F5" w:rsidRPr="003D7333" w:rsidRDefault="000820F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820F5" w:rsidRPr="003D7333" w:rsidRDefault="000820F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B0B59" w:rsidRPr="003D7333" w:rsidRDefault="003B0B59" w:rsidP="00647B4B">
      <w:pPr>
        <w:spacing w:after="0" w:line="0" w:lineRule="atLeast"/>
        <w:rPr>
          <w:rFonts w:ascii="Times New Roman" w:hAnsi="Times New Roman"/>
        </w:rPr>
      </w:pPr>
    </w:p>
    <w:p w:rsidR="00315500" w:rsidRPr="003D7333" w:rsidRDefault="00315500" w:rsidP="00DE6534">
      <w:pPr>
        <w:spacing w:line="240" w:lineRule="auto"/>
        <w:rPr>
          <w:rFonts w:ascii="Times New Roman" w:hAnsi="Times New Roman"/>
          <w:b/>
        </w:rPr>
      </w:pPr>
    </w:p>
    <w:p w:rsidR="00F2277B" w:rsidRPr="003D7333" w:rsidRDefault="00F2277B" w:rsidP="00DE6534">
      <w:pPr>
        <w:spacing w:line="240" w:lineRule="auto"/>
        <w:rPr>
          <w:rFonts w:ascii="Times New Roman" w:hAnsi="Times New Roman"/>
          <w:b/>
        </w:rPr>
      </w:pPr>
    </w:p>
    <w:p w:rsidR="00F2277B" w:rsidRPr="003D7333" w:rsidRDefault="00F2277B" w:rsidP="00DE6534">
      <w:pPr>
        <w:spacing w:line="240" w:lineRule="auto"/>
        <w:rPr>
          <w:rFonts w:ascii="Times New Roman" w:hAnsi="Times New Roman"/>
          <w:b/>
        </w:rPr>
      </w:pPr>
    </w:p>
    <w:p w:rsidR="00F2277B" w:rsidRPr="003D7333" w:rsidRDefault="00F2277B" w:rsidP="00DE6534">
      <w:pPr>
        <w:spacing w:line="240" w:lineRule="auto"/>
        <w:rPr>
          <w:rFonts w:ascii="Times New Roman" w:hAnsi="Times New Roman"/>
          <w:b/>
        </w:rPr>
      </w:pPr>
    </w:p>
    <w:p w:rsidR="00F2277B" w:rsidRPr="003D7333" w:rsidRDefault="00F2277B" w:rsidP="00DE6534">
      <w:pPr>
        <w:spacing w:line="240" w:lineRule="auto"/>
        <w:rPr>
          <w:rFonts w:ascii="Times New Roman" w:hAnsi="Times New Roman"/>
          <w:b/>
        </w:rPr>
      </w:pPr>
    </w:p>
    <w:p w:rsidR="00F2277B" w:rsidRPr="003D7333" w:rsidRDefault="00F2277B" w:rsidP="00DE6534">
      <w:pPr>
        <w:spacing w:line="240" w:lineRule="auto"/>
        <w:rPr>
          <w:rFonts w:ascii="Times New Roman" w:hAnsi="Times New Roman"/>
          <w:b/>
        </w:rPr>
      </w:pPr>
    </w:p>
    <w:p w:rsidR="00F2277B" w:rsidRPr="003D7333" w:rsidRDefault="00F2277B" w:rsidP="00DE6534">
      <w:pPr>
        <w:spacing w:line="240" w:lineRule="auto"/>
        <w:rPr>
          <w:rFonts w:ascii="Times New Roman" w:hAnsi="Times New Roman"/>
          <w:b/>
        </w:rPr>
      </w:pPr>
    </w:p>
    <w:p w:rsidR="00DE6534" w:rsidRPr="00AE2551" w:rsidRDefault="00647B4B" w:rsidP="00AE255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D7333">
        <w:br w:type="column"/>
      </w:r>
      <w:r w:rsidRPr="00AE255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1843"/>
        <w:gridCol w:w="1984"/>
        <w:gridCol w:w="1985"/>
        <w:gridCol w:w="1842"/>
        <w:gridCol w:w="2127"/>
        <w:gridCol w:w="1275"/>
        <w:gridCol w:w="1559"/>
      </w:tblGrid>
      <w:tr w:rsidR="003D7333" w:rsidRPr="003D7333" w:rsidTr="00BE6D1F">
        <w:trPr>
          <w:trHeight w:val="1559"/>
        </w:trPr>
        <w:tc>
          <w:tcPr>
            <w:tcW w:w="534" w:type="dxa"/>
            <w:vMerge w:val="restart"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  <w:vMerge w:val="restart"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Док</w:t>
            </w:r>
            <w:r w:rsidRPr="003D7333">
              <w:rPr>
                <w:rFonts w:ascii="Times New Roman" w:hAnsi="Times New Roman"/>
                <w:b/>
              </w:rPr>
              <w:t>у</w:t>
            </w:r>
            <w:r w:rsidRPr="003D7333">
              <w:rPr>
                <w:rFonts w:ascii="Times New Roman" w:hAnsi="Times New Roman"/>
                <w:b/>
              </w:rPr>
              <w:t>мент/документы, являющиеся р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зультатом «поду</w:t>
            </w:r>
            <w:r w:rsidRPr="003D7333">
              <w:rPr>
                <w:rFonts w:ascii="Times New Roman" w:hAnsi="Times New Roman"/>
                <w:b/>
              </w:rPr>
              <w:t>с</w:t>
            </w:r>
            <w:r w:rsidRPr="003D7333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843" w:type="dxa"/>
            <w:vMerge w:val="restart"/>
          </w:tcPr>
          <w:p w:rsidR="00C369B5" w:rsidRPr="003D7333" w:rsidRDefault="00C369B5" w:rsidP="000820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Требования к докуме</w:t>
            </w:r>
            <w:r w:rsidRPr="003D7333">
              <w:rPr>
                <w:rFonts w:ascii="Times New Roman" w:hAnsi="Times New Roman"/>
                <w:b/>
              </w:rPr>
              <w:t>н</w:t>
            </w:r>
            <w:r w:rsidRPr="003D7333">
              <w:rPr>
                <w:rFonts w:ascii="Times New Roman" w:hAnsi="Times New Roman"/>
                <w:b/>
              </w:rPr>
              <w:t>ту/документам,  являющимся результатом «подуслуги»</w:t>
            </w:r>
          </w:p>
        </w:tc>
        <w:tc>
          <w:tcPr>
            <w:tcW w:w="1984" w:type="dxa"/>
            <w:vMerge w:val="restart"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Характеристика результата (п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ложител</w:t>
            </w:r>
            <w:r w:rsidRPr="003D7333">
              <w:rPr>
                <w:rFonts w:ascii="Times New Roman" w:hAnsi="Times New Roman"/>
                <w:b/>
              </w:rPr>
              <w:t>ь</w:t>
            </w:r>
            <w:r w:rsidRPr="003D7333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3D7333" w:rsidRDefault="00C369B5" w:rsidP="000820F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D7333">
              <w:rPr>
                <w:rFonts w:ascii="Times New Roman" w:hAnsi="Times New Roman"/>
                <w:b/>
              </w:rPr>
              <w:t>Форм</w:t>
            </w:r>
            <w:r w:rsidR="00FC3C26" w:rsidRPr="003D7333">
              <w:rPr>
                <w:rFonts w:ascii="Times New Roman" w:hAnsi="Times New Roman"/>
                <w:b/>
              </w:rPr>
              <w:t>а докуме</w:t>
            </w:r>
            <w:r w:rsidR="00FC3C26" w:rsidRPr="003D7333">
              <w:rPr>
                <w:rFonts w:ascii="Times New Roman" w:hAnsi="Times New Roman"/>
                <w:b/>
              </w:rPr>
              <w:t>н</w:t>
            </w:r>
            <w:r w:rsidR="00FC3C26" w:rsidRPr="003D7333">
              <w:rPr>
                <w:rFonts w:ascii="Times New Roman" w:hAnsi="Times New Roman"/>
                <w:b/>
              </w:rPr>
              <w:t>та/документов, являющих</w:t>
            </w:r>
            <w:r w:rsidRPr="003D7333">
              <w:rPr>
                <w:rFonts w:ascii="Times New Roman" w:hAnsi="Times New Roman"/>
                <w:b/>
              </w:rPr>
              <w:t>ся р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зультатом «п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2" w:type="dxa"/>
            <w:vMerge w:val="restart"/>
          </w:tcPr>
          <w:p w:rsidR="00C369B5" w:rsidRPr="003D7333" w:rsidRDefault="00C369B5" w:rsidP="000820F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D7333">
              <w:rPr>
                <w:rFonts w:ascii="Times New Roman" w:hAnsi="Times New Roman"/>
                <w:b/>
              </w:rPr>
              <w:t>Образец док</w:t>
            </w:r>
            <w:r w:rsidRPr="003D7333">
              <w:rPr>
                <w:rFonts w:ascii="Times New Roman" w:hAnsi="Times New Roman"/>
                <w:b/>
              </w:rPr>
              <w:t>у</w:t>
            </w:r>
            <w:r w:rsidRPr="003D7333">
              <w:rPr>
                <w:rFonts w:ascii="Times New Roman" w:hAnsi="Times New Roman"/>
                <w:b/>
              </w:rPr>
              <w:t>ме</w:t>
            </w:r>
            <w:r w:rsidRPr="003D7333">
              <w:rPr>
                <w:rFonts w:ascii="Times New Roman" w:hAnsi="Times New Roman"/>
                <w:b/>
              </w:rPr>
              <w:t>н</w:t>
            </w:r>
            <w:r w:rsidRPr="003D7333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</w:p>
        </w:tc>
        <w:tc>
          <w:tcPr>
            <w:tcW w:w="2127" w:type="dxa"/>
            <w:vMerge w:val="restart"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3D7333" w:rsidRDefault="00C369B5" w:rsidP="000820F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D7333">
              <w:rPr>
                <w:rFonts w:ascii="Times New Roman" w:hAnsi="Times New Roman"/>
                <w:b/>
              </w:rPr>
              <w:t>Срок хранения невостр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бованных заявителем р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3D7333" w:rsidRPr="003D7333" w:rsidTr="00BE6D1F">
        <w:trPr>
          <w:trHeight w:val="377"/>
        </w:trPr>
        <w:tc>
          <w:tcPr>
            <w:tcW w:w="534" w:type="dxa"/>
            <w:vMerge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в МФЦ</w:t>
            </w:r>
          </w:p>
        </w:tc>
      </w:tr>
      <w:tr w:rsidR="003D7333" w:rsidRPr="003D7333" w:rsidTr="00BE6D1F">
        <w:tc>
          <w:tcPr>
            <w:tcW w:w="534" w:type="dxa"/>
          </w:tcPr>
          <w:p w:rsidR="00DE6534" w:rsidRPr="003D733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E6534" w:rsidRPr="003D733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E6534" w:rsidRPr="003D733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3D733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3D733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3D733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3D733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3D733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3D733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9</w:t>
            </w:r>
          </w:p>
        </w:tc>
      </w:tr>
      <w:tr w:rsidR="00AE2551" w:rsidRPr="003D7333" w:rsidTr="00CF1321">
        <w:tc>
          <w:tcPr>
            <w:tcW w:w="15275" w:type="dxa"/>
            <w:gridSpan w:val="9"/>
          </w:tcPr>
          <w:p w:rsidR="008F57E7" w:rsidRPr="008F57E7" w:rsidRDefault="008F57E7" w:rsidP="008F57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7E7"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 xml:space="preserve">Наименование «подуслуги» 1: </w:t>
            </w:r>
            <w:r w:rsidRPr="008F57E7">
              <w:rPr>
                <w:rFonts w:ascii="Times New Roman" w:hAnsi="Times New Roman"/>
                <w:b/>
              </w:rPr>
              <w:t>Разрешение на строительство объекта капитального строительства или разрешение на отдельные этапы строител</w:t>
            </w:r>
            <w:r w:rsidRPr="008F57E7">
              <w:rPr>
                <w:rFonts w:ascii="Times New Roman" w:hAnsi="Times New Roman"/>
                <w:b/>
              </w:rPr>
              <w:t>ь</w:t>
            </w:r>
            <w:r w:rsidRPr="008F57E7">
              <w:rPr>
                <w:rFonts w:ascii="Times New Roman" w:hAnsi="Times New Roman"/>
                <w:b/>
              </w:rPr>
              <w:t xml:space="preserve">ства объекта капитального строительства, за исключением объектов индивидуального жилищного строительства.  </w:t>
            </w:r>
          </w:p>
          <w:p w:rsidR="00AE2551" w:rsidRPr="003D7333" w:rsidRDefault="008F57E7" w:rsidP="00082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7E7"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  <w:b/>
              </w:rPr>
              <w:t xml:space="preserve">Наименование «подуслуги» 2: </w:t>
            </w:r>
            <w:r w:rsidRPr="008F57E7">
              <w:rPr>
                <w:rFonts w:ascii="Times New Roman" w:hAnsi="Times New Roman"/>
                <w:b/>
              </w:rPr>
              <w:t>Разрешение на строительство объекта индивидуального жилищного строительств</w:t>
            </w:r>
            <w:r w:rsidR="000820F5">
              <w:rPr>
                <w:rFonts w:ascii="Times New Roman" w:hAnsi="Times New Roman"/>
                <w:b/>
              </w:rPr>
              <w:t>а</w:t>
            </w:r>
          </w:p>
        </w:tc>
      </w:tr>
      <w:tr w:rsidR="00AE2551" w:rsidRPr="003D7333" w:rsidTr="00AE2551">
        <w:trPr>
          <w:trHeight w:val="2783"/>
        </w:trPr>
        <w:tc>
          <w:tcPr>
            <w:tcW w:w="534" w:type="dxa"/>
            <w:vMerge w:val="restart"/>
          </w:tcPr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1</w:t>
            </w: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AE2551" w:rsidRPr="003D7333" w:rsidRDefault="00AE2551" w:rsidP="00AE255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азрешени</w:t>
            </w:r>
            <w:r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 xml:space="preserve"> (пр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дление срока дейс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вия ранее выданн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го разрешения, вн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сение изменений в разрешение) на строительство об</w:t>
            </w:r>
            <w:r w:rsidRPr="003D7333">
              <w:rPr>
                <w:rFonts w:ascii="Times New Roman" w:hAnsi="Times New Roman"/>
              </w:rPr>
              <w:t>ъ</w:t>
            </w:r>
            <w:r w:rsidRPr="003D7333">
              <w:rPr>
                <w:rFonts w:ascii="Times New Roman" w:hAnsi="Times New Roman"/>
              </w:rPr>
              <w:t>екта капитального строи</w:t>
            </w:r>
            <w:r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843" w:type="dxa"/>
            <w:vMerge w:val="restart"/>
          </w:tcPr>
          <w:p w:rsidR="0058198B" w:rsidRDefault="0058198B" w:rsidP="00581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должны быть </w:t>
            </w:r>
            <w:r w:rsidRPr="003D7333">
              <w:rPr>
                <w:rFonts w:ascii="Times New Roman" w:hAnsi="Times New Roman"/>
              </w:rPr>
              <w:t>скреплены печ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тями, имеют надлежащие подписи отве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ственных лиц.</w:t>
            </w:r>
          </w:p>
          <w:p w:rsidR="00AE2551" w:rsidRPr="003D7333" w:rsidRDefault="0058198B" w:rsidP="0058198B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В документах нет подчисток, приписок, з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черкнутых слов и иных неогов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ренных испра</w:t>
            </w:r>
            <w:r w:rsidRPr="003D7333">
              <w:rPr>
                <w:rFonts w:ascii="Times New Roman" w:hAnsi="Times New Roman"/>
              </w:rPr>
              <w:t>в</w:t>
            </w:r>
            <w:r w:rsidRPr="003D7333">
              <w:rPr>
                <w:rFonts w:ascii="Times New Roman" w:hAnsi="Times New Roman"/>
              </w:rPr>
              <w:t>лений; докуме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ты не имеют серьезных п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вреждений, н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личие которых не позволяет о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нозначно исто</w:t>
            </w:r>
            <w:r w:rsidRPr="003D7333">
              <w:rPr>
                <w:rFonts w:ascii="Times New Roman" w:hAnsi="Times New Roman"/>
              </w:rPr>
              <w:t>л</w:t>
            </w:r>
            <w:r w:rsidRPr="003D7333">
              <w:rPr>
                <w:rFonts w:ascii="Times New Roman" w:hAnsi="Times New Roman"/>
              </w:rPr>
              <w:t>ковать их с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держание.</w:t>
            </w:r>
          </w:p>
        </w:tc>
        <w:tc>
          <w:tcPr>
            <w:tcW w:w="1984" w:type="dxa"/>
            <w:vMerge w:val="restart"/>
          </w:tcPr>
          <w:p w:rsidR="00AE2551" w:rsidRPr="003D7333" w:rsidRDefault="00AE2551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  <w:vMerge w:val="restart"/>
          </w:tcPr>
          <w:p w:rsidR="00AE2551" w:rsidRPr="003D7333" w:rsidRDefault="0058198B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0820F5"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1842" w:type="dxa"/>
            <w:vMerge w:val="restart"/>
          </w:tcPr>
          <w:p w:rsidR="00AE2551" w:rsidRPr="003D7333" w:rsidRDefault="0058198B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0820F5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127" w:type="dxa"/>
            <w:vMerge w:val="restart"/>
          </w:tcPr>
          <w:p w:rsidR="00AE2551" w:rsidRPr="003D7333" w:rsidRDefault="00AE2551" w:rsidP="00CF132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орган на бу</w:t>
            </w:r>
            <w:r w:rsidRPr="003D7333">
              <w:rPr>
                <w:rFonts w:ascii="Times New Roman" w:hAnsi="Times New Roman"/>
              </w:rPr>
              <w:t>ма</w:t>
            </w:r>
            <w:r w:rsidRPr="003D7333">
              <w:rPr>
                <w:rFonts w:ascii="Times New Roman" w:hAnsi="Times New Roman"/>
              </w:rPr>
              <w:t>ж</w:t>
            </w:r>
            <w:r w:rsidRPr="003D7333">
              <w:rPr>
                <w:rFonts w:ascii="Times New Roman" w:hAnsi="Times New Roman"/>
              </w:rPr>
              <w:t xml:space="preserve">ном носителе; </w:t>
            </w:r>
          </w:p>
          <w:p w:rsidR="00AE2551" w:rsidRPr="003D7333" w:rsidRDefault="00AE2551" w:rsidP="00CF132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посредством по</w:t>
            </w:r>
            <w:r w:rsidRPr="003D7333">
              <w:rPr>
                <w:rFonts w:ascii="Times New Roman" w:hAnsi="Times New Roman"/>
              </w:rPr>
              <w:t>ч</w:t>
            </w:r>
            <w:r w:rsidRPr="003D7333">
              <w:rPr>
                <w:rFonts w:ascii="Times New Roman" w:hAnsi="Times New Roman"/>
              </w:rPr>
              <w:t>товой связи в орган;</w:t>
            </w:r>
          </w:p>
          <w:p w:rsidR="00AE2551" w:rsidRPr="003D7333" w:rsidRDefault="00AE2551" w:rsidP="00CF132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- в </w:t>
            </w:r>
            <w:r>
              <w:rPr>
                <w:rFonts w:ascii="Times New Roman" w:hAnsi="Times New Roman"/>
              </w:rPr>
              <w:t>МФЦ на бу</w:t>
            </w:r>
            <w:r w:rsidRPr="003D7333">
              <w:rPr>
                <w:rFonts w:ascii="Times New Roman" w:hAnsi="Times New Roman"/>
              </w:rPr>
              <w:t>ма</w:t>
            </w:r>
            <w:r w:rsidRPr="003D7333">
              <w:rPr>
                <w:rFonts w:ascii="Times New Roman" w:hAnsi="Times New Roman"/>
              </w:rPr>
              <w:t>ж</w:t>
            </w:r>
            <w:r w:rsidRPr="003D7333">
              <w:rPr>
                <w:rFonts w:ascii="Times New Roman" w:hAnsi="Times New Roman"/>
              </w:rPr>
              <w:t>ном носи</w:t>
            </w:r>
            <w:r>
              <w:rPr>
                <w:rFonts w:ascii="Times New Roman" w:hAnsi="Times New Roman"/>
              </w:rPr>
              <w:t>те</w:t>
            </w:r>
            <w:r w:rsidRPr="003D7333">
              <w:rPr>
                <w:rFonts w:ascii="Times New Roman" w:hAnsi="Times New Roman"/>
              </w:rPr>
              <w:t xml:space="preserve">ле; </w:t>
            </w:r>
          </w:p>
          <w:p w:rsidR="00AE2551" w:rsidRPr="003D7333" w:rsidRDefault="00AE2551" w:rsidP="00CF132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через Портал г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сударственных и муници</w:t>
            </w:r>
            <w:r>
              <w:rPr>
                <w:rFonts w:ascii="Times New Roman" w:hAnsi="Times New Roman"/>
              </w:rPr>
              <w:t>пальных услуг Воронеж</w:t>
            </w:r>
            <w:r w:rsidRPr="003D7333">
              <w:rPr>
                <w:rFonts w:ascii="Times New Roman" w:hAnsi="Times New Roman"/>
              </w:rPr>
              <w:t>ской области</w:t>
            </w:r>
          </w:p>
          <w:p w:rsidR="00AE2551" w:rsidRPr="003D7333" w:rsidRDefault="00AE2551" w:rsidP="00CF13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275" w:type="dxa"/>
            <w:vMerge w:val="restart"/>
          </w:tcPr>
          <w:p w:rsidR="00AE2551" w:rsidRPr="003D7333" w:rsidRDefault="00AE255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AE2551" w:rsidRPr="003D7333" w:rsidRDefault="00AE255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2551" w:rsidRPr="003D7333" w:rsidTr="00BE6D1F">
        <w:trPr>
          <w:trHeight w:val="2782"/>
        </w:trPr>
        <w:tc>
          <w:tcPr>
            <w:tcW w:w="534" w:type="dxa"/>
            <w:vMerge/>
          </w:tcPr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AE2551" w:rsidRDefault="00AE2551" w:rsidP="00AE255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уведомления о во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можности получ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разрешения (продлении срока действия ранее в</w:t>
            </w:r>
            <w:r w:rsidRPr="003D7333">
              <w:rPr>
                <w:rFonts w:ascii="Times New Roman" w:hAnsi="Times New Roman"/>
              </w:rPr>
              <w:t>ы</w:t>
            </w:r>
            <w:r w:rsidRPr="003D7333">
              <w:rPr>
                <w:rFonts w:ascii="Times New Roman" w:hAnsi="Times New Roman"/>
              </w:rPr>
              <w:t>данного разреш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ния, внесении и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менений в разреш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ние) на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ство.</w:t>
            </w:r>
          </w:p>
        </w:tc>
        <w:tc>
          <w:tcPr>
            <w:tcW w:w="1843" w:type="dxa"/>
            <w:vMerge/>
          </w:tcPr>
          <w:p w:rsidR="00AE2551" w:rsidRPr="003D7333" w:rsidRDefault="00AE2551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AE2551" w:rsidRPr="003D7333" w:rsidRDefault="00AE2551" w:rsidP="00791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AE2551" w:rsidRDefault="00AE2551" w:rsidP="00CF132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2551" w:rsidRPr="003D7333" w:rsidRDefault="00AE255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AE2551" w:rsidRPr="003D7333" w:rsidRDefault="00AE255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198B" w:rsidRPr="003D7333" w:rsidTr="00BE6D1F">
        <w:tc>
          <w:tcPr>
            <w:tcW w:w="534" w:type="dxa"/>
          </w:tcPr>
          <w:p w:rsidR="0058198B" w:rsidRPr="003D7333" w:rsidRDefault="0058198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58198B" w:rsidRPr="003D7333" w:rsidRDefault="0058198B" w:rsidP="0079129D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Уведомление о м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тивированном отк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зе в предоставлении муниципальной у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луги.</w:t>
            </w:r>
          </w:p>
        </w:tc>
        <w:tc>
          <w:tcPr>
            <w:tcW w:w="1843" w:type="dxa"/>
          </w:tcPr>
          <w:p w:rsidR="0058198B" w:rsidRDefault="0058198B" w:rsidP="00CF13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должны быть </w:t>
            </w:r>
            <w:r w:rsidRPr="003D7333">
              <w:rPr>
                <w:rFonts w:ascii="Times New Roman" w:hAnsi="Times New Roman"/>
              </w:rPr>
              <w:t>скреплены печ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тями, имеют надлежащие подписи отве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lastRenderedPageBreak/>
              <w:t>ственных лиц.</w:t>
            </w:r>
          </w:p>
          <w:p w:rsidR="0058198B" w:rsidRPr="003D7333" w:rsidRDefault="0058198B" w:rsidP="0058198B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В документах нет подчисток, приписок, з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черкнутых слов и иных неогов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ренных испра</w:t>
            </w:r>
            <w:r w:rsidRPr="003D7333">
              <w:rPr>
                <w:rFonts w:ascii="Times New Roman" w:hAnsi="Times New Roman"/>
              </w:rPr>
              <w:t>в</w:t>
            </w:r>
            <w:r w:rsidRPr="003D7333">
              <w:rPr>
                <w:rFonts w:ascii="Times New Roman" w:hAnsi="Times New Roman"/>
              </w:rPr>
              <w:t>лений; докуме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ты не имеют серьезных п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вреждений, н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личие которых не позволяет о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нозначно исто</w:t>
            </w:r>
            <w:r w:rsidRPr="003D7333">
              <w:rPr>
                <w:rFonts w:ascii="Times New Roman" w:hAnsi="Times New Roman"/>
              </w:rPr>
              <w:t>л</w:t>
            </w:r>
            <w:r w:rsidRPr="003D7333">
              <w:rPr>
                <w:rFonts w:ascii="Times New Roman" w:hAnsi="Times New Roman"/>
              </w:rPr>
              <w:t>ковать их с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держание.</w:t>
            </w:r>
            <w:r>
              <w:rPr>
                <w:rFonts w:ascii="Times New Roman" w:hAnsi="Times New Roman"/>
              </w:rPr>
              <w:t xml:space="preserve"> В Уведомлении должно быть указано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отказа в предоставлении услуги</w:t>
            </w:r>
          </w:p>
        </w:tc>
        <w:tc>
          <w:tcPr>
            <w:tcW w:w="1984" w:type="dxa"/>
          </w:tcPr>
          <w:p w:rsidR="0058198B" w:rsidRPr="003D7333" w:rsidRDefault="0058198B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58198B" w:rsidRPr="003D7333" w:rsidRDefault="0058198B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8198B" w:rsidRPr="003D7333" w:rsidRDefault="0058198B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8198B" w:rsidRPr="003D7333" w:rsidRDefault="0058198B" w:rsidP="00CF132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орган на бу</w:t>
            </w:r>
            <w:r w:rsidRPr="003D7333">
              <w:rPr>
                <w:rFonts w:ascii="Times New Roman" w:hAnsi="Times New Roman"/>
              </w:rPr>
              <w:t>ма</w:t>
            </w:r>
            <w:r w:rsidRPr="003D7333">
              <w:rPr>
                <w:rFonts w:ascii="Times New Roman" w:hAnsi="Times New Roman"/>
              </w:rPr>
              <w:t>ж</w:t>
            </w:r>
            <w:r w:rsidRPr="003D7333">
              <w:rPr>
                <w:rFonts w:ascii="Times New Roman" w:hAnsi="Times New Roman"/>
              </w:rPr>
              <w:t xml:space="preserve">ном носителе; </w:t>
            </w:r>
          </w:p>
          <w:p w:rsidR="0058198B" w:rsidRPr="003D7333" w:rsidRDefault="0058198B" w:rsidP="00CF132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посредством по</w:t>
            </w:r>
            <w:r w:rsidRPr="003D7333">
              <w:rPr>
                <w:rFonts w:ascii="Times New Roman" w:hAnsi="Times New Roman"/>
              </w:rPr>
              <w:t>ч</w:t>
            </w:r>
            <w:r w:rsidRPr="003D7333">
              <w:rPr>
                <w:rFonts w:ascii="Times New Roman" w:hAnsi="Times New Roman"/>
              </w:rPr>
              <w:t>товой связи в орган;</w:t>
            </w:r>
          </w:p>
          <w:p w:rsidR="0058198B" w:rsidRPr="003D7333" w:rsidRDefault="0058198B" w:rsidP="00CF132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- в </w:t>
            </w:r>
            <w:r>
              <w:rPr>
                <w:rFonts w:ascii="Times New Roman" w:hAnsi="Times New Roman"/>
              </w:rPr>
              <w:t>МФЦ на бу</w:t>
            </w:r>
            <w:r w:rsidRPr="003D7333">
              <w:rPr>
                <w:rFonts w:ascii="Times New Roman" w:hAnsi="Times New Roman"/>
              </w:rPr>
              <w:t>ма</w:t>
            </w:r>
            <w:r w:rsidRPr="003D7333">
              <w:rPr>
                <w:rFonts w:ascii="Times New Roman" w:hAnsi="Times New Roman"/>
              </w:rPr>
              <w:t>ж</w:t>
            </w:r>
            <w:r w:rsidRPr="003D7333">
              <w:rPr>
                <w:rFonts w:ascii="Times New Roman" w:hAnsi="Times New Roman"/>
              </w:rPr>
              <w:t>ном носи</w:t>
            </w:r>
            <w:r>
              <w:rPr>
                <w:rFonts w:ascii="Times New Roman" w:hAnsi="Times New Roman"/>
              </w:rPr>
              <w:t>те</w:t>
            </w:r>
            <w:r w:rsidRPr="003D7333">
              <w:rPr>
                <w:rFonts w:ascii="Times New Roman" w:hAnsi="Times New Roman"/>
              </w:rPr>
              <w:t xml:space="preserve">ле; </w:t>
            </w:r>
          </w:p>
          <w:p w:rsidR="0058198B" w:rsidRPr="003D7333" w:rsidRDefault="0058198B" w:rsidP="00CF132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>- через Портал г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сударственных и муници</w:t>
            </w:r>
            <w:r>
              <w:rPr>
                <w:rFonts w:ascii="Times New Roman" w:hAnsi="Times New Roman"/>
              </w:rPr>
              <w:t>пальных услуг Воронеж</w:t>
            </w:r>
            <w:r w:rsidRPr="003D7333">
              <w:rPr>
                <w:rFonts w:ascii="Times New Roman" w:hAnsi="Times New Roman"/>
              </w:rPr>
              <w:t>ской области</w:t>
            </w:r>
          </w:p>
          <w:p w:rsidR="0058198B" w:rsidRPr="003D7333" w:rsidRDefault="0058198B" w:rsidP="00CF13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275" w:type="dxa"/>
          </w:tcPr>
          <w:p w:rsidR="0058198B" w:rsidRPr="003D7333" w:rsidRDefault="0058198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58198B" w:rsidRPr="003D7333" w:rsidRDefault="0058198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06409" w:rsidRPr="003D7333" w:rsidRDefault="00906409" w:rsidP="00FB775B">
      <w:pPr>
        <w:spacing w:line="240" w:lineRule="auto"/>
        <w:rPr>
          <w:rFonts w:ascii="Times New Roman" w:hAnsi="Times New Roman"/>
          <w:b/>
        </w:rPr>
      </w:pPr>
    </w:p>
    <w:p w:rsidR="00906409" w:rsidRPr="003D7333" w:rsidRDefault="00906409" w:rsidP="00FB775B">
      <w:pPr>
        <w:spacing w:line="240" w:lineRule="auto"/>
        <w:rPr>
          <w:rFonts w:ascii="Times New Roman" w:hAnsi="Times New Roman"/>
          <w:b/>
        </w:rPr>
      </w:pPr>
    </w:p>
    <w:p w:rsidR="0073610F" w:rsidRPr="0058198B" w:rsidRDefault="0058198B" w:rsidP="0058198B">
      <w:pPr>
        <w:pStyle w:val="1"/>
        <w:rPr>
          <w:rFonts w:ascii="Times New Roman" w:hAnsi="Times New Roman" w:cs="Times New Roman"/>
          <w:vanish/>
          <w:color w:val="auto"/>
          <w:sz w:val="22"/>
          <w:szCs w:val="22"/>
          <w:specVanish/>
        </w:rPr>
      </w:pPr>
      <w:r>
        <w:br w:type="column"/>
      </w:r>
      <w:r w:rsidR="00647B4B" w:rsidRPr="005819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412"/>
        <w:gridCol w:w="4962"/>
        <w:gridCol w:w="2268"/>
        <w:gridCol w:w="1559"/>
        <w:gridCol w:w="1701"/>
        <w:gridCol w:w="1843"/>
      </w:tblGrid>
      <w:tr w:rsidR="003D7333" w:rsidRPr="003D7333" w:rsidTr="009079EB">
        <w:tc>
          <w:tcPr>
            <w:tcW w:w="531" w:type="dxa"/>
          </w:tcPr>
          <w:p w:rsidR="005D4742" w:rsidRPr="003D7333" w:rsidRDefault="0058198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D4742" w:rsidRPr="003D733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2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Наименование пр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4962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3D7333">
              <w:rPr>
                <w:rFonts w:ascii="Times New Roman" w:hAnsi="Times New Roman"/>
                <w:b/>
              </w:rPr>
              <w:t>с</w:t>
            </w:r>
            <w:r w:rsidRPr="003D7333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1559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Ресурсы, н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обходимые для выполн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ния процед</w:t>
            </w:r>
            <w:r w:rsidRPr="003D7333">
              <w:rPr>
                <w:rFonts w:ascii="Times New Roman" w:hAnsi="Times New Roman"/>
                <w:b/>
              </w:rPr>
              <w:t>у</w:t>
            </w:r>
            <w:r w:rsidRPr="003D7333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1843" w:type="dxa"/>
          </w:tcPr>
          <w:p w:rsidR="005D4742" w:rsidRPr="003D7333" w:rsidRDefault="005D4742" w:rsidP="000820F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D7333">
              <w:rPr>
                <w:rFonts w:ascii="Times New Roman" w:hAnsi="Times New Roman"/>
                <w:b/>
              </w:rPr>
              <w:t>Формы док</w:t>
            </w:r>
            <w:r w:rsidRPr="003D7333">
              <w:rPr>
                <w:rFonts w:ascii="Times New Roman" w:hAnsi="Times New Roman"/>
                <w:b/>
              </w:rPr>
              <w:t>у</w:t>
            </w:r>
            <w:r w:rsidRPr="003D7333">
              <w:rPr>
                <w:rFonts w:ascii="Times New Roman" w:hAnsi="Times New Roman"/>
                <w:b/>
              </w:rPr>
              <w:t>ментов, необх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димых для в</w:t>
            </w:r>
            <w:r w:rsidRPr="003D7333">
              <w:rPr>
                <w:rFonts w:ascii="Times New Roman" w:hAnsi="Times New Roman"/>
                <w:b/>
              </w:rPr>
              <w:t>ы</w:t>
            </w:r>
            <w:r w:rsidRPr="003D7333">
              <w:rPr>
                <w:rFonts w:ascii="Times New Roman" w:hAnsi="Times New Roman"/>
                <w:b/>
              </w:rPr>
              <w:t>полнения пр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цедуры проце</w:t>
            </w:r>
            <w:r w:rsidRPr="003D7333">
              <w:rPr>
                <w:rFonts w:ascii="Times New Roman" w:hAnsi="Times New Roman"/>
                <w:b/>
              </w:rPr>
              <w:t>с</w:t>
            </w:r>
            <w:r w:rsidRPr="003D7333">
              <w:rPr>
                <w:rFonts w:ascii="Times New Roman" w:hAnsi="Times New Roman"/>
                <w:b/>
              </w:rPr>
              <w:t>са</w:t>
            </w:r>
          </w:p>
        </w:tc>
      </w:tr>
      <w:tr w:rsidR="003D7333" w:rsidRPr="003D7333" w:rsidTr="009079EB">
        <w:tc>
          <w:tcPr>
            <w:tcW w:w="531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</w:t>
            </w:r>
          </w:p>
        </w:tc>
        <w:tc>
          <w:tcPr>
            <w:tcW w:w="2412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7</w:t>
            </w:r>
          </w:p>
        </w:tc>
      </w:tr>
      <w:tr w:rsidR="00421805" w:rsidRPr="003D7333" w:rsidTr="009079EB">
        <w:tc>
          <w:tcPr>
            <w:tcW w:w="15276" w:type="dxa"/>
            <w:gridSpan w:val="7"/>
          </w:tcPr>
          <w:p w:rsidR="008F57E7" w:rsidRPr="008F57E7" w:rsidRDefault="008F57E7" w:rsidP="008F57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7E7"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 xml:space="preserve">Наименование «подуслуги» 1: </w:t>
            </w:r>
            <w:r w:rsidRPr="008F57E7">
              <w:rPr>
                <w:rFonts w:ascii="Times New Roman" w:hAnsi="Times New Roman"/>
                <w:b/>
              </w:rPr>
              <w:t>Разрешение на строительство объекта капитального строительства или разрешение на отдельные этапы строител</w:t>
            </w:r>
            <w:r w:rsidRPr="008F57E7">
              <w:rPr>
                <w:rFonts w:ascii="Times New Roman" w:hAnsi="Times New Roman"/>
                <w:b/>
              </w:rPr>
              <w:t>ь</w:t>
            </w:r>
            <w:r w:rsidRPr="008F57E7">
              <w:rPr>
                <w:rFonts w:ascii="Times New Roman" w:hAnsi="Times New Roman"/>
                <w:b/>
              </w:rPr>
              <w:t xml:space="preserve">ства объекта капитального строительства, за исключением объектов индивидуального жилищного строительства.  </w:t>
            </w:r>
          </w:p>
          <w:p w:rsidR="00421805" w:rsidRPr="003D7333" w:rsidRDefault="008F57E7" w:rsidP="008F5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7E7"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  <w:b/>
              </w:rPr>
              <w:t xml:space="preserve">Наименование «подуслуги» 2: </w:t>
            </w:r>
            <w:r w:rsidRPr="008F57E7">
              <w:rPr>
                <w:rFonts w:ascii="Times New Roman" w:hAnsi="Times New Roman"/>
                <w:b/>
              </w:rPr>
              <w:t>Разрешение на строительство объекта индивидуального жилищного строительства</w:t>
            </w:r>
            <w:r>
              <w:rPr>
                <w:rStyle w:val="af1"/>
                <w:rFonts w:ascii="Times New Roman" w:hAnsi="Times New Roman"/>
                <w:b/>
              </w:rPr>
              <w:t xml:space="preserve"> </w:t>
            </w:r>
            <w:r w:rsidR="00421805">
              <w:rPr>
                <w:rStyle w:val="af1"/>
                <w:rFonts w:ascii="Times New Roman" w:hAnsi="Times New Roman"/>
                <w:b/>
              </w:rPr>
              <w:footnoteReference w:id="2"/>
            </w:r>
          </w:p>
        </w:tc>
      </w:tr>
      <w:tr w:rsidR="00421805" w:rsidRPr="003D7333" w:rsidTr="009079EB">
        <w:tc>
          <w:tcPr>
            <w:tcW w:w="15276" w:type="dxa"/>
            <w:gridSpan w:val="7"/>
          </w:tcPr>
          <w:p w:rsidR="00421805" w:rsidRPr="00421805" w:rsidRDefault="0042180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1805">
              <w:rPr>
                <w:rFonts w:ascii="Times New Roman" w:hAnsi="Times New Roman"/>
                <w:b/>
              </w:rPr>
              <w:t>1. Наименование административной процедуры  1: Прием и регистрация заявления (уведомления) и прилагаемых к нему документов.</w:t>
            </w:r>
          </w:p>
        </w:tc>
      </w:tr>
      <w:tr w:rsidR="003D7333" w:rsidRPr="003D7333" w:rsidTr="009079EB">
        <w:trPr>
          <w:trHeight w:val="2330"/>
        </w:trPr>
        <w:tc>
          <w:tcPr>
            <w:tcW w:w="531" w:type="dxa"/>
          </w:tcPr>
          <w:p w:rsidR="001B4A00" w:rsidRPr="003D7333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12" w:type="dxa"/>
          </w:tcPr>
          <w:p w:rsidR="001B4A00" w:rsidRPr="003D7333" w:rsidRDefault="001516B5" w:rsidP="001516B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Прием и регистрация заявления (уведомл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ния) и прилагаемых к нему документов.</w:t>
            </w:r>
          </w:p>
        </w:tc>
        <w:tc>
          <w:tcPr>
            <w:tcW w:w="4962" w:type="dxa"/>
          </w:tcPr>
          <w:p w:rsidR="003D1ED8" w:rsidRPr="003D7333" w:rsidRDefault="003D1ED8" w:rsidP="003D1ED8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устанавливается предмет обращения, личность заявителя, проверяется документ, удостоверя</w:t>
            </w:r>
            <w:r w:rsidRPr="003D7333">
              <w:rPr>
                <w:rFonts w:ascii="Times New Roman" w:hAnsi="Times New Roman"/>
              </w:rPr>
              <w:t>ю</w:t>
            </w:r>
            <w:r w:rsidRPr="003D7333">
              <w:rPr>
                <w:rFonts w:ascii="Times New Roman" w:hAnsi="Times New Roman"/>
              </w:rPr>
              <w:t>щий личность заявителя;</w:t>
            </w:r>
          </w:p>
          <w:p w:rsidR="003D1ED8" w:rsidRPr="003D7333" w:rsidRDefault="003D1ED8" w:rsidP="003D1ED8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проверяются полномочия заявителя, в том числе полномочия представителя гражданина действ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вать от его имени, полномочия представителя юридического лица действовать от имени юрид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ческого лица;</w:t>
            </w:r>
          </w:p>
          <w:p w:rsidR="003D1ED8" w:rsidRPr="003D7333" w:rsidRDefault="003D1ED8" w:rsidP="003D1ED8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проверяет</w:t>
            </w:r>
            <w:r w:rsidR="000A65AF" w:rsidRPr="003D7333">
              <w:rPr>
                <w:rFonts w:ascii="Times New Roman" w:hAnsi="Times New Roman"/>
              </w:rPr>
              <w:t>ся</w:t>
            </w:r>
            <w:r w:rsidRPr="003D7333">
              <w:rPr>
                <w:rFonts w:ascii="Times New Roman" w:hAnsi="Times New Roman"/>
              </w:rPr>
              <w:t xml:space="preserve"> соответствие заявления устано</w:t>
            </w:r>
            <w:r w:rsidRPr="003D7333">
              <w:rPr>
                <w:rFonts w:ascii="Times New Roman" w:hAnsi="Times New Roman"/>
              </w:rPr>
              <w:t>в</w:t>
            </w:r>
            <w:r w:rsidRPr="003D7333">
              <w:rPr>
                <w:rFonts w:ascii="Times New Roman" w:hAnsi="Times New Roman"/>
              </w:rPr>
              <w:t>ленным требованиям;</w:t>
            </w:r>
          </w:p>
          <w:p w:rsidR="003D1ED8" w:rsidRPr="003D7333" w:rsidRDefault="003D1ED8" w:rsidP="003D1ED8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проверяет</w:t>
            </w:r>
            <w:r w:rsidR="000A65AF" w:rsidRPr="003D7333">
              <w:rPr>
                <w:rFonts w:ascii="Times New Roman" w:hAnsi="Times New Roman"/>
              </w:rPr>
              <w:t>ся</w:t>
            </w:r>
            <w:r w:rsidRPr="003D7333">
              <w:rPr>
                <w:rFonts w:ascii="Times New Roman" w:hAnsi="Times New Roman"/>
              </w:rPr>
              <w:t xml:space="preserve"> соответствие представленных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кументов следующим требованиям: документы в установленных законодательством случаях нот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риально удостоверены, скреплены печатями, имеют надлежащие подписи определенных зак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жание;</w:t>
            </w:r>
          </w:p>
          <w:p w:rsidR="003D1ED8" w:rsidRPr="003D7333" w:rsidRDefault="003D1ED8" w:rsidP="003D1ED8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регистрирует заявление (уведомление) с прил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гаемым комплектом документов;</w:t>
            </w:r>
          </w:p>
          <w:p w:rsidR="003D1ED8" w:rsidRPr="003D7333" w:rsidRDefault="003D1ED8" w:rsidP="003D1ED8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док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ментов и даты их получения.</w:t>
            </w:r>
          </w:p>
          <w:p w:rsidR="003D1ED8" w:rsidRPr="003D7333" w:rsidRDefault="000A65AF" w:rsidP="003D1ED8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</w:t>
            </w:r>
            <w:r w:rsidR="003D1ED8" w:rsidRPr="003D7333">
              <w:rPr>
                <w:rFonts w:ascii="Times New Roman" w:hAnsi="Times New Roman"/>
              </w:rPr>
              <w:t xml:space="preserve"> В случае обращения заявителя за предоставл</w:t>
            </w:r>
            <w:r w:rsidR="003D1ED8" w:rsidRPr="003D7333">
              <w:rPr>
                <w:rFonts w:ascii="Times New Roman" w:hAnsi="Times New Roman"/>
              </w:rPr>
              <w:t>е</w:t>
            </w:r>
            <w:r w:rsidR="003D1ED8" w:rsidRPr="003D7333">
              <w:rPr>
                <w:rFonts w:ascii="Times New Roman" w:hAnsi="Times New Roman"/>
              </w:rPr>
              <w:lastRenderedPageBreak/>
              <w:t>нием муниципальной услуги через МФЦ зарег</w:t>
            </w:r>
            <w:r w:rsidR="003D1ED8" w:rsidRPr="003D7333">
              <w:rPr>
                <w:rFonts w:ascii="Times New Roman" w:hAnsi="Times New Roman"/>
              </w:rPr>
              <w:t>и</w:t>
            </w:r>
            <w:r w:rsidR="003D1ED8" w:rsidRPr="003D7333">
              <w:rPr>
                <w:rFonts w:ascii="Times New Roman" w:hAnsi="Times New Roman"/>
              </w:rPr>
              <w:t>стрированное заявление передается с сопровод</w:t>
            </w:r>
            <w:r w:rsidR="003D1ED8" w:rsidRPr="003D7333">
              <w:rPr>
                <w:rFonts w:ascii="Times New Roman" w:hAnsi="Times New Roman"/>
              </w:rPr>
              <w:t>и</w:t>
            </w:r>
            <w:r w:rsidR="003D1ED8" w:rsidRPr="003D7333">
              <w:rPr>
                <w:rFonts w:ascii="Times New Roman" w:hAnsi="Times New Roman"/>
              </w:rPr>
              <w:t>тельным письмом в адрес отдела в течение 1 р</w:t>
            </w:r>
            <w:r w:rsidR="003D1ED8" w:rsidRPr="003D7333">
              <w:rPr>
                <w:rFonts w:ascii="Times New Roman" w:hAnsi="Times New Roman"/>
              </w:rPr>
              <w:t>а</w:t>
            </w:r>
            <w:r w:rsidR="003D1ED8" w:rsidRPr="003D7333">
              <w:rPr>
                <w:rFonts w:ascii="Times New Roman" w:hAnsi="Times New Roman"/>
              </w:rPr>
              <w:t>бочего дня с момента регистрации.</w:t>
            </w:r>
          </w:p>
          <w:p w:rsidR="002B1457" w:rsidRPr="003D7333" w:rsidRDefault="000A65AF" w:rsidP="00BE366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 При наличии оснований для отказа в приеме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кументов,</w:t>
            </w:r>
            <w:r w:rsidR="003D1ED8" w:rsidRPr="003D7333">
              <w:rPr>
                <w:rFonts w:ascii="Times New Roman" w:hAnsi="Times New Roman"/>
              </w:rPr>
              <w:t xml:space="preserve">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</w:t>
            </w:r>
            <w:r w:rsidR="003D1ED8" w:rsidRPr="003D7333">
              <w:rPr>
                <w:rFonts w:ascii="Times New Roman" w:hAnsi="Times New Roman"/>
              </w:rPr>
              <w:t>ы</w:t>
            </w:r>
            <w:r w:rsidR="003D1ED8" w:rsidRPr="003D7333">
              <w:rPr>
                <w:rFonts w:ascii="Times New Roman" w:hAnsi="Times New Roman"/>
              </w:rPr>
              <w:t>явленных недостатков в представленных док</w:t>
            </w:r>
            <w:r w:rsidR="003D1ED8" w:rsidRPr="003D7333">
              <w:rPr>
                <w:rFonts w:ascii="Times New Roman" w:hAnsi="Times New Roman"/>
              </w:rPr>
              <w:t>у</w:t>
            </w:r>
            <w:r w:rsidR="003D1ED8" w:rsidRPr="003D7333">
              <w:rPr>
                <w:rFonts w:ascii="Times New Roman" w:hAnsi="Times New Roman"/>
              </w:rPr>
              <w:t>ментах и предлагает принять меры по их устран</w:t>
            </w:r>
            <w:r w:rsidR="003D1ED8" w:rsidRPr="003D7333">
              <w:rPr>
                <w:rFonts w:ascii="Times New Roman" w:hAnsi="Times New Roman"/>
              </w:rPr>
              <w:t>е</w:t>
            </w:r>
            <w:r w:rsidR="003D1ED8" w:rsidRPr="003D7333">
              <w:rPr>
                <w:rFonts w:ascii="Times New Roman" w:hAnsi="Times New Roman"/>
              </w:rPr>
              <w:t>нию.</w:t>
            </w:r>
          </w:p>
        </w:tc>
        <w:tc>
          <w:tcPr>
            <w:tcW w:w="2268" w:type="dxa"/>
          </w:tcPr>
          <w:p w:rsidR="000A65AF" w:rsidRPr="003D7333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>- в случае выдачи разрешения (продл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срока действия ранее выданного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решения)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тельство объекта 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питального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тельства либо ув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домления о мотив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рованном отказе в предоставлении м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ниципальной услуги - в течение 1 кале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дарного дня;</w:t>
            </w:r>
          </w:p>
          <w:p w:rsidR="00D361AD" w:rsidRPr="003D7333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в случае выдачи решения о внесении изменений в разр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шение на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ство объекта кап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тального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ства - в течение 1 рабочего дня.</w:t>
            </w:r>
          </w:p>
        </w:tc>
        <w:tc>
          <w:tcPr>
            <w:tcW w:w="1559" w:type="dxa"/>
          </w:tcPr>
          <w:p w:rsidR="00D361AD" w:rsidRPr="003D7333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Специалист </w:t>
            </w:r>
            <w:r w:rsidR="00B73F27" w:rsidRPr="003D7333">
              <w:rPr>
                <w:rFonts w:ascii="Times New Roman" w:hAnsi="Times New Roman"/>
              </w:rPr>
              <w:t>администр</w:t>
            </w:r>
            <w:r w:rsidR="00B73F27" w:rsidRPr="003D7333">
              <w:rPr>
                <w:rFonts w:ascii="Times New Roman" w:hAnsi="Times New Roman"/>
              </w:rPr>
              <w:t>а</w:t>
            </w:r>
            <w:r w:rsidR="00B73F27" w:rsidRPr="003D7333">
              <w:rPr>
                <w:rFonts w:ascii="Times New Roman" w:hAnsi="Times New Roman"/>
              </w:rPr>
              <w:t>ции</w:t>
            </w:r>
            <w:r w:rsidRPr="003D7333">
              <w:rPr>
                <w:rFonts w:ascii="Times New Roman" w:hAnsi="Times New Roman"/>
              </w:rPr>
              <w:t>, МФЦ</w:t>
            </w:r>
          </w:p>
        </w:tc>
        <w:tc>
          <w:tcPr>
            <w:tcW w:w="1701" w:type="dxa"/>
          </w:tcPr>
          <w:p w:rsidR="002B1457" w:rsidRPr="003D7333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Правовое,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кументацио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ное и технол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гическое обе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B1457" w:rsidRPr="003D7333" w:rsidRDefault="000A65AF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Приложение №</w:t>
            </w:r>
            <w:r w:rsidR="000820F5">
              <w:rPr>
                <w:rFonts w:ascii="Times New Roman" w:hAnsi="Times New Roman"/>
              </w:rPr>
              <w:t xml:space="preserve"> 1</w:t>
            </w:r>
          </w:p>
          <w:p w:rsidR="00D163C6" w:rsidRPr="003D7333" w:rsidRDefault="00D163C6" w:rsidP="00BE3663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</w:tr>
      <w:tr w:rsidR="00421805" w:rsidRPr="003D7333" w:rsidTr="009079EB">
        <w:trPr>
          <w:trHeight w:val="244"/>
        </w:trPr>
        <w:tc>
          <w:tcPr>
            <w:tcW w:w="15276" w:type="dxa"/>
            <w:gridSpan w:val="7"/>
          </w:tcPr>
          <w:p w:rsidR="00421805" w:rsidRPr="00421805" w:rsidRDefault="009079EB" w:rsidP="009079EB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42180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421805">
              <w:rPr>
                <w:rFonts w:ascii="Times New Roman" w:hAnsi="Times New Roman"/>
                <w:b/>
              </w:rPr>
              <w:t>:</w:t>
            </w:r>
            <w:r w:rsidR="00421805">
              <w:rPr>
                <w:rFonts w:ascii="Times New Roman" w:hAnsi="Times New Roman"/>
                <w:b/>
              </w:rPr>
              <w:t>Рассмотрение пред</w:t>
            </w:r>
            <w:r w:rsidR="00421805" w:rsidRPr="00421805">
              <w:rPr>
                <w:rFonts w:ascii="Times New Roman" w:hAnsi="Times New Roman"/>
                <w:b/>
              </w:rPr>
              <w:t>ставленных документов; истр</w:t>
            </w:r>
            <w:r>
              <w:rPr>
                <w:rFonts w:ascii="Times New Roman" w:hAnsi="Times New Roman"/>
                <w:b/>
              </w:rPr>
              <w:t>ебование документов (сведений)</w:t>
            </w:r>
            <w:r w:rsidR="00421805" w:rsidRPr="00421805">
              <w:rPr>
                <w:rFonts w:ascii="Times New Roman" w:hAnsi="Times New Roman"/>
                <w:b/>
              </w:rPr>
              <w:t xml:space="preserve"> в рамках межв</w:t>
            </w:r>
            <w:r w:rsidR="00421805" w:rsidRPr="00421805">
              <w:rPr>
                <w:rFonts w:ascii="Times New Roman" w:hAnsi="Times New Roman"/>
                <w:b/>
              </w:rPr>
              <w:t>е</w:t>
            </w:r>
            <w:r w:rsidR="00421805" w:rsidRPr="00421805">
              <w:rPr>
                <w:rFonts w:ascii="Times New Roman" w:hAnsi="Times New Roman"/>
                <w:b/>
              </w:rPr>
              <w:t>домственного взаимодействия.</w:t>
            </w:r>
          </w:p>
        </w:tc>
      </w:tr>
      <w:tr w:rsidR="003D7333" w:rsidRPr="003D7333" w:rsidTr="009079EB">
        <w:trPr>
          <w:trHeight w:val="3716"/>
        </w:trPr>
        <w:tc>
          <w:tcPr>
            <w:tcW w:w="531" w:type="dxa"/>
          </w:tcPr>
          <w:p w:rsidR="001516B5" w:rsidRPr="003D733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2</w:t>
            </w:r>
          </w:p>
          <w:p w:rsidR="001516B5" w:rsidRPr="003D733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2" w:type="dxa"/>
          </w:tcPr>
          <w:p w:rsidR="001516B5" w:rsidRPr="003D7333" w:rsidRDefault="001516B5" w:rsidP="001516B5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Рассмотрение пре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ставленных докуме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тов; истребование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кументов (сведений), которые находятся в распоряжении гос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дарственных органов, органов местного с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моуправления и иных органов, в рамках межведомственного взаимодействия.</w:t>
            </w:r>
          </w:p>
          <w:p w:rsidR="001516B5" w:rsidRPr="003D7333" w:rsidRDefault="001516B5" w:rsidP="00BE36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B53060" w:rsidRPr="003D7333" w:rsidRDefault="00B53060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1) Проводится проверка заявления (уведомления) и прилагаемых документов на соответствие тр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бованиям.</w:t>
            </w:r>
          </w:p>
          <w:p w:rsidR="00B53060" w:rsidRPr="003D733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2) </w:t>
            </w:r>
            <w:r w:rsidR="00B53060" w:rsidRPr="003D7333">
              <w:rPr>
                <w:rFonts w:ascii="Times New Roman" w:hAnsi="Times New Roman"/>
              </w:rPr>
              <w:t>В случае отсутствия оснований для отказа в предоставлении услуги, а также отсутствия в представленном пакете всех требуемых докуме</w:t>
            </w:r>
            <w:r w:rsidR="00B53060" w:rsidRPr="003D7333">
              <w:rPr>
                <w:rFonts w:ascii="Times New Roman" w:hAnsi="Times New Roman"/>
              </w:rPr>
              <w:t>н</w:t>
            </w:r>
            <w:r w:rsidR="00B53060" w:rsidRPr="003D7333">
              <w:rPr>
                <w:rFonts w:ascii="Times New Roman" w:hAnsi="Times New Roman"/>
              </w:rPr>
              <w:t>тов, направляется запрос в Управление Фед</w:t>
            </w:r>
            <w:r w:rsidR="00B53060" w:rsidRPr="003D7333">
              <w:rPr>
                <w:rFonts w:ascii="Times New Roman" w:hAnsi="Times New Roman"/>
              </w:rPr>
              <w:t>е</w:t>
            </w:r>
            <w:r w:rsidR="00B53060" w:rsidRPr="003D7333">
              <w:rPr>
                <w:rFonts w:ascii="Times New Roman" w:hAnsi="Times New Roman"/>
              </w:rPr>
              <w:t>ральной службы государственной регистрации, кадастра и картографии по Воронежской области на получение выписки из Единого государстве</w:t>
            </w:r>
            <w:r w:rsidR="00B53060" w:rsidRPr="003D7333">
              <w:rPr>
                <w:rFonts w:ascii="Times New Roman" w:hAnsi="Times New Roman"/>
              </w:rPr>
              <w:t>н</w:t>
            </w:r>
            <w:r w:rsidR="00B53060" w:rsidRPr="003D7333">
              <w:rPr>
                <w:rFonts w:ascii="Times New Roman" w:hAnsi="Times New Roman"/>
              </w:rPr>
              <w:t>ного реестра прав на недвижимое имущество и сделок с ним о зарегистрированных правах на объект недвижимости.</w:t>
            </w:r>
          </w:p>
          <w:p w:rsidR="00B53060" w:rsidRPr="003D7333" w:rsidRDefault="00B53060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Запрос должен содержать:</w:t>
            </w:r>
          </w:p>
          <w:p w:rsidR="00B53060" w:rsidRPr="003D7333" w:rsidRDefault="00B53060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кадастровый (условный) номер объекта недв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жимости;</w:t>
            </w:r>
          </w:p>
          <w:p w:rsidR="00B53060" w:rsidRPr="003D7333" w:rsidRDefault="00B53060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- </w:t>
            </w:r>
            <w:hyperlink r:id="rId26" w:history="1">
              <w:r w:rsidRPr="003D7333">
                <w:rPr>
                  <w:rFonts w:ascii="Times New Roman" w:hAnsi="Times New Roman"/>
                </w:rPr>
                <w:t>ОКАТО</w:t>
              </w:r>
            </w:hyperlink>
            <w:r w:rsidRPr="003D7333">
              <w:rPr>
                <w:rFonts w:ascii="Times New Roman" w:hAnsi="Times New Roman"/>
              </w:rPr>
              <w:t>;</w:t>
            </w:r>
          </w:p>
          <w:p w:rsidR="00B53060" w:rsidRPr="003D7333" w:rsidRDefault="00B53060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название района, города, населенного пункта, улицы, номер дома, корпуса, строения, квартиры;</w:t>
            </w:r>
          </w:p>
          <w:p w:rsidR="00B53060" w:rsidRPr="003D7333" w:rsidRDefault="00B53060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наименование объекта;</w:t>
            </w:r>
          </w:p>
          <w:p w:rsidR="00B53060" w:rsidRPr="003D7333" w:rsidRDefault="00B53060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назначение объекта;</w:t>
            </w:r>
          </w:p>
          <w:p w:rsidR="00B53060" w:rsidRPr="003D7333" w:rsidRDefault="00B53060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площадь объекта.</w:t>
            </w:r>
          </w:p>
          <w:p w:rsidR="001516B5" w:rsidRPr="003D7333" w:rsidRDefault="00B73F27" w:rsidP="00BE366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3)</w:t>
            </w:r>
            <w:r w:rsidR="00B53060" w:rsidRPr="003D7333">
              <w:rPr>
                <w:rFonts w:ascii="Times New Roman" w:hAnsi="Times New Roman"/>
              </w:rPr>
              <w:t xml:space="preserve"> По результатам п</w:t>
            </w:r>
            <w:r w:rsidRPr="003D7333">
              <w:rPr>
                <w:rFonts w:ascii="Times New Roman" w:hAnsi="Times New Roman"/>
              </w:rPr>
              <w:t>олученных сведений (док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 xml:space="preserve">ментов) </w:t>
            </w:r>
            <w:r w:rsidR="00B53060" w:rsidRPr="003D7333">
              <w:rPr>
                <w:rFonts w:ascii="Times New Roman" w:hAnsi="Times New Roman"/>
              </w:rPr>
              <w:t>осуществляет</w:t>
            </w:r>
            <w:r w:rsidRPr="003D7333">
              <w:rPr>
                <w:rFonts w:ascii="Times New Roman" w:hAnsi="Times New Roman"/>
              </w:rPr>
              <w:t>ся</w:t>
            </w:r>
            <w:r w:rsidR="00B53060" w:rsidRPr="003D7333">
              <w:rPr>
                <w:rFonts w:ascii="Times New Roman" w:hAnsi="Times New Roman"/>
              </w:rPr>
              <w:t xml:space="preserve"> проверк</w:t>
            </w:r>
            <w:r w:rsidRPr="003D7333">
              <w:rPr>
                <w:rFonts w:ascii="Times New Roman" w:hAnsi="Times New Roman"/>
              </w:rPr>
              <w:t>а</w:t>
            </w:r>
            <w:r w:rsidR="00B53060" w:rsidRPr="003D7333">
              <w:rPr>
                <w:rFonts w:ascii="Times New Roman" w:hAnsi="Times New Roman"/>
              </w:rPr>
              <w:t xml:space="preserve"> документов, представленных заявите</w:t>
            </w:r>
            <w:r w:rsidR="00BE3663" w:rsidRPr="003D7333">
              <w:rPr>
                <w:rFonts w:ascii="Times New Roman" w:hAnsi="Times New Roman"/>
              </w:rPr>
              <w:t>лем.</w:t>
            </w:r>
          </w:p>
        </w:tc>
        <w:tc>
          <w:tcPr>
            <w:tcW w:w="2268" w:type="dxa"/>
          </w:tcPr>
          <w:p w:rsidR="001516B5" w:rsidRPr="003D7333" w:rsidRDefault="00B73F27" w:rsidP="00BF77EC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 календарных дней</w:t>
            </w:r>
          </w:p>
        </w:tc>
        <w:tc>
          <w:tcPr>
            <w:tcW w:w="1559" w:type="dxa"/>
          </w:tcPr>
          <w:p w:rsidR="001516B5" w:rsidRPr="003D7333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Специалист администр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3D7333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Правовое,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кументацио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ное и технол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гическое обе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1516B5" w:rsidRDefault="001516B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21805" w:rsidRPr="003D7333" w:rsidRDefault="0042180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421805" w:rsidRPr="003D7333" w:rsidTr="009079EB">
        <w:trPr>
          <w:trHeight w:val="328"/>
        </w:trPr>
        <w:tc>
          <w:tcPr>
            <w:tcW w:w="15276" w:type="dxa"/>
            <w:gridSpan w:val="7"/>
          </w:tcPr>
          <w:p w:rsidR="00421805" w:rsidRPr="003D7333" w:rsidRDefault="009079EB" w:rsidP="009079E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421805">
              <w:rPr>
                <w:rFonts w:ascii="Times New Roman" w:hAnsi="Times New Roman"/>
                <w:b/>
              </w:rPr>
              <w:t>. Наименов</w:t>
            </w:r>
            <w:r>
              <w:rPr>
                <w:rFonts w:ascii="Times New Roman" w:hAnsi="Times New Roman"/>
                <w:b/>
              </w:rPr>
              <w:t>ание административной процедуры</w:t>
            </w:r>
            <w:r w:rsidRPr="0042180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</w:t>
            </w:r>
            <w:r w:rsidRPr="0042180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421805" w:rsidRPr="00421805">
              <w:rPr>
                <w:rFonts w:ascii="Times New Roman" w:hAnsi="Times New Roman"/>
                <w:b/>
              </w:rPr>
              <w:t xml:space="preserve">Подготовка </w:t>
            </w:r>
            <w:r>
              <w:rPr>
                <w:rFonts w:ascii="Times New Roman" w:hAnsi="Times New Roman"/>
                <w:b/>
              </w:rPr>
              <w:t>документа, являющегося результатом предоставления услуги</w:t>
            </w:r>
          </w:p>
        </w:tc>
      </w:tr>
      <w:tr w:rsidR="003D7333" w:rsidRPr="003D7333" w:rsidTr="009079EB">
        <w:trPr>
          <w:trHeight w:val="3716"/>
        </w:trPr>
        <w:tc>
          <w:tcPr>
            <w:tcW w:w="531" w:type="dxa"/>
          </w:tcPr>
          <w:p w:rsidR="001516B5" w:rsidRPr="003D733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2412" w:type="dxa"/>
          </w:tcPr>
          <w:p w:rsidR="001516B5" w:rsidRPr="003D7333" w:rsidRDefault="001516B5" w:rsidP="001516B5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Подготовка разреш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(продление срока действия ранее выда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ного разрешения, вн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сение изменений в разрешение)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тельство объекта кап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тального строительс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ва или уведомления о возможности получ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разрешения (пр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длении срока действия ранее выданного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решения, внесении изменений в разреш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ние) на строительство либо уведомления о мотивированном отк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зе в предоставлении муниципальной усл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ги.</w:t>
            </w:r>
          </w:p>
          <w:p w:rsidR="00B73F27" w:rsidRPr="003D7333" w:rsidRDefault="00B73F27" w:rsidP="001516B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B73F27" w:rsidRPr="003D733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1) В случае отсутствия оснований для отказа в предоставлении услуги, принимается решение о подготовке разрешения (продлении срока дейс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вия ранее выданного разрешения, внесении изм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нений в разрешение) на строительство.</w:t>
            </w:r>
          </w:p>
          <w:p w:rsidR="00B73F27" w:rsidRPr="003D733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2) В случае наличия оснований для отказа в пр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доставлении услуги, принимается решение об о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казе в предоставлении муниципальной услуги.</w:t>
            </w:r>
          </w:p>
          <w:p w:rsidR="00B73F27" w:rsidRPr="003D733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3) По результатам принятого решения специ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лист:</w:t>
            </w:r>
          </w:p>
          <w:p w:rsidR="00B73F27" w:rsidRPr="003D733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- Готовит проект </w:t>
            </w:r>
            <w:hyperlink w:anchor="P1179" w:history="1">
              <w:r w:rsidRPr="003D7333">
                <w:rPr>
                  <w:rFonts w:ascii="Times New Roman" w:hAnsi="Times New Roman"/>
                </w:rPr>
                <w:t>разрешения</w:t>
              </w:r>
            </w:hyperlink>
            <w:r w:rsidRPr="003D7333">
              <w:rPr>
                <w:rFonts w:ascii="Times New Roman" w:hAnsi="Times New Roman"/>
              </w:rPr>
              <w:t xml:space="preserve"> (проект решения о продлении срока действия ранее выданного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 xml:space="preserve">решения) на строительство по форме, проект </w:t>
            </w:r>
            <w:hyperlink w:anchor="P1360" w:history="1">
              <w:r w:rsidRPr="003D7333">
                <w:rPr>
                  <w:rFonts w:ascii="Times New Roman" w:hAnsi="Times New Roman"/>
                </w:rPr>
                <w:t>ув</w:t>
              </w:r>
              <w:r w:rsidRPr="003D7333">
                <w:rPr>
                  <w:rFonts w:ascii="Times New Roman" w:hAnsi="Times New Roman"/>
                </w:rPr>
                <w:t>е</w:t>
              </w:r>
              <w:r w:rsidRPr="003D7333">
                <w:rPr>
                  <w:rFonts w:ascii="Times New Roman" w:hAnsi="Times New Roman"/>
                </w:rPr>
                <w:t>домления</w:t>
              </w:r>
            </w:hyperlink>
            <w:r w:rsidRPr="003D7333">
              <w:rPr>
                <w:rFonts w:ascii="Times New Roman" w:hAnsi="Times New Roman"/>
              </w:rPr>
              <w:t xml:space="preserve"> о внесении изменений в разрешение по форме, либо проект уведомления о мотивирова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ном отказе в предоставлении муниципальной у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луги.</w:t>
            </w:r>
          </w:p>
          <w:p w:rsidR="00B73F27" w:rsidRPr="003D733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Передает подготовленные проекты на соглас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вание начальнику отдела, затем на подписание заместителю главы администрации по град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строительству.</w:t>
            </w:r>
          </w:p>
          <w:p w:rsidR="00B73F27" w:rsidRPr="003D733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Регистрирует подписанные документы в журн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ле регистрации.</w:t>
            </w:r>
          </w:p>
          <w:p w:rsidR="001516B5" w:rsidRPr="003D7333" w:rsidRDefault="00B73F27" w:rsidP="009079EB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При поступлении в отдел заявления (уведомл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ния) о получении муниципальной услуги через МФЦ зарегистрированные документы направл</w:t>
            </w:r>
            <w:r w:rsidRPr="003D7333">
              <w:rPr>
                <w:rFonts w:ascii="Times New Roman" w:hAnsi="Times New Roman"/>
              </w:rPr>
              <w:t>я</w:t>
            </w:r>
            <w:r w:rsidRPr="003D7333">
              <w:rPr>
                <w:rFonts w:ascii="Times New Roman" w:hAnsi="Times New Roman"/>
              </w:rPr>
              <w:t>ются с сопроводительным письмом в адрес МФЦ в день регистрации указанных документов в жу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нале регистрации.</w:t>
            </w:r>
          </w:p>
        </w:tc>
        <w:tc>
          <w:tcPr>
            <w:tcW w:w="2268" w:type="dxa"/>
          </w:tcPr>
          <w:p w:rsidR="00B73F27" w:rsidRPr="003D733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в случае подготовки разрешения (продл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срока действия ранее выданного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решения)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тельство объекта 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питального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тельства или объекта индивидуального жилищного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тельства либо ув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домления о мотив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рованном отказе в предоставлении м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ниципальной услуги - 3 календарных дня;</w:t>
            </w:r>
          </w:p>
          <w:p w:rsidR="001516B5" w:rsidRPr="003D7333" w:rsidRDefault="00B73F27" w:rsidP="00B73F27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- в случае внесения изменений в разр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шение на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ство объекта кап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тального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ства или объекта и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дивидуального ж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лищного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ства - 4 рабочих дня.</w:t>
            </w:r>
          </w:p>
        </w:tc>
        <w:tc>
          <w:tcPr>
            <w:tcW w:w="1559" w:type="dxa"/>
          </w:tcPr>
          <w:p w:rsidR="001516B5" w:rsidRPr="003D7333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Специалист администр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B73F27" w:rsidRPr="003D7333" w:rsidRDefault="00B73F27" w:rsidP="00B73F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Правовое,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кументацио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ное и технол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гическое обе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печение</w:t>
            </w:r>
          </w:p>
          <w:p w:rsidR="001516B5" w:rsidRPr="003D733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3D7333" w:rsidRDefault="001516B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421805" w:rsidRPr="003D7333" w:rsidTr="009079EB">
        <w:trPr>
          <w:trHeight w:val="366"/>
        </w:trPr>
        <w:tc>
          <w:tcPr>
            <w:tcW w:w="15276" w:type="dxa"/>
            <w:gridSpan w:val="7"/>
          </w:tcPr>
          <w:p w:rsidR="00421805" w:rsidRPr="00421805" w:rsidRDefault="009079EB" w:rsidP="009079EB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42180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42180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 В</w:t>
            </w:r>
            <w:r w:rsidR="00421805" w:rsidRPr="00421805">
              <w:rPr>
                <w:rFonts w:ascii="Times New Roman" w:hAnsi="Times New Roman"/>
                <w:b/>
              </w:rPr>
              <w:t>ыдач</w:t>
            </w:r>
            <w:r>
              <w:rPr>
                <w:rFonts w:ascii="Times New Roman" w:hAnsi="Times New Roman"/>
                <w:b/>
              </w:rPr>
              <w:t>а</w:t>
            </w:r>
            <w:r w:rsidR="00421805" w:rsidRPr="00421805">
              <w:rPr>
                <w:rFonts w:ascii="Times New Roman" w:hAnsi="Times New Roman"/>
                <w:b/>
              </w:rPr>
              <w:t xml:space="preserve"> (направление) </w:t>
            </w:r>
            <w:r>
              <w:rPr>
                <w:rFonts w:ascii="Times New Roman" w:hAnsi="Times New Roman"/>
                <w:b/>
              </w:rPr>
              <w:t>заявителю документа, являющегося результатом предоставления услуги</w:t>
            </w:r>
          </w:p>
        </w:tc>
      </w:tr>
      <w:tr w:rsidR="000A65AF" w:rsidRPr="003D7333" w:rsidTr="009079EB">
        <w:trPr>
          <w:trHeight w:val="420"/>
        </w:trPr>
        <w:tc>
          <w:tcPr>
            <w:tcW w:w="531" w:type="dxa"/>
          </w:tcPr>
          <w:p w:rsidR="001516B5" w:rsidRPr="003D7333" w:rsidRDefault="00A11E74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2" w:type="dxa"/>
          </w:tcPr>
          <w:p w:rsidR="001516B5" w:rsidRPr="003D7333" w:rsidRDefault="001516B5" w:rsidP="001516B5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Выдача заявителю разрешения (продл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 срока действия ранее выданного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решения)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тельство объекта кап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тального строительс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ва, уведомления о вн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сении изменений в разрешение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тельство объекта кап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тального строительс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lastRenderedPageBreak/>
              <w:t>ва или уведомления о возможности получ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разрешения (пр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длении срока действия ранее выданного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решения, внесении изменений в разреш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ние) на строительство либо выдачу (напра</w:t>
            </w:r>
            <w:r w:rsidRPr="003D7333">
              <w:rPr>
                <w:rFonts w:ascii="Times New Roman" w:hAnsi="Times New Roman"/>
              </w:rPr>
              <w:t>в</w:t>
            </w:r>
            <w:r w:rsidRPr="003D7333">
              <w:rPr>
                <w:rFonts w:ascii="Times New Roman" w:hAnsi="Times New Roman"/>
              </w:rPr>
              <w:t>ление) уведомления о мотивированном отк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зе в предоставлении муниципальной услуги</w:t>
            </w:r>
          </w:p>
        </w:tc>
        <w:tc>
          <w:tcPr>
            <w:tcW w:w="4962" w:type="dxa"/>
          </w:tcPr>
          <w:p w:rsidR="001C2A5E" w:rsidRPr="003D7333" w:rsidRDefault="001C2A5E" w:rsidP="0039003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>Разрешение (продление срока действия ранее в</w:t>
            </w:r>
            <w:r w:rsidRPr="003D7333">
              <w:rPr>
                <w:rFonts w:ascii="Times New Roman" w:hAnsi="Times New Roman"/>
              </w:rPr>
              <w:t>ы</w:t>
            </w:r>
            <w:r w:rsidRPr="003D7333">
              <w:rPr>
                <w:rFonts w:ascii="Times New Roman" w:hAnsi="Times New Roman"/>
              </w:rPr>
              <w:t xml:space="preserve">данного разрешения) на строительство объекта капитального строительства выдается заявителю в </w:t>
            </w:r>
            <w:r w:rsidR="00FB6FED" w:rsidRPr="003D7333">
              <w:rPr>
                <w:rFonts w:ascii="Times New Roman" w:hAnsi="Times New Roman"/>
              </w:rPr>
              <w:t>исполнительном органе</w:t>
            </w:r>
            <w:r w:rsidRPr="003D7333">
              <w:rPr>
                <w:rFonts w:ascii="Times New Roman" w:hAnsi="Times New Roman"/>
              </w:rPr>
              <w:t xml:space="preserve"> или в МФЦ.</w:t>
            </w:r>
          </w:p>
          <w:p w:rsidR="001C2A5E" w:rsidRPr="003D7333" w:rsidRDefault="001C2A5E" w:rsidP="0039003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 случае неполучения заявителем разрешения (продления срока действия ранее выданного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решения) на строительство в срок, уведомление о возможности получения разрешения (продлении срока действия ранее выданного разрешения) на строительство в течение 1 календарного дня н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правляется по адресу, указанному в заявлении.</w:t>
            </w:r>
          </w:p>
          <w:p w:rsidR="001C2A5E" w:rsidRPr="003D7333" w:rsidRDefault="001C2A5E" w:rsidP="00390031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P417"/>
            <w:bookmarkEnd w:id="1"/>
            <w:r w:rsidRPr="003D7333">
              <w:rPr>
                <w:rFonts w:ascii="Times New Roman" w:hAnsi="Times New Roman"/>
              </w:rPr>
              <w:t>Уведомление о мотивированном отказе в предо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lastRenderedPageBreak/>
              <w:t>тавлении муниципальной услуги выдается (н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 xml:space="preserve">правляется) по адресу, указанному в заявлении, либо выдается заявителю лично в </w:t>
            </w:r>
            <w:r w:rsidR="00390031" w:rsidRPr="003D7333">
              <w:rPr>
                <w:rFonts w:ascii="Times New Roman" w:hAnsi="Times New Roman"/>
              </w:rPr>
              <w:t>администрации</w:t>
            </w:r>
            <w:r w:rsidRPr="003D7333">
              <w:rPr>
                <w:rFonts w:ascii="Times New Roman" w:hAnsi="Times New Roman"/>
              </w:rPr>
              <w:t xml:space="preserve"> или в МФЦ.</w:t>
            </w:r>
          </w:p>
          <w:p w:rsidR="001C2A5E" w:rsidRPr="003D7333" w:rsidRDefault="001C2A5E" w:rsidP="0039003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 случае неполучения заявителем уведомления о мотивированном отказе в предоставлении мун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ципальной услуги в срок, уведомление о мотив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рованном отказе в предоставлении муниципал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ной услуги в течение 1 календарного дня напра</w:t>
            </w:r>
            <w:r w:rsidRPr="003D7333">
              <w:rPr>
                <w:rFonts w:ascii="Times New Roman" w:hAnsi="Times New Roman"/>
              </w:rPr>
              <w:t>в</w:t>
            </w:r>
            <w:r w:rsidRPr="003D7333">
              <w:rPr>
                <w:rFonts w:ascii="Times New Roman" w:hAnsi="Times New Roman"/>
              </w:rPr>
              <w:t>ляется по адресу, указанному в заявлении.</w:t>
            </w:r>
          </w:p>
          <w:p w:rsidR="001516B5" w:rsidRPr="003D7333" w:rsidRDefault="001C2A5E" w:rsidP="00BE366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Уведомление о внесении изменений в разрешение на строительство в течение 5 рабочих дней со дня внесения таких изменений направляется по адр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су, указанному в заявлении.</w:t>
            </w:r>
          </w:p>
        </w:tc>
        <w:tc>
          <w:tcPr>
            <w:tcW w:w="2268" w:type="dxa"/>
          </w:tcPr>
          <w:p w:rsidR="00390031" w:rsidRPr="003D7333" w:rsidRDefault="00390031" w:rsidP="00390031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>- в случае выдачи разрешения (продл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срока действия ранее выданного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решения)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тельство либо мот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вированного отказа в предоставлении м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ниципальной услуги - 1 календарный день;</w:t>
            </w:r>
          </w:p>
          <w:p w:rsidR="001516B5" w:rsidRPr="003D7333" w:rsidRDefault="00390031" w:rsidP="00390031">
            <w:pPr>
              <w:pStyle w:val="ad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 xml:space="preserve">- в случае выдачи </w:t>
            </w:r>
            <w:r w:rsidRPr="003D7333">
              <w:rPr>
                <w:rFonts w:ascii="Times New Roman" w:hAnsi="Times New Roman"/>
              </w:rPr>
              <w:lastRenderedPageBreak/>
              <w:t>(направления) ув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домления о внесении изменений в разр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шение на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ство объекта кап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тального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ства - 5 рабочих дней.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16B5" w:rsidRPr="003D7333" w:rsidRDefault="0039003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>Специалист администр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ции. МФЦ</w:t>
            </w:r>
          </w:p>
        </w:tc>
        <w:tc>
          <w:tcPr>
            <w:tcW w:w="1701" w:type="dxa"/>
          </w:tcPr>
          <w:p w:rsidR="00390031" w:rsidRPr="003D7333" w:rsidRDefault="00390031" w:rsidP="00390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Правовое,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кументацио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ное и технол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гическое обе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печение</w:t>
            </w:r>
          </w:p>
          <w:p w:rsidR="001516B5" w:rsidRPr="003D733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3D7333" w:rsidRDefault="001516B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9C0C88" w:rsidRPr="003D7333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996728" w:rsidRDefault="00647B4B" w:rsidP="0099672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D7333">
        <w:br w:type="column"/>
      </w:r>
      <w:r w:rsidRPr="0099672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146"/>
        <w:gridCol w:w="2144"/>
        <w:gridCol w:w="1889"/>
        <w:gridCol w:w="2507"/>
      </w:tblGrid>
      <w:tr w:rsidR="009079EB" w:rsidRPr="003D7333" w:rsidTr="009079EB">
        <w:tc>
          <w:tcPr>
            <w:tcW w:w="2460" w:type="dxa"/>
          </w:tcPr>
          <w:p w:rsidR="009079EB" w:rsidRPr="009079EB" w:rsidRDefault="009079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079EB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9079EB">
              <w:rPr>
                <w:rFonts w:ascii="Times New Roman" w:hAnsi="Times New Roman"/>
                <w:b/>
              </w:rPr>
              <w:t>а</w:t>
            </w:r>
            <w:r w:rsidRPr="009079EB">
              <w:rPr>
                <w:rFonts w:ascii="Times New Roman" w:hAnsi="Times New Roman"/>
                <w:b/>
              </w:rPr>
              <w:t>ции о сроках и поря</w:t>
            </w:r>
            <w:r w:rsidRPr="009079EB">
              <w:rPr>
                <w:rFonts w:ascii="Times New Roman" w:hAnsi="Times New Roman"/>
                <w:b/>
              </w:rPr>
              <w:t>д</w:t>
            </w:r>
            <w:r w:rsidRPr="009079EB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1820" w:type="dxa"/>
          </w:tcPr>
          <w:p w:rsidR="009079EB" w:rsidRPr="009079EB" w:rsidRDefault="009079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079EB">
              <w:rPr>
                <w:rFonts w:ascii="Times New Roman" w:hAnsi="Times New Roman"/>
                <w:b/>
              </w:rPr>
              <w:t>Способ записи на прием в о</w:t>
            </w:r>
            <w:r w:rsidRPr="009079EB">
              <w:rPr>
                <w:rFonts w:ascii="Times New Roman" w:hAnsi="Times New Roman"/>
                <w:b/>
              </w:rPr>
              <w:t>р</w:t>
            </w:r>
            <w:r w:rsidRPr="009079EB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9079EB">
              <w:rPr>
                <w:rFonts w:ascii="Times New Roman" w:hAnsi="Times New Roman"/>
                <w:b/>
              </w:rPr>
              <w:t>е</w:t>
            </w:r>
            <w:r w:rsidRPr="009079EB">
              <w:rPr>
                <w:rFonts w:ascii="Times New Roman" w:hAnsi="Times New Roman"/>
                <w:b/>
              </w:rPr>
              <w:t>нии «подусл</w:t>
            </w:r>
            <w:r w:rsidRPr="009079EB">
              <w:rPr>
                <w:rFonts w:ascii="Times New Roman" w:hAnsi="Times New Roman"/>
                <w:b/>
              </w:rPr>
              <w:t>у</w:t>
            </w:r>
            <w:r w:rsidRPr="009079EB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9079EB" w:rsidRPr="009079EB" w:rsidRDefault="009079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079EB">
              <w:rPr>
                <w:rFonts w:ascii="Times New Roman" w:hAnsi="Times New Roman"/>
                <w:b/>
              </w:rPr>
              <w:t>Способ форм</w:t>
            </w:r>
            <w:r w:rsidRPr="009079EB">
              <w:rPr>
                <w:rFonts w:ascii="Times New Roman" w:hAnsi="Times New Roman"/>
                <w:b/>
              </w:rPr>
              <w:t>и</w:t>
            </w:r>
            <w:r w:rsidRPr="009079EB">
              <w:rPr>
                <w:rFonts w:ascii="Times New Roman" w:hAnsi="Times New Roman"/>
                <w:b/>
              </w:rPr>
              <w:t>рования запр</w:t>
            </w:r>
            <w:r w:rsidRPr="009079EB">
              <w:rPr>
                <w:rFonts w:ascii="Times New Roman" w:hAnsi="Times New Roman"/>
                <w:b/>
              </w:rPr>
              <w:t>о</w:t>
            </w:r>
            <w:r w:rsidRPr="009079EB">
              <w:rPr>
                <w:rFonts w:ascii="Times New Roman" w:hAnsi="Times New Roman"/>
                <w:b/>
              </w:rPr>
              <w:t>са о предоста</w:t>
            </w:r>
            <w:r w:rsidRPr="009079EB">
              <w:rPr>
                <w:rFonts w:ascii="Times New Roman" w:hAnsi="Times New Roman"/>
                <w:b/>
              </w:rPr>
              <w:t>в</w:t>
            </w:r>
            <w:r w:rsidRPr="009079EB">
              <w:rPr>
                <w:rFonts w:ascii="Times New Roman" w:hAnsi="Times New Roman"/>
                <w:b/>
              </w:rPr>
              <w:t>лении «поду</w:t>
            </w:r>
            <w:r w:rsidRPr="009079EB">
              <w:rPr>
                <w:rFonts w:ascii="Times New Roman" w:hAnsi="Times New Roman"/>
                <w:b/>
              </w:rPr>
              <w:t>с</w:t>
            </w:r>
            <w:r w:rsidRPr="009079EB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46" w:type="dxa"/>
          </w:tcPr>
          <w:p w:rsidR="009079EB" w:rsidRPr="009079EB" w:rsidRDefault="009079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079EB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9079EB">
              <w:rPr>
                <w:rFonts w:ascii="Times New Roman" w:hAnsi="Times New Roman"/>
                <w:b/>
              </w:rPr>
              <w:t>а</w:t>
            </w:r>
            <w:r w:rsidRPr="009079EB">
              <w:rPr>
                <w:rFonts w:ascii="Times New Roman" w:hAnsi="Times New Roman"/>
                <w:b/>
              </w:rPr>
              <w:t>ном, предоста</w:t>
            </w:r>
            <w:r w:rsidRPr="009079EB">
              <w:rPr>
                <w:rFonts w:ascii="Times New Roman" w:hAnsi="Times New Roman"/>
                <w:b/>
              </w:rPr>
              <w:t>в</w:t>
            </w:r>
            <w:r w:rsidRPr="009079EB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9079EB">
              <w:rPr>
                <w:rFonts w:ascii="Times New Roman" w:hAnsi="Times New Roman"/>
                <w:b/>
              </w:rPr>
              <w:t>с</w:t>
            </w:r>
            <w:r w:rsidRPr="009079EB">
              <w:rPr>
                <w:rFonts w:ascii="Times New Roman" w:hAnsi="Times New Roman"/>
                <w:b/>
              </w:rPr>
              <w:t>тавлении «поду</w:t>
            </w:r>
            <w:r w:rsidRPr="009079EB">
              <w:rPr>
                <w:rFonts w:ascii="Times New Roman" w:hAnsi="Times New Roman"/>
                <w:b/>
              </w:rPr>
              <w:t>с</w:t>
            </w:r>
            <w:r w:rsidRPr="009079EB">
              <w:rPr>
                <w:rFonts w:ascii="Times New Roman" w:hAnsi="Times New Roman"/>
                <w:b/>
              </w:rPr>
              <w:t>луги» и иных д</w:t>
            </w:r>
            <w:r w:rsidRPr="009079EB">
              <w:rPr>
                <w:rFonts w:ascii="Times New Roman" w:hAnsi="Times New Roman"/>
                <w:b/>
              </w:rPr>
              <w:t>о</w:t>
            </w:r>
            <w:r w:rsidRPr="009079EB">
              <w:rPr>
                <w:rFonts w:ascii="Times New Roman" w:hAnsi="Times New Roman"/>
                <w:b/>
              </w:rPr>
              <w:t>кументов, необх</w:t>
            </w:r>
            <w:r w:rsidRPr="009079EB">
              <w:rPr>
                <w:rFonts w:ascii="Times New Roman" w:hAnsi="Times New Roman"/>
                <w:b/>
              </w:rPr>
              <w:t>о</w:t>
            </w:r>
            <w:r w:rsidRPr="009079EB">
              <w:rPr>
                <w:rFonts w:ascii="Times New Roman" w:hAnsi="Times New Roman"/>
                <w:b/>
              </w:rPr>
              <w:t>димых для предо</w:t>
            </w:r>
            <w:r w:rsidRPr="009079EB">
              <w:rPr>
                <w:rFonts w:ascii="Times New Roman" w:hAnsi="Times New Roman"/>
                <w:b/>
              </w:rPr>
              <w:t>с</w:t>
            </w:r>
            <w:r w:rsidRPr="009079EB">
              <w:rPr>
                <w:rFonts w:ascii="Times New Roman" w:hAnsi="Times New Roman"/>
                <w:b/>
              </w:rPr>
              <w:t>тавления «поду</w:t>
            </w:r>
            <w:r w:rsidRPr="009079EB">
              <w:rPr>
                <w:rFonts w:ascii="Times New Roman" w:hAnsi="Times New Roman"/>
                <w:b/>
              </w:rPr>
              <w:t>с</w:t>
            </w:r>
            <w:r w:rsidRPr="009079EB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44" w:type="dxa"/>
          </w:tcPr>
          <w:p w:rsidR="009079EB" w:rsidRPr="009079EB" w:rsidRDefault="009079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079EB"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 w:rsidRPr="009079EB">
              <w:rPr>
                <w:rFonts w:ascii="Times New Roman" w:hAnsi="Times New Roman"/>
                <w:b/>
              </w:rPr>
              <w:t>е</w:t>
            </w:r>
            <w:r w:rsidRPr="009079EB">
              <w:rPr>
                <w:rFonts w:ascii="Times New Roman" w:hAnsi="Times New Roman"/>
                <w:b/>
              </w:rPr>
              <w:t>доставление «п</w:t>
            </w:r>
            <w:r w:rsidRPr="009079EB">
              <w:rPr>
                <w:rFonts w:ascii="Times New Roman" w:hAnsi="Times New Roman"/>
                <w:b/>
              </w:rPr>
              <w:t>о</w:t>
            </w:r>
            <w:r w:rsidRPr="009079EB"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 w:rsidRPr="009079EB">
              <w:rPr>
                <w:rFonts w:ascii="Times New Roman" w:hAnsi="Times New Roman"/>
                <w:b/>
              </w:rPr>
              <w:t>т</w:t>
            </w:r>
            <w:r w:rsidRPr="009079EB">
              <w:rPr>
                <w:rFonts w:ascii="Times New Roman" w:hAnsi="Times New Roman"/>
                <w:b/>
              </w:rPr>
              <w:t>ветствии с закон</w:t>
            </w:r>
            <w:r w:rsidRPr="009079EB">
              <w:rPr>
                <w:rFonts w:ascii="Times New Roman" w:hAnsi="Times New Roman"/>
                <w:b/>
              </w:rPr>
              <w:t>о</w:t>
            </w:r>
            <w:r w:rsidRPr="009079EB">
              <w:rPr>
                <w:rFonts w:ascii="Times New Roman" w:hAnsi="Times New Roman"/>
                <w:b/>
              </w:rPr>
              <w:t>дательством Ро</w:t>
            </w:r>
            <w:r w:rsidRPr="009079EB">
              <w:rPr>
                <w:rFonts w:ascii="Times New Roman" w:hAnsi="Times New Roman"/>
                <w:b/>
              </w:rPr>
              <w:t>с</w:t>
            </w:r>
            <w:r w:rsidRPr="009079EB">
              <w:rPr>
                <w:rFonts w:ascii="Times New Roman" w:hAnsi="Times New Roman"/>
                <w:b/>
              </w:rPr>
              <w:t>сийской Федер</w:t>
            </w:r>
            <w:r w:rsidRPr="009079EB">
              <w:rPr>
                <w:rFonts w:ascii="Times New Roman" w:hAnsi="Times New Roman"/>
                <w:b/>
              </w:rPr>
              <w:t>а</w:t>
            </w:r>
            <w:r w:rsidRPr="009079EB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1889" w:type="dxa"/>
          </w:tcPr>
          <w:p w:rsidR="009079EB" w:rsidRPr="009079EB" w:rsidRDefault="009079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079EB">
              <w:rPr>
                <w:rFonts w:ascii="Times New Roman" w:hAnsi="Times New Roman"/>
                <w:b/>
              </w:rPr>
              <w:t>Способ получ</w:t>
            </w:r>
            <w:r w:rsidRPr="009079EB">
              <w:rPr>
                <w:rFonts w:ascii="Times New Roman" w:hAnsi="Times New Roman"/>
                <w:b/>
              </w:rPr>
              <w:t>е</w:t>
            </w:r>
            <w:r w:rsidRPr="009079EB">
              <w:rPr>
                <w:rFonts w:ascii="Times New Roman" w:hAnsi="Times New Roman"/>
                <w:b/>
              </w:rPr>
              <w:t>ния сведений о ходе выполн</w:t>
            </w:r>
            <w:r w:rsidRPr="009079EB">
              <w:rPr>
                <w:rFonts w:ascii="Times New Roman" w:hAnsi="Times New Roman"/>
                <w:b/>
              </w:rPr>
              <w:t>е</w:t>
            </w:r>
            <w:r w:rsidRPr="009079EB">
              <w:rPr>
                <w:rFonts w:ascii="Times New Roman" w:hAnsi="Times New Roman"/>
                <w:b/>
              </w:rPr>
              <w:t>ния запроса о предоставлении «подуслуги»</w:t>
            </w:r>
          </w:p>
        </w:tc>
        <w:tc>
          <w:tcPr>
            <w:tcW w:w="2507" w:type="dxa"/>
          </w:tcPr>
          <w:p w:rsidR="009079EB" w:rsidRPr="009079EB" w:rsidRDefault="009079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079EB">
              <w:rPr>
                <w:rFonts w:ascii="Times New Roman" w:hAnsi="Times New Roman"/>
                <w:b/>
              </w:rPr>
              <w:t>Способ подачи жал</w:t>
            </w:r>
            <w:r w:rsidRPr="009079EB">
              <w:rPr>
                <w:rFonts w:ascii="Times New Roman" w:hAnsi="Times New Roman"/>
                <w:b/>
              </w:rPr>
              <w:t>о</w:t>
            </w:r>
            <w:r w:rsidRPr="009079EB">
              <w:rPr>
                <w:rFonts w:ascii="Times New Roman" w:hAnsi="Times New Roman"/>
                <w:b/>
              </w:rPr>
              <w:t>бы на нарушение п</w:t>
            </w:r>
            <w:r w:rsidRPr="009079EB">
              <w:rPr>
                <w:rFonts w:ascii="Times New Roman" w:hAnsi="Times New Roman"/>
                <w:b/>
              </w:rPr>
              <w:t>о</w:t>
            </w:r>
            <w:r w:rsidRPr="009079EB">
              <w:rPr>
                <w:rFonts w:ascii="Times New Roman" w:hAnsi="Times New Roman"/>
                <w:b/>
              </w:rPr>
              <w:t>рядка предоставления «подуслуги» и дос</w:t>
            </w:r>
            <w:r w:rsidRPr="009079EB">
              <w:rPr>
                <w:rFonts w:ascii="Times New Roman" w:hAnsi="Times New Roman"/>
                <w:b/>
              </w:rPr>
              <w:t>у</w:t>
            </w:r>
            <w:r w:rsidRPr="009079EB">
              <w:rPr>
                <w:rFonts w:ascii="Times New Roman" w:hAnsi="Times New Roman"/>
                <w:b/>
              </w:rPr>
              <w:t>дебного (внесудебного) обжалования решений и действий (бездейс</w:t>
            </w:r>
            <w:r w:rsidRPr="009079EB">
              <w:rPr>
                <w:rFonts w:ascii="Times New Roman" w:hAnsi="Times New Roman"/>
                <w:b/>
              </w:rPr>
              <w:t>т</w:t>
            </w:r>
            <w:r w:rsidRPr="009079EB">
              <w:rPr>
                <w:rFonts w:ascii="Times New Roman" w:hAnsi="Times New Roman"/>
                <w:b/>
              </w:rPr>
              <w:t>вия) органа в процессе получения «подусл</w:t>
            </w:r>
            <w:r w:rsidRPr="009079EB">
              <w:rPr>
                <w:rFonts w:ascii="Times New Roman" w:hAnsi="Times New Roman"/>
                <w:b/>
              </w:rPr>
              <w:t>у</w:t>
            </w:r>
            <w:r w:rsidRPr="009079EB">
              <w:rPr>
                <w:rFonts w:ascii="Times New Roman" w:hAnsi="Times New Roman"/>
                <w:b/>
              </w:rPr>
              <w:t>ги»</w:t>
            </w:r>
          </w:p>
        </w:tc>
      </w:tr>
      <w:tr w:rsidR="009079EB" w:rsidRPr="003D7333" w:rsidTr="009079EB">
        <w:tc>
          <w:tcPr>
            <w:tcW w:w="2460" w:type="dxa"/>
          </w:tcPr>
          <w:p w:rsidR="009079EB" w:rsidRPr="003D7333" w:rsidRDefault="009079E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9079EB" w:rsidRPr="003D7333" w:rsidRDefault="009079E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9079EB" w:rsidRPr="003D7333" w:rsidRDefault="009079EB" w:rsidP="00CF13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3</w:t>
            </w:r>
          </w:p>
        </w:tc>
        <w:tc>
          <w:tcPr>
            <w:tcW w:w="2146" w:type="dxa"/>
          </w:tcPr>
          <w:p w:rsidR="009079EB" w:rsidRPr="003D7333" w:rsidRDefault="009079EB" w:rsidP="00CF13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4</w:t>
            </w:r>
          </w:p>
        </w:tc>
        <w:tc>
          <w:tcPr>
            <w:tcW w:w="2144" w:type="dxa"/>
          </w:tcPr>
          <w:p w:rsidR="009079EB" w:rsidRPr="003D7333" w:rsidRDefault="009079EB" w:rsidP="00CF13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</w:t>
            </w:r>
          </w:p>
        </w:tc>
        <w:tc>
          <w:tcPr>
            <w:tcW w:w="1889" w:type="dxa"/>
          </w:tcPr>
          <w:p w:rsidR="009079EB" w:rsidRPr="003D7333" w:rsidRDefault="009079EB" w:rsidP="00CF13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6</w:t>
            </w:r>
          </w:p>
        </w:tc>
        <w:tc>
          <w:tcPr>
            <w:tcW w:w="2507" w:type="dxa"/>
          </w:tcPr>
          <w:p w:rsidR="009079EB" w:rsidRPr="003D7333" w:rsidRDefault="009079E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4015F" w:rsidRPr="003D7333" w:rsidTr="00CF1321">
        <w:tc>
          <w:tcPr>
            <w:tcW w:w="14786" w:type="dxa"/>
            <w:gridSpan w:val="7"/>
          </w:tcPr>
          <w:p w:rsidR="008F57E7" w:rsidRPr="008F57E7" w:rsidRDefault="008F57E7" w:rsidP="008F57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7E7"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 xml:space="preserve">Наименование «подуслуги» 1: </w:t>
            </w:r>
            <w:r w:rsidRPr="008F57E7">
              <w:rPr>
                <w:rFonts w:ascii="Times New Roman" w:hAnsi="Times New Roman"/>
                <w:b/>
              </w:rPr>
              <w:t>Разрешение на строительство объекта капитального строительства или разрешение на отдельные этапы стро</w:t>
            </w:r>
            <w:r w:rsidRPr="008F57E7">
              <w:rPr>
                <w:rFonts w:ascii="Times New Roman" w:hAnsi="Times New Roman"/>
                <w:b/>
              </w:rPr>
              <w:t>и</w:t>
            </w:r>
            <w:r w:rsidRPr="008F57E7">
              <w:rPr>
                <w:rFonts w:ascii="Times New Roman" w:hAnsi="Times New Roman"/>
                <w:b/>
              </w:rPr>
              <w:t xml:space="preserve">тельства объекта капитального строительства, за исключением объектов индивидуального жилищного строительства.  </w:t>
            </w:r>
          </w:p>
          <w:p w:rsidR="0024015F" w:rsidRDefault="008F57E7" w:rsidP="00082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7E7"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  <w:b/>
              </w:rPr>
              <w:t xml:space="preserve">Наименование «подуслуги» 2: </w:t>
            </w:r>
            <w:r w:rsidRPr="008F57E7">
              <w:rPr>
                <w:rFonts w:ascii="Times New Roman" w:hAnsi="Times New Roman"/>
                <w:b/>
              </w:rPr>
              <w:t>Разрешение на строительство объекта индивидуального жилищного строительства</w:t>
            </w:r>
            <w:bookmarkStart w:id="2" w:name="_GoBack"/>
            <w:bookmarkEnd w:id="2"/>
          </w:p>
        </w:tc>
      </w:tr>
      <w:tr w:rsidR="009079EB" w:rsidRPr="003D7333" w:rsidTr="009079EB">
        <w:tc>
          <w:tcPr>
            <w:tcW w:w="2460" w:type="dxa"/>
          </w:tcPr>
          <w:p w:rsidR="009079EB" w:rsidRPr="003D7333" w:rsidRDefault="009079EB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Официальный сайт о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820" w:type="dxa"/>
          </w:tcPr>
          <w:p w:rsidR="009079EB" w:rsidRPr="003D7333" w:rsidRDefault="009079E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9079EB" w:rsidRPr="003D7333" w:rsidRDefault="009079EB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146" w:type="dxa"/>
          </w:tcPr>
          <w:p w:rsidR="009079EB" w:rsidRPr="003D7333" w:rsidRDefault="009079EB" w:rsidP="00B80478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eastAsia="SimSun" w:hAnsi="Times New Roman"/>
              </w:rPr>
              <w:t>Требуется предо</w:t>
            </w:r>
            <w:r w:rsidRPr="003D7333">
              <w:rPr>
                <w:rFonts w:ascii="Times New Roman" w:eastAsia="SimSun" w:hAnsi="Times New Roman"/>
              </w:rPr>
              <w:t>с</w:t>
            </w:r>
            <w:r w:rsidRPr="003D7333">
              <w:rPr>
                <w:rFonts w:ascii="Times New Roman" w:eastAsia="SimSun" w:hAnsi="Times New Roman"/>
              </w:rPr>
              <w:t>тавление заявит</w:t>
            </w:r>
            <w:r w:rsidRPr="003D7333">
              <w:rPr>
                <w:rFonts w:ascii="Times New Roman" w:eastAsia="SimSun" w:hAnsi="Times New Roman"/>
              </w:rPr>
              <w:t>е</w:t>
            </w:r>
            <w:r w:rsidRPr="003D7333">
              <w:rPr>
                <w:rFonts w:ascii="Times New Roman" w:eastAsia="SimSun" w:hAnsi="Times New Roman"/>
              </w:rPr>
              <w:t>лем документов на бумажном носит</w:t>
            </w:r>
            <w:r w:rsidRPr="003D7333">
              <w:rPr>
                <w:rFonts w:ascii="Times New Roman" w:eastAsia="SimSun" w:hAnsi="Times New Roman"/>
              </w:rPr>
              <w:t>е</w:t>
            </w:r>
            <w:r w:rsidRPr="003D7333">
              <w:rPr>
                <w:rFonts w:ascii="Times New Roman" w:eastAsia="SimSun" w:hAnsi="Times New Roman"/>
              </w:rPr>
              <w:t>ле.</w:t>
            </w:r>
          </w:p>
        </w:tc>
        <w:tc>
          <w:tcPr>
            <w:tcW w:w="2144" w:type="dxa"/>
          </w:tcPr>
          <w:p w:rsidR="009079EB" w:rsidRPr="003D7333" w:rsidRDefault="009079E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Нет</w:t>
            </w:r>
          </w:p>
        </w:tc>
        <w:tc>
          <w:tcPr>
            <w:tcW w:w="1889" w:type="dxa"/>
          </w:tcPr>
          <w:p w:rsidR="009079EB" w:rsidRDefault="009079EB" w:rsidP="009079EB">
            <w:pPr>
              <w:pStyle w:val="ad"/>
              <w:jc w:val="both"/>
              <w:rPr>
                <w:rFonts w:ascii="Times New Roman" w:eastAsia="SimSun" w:hAnsi="Times New Roman"/>
              </w:rPr>
            </w:pPr>
            <w:r w:rsidRPr="003D7333">
              <w:rPr>
                <w:rFonts w:ascii="Times New Roman" w:eastAsia="SimSun" w:hAnsi="Times New Roman"/>
              </w:rPr>
              <w:t xml:space="preserve">Электронная почта заявителя, </w:t>
            </w:r>
          </w:p>
          <w:p w:rsidR="0024015F" w:rsidRPr="003D7333" w:rsidRDefault="0024015F" w:rsidP="009079E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</w:rPr>
              <w:t>Личный кабинет ЕПГУ</w:t>
            </w:r>
          </w:p>
        </w:tc>
        <w:tc>
          <w:tcPr>
            <w:tcW w:w="2507" w:type="dxa"/>
          </w:tcPr>
          <w:p w:rsidR="0024015F" w:rsidRPr="0024015F" w:rsidRDefault="0024015F" w:rsidP="0024015F">
            <w:pPr>
              <w:pStyle w:val="ad"/>
              <w:jc w:val="both"/>
              <w:rPr>
                <w:rFonts w:ascii="Times New Roman" w:hAnsi="Times New Roman"/>
              </w:rPr>
            </w:pPr>
            <w:r w:rsidRPr="0024015F">
              <w:rPr>
                <w:rFonts w:ascii="Times New Roman" w:hAnsi="Times New Roman"/>
              </w:rPr>
              <w:t>- Единый портал гос</w:t>
            </w:r>
            <w:r w:rsidRPr="0024015F">
              <w:rPr>
                <w:rFonts w:ascii="Times New Roman" w:hAnsi="Times New Roman"/>
              </w:rPr>
              <w:t>у</w:t>
            </w:r>
            <w:r w:rsidRPr="0024015F">
              <w:rPr>
                <w:rFonts w:ascii="Times New Roman" w:hAnsi="Times New Roman"/>
              </w:rPr>
              <w:t>дарственных и муниц</w:t>
            </w:r>
            <w:r w:rsidRPr="0024015F">
              <w:rPr>
                <w:rFonts w:ascii="Times New Roman" w:hAnsi="Times New Roman"/>
              </w:rPr>
              <w:t>и</w:t>
            </w:r>
            <w:r w:rsidRPr="0024015F">
              <w:rPr>
                <w:rFonts w:ascii="Times New Roman" w:hAnsi="Times New Roman"/>
              </w:rPr>
              <w:t>пальных услуг (фун</w:t>
            </w:r>
            <w:r w:rsidRPr="0024015F">
              <w:rPr>
                <w:rFonts w:ascii="Times New Roman" w:hAnsi="Times New Roman"/>
              </w:rPr>
              <w:t>к</w:t>
            </w:r>
            <w:r w:rsidRPr="0024015F">
              <w:rPr>
                <w:rFonts w:ascii="Times New Roman" w:hAnsi="Times New Roman"/>
              </w:rPr>
              <w:t xml:space="preserve">ций) </w:t>
            </w:r>
          </w:p>
          <w:p w:rsidR="009079EB" w:rsidRPr="003D7333" w:rsidRDefault="0024015F" w:rsidP="002401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15F">
              <w:rPr>
                <w:rFonts w:ascii="Times New Roman" w:hAnsi="Times New Roman"/>
              </w:rPr>
              <w:t>- Портал государстве</w:t>
            </w:r>
            <w:r w:rsidRPr="0024015F">
              <w:rPr>
                <w:rFonts w:ascii="Times New Roman" w:hAnsi="Times New Roman"/>
              </w:rPr>
              <w:t>н</w:t>
            </w:r>
            <w:r w:rsidRPr="0024015F">
              <w:rPr>
                <w:rFonts w:ascii="Times New Roman" w:hAnsi="Times New Roman"/>
              </w:rPr>
              <w:t>ных и муниципальных услуг Воронежской о</w:t>
            </w:r>
            <w:r w:rsidRPr="0024015F">
              <w:rPr>
                <w:rFonts w:ascii="Times New Roman" w:hAnsi="Times New Roman"/>
              </w:rPr>
              <w:t>б</w:t>
            </w:r>
            <w:r w:rsidRPr="0024015F">
              <w:rPr>
                <w:rFonts w:ascii="Times New Roman" w:hAnsi="Times New Roman"/>
              </w:rPr>
              <w:t>ласти</w:t>
            </w:r>
          </w:p>
        </w:tc>
      </w:tr>
    </w:tbl>
    <w:p w:rsidR="00C73F08" w:rsidRPr="003D7333" w:rsidRDefault="00C73F08" w:rsidP="00B80478">
      <w:pPr>
        <w:spacing w:line="240" w:lineRule="auto"/>
        <w:rPr>
          <w:rFonts w:ascii="Times New Roman" w:hAnsi="Times New Roman"/>
          <w:b/>
        </w:rPr>
      </w:pPr>
    </w:p>
    <w:p w:rsidR="001F72C6" w:rsidRDefault="001F72C6" w:rsidP="00B80478">
      <w:pPr>
        <w:spacing w:line="240" w:lineRule="auto"/>
        <w:rPr>
          <w:rFonts w:ascii="Times New Roman" w:hAnsi="Times New Roman"/>
          <w:b/>
        </w:rPr>
      </w:pPr>
    </w:p>
    <w:p w:rsidR="009079EB" w:rsidRDefault="009079EB" w:rsidP="00B80478">
      <w:pPr>
        <w:spacing w:line="240" w:lineRule="auto"/>
        <w:rPr>
          <w:rFonts w:ascii="Times New Roman" w:hAnsi="Times New Roman"/>
        </w:rPr>
      </w:pPr>
    </w:p>
    <w:p w:rsidR="009079EB" w:rsidRDefault="009079EB" w:rsidP="00B80478">
      <w:pPr>
        <w:spacing w:line="240" w:lineRule="auto"/>
        <w:rPr>
          <w:rFonts w:ascii="Times New Roman" w:hAnsi="Times New Roman"/>
        </w:rPr>
      </w:pPr>
    </w:p>
    <w:p w:rsidR="009079EB" w:rsidRDefault="009079EB" w:rsidP="00B80478">
      <w:pPr>
        <w:spacing w:line="240" w:lineRule="auto"/>
        <w:rPr>
          <w:rFonts w:ascii="Times New Roman" w:hAnsi="Times New Roman"/>
        </w:rPr>
        <w:sectPr w:rsidR="009079EB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9A2EF3" w:rsidRPr="00DB023F" w:rsidRDefault="009A2EF3" w:rsidP="009A2EF3">
      <w:pPr>
        <w:spacing w:after="0" w:line="240" w:lineRule="auto"/>
        <w:jc w:val="center"/>
        <w:rPr>
          <w:rFonts w:ascii="Times New Roman" w:hAnsi="Times New Roman"/>
          <w:b/>
        </w:rPr>
      </w:pPr>
      <w:r w:rsidRPr="00101950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</w:t>
      </w:r>
      <w:r w:rsidRPr="00DB023F">
        <w:rPr>
          <w:rFonts w:ascii="Times New Roman" w:hAnsi="Times New Roman"/>
          <w:b/>
        </w:rPr>
        <w:t>Приложение 1</w:t>
      </w:r>
    </w:p>
    <w:p w:rsidR="009A2EF3" w:rsidRDefault="009A2EF3" w:rsidP="009A2EF3">
      <w:pPr>
        <w:spacing w:after="0" w:line="240" w:lineRule="auto"/>
        <w:jc w:val="right"/>
        <w:rPr>
          <w:rFonts w:ascii="Times New Roman" w:hAnsi="Times New Roman"/>
          <w:b/>
        </w:rPr>
      </w:pPr>
      <w:r w:rsidRPr="00DB023F">
        <w:rPr>
          <w:rFonts w:ascii="Times New Roman" w:hAnsi="Times New Roman"/>
          <w:b/>
        </w:rPr>
        <w:t>к технологической схеме</w:t>
      </w:r>
    </w:p>
    <w:p w:rsidR="009A2EF3" w:rsidRPr="00DB023F" w:rsidRDefault="009A2EF3" w:rsidP="009A2EF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A2EF3" w:rsidRDefault="009A2EF3" w:rsidP="009A2EF3">
      <w:pPr>
        <w:pStyle w:val="ConsPlusNormal"/>
        <w:contextualSpacing/>
        <w:jc w:val="center"/>
        <w:rPr>
          <w:rFonts w:ascii="Times New Roman" w:hAnsi="Times New Roman"/>
          <w:b/>
        </w:rPr>
      </w:pPr>
      <w:r w:rsidRPr="005E0433">
        <w:rPr>
          <w:rFonts w:ascii="Times New Roman" w:hAnsi="Times New Roman"/>
          <w:b/>
        </w:rPr>
        <w:t>ФОРМА ЗАЯВЛЕНИЯ</w:t>
      </w:r>
    </w:p>
    <w:p w:rsidR="009A2EF3" w:rsidRPr="005E0433" w:rsidRDefault="009A2EF3" w:rsidP="009A2EF3">
      <w:pPr>
        <w:pStyle w:val="ConsPlusNormal"/>
        <w:contextualSpacing/>
        <w:jc w:val="center"/>
        <w:rPr>
          <w:rFonts w:ascii="Times New Roman" w:hAnsi="Times New Roman"/>
          <w:b/>
        </w:rPr>
      </w:pPr>
    </w:p>
    <w:p w:rsidR="009A2EF3" w:rsidRPr="005E0433" w:rsidRDefault="009A2EF3" w:rsidP="009A2EF3">
      <w:pPr>
        <w:pStyle w:val="ConsPlusNormal"/>
        <w:jc w:val="center"/>
        <w:rPr>
          <w:rFonts w:ascii="Times New Roman" w:hAnsi="Times New Roman"/>
          <w:u w:val="single"/>
        </w:rPr>
      </w:pPr>
      <w:r w:rsidRPr="005E0433">
        <w:rPr>
          <w:rFonts w:ascii="Times New Roman" w:hAnsi="Times New Roman"/>
          <w:b/>
        </w:rPr>
        <w:t xml:space="preserve">                                                          </w:t>
      </w:r>
      <w:r w:rsidRPr="005E0433">
        <w:rPr>
          <w:rFonts w:ascii="Times New Roman" w:hAnsi="Times New Roman"/>
          <w:u w:val="single"/>
        </w:rPr>
        <w:t xml:space="preserve">Администрация </w:t>
      </w:r>
      <w:r>
        <w:rPr>
          <w:rFonts w:ascii="Times New Roman" w:hAnsi="Times New Roman"/>
          <w:u w:val="single"/>
        </w:rPr>
        <w:t>Бобровского</w:t>
      </w:r>
      <w:r w:rsidRPr="005E0433">
        <w:rPr>
          <w:rFonts w:ascii="Times New Roman" w:hAnsi="Times New Roman"/>
          <w:u w:val="single"/>
        </w:rPr>
        <w:t xml:space="preserve"> муниципального</w:t>
      </w:r>
    </w:p>
    <w:p w:rsidR="009A2EF3" w:rsidRPr="005E0433" w:rsidRDefault="009A2EF3" w:rsidP="009A2EF3">
      <w:pPr>
        <w:pStyle w:val="ConsPlusNormal"/>
        <w:jc w:val="center"/>
        <w:rPr>
          <w:rFonts w:ascii="Times New Roman" w:hAnsi="Times New Roman"/>
          <w:u w:val="single"/>
        </w:rPr>
      </w:pPr>
      <w:r w:rsidRPr="005E0433">
        <w:rPr>
          <w:rFonts w:ascii="Times New Roman" w:hAnsi="Times New Roman"/>
        </w:rPr>
        <w:t xml:space="preserve">                                                        </w:t>
      </w:r>
      <w:r w:rsidRPr="005E0433">
        <w:rPr>
          <w:rFonts w:ascii="Times New Roman" w:hAnsi="Times New Roman"/>
          <w:u w:val="single"/>
        </w:rPr>
        <w:t>района Воронежской области</w:t>
      </w:r>
      <w:r w:rsidRPr="005E0433">
        <w:rPr>
          <w:rFonts w:ascii="Times New Roman" w:hAnsi="Times New Roman"/>
        </w:rPr>
        <w:t>________________</w:t>
      </w:r>
      <w:r w:rsidRPr="005E0433">
        <w:rPr>
          <w:rFonts w:ascii="Times New Roman" w:hAnsi="Times New Roman"/>
          <w:u w:val="single"/>
        </w:rPr>
        <w:t xml:space="preserve"> </w:t>
      </w:r>
    </w:p>
    <w:p w:rsidR="009A2EF3" w:rsidRPr="005E0433" w:rsidRDefault="009A2EF3" w:rsidP="009A2EF3">
      <w:pPr>
        <w:pStyle w:val="ConsPlusNormal"/>
        <w:jc w:val="center"/>
        <w:rPr>
          <w:rFonts w:ascii="Times New Roman" w:hAnsi="Times New Roman"/>
        </w:rPr>
      </w:pPr>
      <w:r w:rsidRPr="001A59F4">
        <w:rPr>
          <w:rFonts w:ascii="Times New Roman" w:hAnsi="Times New Roman"/>
        </w:rPr>
        <w:t xml:space="preserve">                                                         </w:t>
      </w:r>
      <w:r w:rsidRPr="005E0433">
        <w:rPr>
          <w:rFonts w:ascii="Times New Roman" w:hAnsi="Times New Roman"/>
          <w:u w:val="single"/>
        </w:rPr>
        <w:t xml:space="preserve">                        </w:t>
      </w:r>
      <w:r w:rsidRPr="005E0433">
        <w:rPr>
          <w:rFonts w:ascii="Times New Roman" w:hAnsi="Times New Roman"/>
        </w:rPr>
        <w:t>_____________________________</w:t>
      </w:r>
    </w:p>
    <w:tbl>
      <w:tblPr>
        <w:tblW w:w="5438" w:type="dxa"/>
        <w:tblInd w:w="4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7"/>
        <w:gridCol w:w="53"/>
        <w:gridCol w:w="302"/>
        <w:gridCol w:w="356"/>
        <w:gridCol w:w="926"/>
        <w:gridCol w:w="3004"/>
      </w:tblGrid>
      <w:tr w:rsidR="009A2EF3" w:rsidRPr="005E0433" w:rsidTr="009A2EF3"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5E0433">
              <w:rPr>
                <w:rFonts w:ascii="Times New Roman" w:hAnsi="Times New Roman"/>
              </w:rPr>
              <w:t xml:space="preserve">от 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9A2EF3" w:rsidRPr="005E0433" w:rsidTr="009A2EF3">
        <w:tc>
          <w:tcPr>
            <w:tcW w:w="5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2EF3" w:rsidRPr="001A59F4" w:rsidRDefault="009A2EF3" w:rsidP="009A2EF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9F4">
              <w:rPr>
                <w:rFonts w:ascii="Times New Roman" w:hAnsi="Times New Roman"/>
                <w:sz w:val="18"/>
                <w:szCs w:val="18"/>
              </w:rPr>
              <w:t>(наименование застройщика</w:t>
            </w:r>
          </w:p>
        </w:tc>
      </w:tr>
      <w:tr w:rsidR="009A2EF3" w:rsidRPr="005E0433" w:rsidTr="009A2EF3">
        <w:tc>
          <w:tcPr>
            <w:tcW w:w="54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9A2EF3" w:rsidRPr="005E0433" w:rsidTr="009A2EF3">
        <w:tc>
          <w:tcPr>
            <w:tcW w:w="5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2EF3" w:rsidRPr="001A59F4" w:rsidRDefault="009A2EF3" w:rsidP="009A2EF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9F4">
              <w:rPr>
                <w:rFonts w:ascii="Times New Roman" w:hAnsi="Times New Roman"/>
                <w:sz w:val="18"/>
                <w:szCs w:val="18"/>
              </w:rPr>
              <w:t>(фамилия, имя, отчество – для граждан,</w:t>
            </w:r>
          </w:p>
        </w:tc>
      </w:tr>
      <w:tr w:rsidR="009A2EF3" w:rsidRPr="005E0433" w:rsidTr="009A2EF3">
        <w:tc>
          <w:tcPr>
            <w:tcW w:w="54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Default="009A2EF3" w:rsidP="009A2EF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9F4">
              <w:rPr>
                <w:rFonts w:ascii="Times New Roman" w:hAnsi="Times New Roman"/>
                <w:sz w:val="18"/>
                <w:szCs w:val="18"/>
              </w:rPr>
              <w:t>полное наименование организации – для юридических лиц)</w:t>
            </w:r>
          </w:p>
          <w:p w:rsidR="009A2EF3" w:rsidRPr="001A59F4" w:rsidRDefault="009A2EF3" w:rsidP="009A2EF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EF3" w:rsidRPr="005E0433" w:rsidTr="009A2EF3">
        <w:tc>
          <w:tcPr>
            <w:tcW w:w="54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1A59F4" w:rsidRDefault="009A2EF3" w:rsidP="009A2EF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9F4">
              <w:rPr>
                <w:rFonts w:ascii="Times New Roman" w:hAnsi="Times New Roman"/>
                <w:sz w:val="18"/>
                <w:szCs w:val="18"/>
              </w:rPr>
              <w:t>почтовый индекс и адрес)</w:t>
            </w:r>
          </w:p>
        </w:tc>
      </w:tr>
      <w:tr w:rsidR="009A2EF3" w:rsidRPr="005E0433" w:rsidTr="009A2EF3">
        <w:tc>
          <w:tcPr>
            <w:tcW w:w="54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9A2EF3" w:rsidRPr="005E0433" w:rsidTr="009A2EF3">
        <w:tc>
          <w:tcPr>
            <w:tcW w:w="5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2EF3" w:rsidRPr="001A59F4" w:rsidRDefault="009A2EF3" w:rsidP="009A2EF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9F4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</w:tr>
      <w:tr w:rsidR="009A2EF3" w:rsidRPr="005E0433" w:rsidTr="009A2EF3">
        <w:tc>
          <w:tcPr>
            <w:tcW w:w="24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</w:rPr>
            </w:pPr>
            <w:r w:rsidRPr="005E0433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A2EF3" w:rsidRPr="005E0433" w:rsidTr="009A2EF3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</w:rPr>
            </w:pPr>
            <w:r w:rsidRPr="005E0433">
              <w:rPr>
                <w:rFonts w:ascii="Times New Roman" w:hAnsi="Times New Roman"/>
              </w:rPr>
              <w:t>в</w:t>
            </w:r>
          </w:p>
        </w:tc>
        <w:tc>
          <w:tcPr>
            <w:tcW w:w="46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A2EF3" w:rsidRPr="005E0433" w:rsidTr="009A2EF3"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E0433">
              <w:rPr>
                <w:rFonts w:ascii="Times New Roman" w:hAnsi="Times New Roman"/>
              </w:rPr>
              <w:t>кор. счет</w:t>
            </w:r>
            <w:r w:rsidRPr="005E043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A2EF3" w:rsidRPr="005E0433" w:rsidTr="009A2EF3"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</w:rPr>
            </w:pPr>
            <w:r w:rsidRPr="005E0433">
              <w:rPr>
                <w:rFonts w:ascii="Times New Roman" w:hAnsi="Times New Roman"/>
              </w:rPr>
              <w:t>БИК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A2EF3" w:rsidRPr="005E0433" w:rsidTr="009A2EF3"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</w:rPr>
            </w:pPr>
            <w:r w:rsidRPr="005E0433">
              <w:rPr>
                <w:rFonts w:ascii="Times New Roman" w:hAnsi="Times New Roman"/>
              </w:rPr>
              <w:t>ИНН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9A2EF3" w:rsidRPr="005E0433" w:rsidRDefault="009A2EF3" w:rsidP="009A2EF3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9A2EF3" w:rsidRDefault="009A2EF3" w:rsidP="009A2EF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E0433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9A2EF3" w:rsidRPr="005E0433" w:rsidRDefault="009A2EF3" w:rsidP="009A2EF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15"/>
        <w:gridCol w:w="542"/>
        <w:gridCol w:w="79"/>
        <w:gridCol w:w="364"/>
        <w:gridCol w:w="90"/>
        <w:gridCol w:w="186"/>
        <w:gridCol w:w="61"/>
        <w:gridCol w:w="175"/>
        <w:gridCol w:w="61"/>
        <w:gridCol w:w="57"/>
        <w:gridCol w:w="260"/>
        <w:gridCol w:w="112"/>
        <w:gridCol w:w="57"/>
        <w:gridCol w:w="290"/>
        <w:gridCol w:w="236"/>
        <w:gridCol w:w="320"/>
        <w:gridCol w:w="160"/>
        <w:gridCol w:w="16"/>
        <w:gridCol w:w="540"/>
        <w:gridCol w:w="7"/>
        <w:gridCol w:w="229"/>
        <w:gridCol w:w="131"/>
        <w:gridCol w:w="157"/>
        <w:gridCol w:w="540"/>
        <w:gridCol w:w="236"/>
        <w:gridCol w:w="4245"/>
        <w:gridCol w:w="42"/>
      </w:tblGrid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Прошу Вас выдать мне разрешение на строительство, реконструкцию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E04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(ненужное зачеркнуть)</w:t>
            </w:r>
          </w:p>
        </w:tc>
      </w:tr>
      <w:tr w:rsidR="009A2EF3" w:rsidRPr="005E0433" w:rsidTr="009A2EF3">
        <w:tc>
          <w:tcPr>
            <w:tcW w:w="442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объекта капитального строительства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433">
              <w:rPr>
                <w:rFonts w:ascii="Times New Roman" w:hAnsi="Times New Roman" w:cs="Times New Roman"/>
                <w:sz w:val="18"/>
                <w:szCs w:val="18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</w:tr>
      <w:tr w:rsidR="009A2EF3" w:rsidRPr="005E0433" w:rsidTr="009A2EF3">
        <w:tc>
          <w:tcPr>
            <w:tcW w:w="406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 xml:space="preserve">на земельном участке по адресу: </w:t>
            </w:r>
          </w:p>
        </w:tc>
        <w:tc>
          <w:tcPr>
            <w:tcW w:w="55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Бобровского</w:t>
            </w: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 xml:space="preserve"> район,</w:t>
            </w: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433">
              <w:rPr>
                <w:rFonts w:ascii="Times New Roman" w:hAnsi="Times New Roman" w:cs="Times New Roman"/>
                <w:sz w:val="18"/>
                <w:szCs w:val="18"/>
              </w:rPr>
              <w:t>(полный адрес объекта капитального строительства с указанием субъекта РФ и т.д.)</w:t>
            </w: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сроком на</w:t>
            </w:r>
          </w:p>
        </w:tc>
        <w:tc>
          <w:tcPr>
            <w:tcW w:w="19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При этом сообщаю: право пользования земельным участком закреплено государственным</w:t>
            </w: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актом, договором аренды или свидетельством о государственной регистрации права на землю (н</w:t>
            </w: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нужное зачеркнуть)</w:t>
            </w:r>
          </w:p>
        </w:tc>
      </w:tr>
      <w:tr w:rsidR="009A2EF3" w:rsidRPr="005E0433" w:rsidTr="009A2EF3">
        <w:trPr>
          <w:gridAfter w:val="1"/>
          <w:wAfter w:w="42" w:type="dxa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от «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4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года.</w:t>
            </w: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*Проектная документация на строительство объекта разработана</w:t>
            </w: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433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проектной организации и ее банковские реквизиты,</w:t>
            </w: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433">
              <w:rPr>
                <w:rFonts w:ascii="Times New Roman" w:hAnsi="Times New Roman" w:cs="Times New Roman"/>
                <w:sz w:val="18"/>
                <w:szCs w:val="18"/>
              </w:rPr>
              <w:t>наименование лицензионного центра, выдавшего лицензию)</w:t>
            </w: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согласована в установленном порядке с заинтересованными организациями и органами архитект</w:t>
            </w: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ры и градостроительства;</w:t>
            </w: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*Положительное заключение Государственной экспертизы получено</w:t>
            </w:r>
          </w:p>
        </w:tc>
      </w:tr>
      <w:tr w:rsidR="009A2EF3" w:rsidRPr="005E0433" w:rsidTr="009A2EF3">
        <w:tc>
          <w:tcPr>
            <w:tcW w:w="23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*</w:t>
            </w: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 xml:space="preserve">Проект утвержден  </w:t>
            </w:r>
          </w:p>
        </w:tc>
        <w:tc>
          <w:tcPr>
            <w:tcW w:w="731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</w:tc>
      </w:tr>
      <w:tr w:rsidR="009A2EF3" w:rsidRPr="005E0433" w:rsidTr="009A2EF3">
        <w:trPr>
          <w:gridAfter w:val="1"/>
          <w:wAfter w:w="42" w:type="dxa"/>
        </w:trPr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Приказом №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от «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4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Одновременно ставлю Вас в известность, что:</w:t>
            </w: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*а) финансирование строительства заказчиком (застройщиком) будет осуществляться</w:t>
            </w: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433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 и номер счета)</w:t>
            </w: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*б) работы будут производиться подрядным (хозяйственным) способом</w:t>
            </w: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433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 с указанием ее формы собственности и банковских реквизитов)</w:t>
            </w: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*Свидетельство о допуске СРО на право выполнения строительных работ выдана</w:t>
            </w: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433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0433">
              <w:rPr>
                <w:rFonts w:ascii="Times New Roman" w:hAnsi="Times New Roman" w:cs="Times New Roman"/>
                <w:sz w:val="18"/>
                <w:szCs w:val="18"/>
              </w:rPr>
              <w:t>СРО)</w:t>
            </w:r>
          </w:p>
        </w:tc>
      </w:tr>
      <w:tr w:rsidR="009A2EF3" w:rsidRPr="005E0433" w:rsidTr="009A2EF3">
        <w:trPr>
          <w:gridAfter w:val="1"/>
          <w:wAfter w:w="42" w:type="dxa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от «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4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в) производителем работ приказом</w:t>
            </w:r>
          </w:p>
        </w:tc>
      </w:tr>
    </w:tbl>
    <w:p w:rsidR="009A2EF3" w:rsidRPr="005E0433" w:rsidRDefault="009A2EF3" w:rsidP="009A2EF3">
      <w:pPr>
        <w:spacing w:after="0" w:line="240" w:lineRule="auto"/>
        <w:rPr>
          <w:rFonts w:ascii="Times New Roman" w:hAnsi="Times New Roman"/>
          <w:vanish/>
        </w:rPr>
      </w:pPr>
    </w:p>
    <w:tbl>
      <w:tblPr>
        <w:tblW w:w="3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"/>
        <w:gridCol w:w="540"/>
        <w:gridCol w:w="349"/>
        <w:gridCol w:w="11"/>
        <w:gridCol w:w="360"/>
        <w:gridCol w:w="236"/>
        <w:gridCol w:w="480"/>
        <w:gridCol w:w="544"/>
        <w:gridCol w:w="521"/>
        <w:gridCol w:w="20"/>
        <w:gridCol w:w="542"/>
        <w:gridCol w:w="178"/>
        <w:gridCol w:w="58"/>
        <w:gridCol w:w="178"/>
        <w:gridCol w:w="480"/>
        <w:gridCol w:w="366"/>
        <w:gridCol w:w="714"/>
        <w:gridCol w:w="366"/>
        <w:gridCol w:w="174"/>
        <w:gridCol w:w="236"/>
        <w:gridCol w:w="130"/>
        <w:gridCol w:w="180"/>
        <w:gridCol w:w="1260"/>
        <w:gridCol w:w="1213"/>
        <w:gridCol w:w="42"/>
        <w:gridCol w:w="241"/>
        <w:gridCol w:w="21792"/>
      </w:tblGrid>
      <w:tr w:rsidR="009A2EF3" w:rsidRPr="005E0433" w:rsidTr="009A2EF3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от «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4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назначен</w:t>
            </w:r>
          </w:p>
        </w:tc>
        <w:tc>
          <w:tcPr>
            <w:tcW w:w="828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86673F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73F">
              <w:rPr>
                <w:rFonts w:ascii="Times New Roman" w:hAnsi="Times New Roman" w:cs="Times New Roman"/>
                <w:sz w:val="18"/>
                <w:szCs w:val="18"/>
              </w:rPr>
              <w:t>(должность Ф.И.О.)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имеющий высшее, среднее (ненужное зачеркнуть)профессиональное образование и стаж работы в строительстве ____ лет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г) авторский надзор в соответствии с договором</w:t>
            </w:r>
          </w:p>
        </w:tc>
      </w:tr>
      <w:tr w:rsidR="009A2EF3" w:rsidRPr="005E0433" w:rsidTr="009A2EF3">
        <w:trPr>
          <w:gridAfter w:val="3"/>
          <w:wAfter w:w="22075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от «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4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 xml:space="preserve">года будет осуществляться 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EB125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 с ее банковскими реквизитами, должность, Ф.И.О., номер телефона работника)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3"/>
          <w:wAfter w:w="22075" w:type="dxa"/>
        </w:trPr>
        <w:tc>
          <w:tcPr>
            <w:tcW w:w="29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назначенный приказом №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от «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4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имеющий высшее, среднее профессиональное образование и стаж работы в строительстве ____ лет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(ненужное зачеркнуть)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д) строительный контроль в соответствии с договором</w:t>
            </w:r>
          </w:p>
        </w:tc>
      </w:tr>
      <w:tr w:rsidR="009A2EF3" w:rsidRPr="005E0433" w:rsidTr="009A2EF3">
        <w:trPr>
          <w:gridAfter w:val="3"/>
          <w:wAfter w:w="22075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от «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4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 xml:space="preserve">года будет осуществляться 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EB125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 с ее банковскими реквизитами, должность, Ф.И.О., номер телефона работника)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3"/>
          <w:wAfter w:w="22075" w:type="dxa"/>
        </w:trPr>
        <w:tc>
          <w:tcPr>
            <w:tcW w:w="29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назначенный приказом №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от «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4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имеющий высшее, среднее профессиональное образование и стаж работы в строительстве ____ лет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EB1253" w:rsidRDefault="009A2EF3" w:rsidP="009A2EF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(ненужное зачеркнуть)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35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Основные показатели объекта:</w:t>
            </w:r>
          </w:p>
        </w:tc>
        <w:tc>
          <w:tcPr>
            <w:tcW w:w="61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Обязуюсь обо всех изменениях, связанных с приведенными в настоящем заявлении сведениями, и нарушением обязательных норм и регламентов сообщать в орган, осуществляющий выдачу разр</w:t>
            </w: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шений на строительство.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Заказчик (застройщик)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1"/>
          <w:wAfter w:w="21792" w:type="dxa"/>
        </w:trPr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EB1253" w:rsidRDefault="009A2EF3" w:rsidP="009A2EF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EB1253" w:rsidRDefault="009A2EF3" w:rsidP="009A2EF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EB1253" w:rsidRDefault="009A2EF3" w:rsidP="009A2EF3">
            <w:pPr>
              <w:pStyle w:val="ConsPlusNonformat"/>
              <w:ind w:left="392"/>
              <w:rPr>
                <w:rFonts w:ascii="Times New Roman" w:hAnsi="Times New Roman" w:cs="Times New Roman"/>
                <w:sz w:val="18"/>
                <w:szCs w:val="18"/>
              </w:rPr>
            </w:pP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Документы принял</w:t>
            </w:r>
          </w:p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1"/>
          <w:wAfter w:w="21792" w:type="dxa"/>
        </w:trPr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EB1253" w:rsidRDefault="009A2EF3" w:rsidP="009A2EF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EB1253" w:rsidRDefault="009A2EF3" w:rsidP="009A2EF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EB1253" w:rsidRDefault="009A2EF3" w:rsidP="009A2EF3">
            <w:pPr>
              <w:pStyle w:val="ConsPlusNonformat"/>
              <w:ind w:left="212"/>
              <w:rPr>
                <w:rFonts w:ascii="Times New Roman" w:hAnsi="Times New Roman" w:cs="Times New Roman"/>
                <w:sz w:val="18"/>
                <w:szCs w:val="18"/>
              </w:rPr>
            </w:pP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A2EF3" w:rsidRPr="005E0433" w:rsidRDefault="009A2EF3" w:rsidP="009A2EF3">
      <w:pPr>
        <w:pStyle w:val="ConsPlusNormal"/>
        <w:jc w:val="both"/>
        <w:rPr>
          <w:rFonts w:ascii="Times New Roman" w:hAnsi="Times New Roman"/>
        </w:rPr>
      </w:pPr>
      <w:r w:rsidRPr="005E0433">
        <w:rPr>
          <w:rFonts w:ascii="Times New Roman" w:hAnsi="Times New Roman"/>
        </w:rPr>
        <w:t>* - пункты не заполняются при строительстве индивидуальных жилых домов</w:t>
      </w:r>
    </w:p>
    <w:p w:rsidR="009A2EF3" w:rsidRPr="005E0433" w:rsidRDefault="009A2EF3" w:rsidP="009A2EF3">
      <w:pPr>
        <w:pStyle w:val="ConsPlusNormal"/>
        <w:contextualSpacing/>
        <w:jc w:val="center"/>
        <w:rPr>
          <w:rFonts w:ascii="Times New Roman" w:hAnsi="Times New Roman"/>
          <w:b/>
        </w:rPr>
      </w:pPr>
    </w:p>
    <w:p w:rsidR="009A2EF3" w:rsidRPr="005E0433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Pr="005E043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Pr="005E043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Pr="005E043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Pr="005E043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Pr="005E043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Pr="00DB023F" w:rsidRDefault="009A2EF3" w:rsidP="009A2EF3">
      <w:pPr>
        <w:spacing w:after="0" w:line="240" w:lineRule="auto"/>
        <w:jc w:val="center"/>
        <w:rPr>
          <w:rFonts w:ascii="Times New Roman" w:hAnsi="Times New Roman"/>
          <w:b/>
        </w:rPr>
      </w:pPr>
      <w:r w:rsidRPr="00101950">
        <w:rPr>
          <w:rFonts w:ascii="Times New Roman" w:hAnsi="Times New Roman"/>
        </w:rPr>
        <w:lastRenderedPageBreak/>
        <w:t xml:space="preserve">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="00B54F7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DB023F">
        <w:rPr>
          <w:rFonts w:ascii="Times New Roman" w:hAnsi="Times New Roman"/>
          <w:b/>
        </w:rPr>
        <w:t>Приложение 2</w:t>
      </w:r>
    </w:p>
    <w:p w:rsidR="009A2EF3" w:rsidRPr="00DB023F" w:rsidRDefault="009A2EF3" w:rsidP="009A2EF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</w:t>
      </w:r>
      <w:r w:rsidRPr="00DB023F">
        <w:rPr>
          <w:rFonts w:ascii="Times New Roman" w:hAnsi="Times New Roman"/>
          <w:b/>
        </w:rPr>
        <w:t>к технологической схеме</w:t>
      </w:r>
    </w:p>
    <w:p w:rsidR="009A2EF3" w:rsidRDefault="009A2EF3" w:rsidP="009A2EF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9A2EF3" w:rsidRDefault="009A2EF3" w:rsidP="009A2EF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ОБРАЗЕЦ ЗАПОЛНЕНИЯ ЗАЯВЛЕНИЯ</w:t>
      </w:r>
    </w:p>
    <w:p w:rsidR="009A2EF3" w:rsidRPr="00DB023F" w:rsidRDefault="009A2EF3" w:rsidP="009A2EF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2EF3" w:rsidRPr="005E0433" w:rsidRDefault="009A2EF3" w:rsidP="009A2EF3">
      <w:pPr>
        <w:pStyle w:val="ConsPlusNormal"/>
        <w:jc w:val="center"/>
        <w:rPr>
          <w:rFonts w:ascii="Times New Roman" w:hAnsi="Times New Roman"/>
          <w:u w:val="single"/>
        </w:rPr>
      </w:pPr>
      <w:r w:rsidRPr="001A59F4">
        <w:rPr>
          <w:rFonts w:ascii="Times New Roman" w:hAnsi="Times New Roman"/>
        </w:rPr>
        <w:t xml:space="preserve">                                                        </w:t>
      </w:r>
      <w:r w:rsidRPr="005E0433">
        <w:rPr>
          <w:rFonts w:ascii="Times New Roman" w:hAnsi="Times New Roman"/>
          <w:u w:val="single"/>
        </w:rPr>
        <w:t xml:space="preserve">Администрация </w:t>
      </w:r>
      <w:r w:rsidR="00B54F7D">
        <w:rPr>
          <w:rFonts w:ascii="Times New Roman" w:hAnsi="Times New Roman"/>
          <w:u w:val="single"/>
        </w:rPr>
        <w:t>Бобровского</w:t>
      </w:r>
      <w:r w:rsidRPr="005E0433">
        <w:rPr>
          <w:rFonts w:ascii="Times New Roman" w:hAnsi="Times New Roman"/>
          <w:u w:val="single"/>
        </w:rPr>
        <w:t xml:space="preserve"> муниципального</w:t>
      </w:r>
    </w:p>
    <w:p w:rsidR="009A2EF3" w:rsidRPr="005E0433" w:rsidRDefault="009A2EF3" w:rsidP="009A2EF3">
      <w:pPr>
        <w:pStyle w:val="ConsPlusNormal"/>
        <w:jc w:val="center"/>
        <w:rPr>
          <w:rFonts w:ascii="Times New Roman" w:hAnsi="Times New Roman"/>
          <w:u w:val="single"/>
        </w:rPr>
      </w:pPr>
      <w:r w:rsidRPr="005E0433">
        <w:rPr>
          <w:rFonts w:ascii="Times New Roman" w:hAnsi="Times New Roman"/>
        </w:rPr>
        <w:t xml:space="preserve">                                                        </w:t>
      </w:r>
      <w:r w:rsidRPr="005E0433">
        <w:rPr>
          <w:rFonts w:ascii="Times New Roman" w:hAnsi="Times New Roman"/>
          <w:u w:val="single"/>
        </w:rPr>
        <w:t>района Воронежской области</w:t>
      </w:r>
      <w:r w:rsidRPr="005E0433">
        <w:rPr>
          <w:rFonts w:ascii="Times New Roman" w:hAnsi="Times New Roman"/>
        </w:rPr>
        <w:t>________________</w:t>
      </w:r>
      <w:r w:rsidRPr="005E0433">
        <w:rPr>
          <w:rFonts w:ascii="Times New Roman" w:hAnsi="Times New Roman"/>
          <w:u w:val="single"/>
        </w:rPr>
        <w:t xml:space="preserve"> </w:t>
      </w:r>
    </w:p>
    <w:p w:rsidR="009A2EF3" w:rsidRPr="005E0433" w:rsidRDefault="009A2EF3" w:rsidP="009A2EF3">
      <w:pPr>
        <w:pStyle w:val="ConsPlusNormal"/>
        <w:jc w:val="center"/>
        <w:rPr>
          <w:rFonts w:ascii="Times New Roman" w:hAnsi="Times New Roman"/>
        </w:rPr>
      </w:pPr>
      <w:r w:rsidRPr="001A59F4">
        <w:rPr>
          <w:rFonts w:ascii="Times New Roman" w:hAnsi="Times New Roman"/>
        </w:rPr>
        <w:t xml:space="preserve">                                                         </w:t>
      </w:r>
      <w:r w:rsidRPr="005E0433">
        <w:rPr>
          <w:rFonts w:ascii="Times New Roman" w:hAnsi="Times New Roman"/>
          <w:u w:val="single"/>
        </w:rPr>
        <w:t xml:space="preserve">                        </w:t>
      </w:r>
      <w:r w:rsidRPr="005E0433">
        <w:rPr>
          <w:rFonts w:ascii="Times New Roman" w:hAnsi="Times New Roman"/>
        </w:rPr>
        <w:t>_____________________________</w:t>
      </w:r>
    </w:p>
    <w:tbl>
      <w:tblPr>
        <w:tblW w:w="5438" w:type="dxa"/>
        <w:tblInd w:w="4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7"/>
        <w:gridCol w:w="53"/>
        <w:gridCol w:w="302"/>
        <w:gridCol w:w="356"/>
        <w:gridCol w:w="926"/>
        <w:gridCol w:w="3004"/>
      </w:tblGrid>
      <w:tr w:rsidR="009A2EF3" w:rsidRPr="005E0433" w:rsidTr="009A2EF3"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5E0433">
              <w:rPr>
                <w:rFonts w:ascii="Times New Roman" w:hAnsi="Times New Roman"/>
              </w:rPr>
              <w:t xml:space="preserve">от 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1A59F4" w:rsidRDefault="009A2EF3" w:rsidP="009A2EF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A59F4">
              <w:rPr>
                <w:rFonts w:ascii="Times New Roman" w:hAnsi="Times New Roman"/>
              </w:rPr>
              <w:t>Иванова Ивана Ивановича</w:t>
            </w:r>
          </w:p>
        </w:tc>
      </w:tr>
      <w:tr w:rsidR="009A2EF3" w:rsidRPr="005E0433" w:rsidTr="009A2EF3">
        <w:tc>
          <w:tcPr>
            <w:tcW w:w="5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2EF3" w:rsidRPr="001A59F4" w:rsidRDefault="009A2EF3" w:rsidP="009A2EF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9F4">
              <w:rPr>
                <w:rFonts w:ascii="Times New Roman" w:hAnsi="Times New Roman"/>
                <w:sz w:val="18"/>
                <w:szCs w:val="18"/>
              </w:rPr>
              <w:t>(наименование застройщика</w:t>
            </w:r>
          </w:p>
        </w:tc>
      </w:tr>
      <w:tr w:rsidR="009A2EF3" w:rsidRPr="005E0433" w:rsidTr="009A2EF3">
        <w:tc>
          <w:tcPr>
            <w:tcW w:w="54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9A2EF3" w:rsidRPr="005E0433" w:rsidTr="009A2EF3">
        <w:tc>
          <w:tcPr>
            <w:tcW w:w="5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2EF3" w:rsidRPr="001A59F4" w:rsidRDefault="009A2EF3" w:rsidP="009A2EF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9F4">
              <w:rPr>
                <w:rFonts w:ascii="Times New Roman" w:hAnsi="Times New Roman"/>
                <w:sz w:val="18"/>
                <w:szCs w:val="18"/>
              </w:rPr>
              <w:t>(фамилия, имя, отчество – для граждан,</w:t>
            </w:r>
          </w:p>
        </w:tc>
      </w:tr>
      <w:tr w:rsidR="009A2EF3" w:rsidRPr="005E0433" w:rsidTr="009A2EF3">
        <w:tc>
          <w:tcPr>
            <w:tcW w:w="54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Default="009A2EF3" w:rsidP="009A2EF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9F4">
              <w:rPr>
                <w:rFonts w:ascii="Times New Roman" w:hAnsi="Times New Roman"/>
                <w:sz w:val="18"/>
                <w:szCs w:val="18"/>
              </w:rPr>
              <w:t>полное наименование организации – для юридических лиц)</w:t>
            </w:r>
          </w:p>
          <w:p w:rsidR="009A2EF3" w:rsidRPr="001A59F4" w:rsidRDefault="009A2EF3" w:rsidP="00B54F7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9F4">
              <w:rPr>
                <w:rFonts w:ascii="Times New Roman" w:hAnsi="Times New Roman"/>
              </w:rPr>
              <w:t>39</w:t>
            </w:r>
            <w:r w:rsidR="00B54F7D">
              <w:rPr>
                <w:rFonts w:ascii="Times New Roman" w:hAnsi="Times New Roman"/>
              </w:rPr>
              <w:t>77</w:t>
            </w:r>
            <w:r w:rsidRPr="001A59F4">
              <w:rPr>
                <w:rFonts w:ascii="Times New Roman" w:hAnsi="Times New Roman"/>
              </w:rPr>
              <w:t xml:space="preserve">33, Воронежская область, </w:t>
            </w:r>
            <w:r w:rsidR="00B54F7D">
              <w:rPr>
                <w:rFonts w:ascii="Times New Roman" w:hAnsi="Times New Roman"/>
              </w:rPr>
              <w:t>Бобровский</w:t>
            </w:r>
            <w:r w:rsidRPr="001A59F4">
              <w:rPr>
                <w:rFonts w:ascii="Times New Roman" w:hAnsi="Times New Roman"/>
              </w:rPr>
              <w:t xml:space="preserve"> район, с. </w:t>
            </w:r>
            <w:r w:rsidR="00B54F7D">
              <w:rPr>
                <w:rFonts w:ascii="Times New Roman" w:hAnsi="Times New Roman"/>
              </w:rPr>
              <w:t>Чесменка</w:t>
            </w:r>
            <w:r w:rsidRPr="001A59F4">
              <w:rPr>
                <w:rFonts w:ascii="Times New Roman" w:hAnsi="Times New Roman"/>
              </w:rPr>
              <w:t xml:space="preserve">, ул. Центральная, д. 56          </w:t>
            </w:r>
          </w:p>
        </w:tc>
      </w:tr>
      <w:tr w:rsidR="009A2EF3" w:rsidRPr="005E0433" w:rsidTr="009A2EF3">
        <w:tc>
          <w:tcPr>
            <w:tcW w:w="54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1A59F4" w:rsidRDefault="009A2EF3" w:rsidP="009A2EF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9F4">
              <w:rPr>
                <w:rFonts w:ascii="Times New Roman" w:hAnsi="Times New Roman"/>
                <w:sz w:val="18"/>
                <w:szCs w:val="18"/>
              </w:rPr>
              <w:t>почтовый индекс и адрес)</w:t>
            </w:r>
          </w:p>
        </w:tc>
      </w:tr>
      <w:tr w:rsidR="009A2EF3" w:rsidRPr="005E0433" w:rsidTr="009A2EF3">
        <w:tc>
          <w:tcPr>
            <w:tcW w:w="54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9A2EF3" w:rsidRPr="005E0433" w:rsidTr="009A2EF3">
        <w:tc>
          <w:tcPr>
            <w:tcW w:w="5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2EF3" w:rsidRPr="001A59F4" w:rsidRDefault="009A2EF3" w:rsidP="009A2EF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9F4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</w:tr>
      <w:tr w:rsidR="009A2EF3" w:rsidRPr="005E0433" w:rsidTr="009A2EF3">
        <w:tc>
          <w:tcPr>
            <w:tcW w:w="24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</w:rPr>
            </w:pPr>
            <w:r w:rsidRPr="005E0433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A2EF3" w:rsidRPr="005E0433" w:rsidTr="009A2EF3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</w:rPr>
            </w:pPr>
            <w:r w:rsidRPr="005E0433">
              <w:rPr>
                <w:rFonts w:ascii="Times New Roman" w:hAnsi="Times New Roman"/>
              </w:rPr>
              <w:t>в</w:t>
            </w:r>
          </w:p>
        </w:tc>
        <w:tc>
          <w:tcPr>
            <w:tcW w:w="46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A2EF3" w:rsidRPr="005E0433" w:rsidTr="009A2EF3"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E0433">
              <w:rPr>
                <w:rFonts w:ascii="Times New Roman" w:hAnsi="Times New Roman"/>
              </w:rPr>
              <w:t>кор. счет</w:t>
            </w:r>
            <w:r w:rsidRPr="005E043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A2EF3" w:rsidRPr="005E0433" w:rsidTr="009A2EF3"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</w:rPr>
            </w:pPr>
            <w:r w:rsidRPr="005E0433">
              <w:rPr>
                <w:rFonts w:ascii="Times New Roman" w:hAnsi="Times New Roman"/>
              </w:rPr>
              <w:t>БИК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A2EF3" w:rsidRPr="005E0433" w:rsidTr="009A2EF3"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</w:rPr>
            </w:pPr>
            <w:r w:rsidRPr="005E0433">
              <w:rPr>
                <w:rFonts w:ascii="Times New Roman" w:hAnsi="Times New Roman"/>
              </w:rPr>
              <w:t>ИНН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9A2EF3" w:rsidRPr="005E0433" w:rsidRDefault="009A2EF3" w:rsidP="009A2EF3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9A2EF3" w:rsidRDefault="009A2EF3" w:rsidP="009A2EF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E0433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9A2EF3" w:rsidRPr="005E0433" w:rsidRDefault="009A2EF3" w:rsidP="009A2EF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15"/>
        <w:gridCol w:w="542"/>
        <w:gridCol w:w="245"/>
        <w:gridCol w:w="198"/>
        <w:gridCol w:w="90"/>
        <w:gridCol w:w="186"/>
        <w:gridCol w:w="236"/>
        <w:gridCol w:w="118"/>
        <w:gridCol w:w="260"/>
        <w:gridCol w:w="112"/>
        <w:gridCol w:w="76"/>
        <w:gridCol w:w="271"/>
        <w:gridCol w:w="13"/>
        <w:gridCol w:w="223"/>
        <w:gridCol w:w="320"/>
        <w:gridCol w:w="160"/>
        <w:gridCol w:w="16"/>
        <w:gridCol w:w="275"/>
        <w:gridCol w:w="265"/>
        <w:gridCol w:w="7"/>
        <w:gridCol w:w="229"/>
        <w:gridCol w:w="131"/>
        <w:gridCol w:w="77"/>
        <w:gridCol w:w="80"/>
        <w:gridCol w:w="485"/>
        <w:gridCol w:w="55"/>
        <w:gridCol w:w="236"/>
        <w:gridCol w:w="4245"/>
        <w:gridCol w:w="42"/>
      </w:tblGrid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 xml:space="preserve">Прошу Вас выдать мне разрешение на </w:t>
            </w:r>
            <w:r w:rsidRPr="001A59F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строительство</w:t>
            </w: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A59F4">
              <w:rPr>
                <w:rFonts w:ascii="Times New Roman" w:hAnsi="Times New Roman" w:cs="Times New Roman"/>
                <w:strike/>
                <w:sz w:val="22"/>
                <w:szCs w:val="22"/>
              </w:rPr>
              <w:t>реконструкцию</w:t>
            </w: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E04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(ненужное зачеркнуть)</w:t>
            </w:r>
          </w:p>
        </w:tc>
      </w:tr>
      <w:tr w:rsidR="009A2EF3" w:rsidRPr="005E0433" w:rsidTr="009A2EF3">
        <w:tc>
          <w:tcPr>
            <w:tcW w:w="442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объекта капитального строительства</w:t>
            </w:r>
          </w:p>
        </w:tc>
        <w:tc>
          <w:tcPr>
            <w:tcW w:w="5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1A59F4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59F4">
              <w:rPr>
                <w:rFonts w:ascii="Times New Roman" w:hAnsi="Times New Roman" w:cs="Times New Roman"/>
                <w:sz w:val="22"/>
                <w:szCs w:val="22"/>
              </w:rPr>
              <w:t>индивидуального жилого дома</w:t>
            </w: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433">
              <w:rPr>
                <w:rFonts w:ascii="Times New Roman" w:hAnsi="Times New Roman" w:cs="Times New Roman"/>
                <w:sz w:val="18"/>
                <w:szCs w:val="18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</w:tr>
      <w:tr w:rsidR="009A2EF3" w:rsidRPr="005E0433" w:rsidTr="009A2EF3">
        <w:tc>
          <w:tcPr>
            <w:tcW w:w="406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 xml:space="preserve">на земельном участке по адресу: </w:t>
            </w:r>
          </w:p>
        </w:tc>
        <w:tc>
          <w:tcPr>
            <w:tcW w:w="55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B54F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r w:rsidR="00B54F7D">
              <w:rPr>
                <w:rFonts w:ascii="Times New Roman" w:hAnsi="Times New Roman" w:cs="Times New Roman"/>
                <w:sz w:val="22"/>
                <w:szCs w:val="22"/>
              </w:rPr>
              <w:t>Бобровский</w:t>
            </w: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Pr="001A59F4"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r w:rsidR="00B54F7D">
              <w:rPr>
                <w:rFonts w:ascii="Times New Roman" w:hAnsi="Times New Roman" w:cs="Times New Roman"/>
                <w:sz w:val="22"/>
                <w:szCs w:val="22"/>
              </w:rPr>
              <w:t>Чесменка</w:t>
            </w: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1A59F4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59F4">
              <w:rPr>
                <w:rFonts w:ascii="Times New Roman" w:hAnsi="Times New Roman" w:cs="Times New Roman"/>
                <w:sz w:val="22"/>
                <w:szCs w:val="22"/>
              </w:rPr>
              <w:t xml:space="preserve"> ул. Центральная, 56</w:t>
            </w: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433">
              <w:rPr>
                <w:rFonts w:ascii="Times New Roman" w:hAnsi="Times New Roman" w:cs="Times New Roman"/>
                <w:sz w:val="18"/>
                <w:szCs w:val="18"/>
              </w:rPr>
              <w:t>(полный адрес объекта капитального строительства с указанием субъекта РФ и т.д.)</w:t>
            </w: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сроком на</w:t>
            </w:r>
          </w:p>
        </w:tc>
        <w:tc>
          <w:tcPr>
            <w:tcW w:w="19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лет</w:t>
            </w:r>
          </w:p>
        </w:tc>
        <w:tc>
          <w:tcPr>
            <w:tcW w:w="630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 xml:space="preserve">При этом сообщаю: право пользования земельным участком закреплено </w:t>
            </w:r>
            <w:r w:rsidRPr="001A59F4">
              <w:rPr>
                <w:rFonts w:ascii="Times New Roman" w:hAnsi="Times New Roman" w:cs="Times New Roman"/>
                <w:strike/>
                <w:sz w:val="22"/>
                <w:szCs w:val="22"/>
              </w:rPr>
              <w:t>государственным</w:t>
            </w: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59F4">
              <w:rPr>
                <w:rFonts w:ascii="Times New Roman" w:hAnsi="Times New Roman" w:cs="Times New Roman"/>
                <w:strike/>
                <w:sz w:val="22"/>
                <w:szCs w:val="22"/>
              </w:rPr>
              <w:t>актом, договором аренды</w:t>
            </w: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 xml:space="preserve"> или свидетельством о государственной регистрации права на землю (н</w:t>
            </w: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нужное зачеркнуть)</w:t>
            </w:r>
          </w:p>
        </w:tc>
      </w:tr>
      <w:tr w:rsidR="009A2EF3" w:rsidRPr="005E0433" w:rsidTr="009A2EF3">
        <w:trPr>
          <w:gridAfter w:val="1"/>
          <w:wAfter w:w="42" w:type="dxa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25435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от «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4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года.</w:t>
            </w: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*Проектная документация на строительство объекта разработана</w:t>
            </w: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433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проектной организации и ее банковские реквизиты,</w:t>
            </w: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433">
              <w:rPr>
                <w:rFonts w:ascii="Times New Roman" w:hAnsi="Times New Roman" w:cs="Times New Roman"/>
                <w:sz w:val="18"/>
                <w:szCs w:val="18"/>
              </w:rPr>
              <w:t>наименование лицензионного центра, выдавшего лицензию)</w:t>
            </w: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согласована в установленном порядке с заинтересованными организациями и органами архитект</w:t>
            </w: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ры и градостроительства;</w:t>
            </w: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*Положительное заключение Государственной экспертизы получено</w:t>
            </w:r>
          </w:p>
        </w:tc>
      </w:tr>
      <w:tr w:rsidR="009A2EF3" w:rsidRPr="005E0433" w:rsidTr="009A2EF3">
        <w:tc>
          <w:tcPr>
            <w:tcW w:w="23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*</w:t>
            </w: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 xml:space="preserve">Проект утвержден  </w:t>
            </w:r>
          </w:p>
        </w:tc>
        <w:tc>
          <w:tcPr>
            <w:tcW w:w="731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</w:tc>
      </w:tr>
      <w:tr w:rsidR="009A2EF3" w:rsidRPr="005E0433" w:rsidTr="009A2EF3">
        <w:trPr>
          <w:gridAfter w:val="1"/>
          <w:wAfter w:w="42" w:type="dxa"/>
        </w:trPr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Приказом №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от «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4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Одновременно ставлю Вас в известность, что:</w:t>
            </w: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*а) финансирование строительства заказчиком (застройщиком) будет осуществляться</w:t>
            </w: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433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 и номер счета)</w:t>
            </w: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*б) работы будут производиться подрядным (хозяйственным) способом</w:t>
            </w: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(наименование организации с указанием ее формы собственности и банковских реквизитов)</w:t>
            </w: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*Свидетельство о допуске СРО на право выполнения строительных работ выдана</w:t>
            </w: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433">
              <w:rPr>
                <w:rFonts w:ascii="Times New Roman" w:hAnsi="Times New Roman" w:cs="Times New Roman"/>
                <w:sz w:val="18"/>
                <w:szCs w:val="18"/>
              </w:rPr>
              <w:t>(наименованиеСРО)</w:t>
            </w:r>
          </w:p>
        </w:tc>
      </w:tr>
      <w:tr w:rsidR="009A2EF3" w:rsidRPr="005E0433" w:rsidTr="009A2EF3">
        <w:trPr>
          <w:gridAfter w:val="1"/>
          <w:wAfter w:w="42" w:type="dxa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от «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4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c>
          <w:tcPr>
            <w:tcW w:w="964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в) производителем работ приказом</w:t>
            </w:r>
          </w:p>
        </w:tc>
      </w:tr>
    </w:tbl>
    <w:p w:rsidR="009A2EF3" w:rsidRPr="005E0433" w:rsidRDefault="009A2EF3" w:rsidP="009A2EF3">
      <w:pPr>
        <w:spacing w:after="0" w:line="240" w:lineRule="auto"/>
        <w:rPr>
          <w:rFonts w:ascii="Times New Roman" w:hAnsi="Times New Roman"/>
          <w:vanish/>
        </w:rPr>
      </w:pPr>
    </w:p>
    <w:tbl>
      <w:tblPr>
        <w:tblW w:w="3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"/>
        <w:gridCol w:w="540"/>
        <w:gridCol w:w="349"/>
        <w:gridCol w:w="11"/>
        <w:gridCol w:w="360"/>
        <w:gridCol w:w="236"/>
        <w:gridCol w:w="480"/>
        <w:gridCol w:w="544"/>
        <w:gridCol w:w="521"/>
        <w:gridCol w:w="20"/>
        <w:gridCol w:w="542"/>
        <w:gridCol w:w="178"/>
        <w:gridCol w:w="58"/>
        <w:gridCol w:w="178"/>
        <w:gridCol w:w="480"/>
        <w:gridCol w:w="366"/>
        <w:gridCol w:w="714"/>
        <w:gridCol w:w="366"/>
        <w:gridCol w:w="174"/>
        <w:gridCol w:w="236"/>
        <w:gridCol w:w="130"/>
        <w:gridCol w:w="180"/>
        <w:gridCol w:w="1260"/>
        <w:gridCol w:w="1213"/>
        <w:gridCol w:w="42"/>
        <w:gridCol w:w="241"/>
        <w:gridCol w:w="21792"/>
      </w:tblGrid>
      <w:tr w:rsidR="009A2EF3" w:rsidRPr="005E0433" w:rsidTr="009A2EF3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от «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4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назначен</w:t>
            </w:r>
          </w:p>
        </w:tc>
        <w:tc>
          <w:tcPr>
            <w:tcW w:w="828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86673F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73F">
              <w:rPr>
                <w:rFonts w:ascii="Times New Roman" w:hAnsi="Times New Roman" w:cs="Times New Roman"/>
                <w:sz w:val="18"/>
                <w:szCs w:val="18"/>
              </w:rPr>
              <w:t>(должность Ф.И.О.)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имеющий высшее, среднее (ненужное зачеркнуть)профессиональное образование и стаж работы в строительстве ____ лет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г) авторский надзор в соответствии с договором</w:t>
            </w:r>
          </w:p>
        </w:tc>
      </w:tr>
      <w:tr w:rsidR="009A2EF3" w:rsidRPr="005E0433" w:rsidTr="009A2EF3">
        <w:trPr>
          <w:gridAfter w:val="3"/>
          <w:wAfter w:w="22075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от «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4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 xml:space="preserve">года будет осуществляться 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EB125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 с ее банковскими реквизитами, должность, Ф.И.О., номер телефона работника)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3"/>
          <w:wAfter w:w="22075" w:type="dxa"/>
        </w:trPr>
        <w:tc>
          <w:tcPr>
            <w:tcW w:w="29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назначенный приказом №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от «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4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имеющий высшее, среднее профессиональное образование и стаж работы в строительстве ____ лет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(ненужное зачеркнуть)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д) строительный контроль в соответствии с договором</w:t>
            </w:r>
          </w:p>
        </w:tc>
      </w:tr>
      <w:tr w:rsidR="009A2EF3" w:rsidRPr="005E0433" w:rsidTr="009A2EF3">
        <w:trPr>
          <w:gridAfter w:val="3"/>
          <w:wAfter w:w="22075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от «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4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 xml:space="preserve">года будет осуществляться 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EB125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 с ее банковскими реквизитами, должность, Ф.И.О., номер телефона работника)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3"/>
          <w:wAfter w:w="22075" w:type="dxa"/>
        </w:trPr>
        <w:tc>
          <w:tcPr>
            <w:tcW w:w="29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назначенный приказом №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от «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4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имеющий высшее, среднее профессиональное образование и стаж работы в строительстве ____ лет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EB1253" w:rsidRDefault="009A2EF3" w:rsidP="009A2EF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(ненужное зачеркнуть)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35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Основные показатели объекта:</w:t>
            </w:r>
          </w:p>
        </w:tc>
        <w:tc>
          <w:tcPr>
            <w:tcW w:w="61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0133FC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133FC">
              <w:rPr>
                <w:rFonts w:ascii="Times New Roman" w:hAnsi="Times New Roman" w:cs="Times New Roman"/>
                <w:sz w:val="22"/>
                <w:szCs w:val="22"/>
              </w:rPr>
              <w:t xml:space="preserve">двухэтажный, пятикомнатный, площадь застройки – около 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EF3" w:rsidRPr="000133FC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133FC">
              <w:rPr>
                <w:rFonts w:ascii="Times New Roman" w:hAnsi="Times New Roman" w:cs="Times New Roman"/>
                <w:sz w:val="22"/>
                <w:szCs w:val="22"/>
              </w:rPr>
              <w:t xml:space="preserve">130,0  м², общая площадь – около 250,0 м², площадь пристройки – около 165,0 м², объем – 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EF3" w:rsidRPr="000133FC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133FC">
              <w:rPr>
                <w:rFonts w:ascii="Times New Roman" w:hAnsi="Times New Roman" w:cs="Times New Roman"/>
                <w:sz w:val="22"/>
                <w:szCs w:val="22"/>
              </w:rPr>
              <w:t>около 780 м³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Обязуюсь обо всех изменениях, связанных с приведенными в настоящем заявлении сведениями, и нарушением обязательных норм и регламентов сообщать в орган, осуществляющий выдачу разр</w:t>
            </w: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шений на строительство.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Заказчик (застройщик)</w:t>
            </w: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0133FC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133FC">
              <w:rPr>
                <w:rFonts w:ascii="Times New Roman" w:hAnsi="Times New Roman" w:cs="Times New Roman"/>
                <w:sz w:val="22"/>
                <w:szCs w:val="22"/>
              </w:rPr>
              <w:t xml:space="preserve">Застройщик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0133FC">
              <w:rPr>
                <w:rFonts w:ascii="Times New Roman" w:hAnsi="Times New Roman" w:cs="Times New Roman"/>
                <w:sz w:val="22"/>
                <w:szCs w:val="22"/>
              </w:rPr>
              <w:t>Иванов И.И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9A2EF3" w:rsidRPr="005E0433" w:rsidTr="009A2EF3">
        <w:trPr>
          <w:gridAfter w:val="1"/>
          <w:wAfter w:w="21792" w:type="dxa"/>
        </w:trPr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EB1253" w:rsidRDefault="009A2EF3" w:rsidP="009A2EF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EB1253" w:rsidRDefault="009A2EF3" w:rsidP="009A2EF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EB1253" w:rsidRDefault="009A2EF3" w:rsidP="009A2EF3">
            <w:pPr>
              <w:pStyle w:val="ConsPlusNonformat"/>
              <w:ind w:left="392"/>
              <w:rPr>
                <w:rFonts w:ascii="Times New Roman" w:hAnsi="Times New Roman" w:cs="Times New Roman"/>
                <w:sz w:val="18"/>
                <w:szCs w:val="18"/>
              </w:rPr>
            </w:pP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2"/>
          <w:wAfter w:w="22033" w:type="dxa"/>
        </w:trPr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E0433">
              <w:rPr>
                <w:rFonts w:ascii="Times New Roman" w:hAnsi="Times New Roman" w:cs="Times New Roman"/>
                <w:sz w:val="22"/>
                <w:szCs w:val="22"/>
              </w:rPr>
              <w:t>Документы принял</w:t>
            </w:r>
          </w:p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EF3" w:rsidRPr="005E0433" w:rsidTr="009A2EF3">
        <w:trPr>
          <w:gridAfter w:val="1"/>
          <w:wAfter w:w="21792" w:type="dxa"/>
        </w:trPr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EB1253" w:rsidRDefault="009A2EF3" w:rsidP="009A2EF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EB1253" w:rsidRDefault="009A2EF3" w:rsidP="009A2EF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EB1253" w:rsidRDefault="009A2EF3" w:rsidP="009A2EF3">
            <w:pPr>
              <w:pStyle w:val="ConsPlusNonformat"/>
              <w:ind w:left="212"/>
              <w:rPr>
                <w:rFonts w:ascii="Times New Roman" w:hAnsi="Times New Roman" w:cs="Times New Roman"/>
                <w:sz w:val="18"/>
                <w:szCs w:val="18"/>
              </w:rPr>
            </w:pPr>
            <w:r w:rsidRPr="00EB1253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5E0433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A2EF3" w:rsidRPr="005E0433" w:rsidRDefault="009A2EF3" w:rsidP="009A2EF3">
      <w:pPr>
        <w:pStyle w:val="ConsPlusNormal"/>
        <w:jc w:val="both"/>
        <w:rPr>
          <w:rFonts w:ascii="Times New Roman" w:hAnsi="Times New Roman"/>
        </w:rPr>
      </w:pPr>
      <w:r w:rsidRPr="005E0433">
        <w:rPr>
          <w:rFonts w:ascii="Times New Roman" w:hAnsi="Times New Roman"/>
        </w:rPr>
        <w:t>* - пункты не заполняются при строительстве индивидуальных жилых домов</w:t>
      </w:r>
    </w:p>
    <w:p w:rsidR="009A2EF3" w:rsidRPr="005E0433" w:rsidRDefault="009A2EF3" w:rsidP="009A2EF3">
      <w:pPr>
        <w:pStyle w:val="ConsPlusNormal"/>
        <w:contextualSpacing/>
        <w:jc w:val="center"/>
        <w:rPr>
          <w:rFonts w:ascii="Times New Roman" w:hAnsi="Times New Roman"/>
          <w:b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Pr="00CC159B" w:rsidRDefault="009A2EF3" w:rsidP="009A2EF3">
      <w:pPr>
        <w:tabs>
          <w:tab w:val="left" w:pos="164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Приложение №3</w:t>
      </w:r>
    </w:p>
    <w:p w:rsidR="009A2EF3" w:rsidRDefault="009A2EF3" w:rsidP="009A2EF3">
      <w:pPr>
        <w:tabs>
          <w:tab w:val="left" w:pos="1640"/>
        </w:tabs>
        <w:spacing w:after="0" w:line="240" w:lineRule="auto"/>
        <w:jc w:val="right"/>
        <w:rPr>
          <w:rFonts w:ascii="Times New Roman" w:hAnsi="Times New Roman"/>
          <w:b/>
        </w:rPr>
      </w:pPr>
      <w:r w:rsidRPr="00CC159B">
        <w:rPr>
          <w:rFonts w:ascii="Times New Roman" w:hAnsi="Times New Roman"/>
          <w:b/>
        </w:rPr>
        <w:t>к технологической схеме</w:t>
      </w:r>
    </w:p>
    <w:p w:rsidR="00B54F7D" w:rsidRPr="001B4052" w:rsidRDefault="00B54F7D" w:rsidP="00B54F7D">
      <w:pPr>
        <w:tabs>
          <w:tab w:val="left" w:pos="164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139700</wp:posOffset>
            </wp:positionV>
            <wp:extent cx="466725" cy="571500"/>
            <wp:effectExtent l="19050" t="0" r="9525" b="0"/>
            <wp:wrapTopAndBottom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D7CC7" w:rsidRPr="00FD7CC7"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01.85pt;margin-top:-36pt;width:114pt;height:34pt;z-index:251663360;mso-position-horizontal-relative:text;mso-position-vertical-relative:text" filled="f" stroked="f">
            <v:textbox style="mso-next-textbox:#_x0000_s1032">
              <w:txbxContent>
                <w:p w:rsidR="00B54F7D" w:rsidRDefault="00B54F7D" w:rsidP="00B54F7D"/>
              </w:txbxContent>
            </v:textbox>
          </v:shape>
        </w:pict>
      </w:r>
      <w:r w:rsidRPr="001B4052">
        <w:rPr>
          <w:rFonts w:ascii="Times New Roman" w:hAnsi="Times New Roman"/>
          <w:b/>
          <w:bCs/>
          <w:iCs/>
          <w:sz w:val="28"/>
          <w:szCs w:val="28"/>
        </w:rPr>
        <w:t>АДМИНИСТРАЦИЯ БОБРОВСКОГО МУНИЦИПАЛЬНОГО РАЙОНА  ВОРОНЕЖСКОЙ ОБЛАСТИ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0"/>
      </w:tblGrid>
      <w:tr w:rsidR="00B54F7D" w:rsidRPr="001B4052" w:rsidTr="00F626A5">
        <w:trPr>
          <w:trHeight w:val="70"/>
        </w:trPr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:rsidR="00B54F7D" w:rsidRPr="001B4052" w:rsidRDefault="00B54F7D" w:rsidP="00F626A5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54F7D" w:rsidRPr="001B4052" w:rsidRDefault="00B54F7D" w:rsidP="00B54F7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B4052">
        <w:rPr>
          <w:rFonts w:ascii="Times New Roman" w:hAnsi="Times New Roman"/>
          <w:sz w:val="20"/>
          <w:szCs w:val="20"/>
        </w:rPr>
        <w:t>ул. Кирова, 32 а, г. Бобров,  Воронежская область, 397700 тел.: 8 (47350) 4-13-30, факс: 4-15-70  ОКПО  04025876  ОГРН  1023600532163,  ИНН/КПП 3602002191/360201001</w:t>
      </w:r>
    </w:p>
    <w:p w:rsidR="00B54F7D" w:rsidRDefault="00B54F7D" w:rsidP="00B54F7D">
      <w:pPr>
        <w:jc w:val="center"/>
        <w:rPr>
          <w:sz w:val="16"/>
        </w:rPr>
      </w:pPr>
    </w:p>
    <w:tbl>
      <w:tblPr>
        <w:tblStyle w:val="a3"/>
        <w:tblpPr w:leftFromText="180" w:rightFromText="180" w:vertAnchor="text" w:horzAnchor="margin" w:tblpXSpec="right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</w:tblGrid>
      <w:tr w:rsidR="00B54F7D" w:rsidTr="00F626A5">
        <w:tc>
          <w:tcPr>
            <w:tcW w:w="4502" w:type="dxa"/>
          </w:tcPr>
          <w:p w:rsidR="00B54F7D" w:rsidRPr="00CC159B" w:rsidRDefault="00FD7CC7" w:rsidP="00B54F7D">
            <w:pPr>
              <w:tabs>
                <w:tab w:val="left" w:pos="16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7CC7">
              <w:rPr>
                <w:noProof/>
                <w:sz w:val="24"/>
                <w:u w:val="single"/>
                <w:lang w:eastAsia="en-US"/>
              </w:rPr>
              <w:pict>
                <v:group id="_x0000_s1036" style="position:absolute;left:0;text-align:left;margin-left:202.05pt;margin-top:2.35pt;width:8.8pt;height:9.35pt;rotation:90;z-index:251665408;mso-position-vertical-relative:page" coordorigin="5920,2282" coordsize="320,321">
                  <o:lock v:ext="edit" aspectratio="t"/>
                  <v:line id="_x0000_s1037" style="position:absolute" from="5920,2282" to="5921,2603">
                    <o:lock v:ext="edit" aspectratio="t"/>
                  </v:line>
                  <v:line id="_x0000_s1038" style="position:absolute" from="5920,2282" to="6240,2283">
                    <o:lock v:ext="edit" aspectratio="t"/>
                  </v:line>
                  <w10:wrap anchory="page"/>
                </v:group>
              </w:pict>
            </w:r>
            <w:r w:rsidR="00B54F7D">
              <w:rPr>
                <w:rFonts w:ascii="Times New Roman" w:hAnsi="Times New Roman"/>
                <w:b/>
              </w:rPr>
              <w:t xml:space="preserve"> ФОРМА ЗАПРОСА</w:t>
            </w:r>
          </w:p>
          <w:p w:rsidR="00B54F7D" w:rsidRDefault="00B54F7D" w:rsidP="00F626A5">
            <w:pPr>
              <w:tabs>
                <w:tab w:val="left" w:pos="5535"/>
                <w:tab w:val="left" w:pos="6750"/>
              </w:tabs>
              <w:jc w:val="center"/>
              <w:rPr>
                <w:sz w:val="24"/>
              </w:rPr>
            </w:pPr>
          </w:p>
        </w:tc>
      </w:tr>
    </w:tbl>
    <w:p w:rsidR="00B54F7D" w:rsidRPr="00D4377D" w:rsidRDefault="00FD7CC7" w:rsidP="00B54F7D">
      <w:pPr>
        <w:tabs>
          <w:tab w:val="left" w:pos="5535"/>
          <w:tab w:val="left" w:pos="6750"/>
        </w:tabs>
        <w:spacing w:after="0" w:line="360" w:lineRule="auto"/>
        <w:rPr>
          <w:rFonts w:ascii="Times New Roman" w:hAnsi="Times New Roman"/>
          <w:sz w:val="24"/>
        </w:rPr>
      </w:pPr>
      <w:r w:rsidRPr="00FD7CC7">
        <w:rPr>
          <w:rFonts w:ascii="Times New Roman" w:hAnsi="Times New Roman"/>
          <w:noProof/>
          <w:u w:val="single"/>
          <w:lang w:eastAsia="en-US"/>
        </w:rPr>
        <w:pict>
          <v:group id="_x0000_s1033" style="position:absolute;margin-left:264.25pt;margin-top:226.4pt;width:8.8pt;height:8.3pt;z-index:251664384;mso-position-horizontal-relative:text;mso-position-vertical-relative:page" coordorigin="5920,2282" coordsize="320,321">
            <o:lock v:ext="edit" aspectratio="t"/>
            <v:line id="_x0000_s1034" style="position:absolute" from="5920,2282" to="5921,2603">
              <o:lock v:ext="edit" aspectratio="t"/>
            </v:line>
            <v:line id="_x0000_s1035" style="position:absolute" from="5920,2282" to="6240,2283">
              <o:lock v:ext="edit" aspectratio="t"/>
            </v:line>
            <w10:wrap anchory="page"/>
          </v:group>
        </w:pict>
      </w:r>
      <w:r w:rsidR="00B54F7D" w:rsidRPr="00D4377D">
        <w:rPr>
          <w:rFonts w:ascii="Times New Roman" w:hAnsi="Times New Roman"/>
          <w:noProof/>
          <w:sz w:val="24"/>
          <w:u w:val="single"/>
        </w:rPr>
        <w:t xml:space="preserve">                                 </w:t>
      </w:r>
      <w:r w:rsidR="00B54F7D" w:rsidRPr="00D4377D">
        <w:rPr>
          <w:rFonts w:ascii="Times New Roman" w:hAnsi="Times New Roman"/>
          <w:sz w:val="24"/>
          <w:u w:val="single"/>
        </w:rPr>
        <w:t xml:space="preserve"> г. </w:t>
      </w:r>
      <w:r w:rsidR="00B54F7D" w:rsidRPr="00D4377D">
        <w:rPr>
          <w:rFonts w:ascii="Times New Roman" w:hAnsi="Times New Roman"/>
          <w:sz w:val="24"/>
        </w:rPr>
        <w:t xml:space="preserve"> №______________</w:t>
      </w:r>
      <w:r w:rsidR="00B54F7D" w:rsidRPr="00D4377D">
        <w:rPr>
          <w:rFonts w:ascii="Times New Roman" w:hAnsi="Times New Roman"/>
          <w:sz w:val="24"/>
        </w:rPr>
        <w:tab/>
      </w:r>
    </w:p>
    <w:p w:rsidR="00B54F7D" w:rsidRPr="00D4377D" w:rsidRDefault="00B54F7D" w:rsidP="00B54F7D">
      <w:pPr>
        <w:tabs>
          <w:tab w:val="left" w:pos="2180"/>
          <w:tab w:val="left" w:pos="4200"/>
        </w:tabs>
        <w:spacing w:after="0" w:line="360" w:lineRule="auto"/>
        <w:rPr>
          <w:rFonts w:ascii="Times New Roman" w:hAnsi="Times New Roman"/>
          <w:sz w:val="24"/>
          <w:u w:val="single"/>
        </w:rPr>
      </w:pPr>
      <w:r w:rsidRPr="00D4377D">
        <w:rPr>
          <w:rFonts w:ascii="Times New Roman" w:hAnsi="Times New Roman"/>
          <w:sz w:val="24"/>
        </w:rPr>
        <w:t>На №______________ от _______________</w:t>
      </w:r>
    </w:p>
    <w:p w:rsidR="00B54F7D" w:rsidRDefault="00FD7CC7" w:rsidP="00B54F7D">
      <w:pPr>
        <w:spacing w:after="0" w:line="360" w:lineRule="auto"/>
        <w:rPr>
          <w:sz w:val="24"/>
        </w:rPr>
      </w:pPr>
      <w:r w:rsidRPr="00FD7CC7">
        <w:rPr>
          <w:rFonts w:ascii="Times New Roman" w:hAnsi="Times New Roman"/>
          <w:noProof/>
          <w:szCs w:val="28"/>
          <w:lang w:eastAsia="en-US"/>
        </w:rPr>
        <w:pict>
          <v:group id="_x0000_s1042" style="position:absolute;margin-left:214.85pt;margin-top:264.45pt;width:8.8pt;height:9.35pt;rotation:90;z-index:251667456;mso-position-vertical-relative:page" coordorigin="5920,2282" coordsize="320,321">
            <o:lock v:ext="edit" aspectratio="t"/>
            <v:line id="_x0000_s1043" style="position:absolute" from="5920,2282" to="5921,2603">
              <o:lock v:ext="edit" aspectratio="t"/>
            </v:line>
            <v:line id="_x0000_s1044" style="position:absolute" from="5920,2282" to="6240,2283">
              <o:lock v:ext="edit" aspectratio="t"/>
            </v:line>
            <w10:wrap anchory="page"/>
          </v:group>
        </w:pict>
      </w:r>
      <w:r w:rsidRPr="00FD7CC7">
        <w:rPr>
          <w:rFonts w:ascii="Times New Roman" w:hAnsi="Times New Roman"/>
          <w:noProof/>
          <w:szCs w:val="28"/>
          <w:lang w:eastAsia="en-US"/>
        </w:rPr>
        <w:pict>
          <v:group id="_x0000_s1039" style="position:absolute;margin-left:3.4pt;margin-top:264.7pt;width:8.8pt;height:8.3pt;z-index:251666432;mso-position-vertical-relative:page" coordorigin="5920,2282" coordsize="320,321">
            <o:lock v:ext="edit" aspectratio="t"/>
            <v:line id="_x0000_s1040" style="position:absolute" from="5920,2282" to="5921,2603">
              <o:lock v:ext="edit" aspectratio="t"/>
            </v:line>
            <v:line id="_x0000_s1041" style="position:absolute" from="5920,2282" to="6240,2283">
              <o:lock v:ext="edit" aspectratio="t"/>
            </v:line>
            <w10:wrap anchory="page"/>
          </v:group>
        </w:pict>
      </w:r>
    </w:p>
    <w:p w:rsidR="00B54F7D" w:rsidRDefault="00B54F7D" w:rsidP="00B54F7D">
      <w:pPr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Look w:val="01E0"/>
      </w:tblPr>
      <w:tblGrid>
        <w:gridCol w:w="4259"/>
        <w:gridCol w:w="5628"/>
      </w:tblGrid>
      <w:tr w:rsidR="009A2EF3" w:rsidTr="009A2EF3">
        <w:tc>
          <w:tcPr>
            <w:tcW w:w="4320" w:type="dxa"/>
          </w:tcPr>
          <w:p w:rsidR="009A2EF3" w:rsidRDefault="009A2EF3" w:rsidP="009A2EF3">
            <w:pPr>
              <w:pStyle w:val="af8"/>
              <w:tabs>
                <w:tab w:val="left" w:pos="426"/>
                <w:tab w:val="left" w:pos="2977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09" w:type="dxa"/>
          </w:tcPr>
          <w:p w:rsidR="009A2EF3" w:rsidRDefault="009A2EF3" w:rsidP="009A2EF3">
            <w:pPr>
              <w:spacing w:after="0" w:line="240" w:lineRule="auto"/>
              <w:rPr>
                <w:b/>
                <w:bCs/>
                <w:spacing w:val="28"/>
              </w:rPr>
            </w:pPr>
          </w:p>
        </w:tc>
      </w:tr>
    </w:tbl>
    <w:p w:rsidR="009A2EF3" w:rsidRPr="00CC159B" w:rsidRDefault="009A2EF3" w:rsidP="009A2EF3">
      <w:pPr>
        <w:spacing w:after="0" w:line="240" w:lineRule="auto"/>
        <w:jc w:val="center"/>
        <w:rPr>
          <w:rFonts w:ascii="Times New Roman" w:hAnsi="Times New Roman"/>
        </w:rPr>
      </w:pPr>
      <w:r w:rsidRPr="00CC159B">
        <w:rPr>
          <w:rFonts w:ascii="Times New Roman" w:hAnsi="Times New Roman"/>
        </w:rPr>
        <w:t>МЕЖВЕДОМСТВЕННЫЙ ЗАПРОС</w:t>
      </w:r>
    </w:p>
    <w:p w:rsidR="009A2EF3" w:rsidRPr="00CC159B" w:rsidRDefault="009A2EF3" w:rsidP="009A2EF3">
      <w:pPr>
        <w:spacing w:after="0" w:line="240" w:lineRule="auto"/>
        <w:jc w:val="center"/>
        <w:rPr>
          <w:rFonts w:ascii="Times New Roman" w:hAnsi="Times New Roman"/>
        </w:rPr>
      </w:pPr>
      <w:r w:rsidRPr="00CC159B">
        <w:rPr>
          <w:rFonts w:ascii="Times New Roman" w:hAnsi="Times New Roman"/>
        </w:rPr>
        <w:t xml:space="preserve">о предоставлении документов (информации), необходимых для предоставления муниципальных услуг </w:t>
      </w:r>
    </w:p>
    <w:p w:rsidR="009A2EF3" w:rsidRPr="00CC159B" w:rsidRDefault="009A2EF3" w:rsidP="009A2EF3">
      <w:pPr>
        <w:spacing w:after="0" w:line="240" w:lineRule="auto"/>
        <w:jc w:val="center"/>
        <w:rPr>
          <w:rFonts w:ascii="Times New Roman" w:hAnsi="Times New Roman"/>
        </w:rPr>
      </w:pPr>
    </w:p>
    <w:p w:rsidR="009A2EF3" w:rsidRPr="00CC159B" w:rsidRDefault="009A2EF3" w:rsidP="009A2EF3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159B">
        <w:rPr>
          <w:rFonts w:ascii="Times New Roman" w:hAnsi="Times New Roman"/>
        </w:rPr>
        <w:t>В целях предоставления муниципальной услуги___________________________</w:t>
      </w:r>
      <w:r>
        <w:rPr>
          <w:rFonts w:ascii="Times New Roman" w:hAnsi="Times New Roman"/>
        </w:rPr>
        <w:t>____________</w:t>
      </w:r>
    </w:p>
    <w:p w:rsidR="009A2EF3" w:rsidRPr="00CC159B" w:rsidRDefault="009A2EF3" w:rsidP="009A2EF3">
      <w:pPr>
        <w:spacing w:after="0" w:line="240" w:lineRule="auto"/>
        <w:jc w:val="both"/>
        <w:rPr>
          <w:rFonts w:ascii="Times New Roman" w:hAnsi="Times New Roman"/>
        </w:rPr>
      </w:pPr>
      <w:r w:rsidRPr="00CC159B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______</w:t>
      </w:r>
      <w:r w:rsidRPr="00CC159B">
        <w:rPr>
          <w:rFonts w:ascii="Times New Roman" w:hAnsi="Times New Roman"/>
        </w:rPr>
        <w:t>______________________________,  а также в соо</w:t>
      </w:r>
      <w:r w:rsidRPr="00CC159B">
        <w:rPr>
          <w:rFonts w:ascii="Times New Roman" w:hAnsi="Times New Roman"/>
        </w:rPr>
        <w:t>т</w:t>
      </w:r>
      <w:r w:rsidRPr="00CC159B">
        <w:rPr>
          <w:rFonts w:ascii="Times New Roman" w:hAnsi="Times New Roman"/>
        </w:rPr>
        <w:t>ветствии с пунктом 3 части 1 статьи 6 Федерального закона от 27.07.2010 № 210-ФЗ «Об организации предоставления государственных и муниципальных услуг» прошу предоставить документы:</w:t>
      </w:r>
    </w:p>
    <w:p w:rsidR="009A2EF3" w:rsidRPr="00CC159B" w:rsidRDefault="009A2EF3" w:rsidP="009A2EF3">
      <w:pPr>
        <w:spacing w:after="0" w:line="240" w:lineRule="auto"/>
        <w:jc w:val="both"/>
        <w:rPr>
          <w:rFonts w:ascii="Times New Roman" w:hAnsi="Times New Roman"/>
        </w:rPr>
      </w:pPr>
      <w:r w:rsidRPr="00CC159B">
        <w:rPr>
          <w:rFonts w:ascii="Times New Roman" w:hAnsi="Times New Roman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</w:t>
      </w:r>
      <w:r w:rsidRPr="00CC159B">
        <w:rPr>
          <w:rFonts w:ascii="Times New Roman" w:hAnsi="Times New Roman"/>
        </w:rPr>
        <w:t>_</w:t>
      </w:r>
    </w:p>
    <w:p w:rsidR="009A2EF3" w:rsidRPr="00CC159B" w:rsidRDefault="009A2EF3" w:rsidP="009A2EF3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9A2EF3" w:rsidRPr="00CC159B" w:rsidRDefault="009A2EF3" w:rsidP="009A2EF3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159B">
        <w:rPr>
          <w:rFonts w:ascii="Times New Roman" w:hAnsi="Times New Roman"/>
        </w:rPr>
        <w:t>Правовая основа межведомственного взаимодействия: Федеральный закон от 27.07.2010 № 210-ФЗ «Об организации предоставления государственных и муниципальных услуг».</w:t>
      </w:r>
    </w:p>
    <w:p w:rsidR="009A2EF3" w:rsidRPr="00CC159B" w:rsidRDefault="009A2EF3" w:rsidP="009A2EF3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9A2EF3" w:rsidRPr="00CC159B" w:rsidRDefault="009A2EF3" w:rsidP="009A2EF3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159B">
        <w:rPr>
          <w:rFonts w:ascii="Times New Roman" w:hAnsi="Times New Roman"/>
        </w:rPr>
        <w:t>Ответ на межведомственный запрос прошу направить по адресу нахождения органа, предст</w:t>
      </w:r>
      <w:r w:rsidRPr="00CC159B">
        <w:rPr>
          <w:rFonts w:ascii="Times New Roman" w:hAnsi="Times New Roman"/>
        </w:rPr>
        <w:t>а</w:t>
      </w:r>
      <w:r w:rsidRPr="00CC159B">
        <w:rPr>
          <w:rFonts w:ascii="Times New Roman" w:hAnsi="Times New Roman"/>
        </w:rPr>
        <w:t>вившего запрос, по данным, указанным на бланке, в срок, установленный частью 3 статьи 7.2 Фед</w:t>
      </w:r>
      <w:r w:rsidRPr="00CC159B">
        <w:rPr>
          <w:rFonts w:ascii="Times New Roman" w:hAnsi="Times New Roman"/>
        </w:rPr>
        <w:t>е</w:t>
      </w:r>
      <w:r w:rsidRPr="00CC159B">
        <w:rPr>
          <w:rFonts w:ascii="Times New Roman" w:hAnsi="Times New Roman"/>
        </w:rPr>
        <w:t>рального закона от 27.07.2010 № 210-ФЗ «Об организации предоставления государственных и мун</w:t>
      </w:r>
      <w:r w:rsidRPr="00CC159B">
        <w:rPr>
          <w:rFonts w:ascii="Times New Roman" w:hAnsi="Times New Roman"/>
        </w:rPr>
        <w:t>и</w:t>
      </w:r>
      <w:r w:rsidRPr="00CC159B">
        <w:rPr>
          <w:rFonts w:ascii="Times New Roman" w:hAnsi="Times New Roman"/>
        </w:rPr>
        <w:t>ципальных услуг» и не превышающий 5 рабочих дней со дня поступления межведомственного запр</w:t>
      </w:r>
      <w:r w:rsidRPr="00CC159B">
        <w:rPr>
          <w:rFonts w:ascii="Times New Roman" w:hAnsi="Times New Roman"/>
        </w:rPr>
        <w:t>о</w:t>
      </w:r>
      <w:r w:rsidRPr="00CC159B">
        <w:rPr>
          <w:rFonts w:ascii="Times New Roman" w:hAnsi="Times New Roman"/>
        </w:rPr>
        <w:t>са.</w:t>
      </w:r>
    </w:p>
    <w:p w:rsidR="009A2EF3" w:rsidRPr="00CC159B" w:rsidRDefault="009A2EF3" w:rsidP="009A2EF3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9A2EF3" w:rsidRPr="00CC159B" w:rsidRDefault="009A2EF3" w:rsidP="009A2EF3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159B">
        <w:rPr>
          <w:rFonts w:ascii="Times New Roman" w:hAnsi="Times New Roman"/>
        </w:rPr>
        <w:t>Сведения о лице, подготовившем и направившем запрос:  должность, ФИО, контактный  тел</w:t>
      </w:r>
      <w:r w:rsidRPr="00CC159B">
        <w:rPr>
          <w:rFonts w:ascii="Times New Roman" w:hAnsi="Times New Roman"/>
        </w:rPr>
        <w:t>е</w:t>
      </w:r>
      <w:r w:rsidRPr="00CC159B">
        <w:rPr>
          <w:rFonts w:ascii="Times New Roman" w:hAnsi="Times New Roman"/>
        </w:rPr>
        <w:t>фон._____________________________________________________</w:t>
      </w:r>
    </w:p>
    <w:p w:rsidR="009A2EF3" w:rsidRPr="00CC159B" w:rsidRDefault="009A2EF3" w:rsidP="009A2EF3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9A2EF3" w:rsidRPr="00CC159B" w:rsidRDefault="009A2EF3" w:rsidP="009A2EF3">
      <w:pPr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</w:p>
    <w:p w:rsidR="009A2EF3" w:rsidRPr="00CC159B" w:rsidRDefault="009A2EF3" w:rsidP="009A2E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       _________________              ______________________</w:t>
      </w:r>
    </w:p>
    <w:p w:rsidR="009A2EF3" w:rsidRDefault="009A2EF3" w:rsidP="009A2EF3">
      <w:pPr>
        <w:spacing w:after="0" w:line="240" w:lineRule="auto"/>
        <w:jc w:val="both"/>
        <w:rPr>
          <w:rFonts w:ascii="Times New Roman" w:hAnsi="Times New Roman"/>
        </w:rPr>
      </w:pPr>
      <w:r w:rsidRPr="00CC159B">
        <w:rPr>
          <w:rFonts w:ascii="Times New Roman" w:hAnsi="Times New Roman"/>
        </w:rPr>
        <w:t>должность должностного лица</w:t>
      </w:r>
      <w:r>
        <w:rPr>
          <w:rFonts w:ascii="Times New Roman" w:hAnsi="Times New Roman"/>
        </w:rPr>
        <w:t xml:space="preserve">                             </w:t>
      </w:r>
      <w:r w:rsidRPr="00CC159B">
        <w:rPr>
          <w:rFonts w:ascii="Times New Roman" w:hAnsi="Times New Roman"/>
        </w:rPr>
        <w:t xml:space="preserve"> подпись           </w:t>
      </w:r>
      <w:r>
        <w:rPr>
          <w:rFonts w:ascii="Times New Roman" w:hAnsi="Times New Roman"/>
        </w:rPr>
        <w:t xml:space="preserve">                               </w:t>
      </w:r>
      <w:r w:rsidRPr="00CC159B">
        <w:rPr>
          <w:rFonts w:ascii="Times New Roman" w:hAnsi="Times New Roman"/>
        </w:rPr>
        <w:t xml:space="preserve"> ФИО</w:t>
      </w:r>
    </w:p>
    <w:p w:rsidR="009A2EF3" w:rsidRPr="00CC159B" w:rsidRDefault="009A2EF3" w:rsidP="009A2EF3">
      <w:pPr>
        <w:spacing w:after="0" w:line="240" w:lineRule="auto"/>
        <w:jc w:val="both"/>
        <w:rPr>
          <w:rFonts w:ascii="Times New Roman" w:hAnsi="Times New Roman"/>
        </w:rPr>
      </w:pPr>
      <w:r w:rsidRPr="00CC159B">
        <w:rPr>
          <w:rFonts w:ascii="Times New Roman" w:hAnsi="Times New Roman"/>
        </w:rPr>
        <w:t xml:space="preserve">органа, направляющего запрос      </w:t>
      </w:r>
    </w:p>
    <w:p w:rsidR="009A2EF3" w:rsidRPr="00CC159B" w:rsidRDefault="009A2EF3" w:rsidP="009A2EF3">
      <w:pPr>
        <w:spacing w:after="0" w:line="240" w:lineRule="auto"/>
        <w:jc w:val="both"/>
        <w:rPr>
          <w:rFonts w:ascii="Times New Roman" w:hAnsi="Times New Roman"/>
        </w:rPr>
      </w:pPr>
    </w:p>
    <w:p w:rsidR="009A2EF3" w:rsidRPr="00CC159B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Pr="00EA3B6A" w:rsidRDefault="009A2EF3" w:rsidP="009A2EF3">
      <w:pPr>
        <w:tabs>
          <w:tab w:val="left" w:pos="164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</w:t>
      </w:r>
      <w:r w:rsidRPr="00EA3B6A">
        <w:rPr>
          <w:rFonts w:ascii="Times New Roman" w:hAnsi="Times New Roman"/>
          <w:b/>
        </w:rPr>
        <w:t>Приложение №4</w:t>
      </w:r>
    </w:p>
    <w:p w:rsidR="009A2EF3" w:rsidRPr="00EA3B6A" w:rsidRDefault="009A2EF3" w:rsidP="009A2EF3">
      <w:pPr>
        <w:tabs>
          <w:tab w:val="left" w:pos="1640"/>
        </w:tabs>
        <w:spacing w:after="0" w:line="240" w:lineRule="auto"/>
        <w:jc w:val="right"/>
        <w:rPr>
          <w:rFonts w:ascii="Times New Roman" w:hAnsi="Times New Roman"/>
          <w:b/>
        </w:rPr>
      </w:pPr>
      <w:r w:rsidRPr="00EA3B6A">
        <w:rPr>
          <w:rFonts w:ascii="Times New Roman" w:hAnsi="Times New Roman"/>
          <w:b/>
        </w:rPr>
        <w:t>к технологической схеме</w:t>
      </w:r>
    </w:p>
    <w:p w:rsidR="00B54F7D" w:rsidRDefault="00B54F7D" w:rsidP="00B54F7D">
      <w:pPr>
        <w:tabs>
          <w:tab w:val="left" w:pos="164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A3B6A">
        <w:rPr>
          <w:rFonts w:ascii="Times New Roman" w:hAnsi="Times New Roman"/>
          <w:b/>
        </w:rPr>
        <w:t>ОБРАЗЕЦ ЗАПРОСА</w:t>
      </w:r>
    </w:p>
    <w:p w:rsidR="00B54F7D" w:rsidRPr="001B4052" w:rsidRDefault="00B54F7D" w:rsidP="00B54F7D">
      <w:pPr>
        <w:tabs>
          <w:tab w:val="left" w:pos="164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139700</wp:posOffset>
            </wp:positionV>
            <wp:extent cx="466725" cy="571500"/>
            <wp:effectExtent l="19050" t="0" r="9525" b="0"/>
            <wp:wrapTopAndBottom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D7CC7" w:rsidRPr="00FD7CC7">
        <w:rPr>
          <w:rFonts w:ascii="Times New Roman" w:hAnsi="Times New Roman"/>
          <w:noProof/>
          <w:sz w:val="28"/>
          <w:szCs w:val="28"/>
          <w:lang w:eastAsia="en-US"/>
        </w:rPr>
        <w:pict>
          <v:shape id="_x0000_s1045" type="#_x0000_t202" style="position:absolute;left:0;text-align:left;margin-left:401.85pt;margin-top:-36pt;width:114pt;height:34pt;z-index:251673600;mso-position-horizontal-relative:text;mso-position-vertical-relative:text" filled="f" stroked="f">
            <v:textbox style="mso-next-textbox:#_x0000_s1045">
              <w:txbxContent>
                <w:p w:rsidR="00B54F7D" w:rsidRDefault="00B54F7D" w:rsidP="00B54F7D"/>
              </w:txbxContent>
            </v:textbox>
          </v:shape>
        </w:pict>
      </w:r>
      <w:r w:rsidRPr="001B4052">
        <w:rPr>
          <w:rFonts w:ascii="Times New Roman" w:hAnsi="Times New Roman"/>
          <w:b/>
          <w:bCs/>
          <w:iCs/>
          <w:sz w:val="28"/>
          <w:szCs w:val="28"/>
        </w:rPr>
        <w:t>АДМИНИСТРАЦИЯ БОБРОВСКОГО МУНИЦИПАЛЬНОГО РАЙОНА  ВОРОНЕЖСКОЙ ОБЛАСТИ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0"/>
      </w:tblGrid>
      <w:tr w:rsidR="00B54F7D" w:rsidRPr="001B4052" w:rsidTr="00F626A5">
        <w:trPr>
          <w:trHeight w:val="70"/>
        </w:trPr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:rsidR="00B54F7D" w:rsidRPr="001B4052" w:rsidRDefault="00B54F7D" w:rsidP="00F626A5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54F7D" w:rsidRPr="001B4052" w:rsidRDefault="00B54F7D" w:rsidP="00B54F7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B4052">
        <w:rPr>
          <w:rFonts w:ascii="Times New Roman" w:hAnsi="Times New Roman"/>
          <w:sz w:val="20"/>
          <w:szCs w:val="20"/>
        </w:rPr>
        <w:t>ул. Кирова, 32 а, г. Бобров,  Воронежская область, 397700 тел.: 8 (47350) 4-13-30, факс: 4-15-70  ОКПО  04025876  ОГРН  1023600532163,  ИНН/КПП 3602002191/360201001</w:t>
      </w:r>
    </w:p>
    <w:p w:rsidR="00B54F7D" w:rsidRDefault="00FD7CC7" w:rsidP="00B54F7D">
      <w:pPr>
        <w:jc w:val="center"/>
        <w:rPr>
          <w:sz w:val="16"/>
        </w:rPr>
      </w:pPr>
      <w:r w:rsidRPr="00FD7CC7">
        <w:rPr>
          <w:noProof/>
          <w:sz w:val="24"/>
          <w:u w:val="single"/>
          <w:lang w:eastAsia="en-US"/>
        </w:rPr>
        <w:pict>
          <v:group id="_x0000_s1049" style="position:absolute;left:0;text-align:left;margin-left:476.7pt;margin-top:230pt;width:8.8pt;height:9.35pt;rotation:90;z-index:251675648;mso-position-vertical-relative:page" coordorigin="5920,2282" coordsize="320,321">
            <o:lock v:ext="edit" aspectratio="t"/>
            <v:line id="_x0000_s1050" style="position:absolute" from="5920,2282" to="5921,2603">
              <o:lock v:ext="edit" aspectratio="t"/>
            </v:line>
            <v:line id="_x0000_s1051" style="position:absolute" from="5920,2282" to="6240,2283">
              <o:lock v:ext="edit" aspectratio="t"/>
            </v:line>
            <w10:wrap anchory="page"/>
          </v:group>
        </w:pict>
      </w:r>
    </w:p>
    <w:tbl>
      <w:tblPr>
        <w:tblStyle w:val="a3"/>
        <w:tblpPr w:leftFromText="180" w:rightFromText="180" w:vertAnchor="text" w:horzAnchor="margin" w:tblpXSpec="right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</w:tblGrid>
      <w:tr w:rsidR="00B54F7D" w:rsidTr="00F626A5">
        <w:tc>
          <w:tcPr>
            <w:tcW w:w="4502" w:type="dxa"/>
          </w:tcPr>
          <w:p w:rsidR="00B54F7D" w:rsidRPr="00CC159B" w:rsidRDefault="00B54F7D" w:rsidP="00F626A5">
            <w:pPr>
              <w:tabs>
                <w:tab w:val="left" w:pos="16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Администрации Чесменского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 Бобровского муниципального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она Воронежской области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B54F7D" w:rsidRDefault="00B54F7D" w:rsidP="00F626A5">
            <w:pPr>
              <w:tabs>
                <w:tab w:val="left" w:pos="5535"/>
                <w:tab w:val="left" w:pos="6750"/>
              </w:tabs>
              <w:jc w:val="center"/>
              <w:rPr>
                <w:sz w:val="24"/>
              </w:rPr>
            </w:pPr>
          </w:p>
        </w:tc>
      </w:tr>
    </w:tbl>
    <w:p w:rsidR="00B54F7D" w:rsidRPr="00D4377D" w:rsidRDefault="00FD7CC7" w:rsidP="00B54F7D">
      <w:pPr>
        <w:tabs>
          <w:tab w:val="left" w:pos="5535"/>
          <w:tab w:val="left" w:pos="6750"/>
        </w:tabs>
        <w:spacing w:after="0" w:line="360" w:lineRule="auto"/>
        <w:rPr>
          <w:rFonts w:ascii="Times New Roman" w:hAnsi="Times New Roman"/>
          <w:sz w:val="24"/>
        </w:rPr>
      </w:pPr>
      <w:r w:rsidRPr="00FD7CC7">
        <w:rPr>
          <w:rFonts w:ascii="Times New Roman" w:hAnsi="Times New Roman"/>
          <w:noProof/>
          <w:u w:val="single"/>
          <w:lang w:eastAsia="en-US"/>
        </w:rPr>
        <w:pict>
          <v:group id="_x0000_s1046" style="position:absolute;margin-left:264.25pt;margin-top:226.4pt;width:8.8pt;height:8.3pt;z-index:251674624;mso-position-horizontal-relative:text;mso-position-vertical-relative:page" coordorigin="5920,2282" coordsize="320,321">
            <o:lock v:ext="edit" aspectratio="t"/>
            <v:line id="_x0000_s1047" style="position:absolute" from="5920,2282" to="5921,2603">
              <o:lock v:ext="edit" aspectratio="t"/>
            </v:line>
            <v:line id="_x0000_s1048" style="position:absolute" from="5920,2282" to="6240,2283">
              <o:lock v:ext="edit" aspectratio="t"/>
            </v:line>
            <w10:wrap anchory="page"/>
          </v:group>
        </w:pict>
      </w:r>
      <w:r w:rsidR="00B54F7D" w:rsidRPr="00D4377D">
        <w:rPr>
          <w:rFonts w:ascii="Times New Roman" w:hAnsi="Times New Roman"/>
          <w:noProof/>
          <w:sz w:val="24"/>
          <w:u w:val="single"/>
        </w:rPr>
        <w:t xml:space="preserve">                                 </w:t>
      </w:r>
      <w:r w:rsidR="00B54F7D" w:rsidRPr="00D4377D">
        <w:rPr>
          <w:rFonts w:ascii="Times New Roman" w:hAnsi="Times New Roman"/>
          <w:sz w:val="24"/>
          <w:u w:val="single"/>
        </w:rPr>
        <w:t xml:space="preserve"> г. </w:t>
      </w:r>
      <w:r w:rsidR="00B54F7D" w:rsidRPr="00D4377D">
        <w:rPr>
          <w:rFonts w:ascii="Times New Roman" w:hAnsi="Times New Roman"/>
          <w:sz w:val="24"/>
        </w:rPr>
        <w:t xml:space="preserve"> №______________</w:t>
      </w:r>
      <w:r w:rsidR="00B54F7D" w:rsidRPr="00D4377D">
        <w:rPr>
          <w:rFonts w:ascii="Times New Roman" w:hAnsi="Times New Roman"/>
          <w:sz w:val="24"/>
        </w:rPr>
        <w:tab/>
      </w:r>
    </w:p>
    <w:p w:rsidR="00B54F7D" w:rsidRPr="00D4377D" w:rsidRDefault="00FD7CC7" w:rsidP="00B54F7D">
      <w:pPr>
        <w:tabs>
          <w:tab w:val="left" w:pos="2180"/>
          <w:tab w:val="left" w:pos="4200"/>
        </w:tabs>
        <w:spacing w:after="0" w:line="360" w:lineRule="auto"/>
        <w:rPr>
          <w:rFonts w:ascii="Times New Roman" w:hAnsi="Times New Roman"/>
          <w:sz w:val="24"/>
          <w:u w:val="single"/>
        </w:rPr>
      </w:pPr>
      <w:r w:rsidRPr="00FD7CC7">
        <w:rPr>
          <w:rFonts w:ascii="Times New Roman" w:hAnsi="Times New Roman"/>
          <w:noProof/>
          <w:szCs w:val="28"/>
          <w:lang w:eastAsia="en-US"/>
        </w:rPr>
        <w:pict>
          <v:group id="_x0000_s1055" style="position:absolute;margin-left:214.85pt;margin-top:272.2pt;width:8.8pt;height:9.35pt;rotation:90;z-index:251677696;mso-position-vertical-relative:page" coordorigin="5920,2282" coordsize="320,321">
            <o:lock v:ext="edit" aspectratio="t"/>
            <v:line id="_x0000_s1056" style="position:absolute" from="5920,2282" to="5921,2603">
              <o:lock v:ext="edit" aspectratio="t"/>
            </v:line>
            <v:line id="_x0000_s1057" style="position:absolute" from="5920,2282" to="6240,2283">
              <o:lock v:ext="edit" aspectratio="t"/>
            </v:line>
            <w10:wrap anchory="page"/>
          </v:group>
        </w:pict>
      </w:r>
      <w:r w:rsidR="00B54F7D" w:rsidRPr="00D4377D">
        <w:rPr>
          <w:rFonts w:ascii="Times New Roman" w:hAnsi="Times New Roman"/>
          <w:sz w:val="24"/>
        </w:rPr>
        <w:t>На №______________ от _______________</w:t>
      </w:r>
    </w:p>
    <w:p w:rsidR="00B54F7D" w:rsidRDefault="00FD7CC7" w:rsidP="00B54F7D">
      <w:pPr>
        <w:spacing w:after="0" w:line="360" w:lineRule="auto"/>
        <w:rPr>
          <w:sz w:val="24"/>
        </w:rPr>
      </w:pPr>
      <w:r w:rsidRPr="00FD7CC7">
        <w:rPr>
          <w:rFonts w:ascii="Times New Roman" w:hAnsi="Times New Roman"/>
          <w:noProof/>
          <w:szCs w:val="28"/>
          <w:lang w:eastAsia="en-US"/>
        </w:rPr>
        <w:pict>
          <v:group id="_x0000_s1052" style="position:absolute;margin-left:3.4pt;margin-top:273pt;width:8.8pt;height:8.3pt;z-index:251676672;mso-position-vertical-relative:page" coordorigin="5920,2282" coordsize="320,321">
            <o:lock v:ext="edit" aspectratio="t"/>
            <v:line id="_x0000_s1053" style="position:absolute" from="5920,2282" to="5921,2603">
              <o:lock v:ext="edit" aspectratio="t"/>
            </v:line>
            <v:line id="_x0000_s1054" style="position:absolute" from="5920,2282" to="6240,2283">
              <o:lock v:ext="edit" aspectratio="t"/>
            </v:line>
            <w10:wrap anchory="page"/>
          </v:group>
        </w:pict>
      </w:r>
    </w:p>
    <w:tbl>
      <w:tblPr>
        <w:tblW w:w="0" w:type="auto"/>
        <w:tblInd w:w="108" w:type="dxa"/>
        <w:tblLook w:val="01E0"/>
      </w:tblPr>
      <w:tblGrid>
        <w:gridCol w:w="4259"/>
        <w:gridCol w:w="5628"/>
      </w:tblGrid>
      <w:tr w:rsidR="009A2EF3" w:rsidRPr="00EA3B6A" w:rsidTr="00B54F7D">
        <w:tc>
          <w:tcPr>
            <w:tcW w:w="4259" w:type="dxa"/>
          </w:tcPr>
          <w:p w:rsidR="009A2EF3" w:rsidRPr="00EA3B6A" w:rsidRDefault="009A2EF3" w:rsidP="009A2EF3">
            <w:pPr>
              <w:pStyle w:val="af8"/>
              <w:tabs>
                <w:tab w:val="left" w:pos="426"/>
                <w:tab w:val="left" w:pos="2977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28" w:type="dxa"/>
          </w:tcPr>
          <w:p w:rsidR="009A2EF3" w:rsidRPr="00EA3B6A" w:rsidRDefault="009A2EF3" w:rsidP="009A2EF3">
            <w:pPr>
              <w:spacing w:after="0" w:line="240" w:lineRule="auto"/>
            </w:pPr>
          </w:p>
        </w:tc>
      </w:tr>
    </w:tbl>
    <w:p w:rsidR="009A2EF3" w:rsidRDefault="009A2EF3" w:rsidP="009A2EF3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9A2EF3" w:rsidRPr="00EA3B6A" w:rsidRDefault="009A2EF3" w:rsidP="009A2EF3">
      <w:pPr>
        <w:spacing w:after="0" w:line="240" w:lineRule="auto"/>
        <w:jc w:val="center"/>
        <w:rPr>
          <w:rFonts w:ascii="Times New Roman" w:hAnsi="Times New Roman"/>
        </w:rPr>
      </w:pPr>
      <w:r w:rsidRPr="00EA3B6A">
        <w:rPr>
          <w:rFonts w:ascii="Times New Roman" w:hAnsi="Times New Roman"/>
        </w:rPr>
        <w:t>МЕЖВЕДОМСТВЕННЫЙ ЗАПРОС</w:t>
      </w:r>
    </w:p>
    <w:p w:rsidR="009A2EF3" w:rsidRPr="00EA3B6A" w:rsidRDefault="009A2EF3" w:rsidP="009A2EF3">
      <w:pPr>
        <w:spacing w:after="0" w:line="240" w:lineRule="auto"/>
        <w:jc w:val="center"/>
        <w:rPr>
          <w:rFonts w:ascii="Times New Roman" w:hAnsi="Times New Roman"/>
        </w:rPr>
      </w:pPr>
      <w:r w:rsidRPr="00EA3B6A">
        <w:rPr>
          <w:rFonts w:ascii="Times New Roman" w:hAnsi="Times New Roman"/>
        </w:rPr>
        <w:t xml:space="preserve">о предоставлении документов (информации), необходимых для предоставления муниципальных услуг </w:t>
      </w:r>
    </w:p>
    <w:p w:rsidR="009A2EF3" w:rsidRPr="00EA3B6A" w:rsidRDefault="009A2EF3" w:rsidP="009A2EF3">
      <w:pPr>
        <w:spacing w:after="0" w:line="240" w:lineRule="auto"/>
        <w:jc w:val="center"/>
        <w:rPr>
          <w:rFonts w:ascii="Times New Roman" w:hAnsi="Times New Roman"/>
        </w:rPr>
      </w:pPr>
    </w:p>
    <w:p w:rsidR="009A2EF3" w:rsidRPr="00EA3B6A" w:rsidRDefault="009A2EF3" w:rsidP="009A2EF3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A3B6A">
        <w:rPr>
          <w:rFonts w:ascii="Times New Roman" w:hAnsi="Times New Roman"/>
        </w:rPr>
        <w:t>В целях предоставления муниципальной услуги «Подготовка  и выдача разрешения на ввод объекта в эксплуатацию»,  а также в соответствии с пунктом 3 части 1 статьи 6 Федерального закона от 27.07.2010 № 210-ФЗ «Об организации предоставления государственных и муниципальных услуг» прошу предоставить документы:</w:t>
      </w:r>
    </w:p>
    <w:p w:rsidR="009A2EF3" w:rsidRPr="00EA3B6A" w:rsidRDefault="009A2EF3" w:rsidP="009A2EF3">
      <w:pPr>
        <w:spacing w:after="0" w:line="240" w:lineRule="auto"/>
        <w:jc w:val="both"/>
        <w:rPr>
          <w:rFonts w:ascii="Times New Roman" w:hAnsi="Times New Roman"/>
        </w:rPr>
      </w:pPr>
    </w:p>
    <w:p w:rsidR="009A2EF3" w:rsidRPr="00EA3B6A" w:rsidRDefault="009A2EF3" w:rsidP="009A2EF3">
      <w:pPr>
        <w:spacing w:after="0" w:line="240" w:lineRule="auto"/>
        <w:jc w:val="both"/>
        <w:rPr>
          <w:rFonts w:ascii="Times New Roman" w:hAnsi="Times New Roman"/>
        </w:rPr>
      </w:pPr>
      <w:r w:rsidRPr="00EA3B6A">
        <w:rPr>
          <w:rFonts w:ascii="Times New Roman" w:hAnsi="Times New Roman"/>
        </w:rPr>
        <w:t>- Градостроительный план земельного</w:t>
      </w:r>
      <w:r>
        <w:rPr>
          <w:rFonts w:ascii="Times New Roman" w:hAnsi="Times New Roman"/>
        </w:rPr>
        <w:t xml:space="preserve"> участка</w:t>
      </w:r>
      <w:r w:rsidRPr="00EA3B6A">
        <w:rPr>
          <w:rFonts w:ascii="Times New Roman" w:hAnsi="Times New Roman"/>
        </w:rPr>
        <w:t>, расположенн</w:t>
      </w:r>
      <w:r>
        <w:rPr>
          <w:rFonts w:ascii="Times New Roman" w:hAnsi="Times New Roman"/>
        </w:rPr>
        <w:t>ого</w:t>
      </w:r>
      <w:r w:rsidRPr="00EA3B6A">
        <w:rPr>
          <w:rFonts w:ascii="Times New Roman" w:hAnsi="Times New Roman"/>
        </w:rPr>
        <w:t xml:space="preserve"> по адресу: Воронежская область, </w:t>
      </w:r>
      <w:r w:rsidR="00B54F7D">
        <w:rPr>
          <w:rFonts w:ascii="Times New Roman" w:hAnsi="Times New Roman"/>
        </w:rPr>
        <w:t>Бо</w:t>
      </w:r>
      <w:r w:rsidR="00B54F7D">
        <w:rPr>
          <w:rFonts w:ascii="Times New Roman" w:hAnsi="Times New Roman"/>
        </w:rPr>
        <w:t>б</w:t>
      </w:r>
      <w:r w:rsidR="00B54F7D">
        <w:rPr>
          <w:rFonts w:ascii="Times New Roman" w:hAnsi="Times New Roman"/>
        </w:rPr>
        <w:t xml:space="preserve">ровский </w:t>
      </w:r>
      <w:r w:rsidRPr="00EA3B6A">
        <w:rPr>
          <w:rFonts w:ascii="Times New Roman" w:hAnsi="Times New Roman"/>
        </w:rPr>
        <w:t xml:space="preserve"> район, х. </w:t>
      </w:r>
      <w:r w:rsidR="00B54F7D">
        <w:rPr>
          <w:rFonts w:ascii="Times New Roman" w:hAnsi="Times New Roman"/>
        </w:rPr>
        <w:t>Соколовский</w:t>
      </w:r>
      <w:r w:rsidRPr="00EA3B6A">
        <w:rPr>
          <w:rFonts w:ascii="Times New Roman" w:hAnsi="Times New Roman"/>
        </w:rPr>
        <w:t>, ул. Молодежная, 16.</w:t>
      </w:r>
    </w:p>
    <w:p w:rsidR="009A2EF3" w:rsidRPr="00EA3B6A" w:rsidRDefault="009A2EF3" w:rsidP="009A2EF3">
      <w:pPr>
        <w:spacing w:after="0" w:line="240" w:lineRule="auto"/>
        <w:jc w:val="both"/>
        <w:rPr>
          <w:rFonts w:ascii="Times New Roman" w:hAnsi="Times New Roman"/>
        </w:rPr>
      </w:pPr>
    </w:p>
    <w:p w:rsidR="009A2EF3" w:rsidRPr="00EA3B6A" w:rsidRDefault="009A2EF3" w:rsidP="009A2EF3">
      <w:pPr>
        <w:spacing w:after="0" w:line="240" w:lineRule="auto"/>
        <w:jc w:val="both"/>
        <w:rPr>
          <w:rFonts w:ascii="Times New Roman" w:hAnsi="Times New Roman"/>
        </w:rPr>
      </w:pPr>
      <w:r w:rsidRPr="00EA3B6A">
        <w:rPr>
          <w:rFonts w:ascii="Times New Roman" w:hAnsi="Times New Roman"/>
        </w:rPr>
        <w:t xml:space="preserve">-  </w:t>
      </w:r>
      <w:r>
        <w:rPr>
          <w:rFonts w:ascii="Times New Roman" w:hAnsi="Times New Roman"/>
        </w:rPr>
        <w:t>Разрешение на отклонение от предельных параметров разрешенного строительства индивидуального жилого дома</w:t>
      </w:r>
      <w:r w:rsidRPr="00EA3B6A">
        <w:rPr>
          <w:rFonts w:ascii="Times New Roman" w:hAnsi="Times New Roman"/>
        </w:rPr>
        <w:t>, расположенн</w:t>
      </w:r>
      <w:r>
        <w:rPr>
          <w:rFonts w:ascii="Times New Roman" w:hAnsi="Times New Roman"/>
        </w:rPr>
        <w:t xml:space="preserve">ого на земельном участке </w:t>
      </w:r>
      <w:r w:rsidRPr="00EA3B6A">
        <w:rPr>
          <w:rFonts w:ascii="Times New Roman" w:hAnsi="Times New Roman"/>
        </w:rPr>
        <w:t xml:space="preserve"> по адресу: Воронежская область, </w:t>
      </w:r>
      <w:r w:rsidR="00B54F7D">
        <w:rPr>
          <w:rFonts w:ascii="Times New Roman" w:hAnsi="Times New Roman"/>
        </w:rPr>
        <w:t>Бобровский</w:t>
      </w:r>
      <w:r w:rsidRPr="00EA3B6A">
        <w:rPr>
          <w:rFonts w:ascii="Times New Roman" w:hAnsi="Times New Roman"/>
        </w:rPr>
        <w:t xml:space="preserve"> район, х. </w:t>
      </w:r>
      <w:r w:rsidR="00B54F7D">
        <w:rPr>
          <w:rFonts w:ascii="Times New Roman" w:hAnsi="Times New Roman"/>
        </w:rPr>
        <w:t>Соколовский</w:t>
      </w:r>
      <w:r w:rsidRPr="00EA3B6A">
        <w:rPr>
          <w:rFonts w:ascii="Times New Roman" w:hAnsi="Times New Roman"/>
        </w:rPr>
        <w:t>, ул. Молодежная, 16.</w:t>
      </w:r>
    </w:p>
    <w:p w:rsidR="009A2EF3" w:rsidRPr="00EA3B6A" w:rsidRDefault="009A2EF3" w:rsidP="009A2EF3">
      <w:pPr>
        <w:spacing w:after="0" w:line="240" w:lineRule="auto"/>
        <w:jc w:val="both"/>
        <w:rPr>
          <w:rFonts w:ascii="Times New Roman" w:hAnsi="Times New Roman"/>
        </w:rPr>
      </w:pPr>
    </w:p>
    <w:p w:rsidR="009A2EF3" w:rsidRPr="00EA3B6A" w:rsidRDefault="009A2EF3" w:rsidP="009A2EF3">
      <w:pPr>
        <w:spacing w:after="0" w:line="240" w:lineRule="auto"/>
        <w:jc w:val="both"/>
        <w:rPr>
          <w:rFonts w:ascii="Times New Roman" w:hAnsi="Times New Roman"/>
        </w:rPr>
      </w:pPr>
      <w:r w:rsidRPr="00EA3B6A">
        <w:rPr>
          <w:rFonts w:ascii="Times New Roman" w:hAnsi="Times New Roman"/>
        </w:rPr>
        <w:t xml:space="preserve">             Правовая основа межведомственного взаимодействия: Федеральный закон от 27.07.2010 № 210-ФЗ «Об организации предоставления государственных и муниципальных услуг».</w:t>
      </w:r>
    </w:p>
    <w:p w:rsidR="009A2EF3" w:rsidRPr="00EA3B6A" w:rsidRDefault="009A2EF3" w:rsidP="009A2EF3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9A2EF3" w:rsidRPr="00EA3B6A" w:rsidRDefault="009A2EF3" w:rsidP="009A2EF3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A3B6A">
        <w:rPr>
          <w:rFonts w:ascii="Times New Roman" w:hAnsi="Times New Roman"/>
        </w:rPr>
        <w:t>Ответ на межведомственный запрос прошу направить по адресу нахождения органа, предст</w:t>
      </w:r>
      <w:r w:rsidRPr="00EA3B6A">
        <w:rPr>
          <w:rFonts w:ascii="Times New Roman" w:hAnsi="Times New Roman"/>
        </w:rPr>
        <w:t>а</w:t>
      </w:r>
      <w:r w:rsidRPr="00EA3B6A">
        <w:rPr>
          <w:rFonts w:ascii="Times New Roman" w:hAnsi="Times New Roman"/>
        </w:rPr>
        <w:t>вившего запрос, по данным, указанным на бланке, в срок, установленный частью 3 статьи 7.2 Фед</w:t>
      </w:r>
      <w:r w:rsidRPr="00EA3B6A">
        <w:rPr>
          <w:rFonts w:ascii="Times New Roman" w:hAnsi="Times New Roman"/>
        </w:rPr>
        <w:t>е</w:t>
      </w:r>
      <w:r w:rsidRPr="00EA3B6A">
        <w:rPr>
          <w:rFonts w:ascii="Times New Roman" w:hAnsi="Times New Roman"/>
        </w:rPr>
        <w:t>рального закона от 27.07.2010 № 210-ФЗ «Об организации предоставления государственных и мун</w:t>
      </w:r>
      <w:r w:rsidRPr="00EA3B6A">
        <w:rPr>
          <w:rFonts w:ascii="Times New Roman" w:hAnsi="Times New Roman"/>
        </w:rPr>
        <w:t>и</w:t>
      </w:r>
      <w:r w:rsidRPr="00EA3B6A">
        <w:rPr>
          <w:rFonts w:ascii="Times New Roman" w:hAnsi="Times New Roman"/>
        </w:rPr>
        <w:t>ципальных услуг» и не превышающий 5 рабочих дней со дня поступления межведомственного запр</w:t>
      </w:r>
      <w:r w:rsidRPr="00EA3B6A">
        <w:rPr>
          <w:rFonts w:ascii="Times New Roman" w:hAnsi="Times New Roman"/>
        </w:rPr>
        <w:t>о</w:t>
      </w:r>
      <w:r w:rsidRPr="00EA3B6A">
        <w:rPr>
          <w:rFonts w:ascii="Times New Roman" w:hAnsi="Times New Roman"/>
        </w:rPr>
        <w:t>са.</w:t>
      </w:r>
    </w:p>
    <w:p w:rsidR="009A2EF3" w:rsidRPr="00EA3B6A" w:rsidRDefault="009A2EF3" w:rsidP="009A2EF3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A3B6A">
        <w:rPr>
          <w:rFonts w:ascii="Times New Roman" w:hAnsi="Times New Roman"/>
        </w:rPr>
        <w:t xml:space="preserve">Сведения о лице, подготовившем и направившем запрос:  </w:t>
      </w:r>
      <w:r w:rsidR="00B54F7D">
        <w:rPr>
          <w:rFonts w:ascii="Times New Roman" w:hAnsi="Times New Roman"/>
        </w:rPr>
        <w:t>руководитель отдела главного арх</w:t>
      </w:r>
      <w:r w:rsidR="00B54F7D">
        <w:rPr>
          <w:rFonts w:ascii="Times New Roman" w:hAnsi="Times New Roman"/>
        </w:rPr>
        <w:t>и</w:t>
      </w:r>
      <w:r w:rsidR="00B54F7D">
        <w:rPr>
          <w:rFonts w:ascii="Times New Roman" w:hAnsi="Times New Roman"/>
        </w:rPr>
        <w:t xml:space="preserve">тектора Быханов Н. И. </w:t>
      </w:r>
      <w:r w:rsidRPr="00EA3B6A">
        <w:rPr>
          <w:rFonts w:ascii="Times New Roman" w:hAnsi="Times New Roman"/>
        </w:rPr>
        <w:t>(контактный телефон: 8 (473-</w:t>
      </w:r>
      <w:r w:rsidR="00B54F7D">
        <w:rPr>
          <w:rFonts w:ascii="Times New Roman" w:hAnsi="Times New Roman"/>
        </w:rPr>
        <w:t>50</w:t>
      </w:r>
      <w:r w:rsidRPr="00EA3B6A">
        <w:rPr>
          <w:rFonts w:ascii="Times New Roman" w:hAnsi="Times New Roman"/>
        </w:rPr>
        <w:t xml:space="preserve">) </w:t>
      </w:r>
      <w:r w:rsidR="00B54F7D">
        <w:rPr>
          <w:rFonts w:ascii="Times New Roman" w:hAnsi="Times New Roman"/>
        </w:rPr>
        <w:t>4-11-96</w:t>
      </w:r>
      <w:r w:rsidRPr="00EA3B6A">
        <w:rPr>
          <w:rFonts w:ascii="Times New Roman" w:hAnsi="Times New Roman"/>
        </w:rPr>
        <w:t>)</w:t>
      </w:r>
    </w:p>
    <w:p w:rsidR="009A2EF3" w:rsidRPr="00EA3B6A" w:rsidRDefault="009A2EF3" w:rsidP="009A2EF3">
      <w:pPr>
        <w:spacing w:after="0" w:line="240" w:lineRule="auto"/>
        <w:ind w:firstLine="720"/>
        <w:jc w:val="both"/>
      </w:pPr>
    </w:p>
    <w:tbl>
      <w:tblPr>
        <w:tblW w:w="0" w:type="auto"/>
        <w:tblLook w:val="04A0"/>
      </w:tblPr>
      <w:tblGrid>
        <w:gridCol w:w="3939"/>
        <w:gridCol w:w="2419"/>
        <w:gridCol w:w="3637"/>
      </w:tblGrid>
      <w:tr w:rsidR="009A2EF3" w:rsidRPr="00EA3B6A" w:rsidTr="009A2EF3">
        <w:trPr>
          <w:trHeight w:val="333"/>
        </w:trPr>
        <w:tc>
          <w:tcPr>
            <w:tcW w:w="4077" w:type="dxa"/>
          </w:tcPr>
          <w:p w:rsidR="009A2EF3" w:rsidRPr="00EA3B6A" w:rsidRDefault="009A2EF3" w:rsidP="009A2E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B6A">
              <w:rPr>
                <w:rFonts w:ascii="Times New Roman" w:hAnsi="Times New Roman"/>
              </w:rPr>
              <w:t>Глава администрации</w:t>
            </w:r>
          </w:p>
        </w:tc>
        <w:tc>
          <w:tcPr>
            <w:tcW w:w="2552" w:type="dxa"/>
          </w:tcPr>
          <w:p w:rsidR="009A2EF3" w:rsidRPr="00EA3B6A" w:rsidRDefault="009A2EF3" w:rsidP="009A2E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92" w:type="dxa"/>
          </w:tcPr>
          <w:p w:rsidR="009A2EF3" w:rsidRPr="00EA3B6A" w:rsidRDefault="009A2EF3" w:rsidP="00B54F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B6A">
              <w:rPr>
                <w:rFonts w:ascii="Times New Roman" w:hAnsi="Times New Roman"/>
              </w:rPr>
              <w:t xml:space="preserve">                 </w:t>
            </w:r>
            <w:r w:rsidR="00B54F7D">
              <w:rPr>
                <w:rFonts w:ascii="Times New Roman" w:hAnsi="Times New Roman"/>
              </w:rPr>
              <w:t>А.И. Балбеков</w:t>
            </w:r>
          </w:p>
        </w:tc>
      </w:tr>
    </w:tbl>
    <w:p w:rsidR="009A2EF3" w:rsidRPr="00EA3B6A" w:rsidRDefault="009A2EF3" w:rsidP="009A2EF3">
      <w:pPr>
        <w:spacing w:after="0" w:line="240" w:lineRule="auto"/>
        <w:jc w:val="both"/>
        <w:rPr>
          <w:rFonts w:ascii="Times New Roman" w:hAnsi="Times New Roman"/>
        </w:rPr>
      </w:pPr>
      <w:r w:rsidRPr="00EA3B6A">
        <w:rPr>
          <w:rFonts w:ascii="Times New Roman" w:hAnsi="Times New Roman"/>
        </w:rPr>
        <w:t>____________________________               _________________              ______________________</w:t>
      </w:r>
    </w:p>
    <w:p w:rsidR="009A2EF3" w:rsidRPr="00EA3B6A" w:rsidRDefault="009A2EF3" w:rsidP="009A2EF3">
      <w:pPr>
        <w:spacing w:after="0" w:line="240" w:lineRule="auto"/>
        <w:jc w:val="both"/>
        <w:rPr>
          <w:rFonts w:ascii="Times New Roman" w:hAnsi="Times New Roman"/>
        </w:rPr>
      </w:pPr>
      <w:r w:rsidRPr="00EA3B6A">
        <w:rPr>
          <w:rFonts w:ascii="Times New Roman" w:hAnsi="Times New Roman"/>
        </w:rPr>
        <w:t>должность должностного лица                              подпись                                           ФИО</w:t>
      </w:r>
    </w:p>
    <w:p w:rsidR="009A2EF3" w:rsidRPr="00CC159B" w:rsidRDefault="009A2EF3" w:rsidP="009A2EF3">
      <w:pPr>
        <w:spacing w:after="0" w:line="240" w:lineRule="auto"/>
        <w:jc w:val="both"/>
        <w:rPr>
          <w:rFonts w:ascii="Times New Roman" w:hAnsi="Times New Roman"/>
        </w:rPr>
      </w:pPr>
      <w:r w:rsidRPr="00EA3B6A">
        <w:rPr>
          <w:rFonts w:ascii="Times New Roman" w:hAnsi="Times New Roman"/>
        </w:rPr>
        <w:t>органа, направляющего запрос</w:t>
      </w:r>
      <w:r w:rsidRPr="00CC159B">
        <w:rPr>
          <w:rFonts w:ascii="Times New Roman" w:hAnsi="Times New Roman"/>
        </w:rPr>
        <w:t xml:space="preserve">      </w:t>
      </w:r>
    </w:p>
    <w:p w:rsidR="009A2EF3" w:rsidRPr="00CC159B" w:rsidRDefault="009A2EF3" w:rsidP="009A2EF3">
      <w:pPr>
        <w:spacing w:after="0" w:line="240" w:lineRule="auto"/>
        <w:jc w:val="both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Pr="00101950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A2EF3" w:rsidRPr="00952FBB" w:rsidRDefault="009A2EF3" w:rsidP="009A2EF3">
      <w:pPr>
        <w:spacing w:after="0" w:line="240" w:lineRule="auto"/>
        <w:jc w:val="center"/>
        <w:rPr>
          <w:rFonts w:ascii="Times New Roman" w:hAnsi="Times New Roman"/>
          <w:b/>
        </w:rPr>
      </w:pPr>
      <w:r w:rsidRPr="00952FBB">
        <w:rPr>
          <w:rFonts w:ascii="Times New Roman" w:hAnsi="Times New Roman"/>
          <w:b/>
        </w:rPr>
        <w:lastRenderedPageBreak/>
        <w:t xml:space="preserve">                                                                         </w:t>
      </w:r>
      <w:r w:rsidR="00B54F7D">
        <w:rPr>
          <w:rFonts w:ascii="Times New Roman" w:hAnsi="Times New Roman"/>
          <w:b/>
        </w:rPr>
        <w:t xml:space="preserve">                              </w:t>
      </w:r>
      <w:r>
        <w:rPr>
          <w:rFonts w:ascii="Times New Roman" w:hAnsi="Times New Roman"/>
          <w:b/>
        </w:rPr>
        <w:t>Приложение 5</w:t>
      </w:r>
    </w:p>
    <w:p w:rsidR="009A2EF3" w:rsidRPr="00952FBB" w:rsidRDefault="009A2EF3" w:rsidP="009A2EF3">
      <w:pPr>
        <w:spacing w:after="0" w:line="240" w:lineRule="auto"/>
        <w:jc w:val="right"/>
        <w:rPr>
          <w:rFonts w:ascii="Times New Roman" w:hAnsi="Times New Roman"/>
          <w:b/>
        </w:rPr>
      </w:pPr>
      <w:r w:rsidRPr="00952FBB">
        <w:rPr>
          <w:rFonts w:ascii="Times New Roman" w:hAnsi="Times New Roman"/>
          <w:b/>
        </w:rPr>
        <w:t>к технологической схеме</w:t>
      </w:r>
    </w:p>
    <w:p w:rsidR="009A2EF3" w:rsidRPr="00101950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Default="009A2EF3" w:rsidP="009A2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12CCB">
        <w:rPr>
          <w:rFonts w:ascii="Times New Roman" w:hAnsi="Times New Roman"/>
          <w:b/>
          <w:bCs/>
        </w:rPr>
        <w:t xml:space="preserve">ФОРМА РАЗРЕШЕНИЯ НА </w:t>
      </w:r>
      <w:r>
        <w:rPr>
          <w:rFonts w:ascii="Times New Roman" w:hAnsi="Times New Roman"/>
          <w:b/>
          <w:bCs/>
        </w:rPr>
        <w:t>СТРОИТЕЛЬСТВО</w:t>
      </w:r>
    </w:p>
    <w:p w:rsidR="009A2EF3" w:rsidRPr="00312CCB" w:rsidRDefault="009A2EF3" w:rsidP="009A2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0"/>
        <w:gridCol w:w="4625"/>
      </w:tblGrid>
      <w:tr w:rsidR="009A2EF3" w:rsidTr="009A2EF3">
        <w:tc>
          <w:tcPr>
            <w:tcW w:w="5778" w:type="dxa"/>
          </w:tcPr>
          <w:p w:rsidR="009A2EF3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3" w:type="dxa"/>
          </w:tcPr>
          <w:p w:rsidR="009A2EF3" w:rsidRPr="00CE054C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E054C">
              <w:rPr>
                <w:rFonts w:ascii="Times New Roman" w:hAnsi="Times New Roman" w:cs="Times New Roman"/>
                <w:sz w:val="22"/>
                <w:szCs w:val="22"/>
              </w:rPr>
              <w:t xml:space="preserve">Кому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CE054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  <w:p w:rsidR="009A2EF3" w:rsidRPr="00CE054C" w:rsidRDefault="009A2EF3" w:rsidP="009A2EF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054C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CE054C">
              <w:rPr>
                <w:rFonts w:ascii="Times New Roman" w:hAnsi="Times New Roman" w:cs="Times New Roman"/>
                <w:sz w:val="18"/>
                <w:szCs w:val="18"/>
              </w:rPr>
              <w:t>(наименование застройщика</w:t>
            </w:r>
            <w:r w:rsidRPr="00CE054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______________________________________</w:t>
            </w:r>
          </w:p>
          <w:p w:rsidR="009A2EF3" w:rsidRDefault="009A2EF3" w:rsidP="009A2EF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054C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CE054C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- для граждан,</w:t>
            </w:r>
          </w:p>
          <w:p w:rsidR="009A2EF3" w:rsidRPr="00CE054C" w:rsidRDefault="009A2EF3" w:rsidP="009A2EF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054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9A2EF3" w:rsidRPr="00CE054C" w:rsidRDefault="009A2EF3" w:rsidP="009A2EF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CE054C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организации - для</w:t>
            </w:r>
            <w:r w:rsidRPr="00CE054C">
              <w:rPr>
                <w:rFonts w:ascii="Times New Roman" w:hAnsi="Times New Roman" w:cs="Times New Roman"/>
                <w:sz w:val="22"/>
                <w:szCs w:val="22"/>
              </w:rPr>
              <w:t xml:space="preserve">       ______________________________________</w:t>
            </w:r>
          </w:p>
          <w:p w:rsidR="009A2EF3" w:rsidRPr="00CE054C" w:rsidRDefault="009A2EF3" w:rsidP="009A2EF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054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CE054C">
              <w:rPr>
                <w:rFonts w:ascii="Times New Roman" w:hAnsi="Times New Roman" w:cs="Times New Roman"/>
                <w:sz w:val="18"/>
                <w:szCs w:val="18"/>
              </w:rPr>
              <w:t>юридических лиц), его почтовый индекс</w:t>
            </w:r>
          </w:p>
          <w:p w:rsidR="009A2EF3" w:rsidRPr="00CE054C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E054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9A2EF3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    </w:t>
            </w:r>
            <w:r w:rsidRPr="00CE054C">
              <w:rPr>
                <w:rFonts w:ascii="Times New Roman" w:hAnsi="Times New Roman"/>
                <w:sz w:val="18"/>
                <w:szCs w:val="18"/>
              </w:rPr>
              <w:t xml:space="preserve">и адрес, адрес электронной почты) </w:t>
            </w:r>
          </w:p>
        </w:tc>
      </w:tr>
    </w:tbl>
    <w:p w:rsidR="009A2EF3" w:rsidRPr="00CE054C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A2EF3" w:rsidRPr="00CE054C" w:rsidRDefault="009A2EF3" w:rsidP="009A2E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E054C">
        <w:rPr>
          <w:rFonts w:ascii="Times New Roman" w:hAnsi="Times New Roman" w:cs="Times New Roman"/>
          <w:sz w:val="22"/>
          <w:szCs w:val="22"/>
        </w:rPr>
        <w:t>РАЗРЕШЕНИЕ</w:t>
      </w:r>
    </w:p>
    <w:p w:rsidR="009A2EF3" w:rsidRPr="00CE054C" w:rsidRDefault="009A2EF3" w:rsidP="009A2E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E054C">
        <w:rPr>
          <w:rFonts w:ascii="Times New Roman" w:hAnsi="Times New Roman" w:cs="Times New Roman"/>
          <w:sz w:val="22"/>
          <w:szCs w:val="22"/>
        </w:rPr>
        <w:t>на строительство</w:t>
      </w:r>
    </w:p>
    <w:p w:rsidR="009A2EF3" w:rsidRPr="00CE054C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A2EF3" w:rsidRPr="00CE054C" w:rsidRDefault="009A2EF3" w:rsidP="009A2E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E054C">
        <w:rPr>
          <w:rFonts w:ascii="Times New Roman" w:hAnsi="Times New Roman" w:cs="Times New Roman"/>
          <w:sz w:val="22"/>
          <w:szCs w:val="22"/>
        </w:rPr>
        <w:t>Дата ________________                            N ________________</w:t>
      </w:r>
    </w:p>
    <w:p w:rsidR="009A2EF3" w:rsidRPr="00CE054C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A2EF3" w:rsidRPr="00CE054C" w:rsidRDefault="009A2EF3" w:rsidP="009A2E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E054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A2EF3" w:rsidRPr="00CE054C" w:rsidRDefault="009A2EF3" w:rsidP="009A2EF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E054C">
        <w:rPr>
          <w:rFonts w:ascii="Times New Roman" w:hAnsi="Times New Roman" w:cs="Times New Roman"/>
          <w:sz w:val="18"/>
          <w:szCs w:val="18"/>
        </w:rPr>
        <w:t>(наименование уполномоченного федерального органа исполнительной</w:t>
      </w:r>
    </w:p>
    <w:p w:rsidR="009A2EF3" w:rsidRPr="00CE054C" w:rsidRDefault="009A2EF3" w:rsidP="009A2EF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E054C">
        <w:rPr>
          <w:rFonts w:ascii="Times New Roman" w:hAnsi="Times New Roman" w:cs="Times New Roman"/>
          <w:sz w:val="18"/>
          <w:szCs w:val="18"/>
        </w:rPr>
        <w:t>власти или органа исполнительной власти субъекта Российской Федерации,</w:t>
      </w:r>
    </w:p>
    <w:p w:rsidR="009A2EF3" w:rsidRPr="00CE054C" w:rsidRDefault="009A2EF3" w:rsidP="009A2E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E054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A2EF3" w:rsidRPr="00CE054C" w:rsidRDefault="009A2EF3" w:rsidP="009A2EF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E054C">
        <w:rPr>
          <w:rFonts w:ascii="Times New Roman" w:hAnsi="Times New Roman" w:cs="Times New Roman"/>
          <w:sz w:val="18"/>
          <w:szCs w:val="18"/>
        </w:rPr>
        <w:t>или органа местного самоуправления, осуществляющих выдачу разрешения на</w:t>
      </w:r>
    </w:p>
    <w:p w:rsidR="009A2EF3" w:rsidRPr="00CE054C" w:rsidRDefault="009A2EF3" w:rsidP="009A2EF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E054C">
        <w:rPr>
          <w:rFonts w:ascii="Times New Roman" w:hAnsi="Times New Roman" w:cs="Times New Roman"/>
          <w:sz w:val="18"/>
          <w:szCs w:val="18"/>
        </w:rPr>
        <w:t>строительство. Государственная корпорация по атомной энергии "Росатом")</w:t>
      </w:r>
    </w:p>
    <w:p w:rsidR="009A2EF3" w:rsidRPr="00CE054C" w:rsidRDefault="009A2EF3" w:rsidP="009A2EF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E054C">
        <w:rPr>
          <w:rFonts w:ascii="Times New Roman" w:hAnsi="Times New Roman" w:cs="Times New Roman"/>
          <w:sz w:val="22"/>
          <w:szCs w:val="22"/>
        </w:rPr>
        <w:t xml:space="preserve">в  соответствии  со  </w:t>
      </w:r>
      <w:hyperlink r:id="rId28" w:history="1">
        <w:r w:rsidRPr="00CE054C">
          <w:rPr>
            <w:rFonts w:ascii="Times New Roman" w:hAnsi="Times New Roman" w:cs="Times New Roman"/>
            <w:color w:val="0000FF"/>
            <w:sz w:val="22"/>
            <w:szCs w:val="22"/>
          </w:rPr>
          <w:t>статьей   51</w:t>
        </w:r>
      </w:hyperlink>
      <w:r w:rsidRPr="00CE054C">
        <w:rPr>
          <w:rFonts w:ascii="Times New Roman" w:hAnsi="Times New Roman" w:cs="Times New Roman"/>
          <w:sz w:val="22"/>
          <w:szCs w:val="22"/>
        </w:rPr>
        <w:t xml:space="preserve">   Градостроительного  кодекса  РоссийскойФедерации, разрешает:</w:t>
      </w:r>
    </w:p>
    <w:p w:rsidR="009A2EF3" w:rsidRPr="00CE054C" w:rsidRDefault="009A2EF3" w:rsidP="009A2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131"/>
        <w:gridCol w:w="2122"/>
        <w:gridCol w:w="847"/>
        <w:gridCol w:w="2268"/>
        <w:gridCol w:w="1247"/>
        <w:gridCol w:w="798"/>
      </w:tblGrid>
      <w:tr w:rsidR="009A2EF3" w:rsidRPr="00CE054C" w:rsidTr="009A2EF3">
        <w:trPr>
          <w:trHeight w:val="31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1.</w:t>
            </w: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 xml:space="preserve">Строительство объекта капитального строительства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rPr>
          <w:trHeight w:val="33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 xml:space="preserve">Реконструкцию объекта капитального строительства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объекта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Строительство линейного объекта (объекта капитального строительства, входящего в с</w:t>
            </w:r>
            <w:r w:rsidRPr="00CE054C">
              <w:rPr>
                <w:rFonts w:ascii="Times New Roman" w:hAnsi="Times New Roman"/>
              </w:rPr>
              <w:t>о</w:t>
            </w:r>
            <w:r w:rsidRPr="00CE054C">
              <w:rPr>
                <w:rFonts w:ascii="Times New Roman" w:hAnsi="Times New Roman"/>
              </w:rPr>
              <w:t xml:space="preserve">став линейного объекта) 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 xml:space="preserve">Реконструкцию линейного объекта (объекта капитального строительства, входящего в состав линейного объекта) </w:t>
            </w: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Наименование организации, выдавшей положител</w:t>
            </w:r>
            <w:r w:rsidRPr="00CE054C">
              <w:rPr>
                <w:rFonts w:ascii="Times New Roman" w:hAnsi="Times New Roman"/>
              </w:rPr>
              <w:t>ь</w:t>
            </w:r>
            <w:r w:rsidRPr="00CE054C">
              <w:rPr>
                <w:rFonts w:ascii="Times New Roman" w:hAnsi="Times New Roman"/>
              </w:rPr>
              <w:t>ное заключение экспертизы проектной документ</w:t>
            </w:r>
            <w:r w:rsidRPr="00CE054C">
              <w:rPr>
                <w:rFonts w:ascii="Times New Roman" w:hAnsi="Times New Roman"/>
              </w:rPr>
              <w:t>а</w:t>
            </w:r>
            <w:r w:rsidRPr="00CE054C">
              <w:rPr>
                <w:rFonts w:ascii="Times New Roman" w:hAnsi="Times New Roman"/>
              </w:rPr>
              <w:t>ции, и в случаях, предусмотренных законодательс</w:t>
            </w:r>
            <w:r w:rsidRPr="00CE054C">
              <w:rPr>
                <w:rFonts w:ascii="Times New Roman" w:hAnsi="Times New Roman"/>
              </w:rPr>
              <w:t>т</w:t>
            </w:r>
            <w:r w:rsidRPr="00CE054C">
              <w:rPr>
                <w:rFonts w:ascii="Times New Roman" w:hAnsi="Times New Roman"/>
              </w:rPr>
              <w:t>вом Российской Федерации, реквизиты приказа об утверждении положительного заключения госуда</w:t>
            </w:r>
            <w:r w:rsidRPr="00CE054C">
              <w:rPr>
                <w:rFonts w:ascii="Times New Roman" w:hAnsi="Times New Roman"/>
              </w:rPr>
              <w:t>р</w:t>
            </w:r>
            <w:r w:rsidRPr="00CE054C">
              <w:rPr>
                <w:rFonts w:ascii="Times New Roman" w:hAnsi="Times New Roman"/>
              </w:rPr>
              <w:t>ственной экологической экспертизы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Регистрационный номер и дата выдачи положител</w:t>
            </w:r>
            <w:r w:rsidRPr="00CE054C">
              <w:rPr>
                <w:rFonts w:ascii="Times New Roman" w:hAnsi="Times New Roman"/>
              </w:rPr>
              <w:t>ь</w:t>
            </w:r>
            <w:r w:rsidRPr="00CE054C">
              <w:rPr>
                <w:rFonts w:ascii="Times New Roman" w:hAnsi="Times New Roman"/>
              </w:rPr>
              <w:t>ного заключения экспертизы проектной документ</w:t>
            </w:r>
            <w:r w:rsidRPr="00CE054C">
              <w:rPr>
                <w:rFonts w:ascii="Times New Roman" w:hAnsi="Times New Roman"/>
              </w:rPr>
              <w:t>а</w:t>
            </w:r>
            <w:r w:rsidRPr="00CE054C">
              <w:rPr>
                <w:rFonts w:ascii="Times New Roman" w:hAnsi="Times New Roman"/>
              </w:rPr>
              <w:t>ции и в случаях, предусмотренных законодательс</w:t>
            </w:r>
            <w:r w:rsidRPr="00CE054C">
              <w:rPr>
                <w:rFonts w:ascii="Times New Roman" w:hAnsi="Times New Roman"/>
              </w:rPr>
              <w:t>т</w:t>
            </w:r>
            <w:r w:rsidRPr="00CE054C">
              <w:rPr>
                <w:rFonts w:ascii="Times New Roman" w:hAnsi="Times New Roman"/>
              </w:rPr>
              <w:t>вом Российской Федерации, реквизиты приказа об утверждении положительного заключения госуда</w:t>
            </w:r>
            <w:r w:rsidRPr="00CE054C">
              <w:rPr>
                <w:rFonts w:ascii="Times New Roman" w:hAnsi="Times New Roman"/>
              </w:rPr>
              <w:t>р</w:t>
            </w:r>
            <w:r w:rsidRPr="00CE054C">
              <w:rPr>
                <w:rFonts w:ascii="Times New Roman" w:hAnsi="Times New Roman"/>
              </w:rPr>
              <w:t xml:space="preserve">ственной экологической экспертизы 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Кадастровый номер земельного участка (земельных участков), в пределах которого (которых) распол</w:t>
            </w:r>
            <w:r w:rsidRPr="00CE054C">
              <w:rPr>
                <w:rFonts w:ascii="Times New Roman" w:hAnsi="Times New Roman"/>
              </w:rPr>
              <w:t>о</w:t>
            </w:r>
            <w:r w:rsidRPr="00CE054C">
              <w:rPr>
                <w:rFonts w:ascii="Times New Roman" w:hAnsi="Times New Roman"/>
              </w:rPr>
              <w:t>жен или планируется расположение объекта кап</w:t>
            </w:r>
            <w:r w:rsidRPr="00CE054C">
              <w:rPr>
                <w:rFonts w:ascii="Times New Roman" w:hAnsi="Times New Roman"/>
              </w:rPr>
              <w:t>и</w:t>
            </w:r>
            <w:r w:rsidRPr="00CE054C">
              <w:rPr>
                <w:rFonts w:ascii="Times New Roman" w:hAnsi="Times New Roman"/>
              </w:rPr>
              <w:t xml:space="preserve">тального строительства 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Номер кадастрового квартала (кадастровых кварт</w:t>
            </w:r>
            <w:r w:rsidRPr="00CE054C">
              <w:rPr>
                <w:rFonts w:ascii="Times New Roman" w:hAnsi="Times New Roman"/>
              </w:rPr>
              <w:t>а</w:t>
            </w:r>
            <w:r w:rsidRPr="00CE054C">
              <w:rPr>
                <w:rFonts w:ascii="Times New Roman" w:hAnsi="Times New Roman"/>
              </w:rPr>
              <w:t>лов), в пределах которого (которых) расположен или планируется расположение объекта капитальн</w:t>
            </w:r>
            <w:r w:rsidRPr="00CE054C">
              <w:rPr>
                <w:rFonts w:ascii="Times New Roman" w:hAnsi="Times New Roman"/>
              </w:rPr>
              <w:t>о</w:t>
            </w:r>
            <w:r w:rsidRPr="00CE054C">
              <w:rPr>
                <w:rFonts w:ascii="Times New Roman" w:hAnsi="Times New Roman"/>
              </w:rPr>
              <w:t xml:space="preserve">го строительства 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Кадастровый номер реконструируемого объекта к</w:t>
            </w:r>
            <w:r w:rsidRPr="00CE054C">
              <w:rPr>
                <w:rFonts w:ascii="Times New Roman" w:hAnsi="Times New Roman"/>
              </w:rPr>
              <w:t>а</w:t>
            </w:r>
            <w:r w:rsidRPr="00CE054C">
              <w:rPr>
                <w:rFonts w:ascii="Times New Roman" w:hAnsi="Times New Roman"/>
              </w:rPr>
              <w:t xml:space="preserve">питального строительства 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3.1.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 xml:space="preserve">Сведения о градостроительном плане земельного участка 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3.2.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Сведения о проекте планировки и проекте межев</w:t>
            </w:r>
            <w:r w:rsidRPr="00CE054C">
              <w:rPr>
                <w:rFonts w:ascii="Times New Roman" w:hAnsi="Times New Roman"/>
              </w:rPr>
              <w:t>а</w:t>
            </w:r>
            <w:r w:rsidRPr="00CE054C">
              <w:rPr>
                <w:rFonts w:ascii="Times New Roman" w:hAnsi="Times New Roman"/>
              </w:rPr>
              <w:t xml:space="preserve">ния территории 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3.3.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Сведения о проектной документации объекта кап</w:t>
            </w:r>
            <w:r w:rsidRPr="00CE054C">
              <w:rPr>
                <w:rFonts w:ascii="Times New Roman" w:hAnsi="Times New Roman"/>
              </w:rPr>
              <w:t>и</w:t>
            </w:r>
            <w:r w:rsidRPr="00CE054C">
              <w:rPr>
                <w:rFonts w:ascii="Times New Roman" w:hAnsi="Times New Roman"/>
              </w:rPr>
              <w:t>тального строительства, планируемого к строител</w:t>
            </w:r>
            <w:r w:rsidRPr="00CE054C">
              <w:rPr>
                <w:rFonts w:ascii="Times New Roman" w:hAnsi="Times New Roman"/>
              </w:rPr>
              <w:t>ь</w:t>
            </w:r>
            <w:r w:rsidRPr="00CE054C">
              <w:rPr>
                <w:rFonts w:ascii="Times New Roman" w:hAnsi="Times New Roman"/>
              </w:rPr>
              <w:t>ству, реконструкции, проведению работ сохранения объекта культурного наследия, при которых затр</w:t>
            </w:r>
            <w:r w:rsidRPr="00CE054C">
              <w:rPr>
                <w:rFonts w:ascii="Times New Roman" w:hAnsi="Times New Roman"/>
              </w:rPr>
              <w:t>а</w:t>
            </w:r>
            <w:r w:rsidRPr="00CE054C">
              <w:rPr>
                <w:rFonts w:ascii="Times New Roman" w:hAnsi="Times New Roman"/>
              </w:rPr>
              <w:t xml:space="preserve">гиваются конструктивные и другие характеристики надежности и безопасности объекта 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4.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</w:p>
        </w:tc>
      </w:tr>
      <w:tr w:rsidR="009A2EF3" w:rsidRPr="00CE054C" w:rsidTr="009A2E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Наименование объекта капитального строительства, входящего в состав имущественного ко</w:t>
            </w:r>
            <w:r w:rsidRPr="00CE054C">
              <w:rPr>
                <w:rFonts w:ascii="Times New Roman" w:hAnsi="Times New Roman"/>
              </w:rPr>
              <w:t>м</w:t>
            </w:r>
            <w:r w:rsidRPr="00CE054C">
              <w:rPr>
                <w:rFonts w:ascii="Times New Roman" w:hAnsi="Times New Roman"/>
              </w:rPr>
              <w:t xml:space="preserve">плекса, в соответствии с проектной документацией: </w:t>
            </w:r>
          </w:p>
        </w:tc>
      </w:tr>
      <w:tr w:rsidR="009A2EF3" w:rsidRPr="00CE054C" w:rsidTr="009A2E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Общая площадь 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Площадь участка (кв. м):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Объем (куб.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в том числе</w:t>
            </w:r>
          </w:p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подземной части (куб. м):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Количество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Высота (м):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Количество подзе</w:t>
            </w:r>
            <w:r w:rsidRPr="00CE054C">
              <w:rPr>
                <w:rFonts w:ascii="Times New Roman" w:hAnsi="Times New Roman"/>
              </w:rPr>
              <w:t>м</w:t>
            </w:r>
            <w:r w:rsidRPr="00CE054C">
              <w:rPr>
                <w:rFonts w:ascii="Times New Roman" w:hAnsi="Times New Roman"/>
              </w:rPr>
              <w:t>ных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Вместимость (чел.):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Площадь застройки 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Иные показатели: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rPr>
          <w:trHeight w:val="3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Адрес (местоположение) объекта: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rPr>
          <w:trHeight w:val="30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6.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Краткие проектные характеристики линейного объекта:</w:t>
            </w:r>
          </w:p>
        </w:tc>
      </w:tr>
      <w:tr w:rsidR="009A2EF3" w:rsidRPr="00CE054C" w:rsidTr="009A2E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Категория:</w:t>
            </w:r>
            <w:r>
              <w:rPr>
                <w:rFonts w:ascii="Times New Roman" w:hAnsi="Times New Roman"/>
              </w:rPr>
              <w:t xml:space="preserve"> </w:t>
            </w:r>
            <w:r w:rsidRPr="00CE054C">
              <w:rPr>
                <w:rFonts w:ascii="Times New Roman" w:hAnsi="Times New Roman"/>
              </w:rPr>
              <w:t>(класс)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rPr>
          <w:trHeight w:val="21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Протяженность: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Тип (КЛ, ВЛ, КВЛ), уровень напряжения линий электропередачи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rPr>
          <w:trHeight w:val="44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CE054C" w:rsidTr="009A2EF3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54C">
              <w:rPr>
                <w:rFonts w:ascii="Times New Roman" w:hAnsi="Times New Roman"/>
              </w:rPr>
              <w:t>Иные показатели: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CE054C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2EF3" w:rsidRPr="00CE054C" w:rsidRDefault="009A2EF3" w:rsidP="009A2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2EF3" w:rsidRPr="00CE054C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054C">
        <w:rPr>
          <w:rFonts w:ascii="Times New Roman" w:hAnsi="Times New Roman" w:cs="Times New Roman"/>
          <w:sz w:val="22"/>
          <w:szCs w:val="22"/>
        </w:rPr>
        <w:t>Срок действия настоящего разрешения - до "__" ___________________ 20__ г. в</w:t>
      </w:r>
    </w:p>
    <w:p w:rsidR="009A2EF3" w:rsidRPr="00CE054C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054C">
        <w:rPr>
          <w:rFonts w:ascii="Times New Roman" w:hAnsi="Times New Roman" w:cs="Times New Roman"/>
          <w:sz w:val="22"/>
          <w:szCs w:val="22"/>
        </w:rPr>
        <w:t xml:space="preserve">соответствии с _______________________________________________________ </w:t>
      </w:r>
    </w:p>
    <w:p w:rsidR="009A2EF3" w:rsidRPr="00CE054C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A2EF3" w:rsidRPr="00CE054C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054C">
        <w:rPr>
          <w:rFonts w:ascii="Times New Roman" w:hAnsi="Times New Roman" w:cs="Times New Roman"/>
          <w:sz w:val="22"/>
          <w:szCs w:val="22"/>
        </w:rPr>
        <w:t xml:space="preserve">____________________________________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CE054C">
        <w:rPr>
          <w:rFonts w:ascii="Times New Roman" w:hAnsi="Times New Roman" w:cs="Times New Roman"/>
          <w:sz w:val="22"/>
          <w:szCs w:val="22"/>
        </w:rPr>
        <w:t xml:space="preserve">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CE054C">
        <w:rPr>
          <w:rFonts w:ascii="Times New Roman" w:hAnsi="Times New Roman" w:cs="Times New Roman"/>
          <w:sz w:val="22"/>
          <w:szCs w:val="22"/>
        </w:rPr>
        <w:t xml:space="preserve">  _____________________</w:t>
      </w:r>
    </w:p>
    <w:p w:rsidR="009A2EF3" w:rsidRPr="00D559B4" w:rsidRDefault="009A2EF3" w:rsidP="009A2EF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D559B4">
        <w:rPr>
          <w:rFonts w:ascii="Times New Roman" w:hAnsi="Times New Roman" w:cs="Times New Roman"/>
          <w:sz w:val="18"/>
          <w:szCs w:val="18"/>
        </w:rPr>
        <w:t xml:space="preserve">  (должность уполномоченного лица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D559B4">
        <w:rPr>
          <w:rFonts w:ascii="Times New Roman" w:hAnsi="Times New Roman" w:cs="Times New Roman"/>
          <w:sz w:val="18"/>
          <w:szCs w:val="18"/>
        </w:rPr>
        <w:t xml:space="preserve"> 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D559B4">
        <w:rPr>
          <w:rFonts w:ascii="Times New Roman" w:hAnsi="Times New Roman" w:cs="Times New Roman"/>
          <w:sz w:val="18"/>
          <w:szCs w:val="18"/>
        </w:rPr>
        <w:t>(расшифровка подп</w:t>
      </w:r>
      <w:r w:rsidRPr="00D559B4">
        <w:rPr>
          <w:rFonts w:ascii="Times New Roman" w:hAnsi="Times New Roman" w:cs="Times New Roman"/>
          <w:sz w:val="18"/>
          <w:szCs w:val="18"/>
        </w:rPr>
        <w:t>и</w:t>
      </w:r>
      <w:r w:rsidRPr="00D559B4">
        <w:rPr>
          <w:rFonts w:ascii="Times New Roman" w:hAnsi="Times New Roman" w:cs="Times New Roman"/>
          <w:sz w:val="18"/>
          <w:szCs w:val="18"/>
        </w:rPr>
        <w:t>си)</w:t>
      </w:r>
    </w:p>
    <w:p w:rsidR="009A2EF3" w:rsidRPr="00D559B4" w:rsidRDefault="009A2EF3" w:rsidP="009A2EF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559B4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559B4">
        <w:rPr>
          <w:rFonts w:ascii="Times New Roman" w:hAnsi="Times New Roman" w:cs="Times New Roman"/>
          <w:sz w:val="18"/>
          <w:szCs w:val="18"/>
        </w:rPr>
        <w:t xml:space="preserve"> органа, осуществляющего выдачу</w:t>
      </w:r>
    </w:p>
    <w:p w:rsidR="009A2EF3" w:rsidRPr="00D559B4" w:rsidRDefault="009A2EF3" w:rsidP="009A2EF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559B4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D559B4">
        <w:rPr>
          <w:rFonts w:ascii="Times New Roman" w:hAnsi="Times New Roman" w:cs="Times New Roman"/>
          <w:sz w:val="18"/>
          <w:szCs w:val="18"/>
        </w:rPr>
        <w:t>разрешения на строительство)</w:t>
      </w:r>
    </w:p>
    <w:p w:rsidR="009A2EF3" w:rsidRPr="00D559B4" w:rsidRDefault="009A2EF3" w:rsidP="009A2EF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A2EF3" w:rsidRPr="00CE054C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054C">
        <w:rPr>
          <w:rFonts w:ascii="Times New Roman" w:hAnsi="Times New Roman" w:cs="Times New Roman"/>
          <w:sz w:val="22"/>
          <w:szCs w:val="22"/>
        </w:rPr>
        <w:t>"__" _____________ 20__ г.</w:t>
      </w:r>
    </w:p>
    <w:p w:rsidR="009A2EF3" w:rsidRPr="00CE054C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A2EF3" w:rsidRPr="00CE054C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054C">
        <w:rPr>
          <w:rFonts w:ascii="Times New Roman" w:hAnsi="Times New Roman" w:cs="Times New Roman"/>
          <w:sz w:val="22"/>
          <w:szCs w:val="22"/>
        </w:rPr>
        <w:t>М.П.</w:t>
      </w:r>
    </w:p>
    <w:p w:rsidR="009A2EF3" w:rsidRPr="00CE054C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A2EF3" w:rsidRPr="00CE054C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054C">
        <w:rPr>
          <w:rFonts w:ascii="Times New Roman" w:hAnsi="Times New Roman" w:cs="Times New Roman"/>
          <w:sz w:val="22"/>
          <w:szCs w:val="22"/>
        </w:rPr>
        <w:t>Действие настоящего разрешения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054C">
        <w:rPr>
          <w:rFonts w:ascii="Times New Roman" w:hAnsi="Times New Roman" w:cs="Times New Roman"/>
          <w:sz w:val="22"/>
          <w:szCs w:val="22"/>
        </w:rPr>
        <w:t xml:space="preserve">продлено до "__" ____________ 20__ г. </w:t>
      </w:r>
    </w:p>
    <w:p w:rsidR="009A2EF3" w:rsidRPr="00CE054C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A2EF3" w:rsidRPr="00CE054C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054C">
        <w:rPr>
          <w:rFonts w:ascii="Times New Roman" w:hAnsi="Times New Roman" w:cs="Times New Roman"/>
          <w:sz w:val="22"/>
          <w:szCs w:val="22"/>
        </w:rPr>
        <w:t xml:space="preserve">____________________________________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CE054C">
        <w:rPr>
          <w:rFonts w:ascii="Times New Roman" w:hAnsi="Times New Roman" w:cs="Times New Roman"/>
          <w:sz w:val="22"/>
          <w:szCs w:val="22"/>
        </w:rPr>
        <w:t xml:space="preserve">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CE054C">
        <w:rPr>
          <w:rFonts w:ascii="Times New Roman" w:hAnsi="Times New Roman" w:cs="Times New Roman"/>
          <w:sz w:val="22"/>
          <w:szCs w:val="22"/>
        </w:rPr>
        <w:t xml:space="preserve">  _____________________</w:t>
      </w:r>
    </w:p>
    <w:p w:rsidR="009A2EF3" w:rsidRPr="00D559B4" w:rsidRDefault="009A2EF3" w:rsidP="009A2EF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D559B4">
        <w:rPr>
          <w:rFonts w:ascii="Times New Roman" w:hAnsi="Times New Roman" w:cs="Times New Roman"/>
          <w:sz w:val="18"/>
          <w:szCs w:val="18"/>
        </w:rPr>
        <w:t xml:space="preserve">  (должность уполномоченного лица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D559B4">
        <w:rPr>
          <w:rFonts w:ascii="Times New Roman" w:hAnsi="Times New Roman" w:cs="Times New Roman"/>
          <w:sz w:val="18"/>
          <w:szCs w:val="18"/>
        </w:rPr>
        <w:t xml:space="preserve"> 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D559B4">
        <w:rPr>
          <w:rFonts w:ascii="Times New Roman" w:hAnsi="Times New Roman" w:cs="Times New Roman"/>
          <w:sz w:val="18"/>
          <w:szCs w:val="18"/>
        </w:rPr>
        <w:t>(расшифровка подп</w:t>
      </w:r>
      <w:r w:rsidRPr="00D559B4">
        <w:rPr>
          <w:rFonts w:ascii="Times New Roman" w:hAnsi="Times New Roman" w:cs="Times New Roman"/>
          <w:sz w:val="18"/>
          <w:szCs w:val="18"/>
        </w:rPr>
        <w:t>и</w:t>
      </w:r>
      <w:r w:rsidRPr="00D559B4">
        <w:rPr>
          <w:rFonts w:ascii="Times New Roman" w:hAnsi="Times New Roman" w:cs="Times New Roman"/>
          <w:sz w:val="18"/>
          <w:szCs w:val="18"/>
        </w:rPr>
        <w:t>си)</w:t>
      </w:r>
    </w:p>
    <w:p w:rsidR="009A2EF3" w:rsidRPr="00D559B4" w:rsidRDefault="009A2EF3" w:rsidP="009A2EF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559B4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559B4">
        <w:rPr>
          <w:rFonts w:ascii="Times New Roman" w:hAnsi="Times New Roman" w:cs="Times New Roman"/>
          <w:sz w:val="18"/>
          <w:szCs w:val="18"/>
        </w:rPr>
        <w:t xml:space="preserve"> органа, осуществляющего выдачу</w:t>
      </w:r>
    </w:p>
    <w:p w:rsidR="009A2EF3" w:rsidRPr="00D559B4" w:rsidRDefault="009A2EF3" w:rsidP="009A2EF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559B4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D559B4">
        <w:rPr>
          <w:rFonts w:ascii="Times New Roman" w:hAnsi="Times New Roman" w:cs="Times New Roman"/>
          <w:sz w:val="18"/>
          <w:szCs w:val="18"/>
        </w:rPr>
        <w:t>разрешения на строительство)</w:t>
      </w:r>
    </w:p>
    <w:p w:rsidR="009A2EF3" w:rsidRPr="00D559B4" w:rsidRDefault="009A2EF3" w:rsidP="009A2EF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A2EF3" w:rsidRPr="00CE054C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054C">
        <w:rPr>
          <w:rFonts w:ascii="Times New Roman" w:hAnsi="Times New Roman" w:cs="Times New Roman"/>
          <w:sz w:val="22"/>
          <w:szCs w:val="22"/>
        </w:rPr>
        <w:t>"__" _____________ 20__ г.</w:t>
      </w:r>
    </w:p>
    <w:p w:rsidR="009A2EF3" w:rsidRPr="00CE054C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A2EF3" w:rsidRPr="00CE054C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054C">
        <w:rPr>
          <w:rFonts w:ascii="Times New Roman" w:hAnsi="Times New Roman" w:cs="Times New Roman"/>
          <w:sz w:val="22"/>
          <w:szCs w:val="22"/>
        </w:rPr>
        <w:t>М.П.</w:t>
      </w:r>
    </w:p>
    <w:p w:rsidR="009A2EF3" w:rsidRPr="00CE054C" w:rsidRDefault="009A2EF3" w:rsidP="009A2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2EF3" w:rsidRPr="00CE054C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Pr="00CE054C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Pr="00CE054C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Pr="00CE054C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Pr="00CE054C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Pr="00CE054C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Pr="00952FBB" w:rsidRDefault="009A2EF3" w:rsidP="009A2EF3">
      <w:pPr>
        <w:spacing w:after="0" w:line="240" w:lineRule="auto"/>
        <w:jc w:val="center"/>
        <w:rPr>
          <w:rFonts w:ascii="Times New Roman" w:hAnsi="Times New Roman"/>
          <w:b/>
        </w:rPr>
      </w:pPr>
      <w:r w:rsidRPr="00952FBB"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Приложение 6</w:t>
      </w:r>
    </w:p>
    <w:p w:rsidR="009A2EF3" w:rsidRPr="00952FBB" w:rsidRDefault="009A2EF3" w:rsidP="009A2EF3">
      <w:pPr>
        <w:spacing w:after="0" w:line="240" w:lineRule="auto"/>
        <w:jc w:val="right"/>
        <w:rPr>
          <w:rFonts w:ascii="Times New Roman" w:hAnsi="Times New Roman"/>
          <w:b/>
        </w:rPr>
      </w:pPr>
      <w:r w:rsidRPr="00952FBB">
        <w:rPr>
          <w:rFonts w:ascii="Times New Roman" w:hAnsi="Times New Roman"/>
          <w:b/>
        </w:rPr>
        <w:t>к технологической схеме</w:t>
      </w:r>
    </w:p>
    <w:p w:rsidR="009A2EF3" w:rsidRPr="00101950" w:rsidRDefault="009A2EF3" w:rsidP="009A2EF3">
      <w:pPr>
        <w:spacing w:after="0" w:line="240" w:lineRule="auto"/>
        <w:jc w:val="right"/>
        <w:rPr>
          <w:rFonts w:ascii="Times New Roman" w:hAnsi="Times New Roman"/>
        </w:rPr>
      </w:pPr>
    </w:p>
    <w:p w:rsidR="009A2EF3" w:rsidRPr="00312CCB" w:rsidRDefault="009A2EF3" w:rsidP="009A2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ОБРАЗЕЦ</w:t>
      </w:r>
      <w:r w:rsidRPr="00312CCB">
        <w:rPr>
          <w:rFonts w:ascii="Times New Roman" w:hAnsi="Times New Roman"/>
          <w:b/>
          <w:bCs/>
        </w:rPr>
        <w:t xml:space="preserve"> РАЗРЕШЕНИЯ НА </w:t>
      </w:r>
      <w:r>
        <w:rPr>
          <w:rFonts w:ascii="Times New Roman" w:hAnsi="Times New Roman"/>
          <w:b/>
          <w:bCs/>
        </w:rPr>
        <w:t>СТРОИТЕЛЬСТВО</w:t>
      </w:r>
    </w:p>
    <w:p w:rsidR="009A2EF3" w:rsidRPr="00312CCB" w:rsidRDefault="009A2EF3" w:rsidP="009A2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3"/>
        <w:gridCol w:w="4972"/>
      </w:tblGrid>
      <w:tr w:rsidR="009A2EF3" w:rsidTr="009A2EF3">
        <w:tc>
          <w:tcPr>
            <w:tcW w:w="5353" w:type="dxa"/>
          </w:tcPr>
          <w:p w:rsidR="009A2EF3" w:rsidRDefault="009A2EF3" w:rsidP="009A2E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9A2EF3" w:rsidRPr="004905CB" w:rsidRDefault="009A2EF3" w:rsidP="009A2E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905CB">
              <w:rPr>
                <w:rFonts w:ascii="Times New Roman" w:hAnsi="Times New Roman" w:cs="Times New Roman"/>
                <w:sz w:val="22"/>
                <w:szCs w:val="22"/>
              </w:rPr>
              <w:t xml:space="preserve">Кому –  </w:t>
            </w:r>
            <w:r w:rsidRPr="004905C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Иванову Ивану Ивановичу</w:t>
            </w:r>
          </w:p>
          <w:p w:rsidR="009A2EF3" w:rsidRDefault="009A2EF3" w:rsidP="009A2E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E50C5">
              <w:rPr>
                <w:rFonts w:ascii="Times New Roman" w:hAnsi="Times New Roman" w:cs="Times New Roman"/>
              </w:rPr>
              <w:t>(наименование застройщика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50C5">
              <w:rPr>
                <w:rFonts w:ascii="Times New Roman" w:hAnsi="Times New Roman" w:cs="Times New Roman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</w:rPr>
              <w:t xml:space="preserve">–   </w:t>
            </w:r>
            <w:r w:rsidRPr="00CE50C5">
              <w:rPr>
                <w:rFonts w:ascii="Times New Roman" w:hAnsi="Times New Roman" w:cs="Times New Roman"/>
              </w:rPr>
              <w:t>для граждан,</w:t>
            </w:r>
            <w:r w:rsidRPr="007D6BFE">
              <w:rPr>
                <w:rFonts w:ascii="Times New Roman" w:hAnsi="Times New Roman" w:cs="Times New Roman"/>
              </w:rPr>
              <w:t xml:space="preserve"> </w:t>
            </w:r>
            <w:r w:rsidRPr="00CE50C5">
              <w:rPr>
                <w:rFonts w:ascii="Times New Roman" w:hAnsi="Times New Roman" w:cs="Times New Roman"/>
              </w:rPr>
              <w:t xml:space="preserve">полное наименование организации </w:t>
            </w:r>
            <w:r>
              <w:rPr>
                <w:rFonts w:ascii="Times New Roman" w:hAnsi="Times New Roman" w:cs="Times New Roman"/>
              </w:rPr>
              <w:t>–</w:t>
            </w:r>
            <w:r w:rsidRPr="00CE50C5">
              <w:rPr>
                <w:rFonts w:ascii="Times New Roman" w:hAnsi="Times New Roman" w:cs="Times New Roman"/>
              </w:rPr>
              <w:t xml:space="preserve"> для</w:t>
            </w:r>
            <w:r w:rsidR="00413D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50C5">
              <w:rPr>
                <w:rFonts w:ascii="Times New Roman" w:hAnsi="Times New Roman" w:cs="Times New Roman"/>
              </w:rPr>
              <w:t>юридических лиц),</w:t>
            </w:r>
            <w:r w:rsidRPr="001A69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905C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396658, Воронежская область, г. </w:t>
            </w:r>
            <w:r w:rsidR="00B54F7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Бобров</w:t>
            </w:r>
            <w:r w:rsidRPr="004905C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,               ул. Строителей, д. 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__</w:t>
            </w:r>
            <w:r w:rsidRPr="00DF4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</w:t>
            </w:r>
          </w:p>
          <w:p w:rsidR="009A2EF3" w:rsidRDefault="009A2EF3" w:rsidP="009A2E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E50C5">
              <w:rPr>
                <w:rFonts w:ascii="Times New Roman" w:hAnsi="Times New Roman" w:cs="Times New Roman"/>
              </w:rPr>
              <w:t>его почтовый индекс</w:t>
            </w:r>
            <w:r>
              <w:rPr>
                <w:rFonts w:ascii="Times New Roman" w:hAnsi="Times New Roman" w:cs="Times New Roman"/>
              </w:rPr>
              <w:t xml:space="preserve"> и адрес, </w:t>
            </w:r>
            <w:r w:rsidRPr="00CE50C5">
              <w:rPr>
                <w:rFonts w:ascii="Times New Roman" w:hAnsi="Times New Roman" w:cs="Times New Roman"/>
              </w:rPr>
              <w:t>адрес электронной по</w:t>
            </w:r>
            <w:r w:rsidRPr="00CE50C5">
              <w:rPr>
                <w:rFonts w:ascii="Times New Roman" w:hAnsi="Times New Roman" w:cs="Times New Roman"/>
              </w:rPr>
              <w:t>ч</w:t>
            </w:r>
            <w:r w:rsidRPr="00CE50C5">
              <w:rPr>
                <w:rFonts w:ascii="Times New Roman" w:hAnsi="Times New Roman" w:cs="Times New Roman"/>
              </w:rPr>
              <w:t>ты)</w:t>
            </w:r>
          </w:p>
        </w:tc>
      </w:tr>
    </w:tbl>
    <w:p w:rsidR="009A2EF3" w:rsidRPr="00DE08B7" w:rsidRDefault="009A2EF3" w:rsidP="009A2E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2EF3" w:rsidRPr="00111C3E" w:rsidRDefault="009A2EF3" w:rsidP="009A2E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C3E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9A2EF3" w:rsidRPr="00111C3E" w:rsidRDefault="009A2EF3" w:rsidP="009A2E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C3E">
        <w:rPr>
          <w:rFonts w:ascii="Times New Roman" w:hAnsi="Times New Roman" w:cs="Times New Roman"/>
          <w:b/>
          <w:sz w:val="28"/>
          <w:szCs w:val="28"/>
        </w:rPr>
        <w:t>на строительство</w:t>
      </w:r>
    </w:p>
    <w:p w:rsidR="009A2EF3" w:rsidRPr="0050009C" w:rsidRDefault="009A2EF3" w:rsidP="009A2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9A2EF3" w:rsidRPr="0050009C" w:rsidTr="009A2EF3">
        <w:trPr>
          <w:trHeight w:val="138"/>
        </w:trPr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798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88">
              <w:rPr>
                <w:rFonts w:ascii="Times New Roman" w:hAnsi="Times New Roman"/>
                <w:b/>
                <w:lang w:val="en-US"/>
              </w:rPr>
              <w:t>R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88">
              <w:rPr>
                <w:rFonts w:ascii="Times New Roman" w:hAnsi="Times New Roman"/>
                <w:b/>
                <w:lang w:val="en-US"/>
              </w:rPr>
              <w:t>U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8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8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8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8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8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0" w:type="dxa"/>
            <w:vAlign w:val="center"/>
          </w:tcPr>
          <w:p w:rsidR="009A2EF3" w:rsidRPr="009D170F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0" w:type="dxa"/>
            <w:vAlign w:val="center"/>
          </w:tcPr>
          <w:p w:rsidR="009A2EF3" w:rsidRPr="008A6D72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8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8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8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8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0" w:type="dxa"/>
            <w:vAlign w:val="center"/>
          </w:tcPr>
          <w:p w:rsidR="009A2EF3" w:rsidRPr="00A17988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</w:tbl>
    <w:p w:rsidR="009A2EF3" w:rsidRPr="00954D2D" w:rsidRDefault="009A2EF3" w:rsidP="009A2EF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988">
        <w:rPr>
          <w:rFonts w:ascii="Times New Roman" w:hAnsi="Times New Roman" w:cs="Times New Roman"/>
          <w:b/>
          <w:sz w:val="24"/>
          <w:szCs w:val="24"/>
        </w:rPr>
        <w:t>Дата</w:t>
      </w:r>
      <w:r w:rsidRPr="00A17988">
        <w:rPr>
          <w:rFonts w:ascii="Times New Roman" w:hAnsi="Times New Roman" w:cs="Times New Roman"/>
          <w:b/>
        </w:rPr>
        <w:t xml:space="preserve"> </w:t>
      </w:r>
      <w:r w:rsidRPr="002F5C20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F5C20">
        <w:rPr>
          <w:rFonts w:ascii="Times New Roman" w:hAnsi="Times New Roman" w:cs="Times New Roman"/>
          <w:b/>
          <w:sz w:val="24"/>
          <w:szCs w:val="24"/>
          <w:u w:val="single"/>
        </w:rPr>
        <w:t xml:space="preserve">"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F5C20">
        <w:rPr>
          <w:rFonts w:ascii="Times New Roman" w:hAnsi="Times New Roman" w:cs="Times New Roman"/>
          <w:b/>
          <w:sz w:val="24"/>
          <w:szCs w:val="24"/>
          <w:u w:val="single"/>
        </w:rPr>
        <w:t>. 2016 г.</w:t>
      </w:r>
    </w:p>
    <w:p w:rsidR="009A2EF3" w:rsidRPr="004905CB" w:rsidRDefault="009A2EF3" w:rsidP="009A2EF3">
      <w:pPr>
        <w:spacing w:after="0" w:line="240" w:lineRule="auto"/>
        <w:rPr>
          <w:rFonts w:ascii="Times New Roman" w:hAnsi="Times New Roman"/>
        </w:rPr>
      </w:pPr>
      <w:r w:rsidRPr="001A7F6A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</w:t>
      </w:r>
      <w:r w:rsidRPr="001A7F6A">
        <w:rPr>
          <w:rFonts w:ascii="Times New Roman" w:hAnsi="Times New Roman"/>
        </w:rPr>
        <w:t xml:space="preserve">                                   </w:t>
      </w:r>
    </w:p>
    <w:p w:rsidR="009A2EF3" w:rsidRPr="00413D48" w:rsidRDefault="009A2EF3" w:rsidP="009A2EF3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413D48">
        <w:rPr>
          <w:rFonts w:ascii="Times New Roman" w:hAnsi="Times New Roman"/>
          <w:b/>
          <w:bCs/>
          <w:u w:val="single"/>
        </w:rPr>
        <w:t xml:space="preserve">           Администрация </w:t>
      </w:r>
      <w:r w:rsidR="00413D48" w:rsidRPr="00413D48">
        <w:rPr>
          <w:rFonts w:ascii="Times New Roman" w:hAnsi="Times New Roman"/>
          <w:b/>
          <w:bCs/>
          <w:u w:val="single"/>
        </w:rPr>
        <w:t>Бобровского</w:t>
      </w:r>
      <w:r w:rsidRPr="00413D48">
        <w:rPr>
          <w:rFonts w:ascii="Times New Roman" w:hAnsi="Times New Roman"/>
          <w:b/>
          <w:bCs/>
          <w:u w:val="single"/>
        </w:rPr>
        <w:t xml:space="preserve"> муниципального района Воронежской  области_______ </w:t>
      </w:r>
    </w:p>
    <w:p w:rsidR="009A2EF3" w:rsidRPr="00413D48" w:rsidRDefault="009A2EF3" w:rsidP="009A2EF3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413D48">
        <w:rPr>
          <w:rFonts w:ascii="Times New Roman" w:hAnsi="Times New Roman"/>
          <w:b/>
          <w:bCs/>
          <w:u w:val="single"/>
        </w:rPr>
        <w:t xml:space="preserve">              </w:t>
      </w:r>
      <w:r w:rsidR="00413D48" w:rsidRPr="00413D48">
        <w:rPr>
          <w:rFonts w:ascii="Times New Roman" w:hAnsi="Times New Roman"/>
          <w:b/>
          <w:bCs/>
          <w:u w:val="single"/>
        </w:rPr>
        <w:t>отдел главного</w:t>
      </w:r>
      <w:r w:rsidR="00413D48">
        <w:rPr>
          <w:rFonts w:ascii="Times New Roman" w:hAnsi="Times New Roman"/>
          <w:b/>
          <w:bCs/>
          <w:u w:val="single"/>
        </w:rPr>
        <w:t xml:space="preserve"> </w:t>
      </w:r>
      <w:r w:rsidR="00605E37">
        <w:rPr>
          <w:rFonts w:ascii="Times New Roman" w:hAnsi="Times New Roman"/>
          <w:b/>
          <w:bCs/>
          <w:u w:val="single"/>
        </w:rPr>
        <w:t>архитектора администрации Бобровского муниципального района</w:t>
      </w:r>
      <w:r w:rsidR="00413D48" w:rsidRPr="00413D48">
        <w:rPr>
          <w:rFonts w:ascii="Times New Roman" w:hAnsi="Times New Roman"/>
          <w:b/>
          <w:bCs/>
          <w:u w:val="single"/>
        </w:rPr>
        <w:t xml:space="preserve">   </w:t>
      </w:r>
      <w:r w:rsidRPr="00413D48">
        <w:rPr>
          <w:rFonts w:ascii="Times New Roman" w:hAnsi="Times New Roman"/>
          <w:b/>
          <w:bCs/>
          <w:u w:val="single"/>
        </w:rPr>
        <w:t xml:space="preserve">                    </w:t>
      </w:r>
    </w:p>
    <w:p w:rsidR="009A2EF3" w:rsidRDefault="009A2EF3" w:rsidP="009A2EF3">
      <w:pPr>
        <w:pStyle w:val="ConsPlusNonformat"/>
        <w:jc w:val="both"/>
        <w:rPr>
          <w:rFonts w:ascii="Times New Roman" w:hAnsi="Times New Roman" w:cs="Times New Roman"/>
        </w:rPr>
      </w:pPr>
      <w:r w:rsidRPr="00025175">
        <w:rPr>
          <w:rFonts w:ascii="Times New Roman" w:hAnsi="Times New Roman" w:cs="Times New Roman"/>
        </w:rPr>
        <w:t>(наименование уполномоченного федерального органа исполнительной</w:t>
      </w:r>
      <w:r>
        <w:rPr>
          <w:rFonts w:ascii="Times New Roman" w:hAnsi="Times New Roman" w:cs="Times New Roman"/>
        </w:rPr>
        <w:t xml:space="preserve"> </w:t>
      </w:r>
      <w:r w:rsidRPr="00025175">
        <w:rPr>
          <w:rFonts w:ascii="Times New Roman" w:hAnsi="Times New Roman" w:cs="Times New Roman"/>
        </w:rPr>
        <w:t>власти или органа исполнительной вл</w:t>
      </w:r>
      <w:r w:rsidRPr="00025175">
        <w:rPr>
          <w:rFonts w:ascii="Times New Roman" w:hAnsi="Times New Roman" w:cs="Times New Roman"/>
        </w:rPr>
        <w:t>а</w:t>
      </w:r>
      <w:r w:rsidRPr="00025175">
        <w:rPr>
          <w:rFonts w:ascii="Times New Roman" w:hAnsi="Times New Roman" w:cs="Times New Roman"/>
        </w:rPr>
        <w:t>сти субъекта Российской Федерации,или органа местного самоуправления, осуществляющих выдачу разрешения на</w:t>
      </w:r>
      <w:r>
        <w:rPr>
          <w:rFonts w:ascii="Times New Roman" w:hAnsi="Times New Roman" w:cs="Times New Roman"/>
        </w:rPr>
        <w:t xml:space="preserve"> </w:t>
      </w:r>
      <w:r w:rsidRPr="00025175">
        <w:rPr>
          <w:rFonts w:ascii="Times New Roman" w:hAnsi="Times New Roman" w:cs="Times New Roman"/>
        </w:rPr>
        <w:t>строительство. Государственная корпорация по атомной энергии "Росатом")</w:t>
      </w:r>
      <w:r>
        <w:rPr>
          <w:rFonts w:ascii="Times New Roman" w:hAnsi="Times New Roman" w:cs="Times New Roman"/>
        </w:rPr>
        <w:t xml:space="preserve"> </w:t>
      </w:r>
    </w:p>
    <w:p w:rsidR="009A2EF3" w:rsidRPr="004905CB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05CB">
        <w:rPr>
          <w:rFonts w:ascii="Times New Roman" w:hAnsi="Times New Roman" w:cs="Times New Roman"/>
          <w:sz w:val="22"/>
          <w:szCs w:val="22"/>
        </w:rPr>
        <w:t xml:space="preserve">в  соответствии  со  </w:t>
      </w:r>
      <w:hyperlink r:id="rId29" w:history="1">
        <w:r w:rsidRPr="004905CB">
          <w:rPr>
            <w:rFonts w:ascii="Times New Roman" w:hAnsi="Times New Roman" w:cs="Times New Roman"/>
            <w:color w:val="0000FF"/>
            <w:sz w:val="22"/>
            <w:szCs w:val="22"/>
          </w:rPr>
          <w:t>статьей   51</w:t>
        </w:r>
      </w:hyperlink>
      <w:r w:rsidRPr="004905CB">
        <w:rPr>
          <w:rFonts w:ascii="Times New Roman" w:hAnsi="Times New Roman" w:cs="Times New Roman"/>
          <w:sz w:val="22"/>
          <w:szCs w:val="22"/>
        </w:rPr>
        <w:t xml:space="preserve"> Градостроительного  кодекса  Российской Федерации, разрешает:</w:t>
      </w:r>
    </w:p>
    <w:p w:rsidR="009A2EF3" w:rsidRPr="00761AA3" w:rsidRDefault="009A2EF3" w:rsidP="009A2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977"/>
        <w:gridCol w:w="851"/>
        <w:gridCol w:w="3115"/>
        <w:gridCol w:w="1988"/>
        <w:gridCol w:w="567"/>
      </w:tblGrid>
      <w:tr w:rsidR="009A2EF3" w:rsidRPr="001A7F6A" w:rsidTr="00413D48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1.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41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 xml:space="preserve">Строительство объекта капитального строительства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5CB">
              <w:rPr>
                <w:rFonts w:ascii="Times New Roman" w:hAnsi="Times New Roman"/>
                <w:b/>
              </w:rPr>
              <w:t>-</w:t>
            </w:r>
          </w:p>
        </w:tc>
      </w:tr>
      <w:tr w:rsidR="009A2EF3" w:rsidRPr="00BB2CEF" w:rsidTr="00413D48">
        <w:trPr>
          <w:trHeight w:val="2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41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05CB">
              <w:rPr>
                <w:rFonts w:ascii="Times New Roman" w:hAnsi="Times New Roman"/>
                <w:b/>
              </w:rPr>
              <w:t>Реконструкцию объекта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5CB">
              <w:rPr>
                <w:rFonts w:ascii="Times New Roman" w:hAnsi="Times New Roman"/>
                <w:b/>
              </w:rPr>
              <w:t>+</w:t>
            </w:r>
          </w:p>
        </w:tc>
      </w:tr>
      <w:tr w:rsidR="009A2EF3" w:rsidRPr="001A7F6A" w:rsidTr="00413D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41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объекта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</w:tr>
      <w:tr w:rsidR="009A2EF3" w:rsidRPr="001A7F6A" w:rsidTr="00413D48">
        <w:trPr>
          <w:trHeight w:val="4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41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 xml:space="preserve">Строительство линейного объекта (объекта капитального строительства, входящего в состав линейного объекта)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</w:tr>
      <w:tr w:rsidR="009A2EF3" w:rsidRPr="001A7F6A" w:rsidTr="00413D48">
        <w:trPr>
          <w:trHeight w:val="4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41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Реконструкцию линейного объекта (объекта капитального строительства, входящего в с</w:t>
            </w:r>
            <w:r w:rsidRPr="004905CB">
              <w:rPr>
                <w:rFonts w:ascii="Times New Roman" w:hAnsi="Times New Roman"/>
              </w:rPr>
              <w:t>о</w:t>
            </w:r>
            <w:r w:rsidRPr="004905CB">
              <w:rPr>
                <w:rFonts w:ascii="Times New Roman" w:hAnsi="Times New Roman"/>
              </w:rPr>
              <w:t xml:space="preserve">став линейного объекта)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</w:tr>
      <w:tr w:rsidR="009A2EF3" w:rsidRPr="001A7F6A" w:rsidTr="00413D4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5CB">
              <w:rPr>
                <w:rFonts w:ascii="Times New Roman" w:hAnsi="Times New Roman"/>
                <w:b/>
              </w:rPr>
              <w:t xml:space="preserve">индивидуальный жилой дом </w:t>
            </w:r>
          </w:p>
        </w:tc>
      </w:tr>
      <w:tr w:rsidR="009A2EF3" w:rsidRPr="001A7F6A" w:rsidTr="00413D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Наименование организации, выдавшей положительное заключение эксперт</w:t>
            </w:r>
            <w:r w:rsidRPr="004905CB">
              <w:rPr>
                <w:rFonts w:ascii="Times New Roman" w:hAnsi="Times New Roman"/>
              </w:rPr>
              <w:t>и</w:t>
            </w:r>
            <w:r w:rsidRPr="004905CB">
              <w:rPr>
                <w:rFonts w:ascii="Times New Roman" w:hAnsi="Times New Roman"/>
              </w:rPr>
              <w:t>зы проектной документации, и в сл</w:t>
            </w:r>
            <w:r w:rsidRPr="004905CB">
              <w:rPr>
                <w:rFonts w:ascii="Times New Roman" w:hAnsi="Times New Roman"/>
              </w:rPr>
              <w:t>у</w:t>
            </w:r>
            <w:r w:rsidRPr="004905CB">
              <w:rPr>
                <w:rFonts w:ascii="Times New Roman" w:hAnsi="Times New Roman"/>
              </w:rPr>
              <w:t>чаях, предусмотренных законодател</w:t>
            </w:r>
            <w:r w:rsidRPr="004905CB">
              <w:rPr>
                <w:rFonts w:ascii="Times New Roman" w:hAnsi="Times New Roman"/>
              </w:rPr>
              <w:t>ь</w:t>
            </w:r>
            <w:r w:rsidRPr="004905CB">
              <w:rPr>
                <w:rFonts w:ascii="Times New Roman" w:hAnsi="Times New Roman"/>
              </w:rPr>
              <w:t>ством Российской Федерации, рекв</w:t>
            </w:r>
            <w:r w:rsidRPr="004905CB">
              <w:rPr>
                <w:rFonts w:ascii="Times New Roman" w:hAnsi="Times New Roman"/>
              </w:rPr>
              <w:t>и</w:t>
            </w:r>
            <w:r w:rsidRPr="004905CB">
              <w:rPr>
                <w:rFonts w:ascii="Times New Roman" w:hAnsi="Times New Roman"/>
              </w:rPr>
              <w:t>зиты приказа об утверждении полож</w:t>
            </w:r>
            <w:r w:rsidRPr="004905CB">
              <w:rPr>
                <w:rFonts w:ascii="Times New Roman" w:hAnsi="Times New Roman"/>
              </w:rPr>
              <w:t>и</w:t>
            </w:r>
            <w:r w:rsidRPr="004905CB">
              <w:rPr>
                <w:rFonts w:ascii="Times New Roman" w:hAnsi="Times New Roman"/>
              </w:rPr>
              <w:t>тельного заключения государственной экологической экспертизы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</w:tr>
      <w:tr w:rsidR="009A2EF3" w:rsidRPr="001A7F6A" w:rsidTr="00413D48">
        <w:trPr>
          <w:trHeight w:val="20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Регистрационный номер и дата выдачи положительного заключения эксперт</w:t>
            </w:r>
            <w:r w:rsidRPr="004905CB">
              <w:rPr>
                <w:rFonts w:ascii="Times New Roman" w:hAnsi="Times New Roman"/>
              </w:rPr>
              <w:t>и</w:t>
            </w:r>
            <w:r w:rsidRPr="004905CB">
              <w:rPr>
                <w:rFonts w:ascii="Times New Roman" w:hAnsi="Times New Roman"/>
              </w:rPr>
              <w:t>зы проектной документации и в случ</w:t>
            </w:r>
            <w:r w:rsidRPr="004905CB">
              <w:rPr>
                <w:rFonts w:ascii="Times New Roman" w:hAnsi="Times New Roman"/>
              </w:rPr>
              <w:t>а</w:t>
            </w:r>
            <w:r w:rsidRPr="004905CB">
              <w:rPr>
                <w:rFonts w:ascii="Times New Roman" w:hAnsi="Times New Roman"/>
              </w:rPr>
              <w:t>ях, предусмотренных законодательс</w:t>
            </w:r>
            <w:r w:rsidRPr="004905CB">
              <w:rPr>
                <w:rFonts w:ascii="Times New Roman" w:hAnsi="Times New Roman"/>
              </w:rPr>
              <w:t>т</w:t>
            </w:r>
            <w:r w:rsidRPr="004905CB">
              <w:rPr>
                <w:rFonts w:ascii="Times New Roman" w:hAnsi="Times New Roman"/>
              </w:rPr>
              <w:t>вом Российской Федерации, реквизиты приказа об утверждении положител</w:t>
            </w:r>
            <w:r w:rsidRPr="004905CB">
              <w:rPr>
                <w:rFonts w:ascii="Times New Roman" w:hAnsi="Times New Roman"/>
              </w:rPr>
              <w:t>ь</w:t>
            </w:r>
            <w:r w:rsidRPr="004905CB">
              <w:rPr>
                <w:rFonts w:ascii="Times New Roman" w:hAnsi="Times New Roman"/>
              </w:rPr>
              <w:t xml:space="preserve">ного заключения государственной экологической экспертизы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</w:tr>
      <w:tr w:rsidR="009A2EF3" w:rsidRPr="001A7F6A" w:rsidTr="00413D4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F6A">
              <w:rPr>
                <w:rFonts w:ascii="Times New Roman" w:hAnsi="Times New Roman"/>
              </w:rPr>
              <w:t>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Кадастровый номер земельного учас</w:t>
            </w:r>
            <w:r w:rsidRPr="004905CB">
              <w:rPr>
                <w:rFonts w:ascii="Times New Roman" w:hAnsi="Times New Roman"/>
              </w:rPr>
              <w:t>т</w:t>
            </w:r>
            <w:r w:rsidRPr="004905CB">
              <w:rPr>
                <w:rFonts w:ascii="Times New Roman" w:hAnsi="Times New Roman"/>
              </w:rPr>
              <w:t xml:space="preserve">ка (земельных участков), в пределах которого (которых) расположен или планируется расположение объекта капитального строительства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4905CB">
              <w:rPr>
                <w:rFonts w:ascii="Times New Roman" w:hAnsi="Times New Roman"/>
                <w:b/>
              </w:rPr>
              <w:t>36:27:0640001:56</w:t>
            </w:r>
          </w:p>
        </w:tc>
      </w:tr>
      <w:tr w:rsidR="009A2EF3" w:rsidRPr="001A7F6A" w:rsidTr="00413D48">
        <w:trPr>
          <w:trHeight w:val="11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Номер кадастрового квартала (кадас</w:t>
            </w:r>
            <w:r w:rsidRPr="004905CB">
              <w:rPr>
                <w:rFonts w:ascii="Times New Roman" w:hAnsi="Times New Roman"/>
              </w:rPr>
              <w:t>т</w:t>
            </w:r>
            <w:r w:rsidRPr="004905CB">
              <w:rPr>
                <w:rFonts w:ascii="Times New Roman" w:hAnsi="Times New Roman"/>
              </w:rPr>
              <w:t>ровых кварталов), в пределах которого (которых) расположен или планируе</w:t>
            </w:r>
            <w:r w:rsidRPr="004905CB">
              <w:rPr>
                <w:rFonts w:ascii="Times New Roman" w:hAnsi="Times New Roman"/>
              </w:rPr>
              <w:t>т</w:t>
            </w:r>
            <w:r w:rsidRPr="004905CB">
              <w:rPr>
                <w:rFonts w:ascii="Times New Roman" w:hAnsi="Times New Roman"/>
              </w:rPr>
              <w:t>ся расположение объекта капитальн</w:t>
            </w:r>
            <w:r w:rsidRPr="004905CB">
              <w:rPr>
                <w:rFonts w:ascii="Times New Roman" w:hAnsi="Times New Roman"/>
              </w:rPr>
              <w:t>о</w:t>
            </w:r>
            <w:r w:rsidRPr="004905CB">
              <w:rPr>
                <w:rFonts w:ascii="Times New Roman" w:hAnsi="Times New Roman"/>
              </w:rPr>
              <w:t xml:space="preserve">го строительства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5CB">
              <w:rPr>
                <w:rFonts w:ascii="Times New Roman" w:hAnsi="Times New Roman"/>
                <w:b/>
              </w:rPr>
              <w:t>36:27:0640001</w:t>
            </w:r>
          </w:p>
        </w:tc>
      </w:tr>
      <w:tr w:rsidR="009A2EF3" w:rsidRPr="001A7F6A" w:rsidTr="00413D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Кадастровый номер реконструиру</w:t>
            </w:r>
            <w:r w:rsidRPr="004905CB">
              <w:rPr>
                <w:rFonts w:ascii="Times New Roman" w:hAnsi="Times New Roman"/>
              </w:rPr>
              <w:t>е</w:t>
            </w:r>
            <w:r w:rsidRPr="004905CB">
              <w:rPr>
                <w:rFonts w:ascii="Times New Roman" w:hAnsi="Times New Roman"/>
              </w:rPr>
              <w:t>мых объектов капитального стро</w:t>
            </w:r>
            <w:r w:rsidRPr="004905CB">
              <w:rPr>
                <w:rFonts w:ascii="Times New Roman" w:hAnsi="Times New Roman"/>
              </w:rPr>
              <w:t>и</w:t>
            </w:r>
            <w:r w:rsidRPr="004905CB">
              <w:rPr>
                <w:rFonts w:ascii="Times New Roman" w:hAnsi="Times New Roman"/>
              </w:rPr>
              <w:t xml:space="preserve">тельства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4905CB">
              <w:rPr>
                <w:rFonts w:ascii="Times New Roman" w:hAnsi="Times New Roman"/>
                <w:b/>
              </w:rPr>
              <w:t>36:27:0640001:118</w:t>
            </w:r>
          </w:p>
        </w:tc>
      </w:tr>
      <w:tr w:rsidR="009A2EF3" w:rsidRPr="001A7F6A" w:rsidTr="0041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F6A">
              <w:rPr>
                <w:rFonts w:ascii="Times New Roman" w:hAnsi="Times New Roman"/>
              </w:rPr>
              <w:t>3.1.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 xml:space="preserve">Сведения о градостроительном плане земельного участка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60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5CB">
              <w:rPr>
                <w:rFonts w:ascii="Times New Roman" w:hAnsi="Times New Roman"/>
                <w:b/>
              </w:rPr>
              <w:t>Градостроительный план земельного участка №</w:t>
            </w:r>
            <w:r w:rsidRPr="004905CB">
              <w:rPr>
                <w:rFonts w:ascii="Times New Roman" w:hAnsi="Times New Roman"/>
                <w:b/>
                <w:lang w:val="en-US"/>
              </w:rPr>
              <w:t>RU</w:t>
            </w:r>
            <w:r w:rsidRPr="004905CB">
              <w:rPr>
                <w:rFonts w:ascii="Times New Roman" w:hAnsi="Times New Roman"/>
                <w:b/>
              </w:rPr>
              <w:t xml:space="preserve">36527312-0000000000000196 от 10.11.2015 г. </w:t>
            </w:r>
          </w:p>
        </w:tc>
      </w:tr>
      <w:tr w:rsidR="009A2EF3" w:rsidRPr="001A7F6A" w:rsidTr="0041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F6A">
              <w:rPr>
                <w:rFonts w:ascii="Times New Roman" w:hAnsi="Times New Roman"/>
              </w:rPr>
              <w:t>3.2.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Сведения о проекте планировки и пр</w:t>
            </w:r>
            <w:r w:rsidRPr="004905CB">
              <w:rPr>
                <w:rFonts w:ascii="Times New Roman" w:hAnsi="Times New Roman"/>
              </w:rPr>
              <w:t>о</w:t>
            </w:r>
            <w:r w:rsidRPr="004905CB">
              <w:rPr>
                <w:rFonts w:ascii="Times New Roman" w:hAnsi="Times New Roman"/>
              </w:rPr>
              <w:t xml:space="preserve">екте межевания территории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</w:tr>
      <w:tr w:rsidR="009A2EF3" w:rsidRPr="001A7F6A" w:rsidTr="00413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F6A">
              <w:rPr>
                <w:rFonts w:ascii="Times New Roman" w:hAnsi="Times New Roman"/>
              </w:rPr>
              <w:t>3.3.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Сведения о проектной документации объекта капитального строительства, планируемого к строительству, реко</w:t>
            </w:r>
            <w:r w:rsidRPr="004905CB">
              <w:rPr>
                <w:rFonts w:ascii="Times New Roman" w:hAnsi="Times New Roman"/>
              </w:rPr>
              <w:t>н</w:t>
            </w:r>
            <w:r w:rsidRPr="004905CB">
              <w:rPr>
                <w:rFonts w:ascii="Times New Roman" w:hAnsi="Times New Roman"/>
              </w:rPr>
              <w:t>струкции, проведению работ сохран</w:t>
            </w:r>
            <w:r w:rsidRPr="004905CB">
              <w:rPr>
                <w:rFonts w:ascii="Times New Roman" w:hAnsi="Times New Roman"/>
              </w:rPr>
              <w:t>е</w:t>
            </w:r>
            <w:r w:rsidRPr="004905CB">
              <w:rPr>
                <w:rFonts w:ascii="Times New Roman" w:hAnsi="Times New Roman"/>
              </w:rPr>
              <w:t>ния объекта культурного             насл</w:t>
            </w:r>
            <w:r w:rsidRPr="004905CB">
              <w:rPr>
                <w:rFonts w:ascii="Times New Roman" w:hAnsi="Times New Roman"/>
              </w:rPr>
              <w:t>е</w:t>
            </w:r>
            <w:r w:rsidRPr="004905CB">
              <w:rPr>
                <w:rFonts w:ascii="Times New Roman" w:hAnsi="Times New Roman"/>
              </w:rPr>
              <w:t>дия, при которых затрагиваются ко</w:t>
            </w:r>
            <w:r w:rsidRPr="004905CB">
              <w:rPr>
                <w:rFonts w:ascii="Times New Roman" w:hAnsi="Times New Roman"/>
              </w:rPr>
              <w:t>н</w:t>
            </w:r>
            <w:r w:rsidRPr="004905CB">
              <w:rPr>
                <w:rFonts w:ascii="Times New Roman" w:hAnsi="Times New Roman"/>
              </w:rPr>
              <w:t xml:space="preserve">структивные и другие характеристики надежности и безопасности объекта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</w:tr>
      <w:tr w:rsidR="009A2EF3" w:rsidRPr="001A7F6A" w:rsidTr="00413D4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F6A">
              <w:rPr>
                <w:rFonts w:ascii="Times New Roman" w:hAnsi="Times New Roman"/>
              </w:rPr>
              <w:t>4.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pBdr>
                <w:top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</w:p>
          <w:p w:rsidR="009A2EF3" w:rsidRPr="004905CB" w:rsidRDefault="009A2EF3" w:rsidP="009A2EF3">
            <w:pPr>
              <w:widowControl w:val="0"/>
              <w:pBdr>
                <w:top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05CB">
              <w:rPr>
                <w:rFonts w:ascii="Times New Roman" w:hAnsi="Times New Roman"/>
                <w:b/>
              </w:rPr>
              <w:t>площадь земельного участка – 952 м², индивидуальный жилой дом: количество этажей – 1, площадь застройки – около 77,2 м², общая площадь – около 93,9 м², площадь пристройки – около 66,6 м², 4-х комнатный, строительный объем – около 297 м³</w:t>
            </w:r>
          </w:p>
        </w:tc>
      </w:tr>
      <w:tr w:rsidR="009A2EF3" w:rsidRPr="001A7F6A" w:rsidTr="00413D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Наименование объекта капитального строительства, входящего в состав имущественного ко</w:t>
            </w:r>
            <w:r w:rsidRPr="004905CB">
              <w:rPr>
                <w:rFonts w:ascii="Times New Roman" w:hAnsi="Times New Roman"/>
              </w:rPr>
              <w:t>м</w:t>
            </w:r>
            <w:r w:rsidRPr="004905CB">
              <w:rPr>
                <w:rFonts w:ascii="Times New Roman" w:hAnsi="Times New Roman"/>
              </w:rPr>
              <w:t xml:space="preserve">плекса, в соответствии с проектной документацией:                             - </w:t>
            </w:r>
          </w:p>
        </w:tc>
      </w:tr>
      <w:tr w:rsidR="009A2EF3" w:rsidRPr="001A7F6A" w:rsidTr="00413D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Общая площадь (кв. м):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Площадь участка (кв. м):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</w:tr>
      <w:tr w:rsidR="009A2EF3" w:rsidRPr="001A7F6A" w:rsidTr="00413D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Объем (куб. м):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в том числе</w:t>
            </w:r>
          </w:p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подземной части (куб. м):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</w:tr>
      <w:tr w:rsidR="009A2EF3" w:rsidRPr="001A7F6A" w:rsidTr="00413D48">
        <w:trPr>
          <w:trHeight w:val="2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Количество этажей (шт.):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Высота (м):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</w:tr>
      <w:tr w:rsidR="009A2EF3" w:rsidRPr="001A7F6A" w:rsidTr="00413D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Количество подземных эт</w:t>
            </w:r>
            <w:r w:rsidRPr="004905CB">
              <w:rPr>
                <w:rFonts w:ascii="Times New Roman" w:hAnsi="Times New Roman"/>
              </w:rPr>
              <w:t>а</w:t>
            </w:r>
            <w:r w:rsidRPr="004905CB">
              <w:rPr>
                <w:rFonts w:ascii="Times New Roman" w:hAnsi="Times New Roman"/>
              </w:rPr>
              <w:t>жей (шт.):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Вместимость (чел.):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</w:tr>
      <w:tr w:rsidR="009A2EF3" w:rsidRPr="001A7F6A" w:rsidTr="00413D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Площадь застройки (кв.м):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1A7F6A" w:rsidTr="00413D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Иные показатели: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</w:tr>
      <w:tr w:rsidR="009A2EF3" w:rsidRPr="001A7F6A" w:rsidTr="00413D48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F6A">
              <w:rPr>
                <w:rFonts w:ascii="Times New Roman" w:hAnsi="Times New Roman"/>
              </w:rPr>
              <w:t>5.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Адрес (местоположение) объекта: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60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05CB">
              <w:rPr>
                <w:rFonts w:ascii="Times New Roman" w:hAnsi="Times New Roman"/>
                <w:b/>
              </w:rPr>
              <w:t xml:space="preserve">Воронежская область, </w:t>
            </w:r>
            <w:r w:rsidR="00605E37">
              <w:rPr>
                <w:rFonts w:ascii="Times New Roman" w:hAnsi="Times New Roman"/>
                <w:b/>
              </w:rPr>
              <w:t>Бобровский</w:t>
            </w:r>
            <w:r w:rsidRPr="004905CB">
              <w:rPr>
                <w:rFonts w:ascii="Times New Roman" w:hAnsi="Times New Roman"/>
                <w:b/>
              </w:rPr>
              <w:t xml:space="preserve"> район,                               </w:t>
            </w:r>
            <w:r w:rsidR="00605E37">
              <w:rPr>
                <w:rFonts w:ascii="Times New Roman" w:hAnsi="Times New Roman"/>
                <w:b/>
              </w:rPr>
              <w:t>г. Бобров</w:t>
            </w:r>
            <w:r w:rsidRPr="004905CB">
              <w:rPr>
                <w:rFonts w:ascii="Times New Roman" w:hAnsi="Times New Roman"/>
                <w:b/>
              </w:rPr>
              <w:t>, ул. Луговая, 29</w:t>
            </w:r>
          </w:p>
        </w:tc>
      </w:tr>
      <w:tr w:rsidR="009A2EF3" w:rsidRPr="001A7F6A" w:rsidTr="00413D4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F6A">
              <w:rPr>
                <w:rFonts w:ascii="Times New Roman" w:hAnsi="Times New Roman"/>
              </w:rPr>
              <w:t>6.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Краткие проектные характеристики линейного объекта:                            -</w:t>
            </w:r>
          </w:p>
        </w:tc>
      </w:tr>
      <w:tr w:rsidR="009A2EF3" w:rsidRPr="001A7F6A" w:rsidTr="00413D48">
        <w:trPr>
          <w:trHeight w:val="5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Категория:</w:t>
            </w:r>
          </w:p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(класс)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EF3" w:rsidRPr="001A7F6A" w:rsidTr="00413D48">
        <w:trPr>
          <w:trHeight w:val="3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Протяженность: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</w:tr>
      <w:tr w:rsidR="009A2EF3" w:rsidRPr="001A7F6A" w:rsidTr="00413D48">
        <w:trPr>
          <w:trHeight w:val="4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Мощность (пропускная способность, грузооборот, интенсивность движ</w:t>
            </w:r>
            <w:r w:rsidRPr="004905CB">
              <w:rPr>
                <w:rFonts w:ascii="Times New Roman" w:hAnsi="Times New Roman"/>
              </w:rPr>
              <w:t>е</w:t>
            </w:r>
            <w:r w:rsidRPr="004905CB">
              <w:rPr>
                <w:rFonts w:ascii="Times New Roman" w:hAnsi="Times New Roman"/>
              </w:rPr>
              <w:t>ния):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</w:tr>
      <w:tr w:rsidR="009A2EF3" w:rsidRPr="001A7F6A" w:rsidTr="00413D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Тип (КЛ, ВЛ, КВЛ), уровень напряж</w:t>
            </w:r>
            <w:r w:rsidRPr="004905CB">
              <w:rPr>
                <w:rFonts w:ascii="Times New Roman" w:hAnsi="Times New Roman"/>
              </w:rPr>
              <w:t>е</w:t>
            </w:r>
            <w:r w:rsidRPr="004905CB">
              <w:rPr>
                <w:rFonts w:ascii="Times New Roman" w:hAnsi="Times New Roman"/>
              </w:rPr>
              <w:t>ния линий электропередачи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</w:tr>
      <w:tr w:rsidR="009A2EF3" w:rsidRPr="001A7F6A" w:rsidTr="00413D48">
        <w:trPr>
          <w:trHeight w:val="4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Перечень конструктивных элементов, оказывающих влияние на безопа</w:t>
            </w:r>
            <w:r w:rsidRPr="004905CB">
              <w:rPr>
                <w:rFonts w:ascii="Times New Roman" w:hAnsi="Times New Roman"/>
              </w:rPr>
              <w:t>с</w:t>
            </w:r>
            <w:r w:rsidRPr="004905CB">
              <w:rPr>
                <w:rFonts w:ascii="Times New Roman" w:hAnsi="Times New Roman"/>
              </w:rPr>
              <w:t>ность: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</w:tr>
      <w:tr w:rsidR="009A2EF3" w:rsidRPr="001A7F6A" w:rsidTr="00413D48">
        <w:trPr>
          <w:trHeight w:val="3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1A7F6A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Иные показатели: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EF3" w:rsidRPr="004905CB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5CB">
              <w:rPr>
                <w:rFonts w:ascii="Times New Roman" w:hAnsi="Times New Roman"/>
              </w:rPr>
              <w:t>-</w:t>
            </w:r>
          </w:p>
        </w:tc>
      </w:tr>
    </w:tbl>
    <w:p w:rsidR="009A2EF3" w:rsidRPr="004905CB" w:rsidRDefault="009A2EF3" w:rsidP="009A2EF3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05CB">
        <w:rPr>
          <w:rFonts w:ascii="Times New Roman" w:hAnsi="Times New Roman" w:cs="Times New Roman"/>
          <w:b/>
          <w:sz w:val="22"/>
          <w:szCs w:val="22"/>
        </w:rPr>
        <w:t xml:space="preserve">Срок действия настоящего разрешения - до </w:t>
      </w:r>
      <w:r w:rsidRPr="004905CB">
        <w:rPr>
          <w:rFonts w:ascii="Times New Roman" w:hAnsi="Times New Roman" w:cs="Times New Roman"/>
          <w:b/>
          <w:sz w:val="22"/>
          <w:szCs w:val="22"/>
          <w:u w:val="single"/>
        </w:rPr>
        <w:t>"11" 10. 2026 г.</w:t>
      </w:r>
      <w:r w:rsidRPr="004905CB">
        <w:rPr>
          <w:rFonts w:ascii="Times New Roman" w:hAnsi="Times New Roman" w:cs="Times New Roman"/>
          <w:b/>
          <w:sz w:val="22"/>
          <w:szCs w:val="22"/>
        </w:rPr>
        <w:t xml:space="preserve"> в соответствии с п. 19 ст. 51 Град</w:t>
      </w:r>
      <w:r w:rsidRPr="004905CB">
        <w:rPr>
          <w:rFonts w:ascii="Times New Roman" w:hAnsi="Times New Roman" w:cs="Times New Roman"/>
          <w:b/>
          <w:sz w:val="22"/>
          <w:szCs w:val="22"/>
        </w:rPr>
        <w:t>о</w:t>
      </w:r>
      <w:r w:rsidRPr="004905CB">
        <w:rPr>
          <w:rFonts w:ascii="Times New Roman" w:hAnsi="Times New Roman" w:cs="Times New Roman"/>
          <w:b/>
          <w:sz w:val="22"/>
          <w:szCs w:val="22"/>
        </w:rPr>
        <w:t>строительного кодекса РФ.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206"/>
        <w:gridCol w:w="2943"/>
        <w:gridCol w:w="220"/>
        <w:gridCol w:w="3216"/>
      </w:tblGrid>
      <w:tr w:rsidR="009A2EF3" w:rsidRPr="0032048E" w:rsidTr="009A2EF3">
        <w:trPr>
          <w:trHeight w:val="1355"/>
        </w:trPr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2EF3" w:rsidRPr="004905CB" w:rsidRDefault="00605E37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Руководитель отдела главного арх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тектора Бобровского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ного  района Воронежской области </w:t>
            </w:r>
            <w:r w:rsidR="009A2EF3" w:rsidRPr="004905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EF3" w:rsidRPr="0032048E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2EF3" w:rsidRPr="0032048E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EF3" w:rsidRPr="0032048E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2EF3" w:rsidRPr="004905CB" w:rsidRDefault="00605E37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Быханов Н.И.</w:t>
            </w:r>
          </w:p>
        </w:tc>
      </w:tr>
      <w:tr w:rsidR="009A2EF3" w:rsidRPr="0032048E" w:rsidTr="009A2EF3">
        <w:trPr>
          <w:trHeight w:val="642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32048E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48E">
              <w:rPr>
                <w:rFonts w:ascii="Times New Roman" w:hAnsi="Times New Roman"/>
                <w:sz w:val="20"/>
                <w:szCs w:val="20"/>
              </w:rPr>
              <w:t>(должность уполномоченного сотру</w:t>
            </w:r>
            <w:r w:rsidRPr="0032048E">
              <w:rPr>
                <w:rFonts w:ascii="Times New Roman" w:hAnsi="Times New Roman"/>
                <w:sz w:val="20"/>
                <w:szCs w:val="20"/>
              </w:rPr>
              <w:t>д</w:t>
            </w:r>
            <w:r w:rsidRPr="0032048E">
              <w:rPr>
                <w:rFonts w:ascii="Times New Roman" w:hAnsi="Times New Roman"/>
                <w:sz w:val="20"/>
                <w:szCs w:val="20"/>
              </w:rPr>
              <w:t>ника органа, осуществляющего выдачу разрешения на строительство)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32048E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32048E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48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32048E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32048E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48E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A2EF3" w:rsidRPr="004905CB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905CB">
        <w:rPr>
          <w:rFonts w:ascii="Times New Roman" w:hAnsi="Times New Roman" w:cs="Times New Roman"/>
          <w:sz w:val="22"/>
          <w:szCs w:val="22"/>
        </w:rPr>
        <w:t>"</w:t>
      </w:r>
      <w:r w:rsidRPr="004905CB">
        <w:rPr>
          <w:rFonts w:ascii="Times New Roman" w:hAnsi="Times New Roman" w:cs="Times New Roman"/>
          <w:sz w:val="22"/>
          <w:szCs w:val="22"/>
          <w:u w:val="single"/>
        </w:rPr>
        <w:t>11</w:t>
      </w:r>
      <w:r w:rsidRPr="004905CB">
        <w:rPr>
          <w:rFonts w:ascii="Times New Roman" w:hAnsi="Times New Roman" w:cs="Times New Roman"/>
          <w:sz w:val="22"/>
          <w:szCs w:val="22"/>
        </w:rPr>
        <w:t xml:space="preserve">"    </w:t>
      </w:r>
      <w:r w:rsidRPr="004905CB">
        <w:rPr>
          <w:rFonts w:ascii="Times New Roman" w:hAnsi="Times New Roman" w:cs="Times New Roman"/>
          <w:sz w:val="22"/>
          <w:szCs w:val="22"/>
          <w:u w:val="single"/>
        </w:rPr>
        <w:t xml:space="preserve">           10.         </w:t>
      </w:r>
      <w:r w:rsidRPr="004905CB">
        <w:rPr>
          <w:rFonts w:ascii="Times New Roman" w:hAnsi="Times New Roman" w:cs="Times New Roman"/>
          <w:sz w:val="22"/>
          <w:szCs w:val="22"/>
        </w:rPr>
        <w:t xml:space="preserve">   </w:t>
      </w:r>
      <w:r w:rsidRPr="004905CB">
        <w:rPr>
          <w:rFonts w:ascii="Times New Roman" w:hAnsi="Times New Roman" w:cs="Times New Roman"/>
          <w:sz w:val="22"/>
          <w:szCs w:val="22"/>
          <w:u w:val="single"/>
        </w:rPr>
        <w:t>2016 г.</w:t>
      </w:r>
    </w:p>
    <w:p w:rsidR="009A2EF3" w:rsidRPr="004905CB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A2EF3" w:rsidRPr="004905CB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05CB">
        <w:rPr>
          <w:rFonts w:ascii="Times New Roman" w:hAnsi="Times New Roman" w:cs="Times New Roman"/>
          <w:sz w:val="22"/>
          <w:szCs w:val="22"/>
        </w:rPr>
        <w:t>М.П.</w:t>
      </w:r>
    </w:p>
    <w:p w:rsidR="009A2EF3" w:rsidRPr="004905CB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A2EF3" w:rsidRPr="004905CB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05CB">
        <w:rPr>
          <w:rFonts w:ascii="Times New Roman" w:hAnsi="Times New Roman" w:cs="Times New Roman"/>
          <w:sz w:val="22"/>
          <w:szCs w:val="22"/>
        </w:rPr>
        <w:t xml:space="preserve">Действие настоящего разрешения продлено до "___" ____________ 20__ г.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206"/>
        <w:gridCol w:w="2943"/>
        <w:gridCol w:w="220"/>
        <w:gridCol w:w="3216"/>
      </w:tblGrid>
      <w:tr w:rsidR="009A2EF3" w:rsidRPr="0032048E" w:rsidTr="009A2EF3">
        <w:trPr>
          <w:trHeight w:val="265"/>
        </w:trPr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2EF3" w:rsidRPr="0032048E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EF3" w:rsidRPr="0032048E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2EF3" w:rsidRPr="0032048E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EF3" w:rsidRPr="0032048E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2EF3" w:rsidRPr="0032048E" w:rsidRDefault="009A2EF3" w:rsidP="009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2EF3" w:rsidRPr="0032048E" w:rsidTr="009A2EF3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32048E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48E">
              <w:rPr>
                <w:rFonts w:ascii="Times New Roman" w:hAnsi="Times New Roman"/>
                <w:sz w:val="20"/>
                <w:szCs w:val="20"/>
              </w:rPr>
              <w:t>(должность уполномоченного сотру</w:t>
            </w:r>
            <w:r w:rsidRPr="0032048E">
              <w:rPr>
                <w:rFonts w:ascii="Times New Roman" w:hAnsi="Times New Roman"/>
                <w:sz w:val="20"/>
                <w:szCs w:val="20"/>
              </w:rPr>
              <w:t>д</w:t>
            </w:r>
            <w:r w:rsidRPr="0032048E">
              <w:rPr>
                <w:rFonts w:ascii="Times New Roman" w:hAnsi="Times New Roman"/>
                <w:sz w:val="20"/>
                <w:szCs w:val="20"/>
              </w:rPr>
              <w:t>ника органа, осуществляющего выдачу разрешения на строительство)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32048E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32048E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48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32048E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9A2EF3" w:rsidRPr="0032048E" w:rsidRDefault="009A2EF3" w:rsidP="009A2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48E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A2EF3" w:rsidRPr="001A7F6A" w:rsidRDefault="009A2EF3" w:rsidP="009A2EF3">
      <w:pPr>
        <w:pStyle w:val="ConsPlusNonformat"/>
        <w:jc w:val="both"/>
        <w:rPr>
          <w:rFonts w:ascii="Times New Roman" w:hAnsi="Times New Roman" w:cs="Times New Roman"/>
        </w:rPr>
      </w:pPr>
    </w:p>
    <w:p w:rsidR="009A2EF3" w:rsidRPr="004905CB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05CB">
        <w:rPr>
          <w:rFonts w:ascii="Times New Roman" w:hAnsi="Times New Roman" w:cs="Times New Roman"/>
          <w:sz w:val="22"/>
          <w:szCs w:val="22"/>
        </w:rPr>
        <w:t>"___" _____________ 20__ г.</w:t>
      </w:r>
    </w:p>
    <w:p w:rsidR="009A2EF3" w:rsidRPr="004905CB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A2EF3" w:rsidRPr="004905CB" w:rsidRDefault="009A2EF3" w:rsidP="009A2E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05CB">
        <w:rPr>
          <w:rFonts w:ascii="Times New Roman" w:hAnsi="Times New Roman" w:cs="Times New Roman"/>
          <w:sz w:val="22"/>
          <w:szCs w:val="22"/>
        </w:rPr>
        <w:t>М.П.</w:t>
      </w:r>
    </w:p>
    <w:p w:rsidR="009A2EF3" w:rsidRPr="004905CB" w:rsidRDefault="009A2EF3" w:rsidP="009A2EF3">
      <w:pPr>
        <w:spacing w:after="0" w:line="240" w:lineRule="auto"/>
        <w:rPr>
          <w:rFonts w:ascii="Times New Roman" w:hAnsi="Times New Roman"/>
        </w:rPr>
      </w:pPr>
    </w:p>
    <w:p w:rsidR="009079EB" w:rsidRPr="009079EB" w:rsidRDefault="009079EB" w:rsidP="00B80478">
      <w:pPr>
        <w:spacing w:line="240" w:lineRule="auto"/>
        <w:rPr>
          <w:rFonts w:ascii="Times New Roman" w:hAnsi="Times New Roman"/>
        </w:rPr>
      </w:pPr>
    </w:p>
    <w:sectPr w:rsidR="009079EB" w:rsidRPr="009079EB" w:rsidSect="009A2EF3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3A7" w:rsidRDefault="007E53A7" w:rsidP="00F847AF">
      <w:pPr>
        <w:spacing w:after="0" w:line="240" w:lineRule="auto"/>
      </w:pPr>
      <w:r>
        <w:separator/>
      </w:r>
    </w:p>
  </w:endnote>
  <w:endnote w:type="continuationSeparator" w:id="1">
    <w:p w:rsidR="007E53A7" w:rsidRDefault="007E53A7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3A7" w:rsidRDefault="007E53A7" w:rsidP="00F847AF">
      <w:pPr>
        <w:spacing w:after="0" w:line="240" w:lineRule="auto"/>
      </w:pPr>
      <w:r>
        <w:separator/>
      </w:r>
    </w:p>
  </w:footnote>
  <w:footnote w:type="continuationSeparator" w:id="1">
    <w:p w:rsidR="007E53A7" w:rsidRDefault="007E53A7" w:rsidP="00F847AF">
      <w:pPr>
        <w:spacing w:after="0" w:line="240" w:lineRule="auto"/>
      </w:pPr>
      <w:r>
        <w:continuationSeparator/>
      </w:r>
    </w:p>
  </w:footnote>
  <w:footnote w:id="2">
    <w:p w:rsidR="009A2EF3" w:rsidRDefault="009A2EF3">
      <w:pPr>
        <w:pStyle w:val="af"/>
      </w:pPr>
      <w:r>
        <w:rPr>
          <w:rStyle w:val="af1"/>
        </w:rPr>
        <w:footnoteRef/>
      </w:r>
      <w:r>
        <w:t xml:space="preserve"> Технологические процедуры «подуслуг» аналогичны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6547"/>
    <w:multiLevelType w:val="hybridMultilevel"/>
    <w:tmpl w:val="79948E22"/>
    <w:lvl w:ilvl="0" w:tplc="C99C1678">
      <w:start w:val="3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">
    <w:nsid w:val="1A795278"/>
    <w:multiLevelType w:val="hybridMultilevel"/>
    <w:tmpl w:val="39E6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4A460E5"/>
    <w:multiLevelType w:val="hybridMultilevel"/>
    <w:tmpl w:val="BDE0D4EE"/>
    <w:lvl w:ilvl="0" w:tplc="6DA8653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34316910"/>
    <w:multiLevelType w:val="multilevel"/>
    <w:tmpl w:val="F3CC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B4113"/>
    <w:multiLevelType w:val="hybridMultilevel"/>
    <w:tmpl w:val="B266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04958"/>
    <w:multiLevelType w:val="hybridMultilevel"/>
    <w:tmpl w:val="D3609EA2"/>
    <w:lvl w:ilvl="0" w:tplc="E760DD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286501"/>
    <w:multiLevelType w:val="hybridMultilevel"/>
    <w:tmpl w:val="4344F10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65A708F9"/>
    <w:multiLevelType w:val="hybridMultilevel"/>
    <w:tmpl w:val="4A726B34"/>
    <w:lvl w:ilvl="0" w:tplc="A9A823D6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2">
    <w:nsid w:val="65C46619"/>
    <w:multiLevelType w:val="hybridMultilevel"/>
    <w:tmpl w:val="64AEE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884094"/>
    <w:multiLevelType w:val="hybridMultilevel"/>
    <w:tmpl w:val="62D87954"/>
    <w:lvl w:ilvl="0" w:tplc="AFB8AF6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8A54DA8"/>
    <w:multiLevelType w:val="multilevel"/>
    <w:tmpl w:val="F3CC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DF3F6E"/>
    <w:multiLevelType w:val="multilevel"/>
    <w:tmpl w:val="500C3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cs="Times New Roman" w:hint="default"/>
      </w:rPr>
    </w:lvl>
  </w:abstractNum>
  <w:abstractNum w:abstractNumId="17">
    <w:nsid w:val="779B55AF"/>
    <w:multiLevelType w:val="hybridMultilevel"/>
    <w:tmpl w:val="EBBC2AE8"/>
    <w:lvl w:ilvl="0" w:tplc="F5208D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15"/>
  </w:num>
  <w:num w:numId="6">
    <w:abstractNumId w:val="12"/>
  </w:num>
  <w:num w:numId="7">
    <w:abstractNumId w:val="3"/>
  </w:num>
  <w:num w:numId="8">
    <w:abstractNumId w:val="5"/>
  </w:num>
  <w:num w:numId="9">
    <w:abstractNumId w:val="16"/>
  </w:num>
  <w:num w:numId="10">
    <w:abstractNumId w:val="11"/>
  </w:num>
  <w:num w:numId="11">
    <w:abstractNumId w:val="1"/>
  </w:num>
  <w:num w:numId="12">
    <w:abstractNumId w:val="13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665BA"/>
    <w:rsid w:val="000725E6"/>
    <w:rsid w:val="000820F5"/>
    <w:rsid w:val="0009386E"/>
    <w:rsid w:val="000A65AF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3A85"/>
    <w:rsid w:val="00174826"/>
    <w:rsid w:val="001A1F24"/>
    <w:rsid w:val="001A68A0"/>
    <w:rsid w:val="001B4A00"/>
    <w:rsid w:val="001C1602"/>
    <w:rsid w:val="001C2A5E"/>
    <w:rsid w:val="001C53D1"/>
    <w:rsid w:val="001D0D10"/>
    <w:rsid w:val="001D7DA7"/>
    <w:rsid w:val="001F10CC"/>
    <w:rsid w:val="001F72C6"/>
    <w:rsid w:val="00213C24"/>
    <w:rsid w:val="002169F1"/>
    <w:rsid w:val="00217ABC"/>
    <w:rsid w:val="002266C3"/>
    <w:rsid w:val="00234CC5"/>
    <w:rsid w:val="0024015F"/>
    <w:rsid w:val="00264FB0"/>
    <w:rsid w:val="00292296"/>
    <w:rsid w:val="002A245A"/>
    <w:rsid w:val="002A2731"/>
    <w:rsid w:val="002B1457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500"/>
    <w:rsid w:val="00336F98"/>
    <w:rsid w:val="00341B3E"/>
    <w:rsid w:val="00350335"/>
    <w:rsid w:val="00351040"/>
    <w:rsid w:val="00366D04"/>
    <w:rsid w:val="0037238F"/>
    <w:rsid w:val="00381920"/>
    <w:rsid w:val="00381990"/>
    <w:rsid w:val="00381AED"/>
    <w:rsid w:val="00381D26"/>
    <w:rsid w:val="00382C85"/>
    <w:rsid w:val="00390031"/>
    <w:rsid w:val="003962AA"/>
    <w:rsid w:val="003B0B59"/>
    <w:rsid w:val="003B17A3"/>
    <w:rsid w:val="003D1ED8"/>
    <w:rsid w:val="003D22C6"/>
    <w:rsid w:val="003D68B8"/>
    <w:rsid w:val="003D7333"/>
    <w:rsid w:val="003E020B"/>
    <w:rsid w:val="003E3BCE"/>
    <w:rsid w:val="003E485A"/>
    <w:rsid w:val="003F1322"/>
    <w:rsid w:val="00404545"/>
    <w:rsid w:val="00411925"/>
    <w:rsid w:val="00411F65"/>
    <w:rsid w:val="00412FC6"/>
    <w:rsid w:val="00413D48"/>
    <w:rsid w:val="00414473"/>
    <w:rsid w:val="00421805"/>
    <w:rsid w:val="00427DCF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A1B"/>
    <w:rsid w:val="0050126A"/>
    <w:rsid w:val="00507021"/>
    <w:rsid w:val="00511284"/>
    <w:rsid w:val="00512FF4"/>
    <w:rsid w:val="0053780D"/>
    <w:rsid w:val="00542CA2"/>
    <w:rsid w:val="00560202"/>
    <w:rsid w:val="00564C9C"/>
    <w:rsid w:val="00567A14"/>
    <w:rsid w:val="0058198B"/>
    <w:rsid w:val="005937F1"/>
    <w:rsid w:val="00593E7C"/>
    <w:rsid w:val="005A3313"/>
    <w:rsid w:val="005C1769"/>
    <w:rsid w:val="005D4742"/>
    <w:rsid w:val="005E173B"/>
    <w:rsid w:val="00603283"/>
    <w:rsid w:val="0060498C"/>
    <w:rsid w:val="00605E37"/>
    <w:rsid w:val="00605F05"/>
    <w:rsid w:val="00634496"/>
    <w:rsid w:val="00640807"/>
    <w:rsid w:val="00647B4B"/>
    <w:rsid w:val="00655310"/>
    <w:rsid w:val="00657B79"/>
    <w:rsid w:val="00673CD4"/>
    <w:rsid w:val="006740B8"/>
    <w:rsid w:val="00676F3C"/>
    <w:rsid w:val="006929B8"/>
    <w:rsid w:val="00693194"/>
    <w:rsid w:val="00693BA6"/>
    <w:rsid w:val="006A424C"/>
    <w:rsid w:val="006B0E73"/>
    <w:rsid w:val="006B25CB"/>
    <w:rsid w:val="006C1CBF"/>
    <w:rsid w:val="006C7744"/>
    <w:rsid w:val="006E0AC3"/>
    <w:rsid w:val="006E4F02"/>
    <w:rsid w:val="006F3AAD"/>
    <w:rsid w:val="006F3ABD"/>
    <w:rsid w:val="00711ADE"/>
    <w:rsid w:val="00712C52"/>
    <w:rsid w:val="00717B90"/>
    <w:rsid w:val="00727AB2"/>
    <w:rsid w:val="007343CC"/>
    <w:rsid w:val="0073610F"/>
    <w:rsid w:val="007704BB"/>
    <w:rsid w:val="00783C06"/>
    <w:rsid w:val="007906AA"/>
    <w:rsid w:val="0079129D"/>
    <w:rsid w:val="007A03F2"/>
    <w:rsid w:val="007A1D2D"/>
    <w:rsid w:val="007A7071"/>
    <w:rsid w:val="007B5EEE"/>
    <w:rsid w:val="007C59CC"/>
    <w:rsid w:val="007C77E2"/>
    <w:rsid w:val="007D7E34"/>
    <w:rsid w:val="007E17FE"/>
    <w:rsid w:val="007E2FF7"/>
    <w:rsid w:val="007E53A7"/>
    <w:rsid w:val="00811C55"/>
    <w:rsid w:val="00813E98"/>
    <w:rsid w:val="00817828"/>
    <w:rsid w:val="0082349B"/>
    <w:rsid w:val="008246B5"/>
    <w:rsid w:val="00825D9F"/>
    <w:rsid w:val="00827F43"/>
    <w:rsid w:val="00830D19"/>
    <w:rsid w:val="00830E1B"/>
    <w:rsid w:val="00833B57"/>
    <w:rsid w:val="008343CD"/>
    <w:rsid w:val="00837319"/>
    <w:rsid w:val="00844840"/>
    <w:rsid w:val="00845942"/>
    <w:rsid w:val="00870394"/>
    <w:rsid w:val="00870F37"/>
    <w:rsid w:val="008728D3"/>
    <w:rsid w:val="00887D78"/>
    <w:rsid w:val="0089187A"/>
    <w:rsid w:val="00892857"/>
    <w:rsid w:val="00895CE7"/>
    <w:rsid w:val="00897B2A"/>
    <w:rsid w:val="008A73B3"/>
    <w:rsid w:val="008C5E35"/>
    <w:rsid w:val="008D2C96"/>
    <w:rsid w:val="008D5AB7"/>
    <w:rsid w:val="008E37BA"/>
    <w:rsid w:val="008E6492"/>
    <w:rsid w:val="008E733C"/>
    <w:rsid w:val="008F0EEE"/>
    <w:rsid w:val="008F51CF"/>
    <w:rsid w:val="008F57E7"/>
    <w:rsid w:val="00905BA0"/>
    <w:rsid w:val="00906409"/>
    <w:rsid w:val="009079EB"/>
    <w:rsid w:val="00907B69"/>
    <w:rsid w:val="0091216F"/>
    <w:rsid w:val="00921496"/>
    <w:rsid w:val="00923826"/>
    <w:rsid w:val="00926CEC"/>
    <w:rsid w:val="0093583C"/>
    <w:rsid w:val="00961817"/>
    <w:rsid w:val="00963ADC"/>
    <w:rsid w:val="0097639E"/>
    <w:rsid w:val="00992BE8"/>
    <w:rsid w:val="00993050"/>
    <w:rsid w:val="00993389"/>
    <w:rsid w:val="0099477B"/>
    <w:rsid w:val="00995121"/>
    <w:rsid w:val="0099596D"/>
    <w:rsid w:val="00996728"/>
    <w:rsid w:val="009A2EF3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11E74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71D5"/>
    <w:rsid w:val="00A57A44"/>
    <w:rsid w:val="00A60A63"/>
    <w:rsid w:val="00A737A8"/>
    <w:rsid w:val="00A76EF6"/>
    <w:rsid w:val="00A81F5A"/>
    <w:rsid w:val="00A82A01"/>
    <w:rsid w:val="00A82A9B"/>
    <w:rsid w:val="00A8522F"/>
    <w:rsid w:val="00A85CA9"/>
    <w:rsid w:val="00A86782"/>
    <w:rsid w:val="00A95B10"/>
    <w:rsid w:val="00AA0233"/>
    <w:rsid w:val="00AC2C05"/>
    <w:rsid w:val="00AC43A9"/>
    <w:rsid w:val="00AD75FC"/>
    <w:rsid w:val="00AE2551"/>
    <w:rsid w:val="00AE76D9"/>
    <w:rsid w:val="00AF1D9F"/>
    <w:rsid w:val="00B00B16"/>
    <w:rsid w:val="00B25296"/>
    <w:rsid w:val="00B33989"/>
    <w:rsid w:val="00B34AD9"/>
    <w:rsid w:val="00B4639A"/>
    <w:rsid w:val="00B53060"/>
    <w:rsid w:val="00B54860"/>
    <w:rsid w:val="00B54F7D"/>
    <w:rsid w:val="00B62F99"/>
    <w:rsid w:val="00B67273"/>
    <w:rsid w:val="00B73F27"/>
    <w:rsid w:val="00B80478"/>
    <w:rsid w:val="00B964F2"/>
    <w:rsid w:val="00BA052C"/>
    <w:rsid w:val="00BA4398"/>
    <w:rsid w:val="00BD40AC"/>
    <w:rsid w:val="00BD57B9"/>
    <w:rsid w:val="00BE3663"/>
    <w:rsid w:val="00BE6D1F"/>
    <w:rsid w:val="00BF54D8"/>
    <w:rsid w:val="00BF77EC"/>
    <w:rsid w:val="00C01591"/>
    <w:rsid w:val="00C051A1"/>
    <w:rsid w:val="00C10590"/>
    <w:rsid w:val="00C2795F"/>
    <w:rsid w:val="00C34081"/>
    <w:rsid w:val="00C369B5"/>
    <w:rsid w:val="00C427B6"/>
    <w:rsid w:val="00C52B0A"/>
    <w:rsid w:val="00C53530"/>
    <w:rsid w:val="00C5473E"/>
    <w:rsid w:val="00C55D4D"/>
    <w:rsid w:val="00C57D81"/>
    <w:rsid w:val="00C636C8"/>
    <w:rsid w:val="00C73F08"/>
    <w:rsid w:val="00C769EF"/>
    <w:rsid w:val="00C86426"/>
    <w:rsid w:val="00CB6365"/>
    <w:rsid w:val="00CC0937"/>
    <w:rsid w:val="00CC202D"/>
    <w:rsid w:val="00CC2ABB"/>
    <w:rsid w:val="00CE5228"/>
    <w:rsid w:val="00CE7B14"/>
    <w:rsid w:val="00CF1321"/>
    <w:rsid w:val="00CF6698"/>
    <w:rsid w:val="00CF7460"/>
    <w:rsid w:val="00D163C6"/>
    <w:rsid w:val="00D203C1"/>
    <w:rsid w:val="00D22156"/>
    <w:rsid w:val="00D22D40"/>
    <w:rsid w:val="00D334D7"/>
    <w:rsid w:val="00D361AD"/>
    <w:rsid w:val="00D52D20"/>
    <w:rsid w:val="00D56D3F"/>
    <w:rsid w:val="00D72049"/>
    <w:rsid w:val="00D75D0A"/>
    <w:rsid w:val="00D76F99"/>
    <w:rsid w:val="00D85CA8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52D44"/>
    <w:rsid w:val="00E53405"/>
    <w:rsid w:val="00E56E0B"/>
    <w:rsid w:val="00E6039A"/>
    <w:rsid w:val="00E6156D"/>
    <w:rsid w:val="00E676B2"/>
    <w:rsid w:val="00E71FC3"/>
    <w:rsid w:val="00E81465"/>
    <w:rsid w:val="00E852B5"/>
    <w:rsid w:val="00E934EE"/>
    <w:rsid w:val="00E972BB"/>
    <w:rsid w:val="00EA1F75"/>
    <w:rsid w:val="00EA7107"/>
    <w:rsid w:val="00EB35B8"/>
    <w:rsid w:val="00ED4B2B"/>
    <w:rsid w:val="00ED4BC0"/>
    <w:rsid w:val="00F03C2A"/>
    <w:rsid w:val="00F04A3E"/>
    <w:rsid w:val="00F16BBF"/>
    <w:rsid w:val="00F17358"/>
    <w:rsid w:val="00F2277B"/>
    <w:rsid w:val="00F2678A"/>
    <w:rsid w:val="00F30F89"/>
    <w:rsid w:val="00F376CB"/>
    <w:rsid w:val="00F5751A"/>
    <w:rsid w:val="00F67812"/>
    <w:rsid w:val="00F75C09"/>
    <w:rsid w:val="00F847AF"/>
    <w:rsid w:val="00F906E5"/>
    <w:rsid w:val="00FA0D64"/>
    <w:rsid w:val="00FA3A81"/>
    <w:rsid w:val="00FB30B5"/>
    <w:rsid w:val="00FB6FED"/>
    <w:rsid w:val="00FB726F"/>
    <w:rsid w:val="00FB775B"/>
    <w:rsid w:val="00FC2259"/>
    <w:rsid w:val="00FC3C26"/>
    <w:rsid w:val="00FD5F84"/>
    <w:rsid w:val="00FD7776"/>
    <w:rsid w:val="00FD7CC7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E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7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uiPriority w:val="99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uiPriority w:val="99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C636C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636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7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9A2EF3"/>
    <w:rPr>
      <w:rFonts w:cs="Times New Roman"/>
      <w:b/>
      <w:bCs/>
      <w:sz w:val="31"/>
      <w:szCs w:val="31"/>
      <w:lang w:bidi="ar-SA"/>
    </w:rPr>
  </w:style>
  <w:style w:type="character" w:customStyle="1" w:styleId="af3">
    <w:name w:val="Основной текст + Полужирный"/>
    <w:basedOn w:val="a0"/>
    <w:uiPriority w:val="99"/>
    <w:rsid w:val="009A2E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uiPriority w:val="99"/>
    <w:locked/>
    <w:rsid w:val="009A2E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uiPriority w:val="99"/>
    <w:rsid w:val="009A2E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9A2EF3"/>
    <w:pPr>
      <w:widowControl w:val="0"/>
      <w:shd w:val="clear" w:color="auto" w:fill="FFFFFF"/>
      <w:spacing w:after="0" w:line="240" w:lineRule="atLeast"/>
    </w:pPr>
    <w:rPr>
      <w:b/>
      <w:bCs/>
      <w:spacing w:val="7"/>
      <w:w w:val="50"/>
      <w:sz w:val="27"/>
      <w:szCs w:val="27"/>
    </w:rPr>
  </w:style>
  <w:style w:type="character" w:customStyle="1" w:styleId="5">
    <w:name w:val="Заголовок №5_"/>
    <w:basedOn w:val="a0"/>
    <w:link w:val="51"/>
    <w:uiPriority w:val="99"/>
    <w:locked/>
    <w:rsid w:val="009A2E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9A2EF3"/>
  </w:style>
  <w:style w:type="character" w:customStyle="1" w:styleId="111">
    <w:name w:val="Основной текст + 111"/>
    <w:aliases w:val="5 pt1,Полужирный1"/>
    <w:basedOn w:val="a0"/>
    <w:uiPriority w:val="99"/>
    <w:rsid w:val="009A2E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9A2EF3"/>
    <w:pPr>
      <w:widowControl w:val="0"/>
      <w:shd w:val="clear" w:color="auto" w:fill="FFFFFF"/>
      <w:spacing w:after="60" w:line="240" w:lineRule="atLeast"/>
      <w:jc w:val="center"/>
      <w:outlineLvl w:val="4"/>
    </w:pPr>
    <w:rPr>
      <w:spacing w:val="-20"/>
      <w:sz w:val="46"/>
      <w:szCs w:val="46"/>
    </w:rPr>
  </w:style>
  <w:style w:type="paragraph" w:styleId="af4">
    <w:name w:val="Balloon Text"/>
    <w:basedOn w:val="a"/>
    <w:link w:val="af5"/>
    <w:uiPriority w:val="99"/>
    <w:semiHidden/>
    <w:rsid w:val="009A2EF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9A2EF3"/>
    <w:rPr>
      <w:rFonts w:ascii="Tahoma" w:eastAsia="Calibri" w:hAnsi="Tahoma" w:cs="Tahoma"/>
      <w:sz w:val="16"/>
      <w:szCs w:val="16"/>
      <w:lang w:eastAsia="en-US"/>
    </w:rPr>
  </w:style>
  <w:style w:type="paragraph" w:styleId="af6">
    <w:name w:val="annotation text"/>
    <w:basedOn w:val="a"/>
    <w:link w:val="af7"/>
    <w:uiPriority w:val="99"/>
    <w:semiHidden/>
    <w:rsid w:val="009A2EF3"/>
    <w:pPr>
      <w:spacing w:line="240" w:lineRule="auto"/>
    </w:pPr>
    <w:rPr>
      <w:rFonts w:eastAsia="Calibr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A2EF3"/>
    <w:rPr>
      <w:rFonts w:eastAsia="Calibri"/>
    </w:rPr>
  </w:style>
  <w:style w:type="paragraph" w:customStyle="1" w:styleId="Default">
    <w:name w:val="Default"/>
    <w:rsid w:val="009A2EF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9A2E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Обычный.Название подразделения"/>
    <w:rsid w:val="009A2EF3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9">
    <w:name w:val="Normal (Web)"/>
    <w:basedOn w:val="a"/>
    <w:uiPriority w:val="99"/>
    <w:unhideWhenUsed/>
    <w:rsid w:val="009A2E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A2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E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7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C636C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636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7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9B9B0CC25A8CD8943623DC394B97FEBD8E8FED731B39749BAF4DAFE26257C4D760C96436U2UAG" TargetMode="External"/><Relationship Id="rId13" Type="http://schemas.openxmlformats.org/officeDocument/2006/relationships/hyperlink" Target="consultantplus://offline/ref=4D9B9B0CC25A8CD8943623DC394B97FEBD8E8FED731B39749BAF4DAFE26257C4D760C9673AU2UBG" TargetMode="External"/><Relationship Id="rId18" Type="http://schemas.openxmlformats.org/officeDocument/2006/relationships/hyperlink" Target="consultantplus://offline/ref=4D9B9B0CC25A8CD8943623DC394B97FEBD8E8FED731B39749BAF4DAFE26257C4D760C9613223E083U3U5G" TargetMode="External"/><Relationship Id="rId26" Type="http://schemas.openxmlformats.org/officeDocument/2006/relationships/hyperlink" Target="consultantplus://offline/ref=4D9B9B0CC25A8CD8943623DC394B97FEBD8F84E8721B39749BAF4DAFE2U6U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9B9B0CC25A8CD8943623DC394B97FEBD8E8FED731B39749BAF4DAFE26257C4D760C96336U2U0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9B9B0CC25A8CD8943623DC394B97FEBD8E8FED731B39749BAF4DAFE26257C4D760C9613223E083U3U5G" TargetMode="External"/><Relationship Id="rId17" Type="http://schemas.openxmlformats.org/officeDocument/2006/relationships/hyperlink" Target="consultantplus://offline/ref=4D9B9B0CC25A8CD8943623DC394B97FEBD8E8FED731B39749BAF4DAFE26257C4D760C9613025UEUDG" TargetMode="External"/><Relationship Id="rId25" Type="http://schemas.openxmlformats.org/officeDocument/2006/relationships/hyperlink" Target="consultantplus://offline/ref=4D9B9B0CC25A8CD8943623DC394B97FEBD8E8FED731B39749BAF4DAFE26257C4D760C9613222EE80U3U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9B9B0CC25A8CD8943623DC394B97FEBD8E8FED731B39749BAF4DAFE26257C4D760C9613025UEUBG" TargetMode="External"/><Relationship Id="rId20" Type="http://schemas.openxmlformats.org/officeDocument/2006/relationships/hyperlink" Target="consultantplus://offline/ref=4D9B9B0CC25A8CD8943623DC394B97FEBD8E8FED731B39749BAF4DAFE26257C4D760C96336U2U3G" TargetMode="External"/><Relationship Id="rId29" Type="http://schemas.openxmlformats.org/officeDocument/2006/relationships/hyperlink" Target="consultantplus://offline/ref=608A3C5EA27AB6609EBBA8AF9BFEB1DF812867D562F7566147AAAC64F65D8476DDE5BF7196bBB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9B9B0CC25A8CD8943623DC394B97FEBD8E8FED731B39749BAF4DAFE26257C4D760C9613025UEUDG" TargetMode="External"/><Relationship Id="rId24" Type="http://schemas.openxmlformats.org/officeDocument/2006/relationships/hyperlink" Target="consultantplus://offline/ref=4D9B9B0CC25A8CD8943623DC394B97FEBD8E8FED731B39749BAF4DAFE26257C4D760C96336U2U0G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9B9B0CC25A8CD8943623DC394B97FEBD8E8FED731B39749BAF4DAFE26257C4D760C9673AU2UBG" TargetMode="External"/><Relationship Id="rId23" Type="http://schemas.openxmlformats.org/officeDocument/2006/relationships/hyperlink" Target="consultantplus://offline/ref=4D9B9B0CC25A8CD8943623DC394B97FEBD8E8FED731B39749BAF4DAFE26257C4D760C9613222EE80U3UFG" TargetMode="External"/><Relationship Id="rId28" Type="http://schemas.openxmlformats.org/officeDocument/2006/relationships/hyperlink" Target="consultantplus://offline/ref=608A3C5EA27AB6609EBBA8AF9BFEB1DF812867D562F7566147AAAC64F65D8476DDE5BF7196bBB7I" TargetMode="External"/><Relationship Id="rId10" Type="http://schemas.openxmlformats.org/officeDocument/2006/relationships/hyperlink" Target="consultantplus://offline/ref=4D9B9B0CC25A8CD8943623DC394B97FEBD8E8FED731B39749BAF4DAFE26257C4D760C9613025UEUBG" TargetMode="External"/><Relationship Id="rId19" Type="http://schemas.openxmlformats.org/officeDocument/2006/relationships/hyperlink" Target="consultantplus://offline/ref=4D9B9B0CC25A8CD8943623DC394B97FEBD8E8FED731B39749BAF4DAFE26257C4D760C96336U2U2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9B9B0CC25A8CD8943623DC394B97FEBD8E8FED731B39749BAF4DAFE26257C4D760C9673AU2UBG" TargetMode="External"/><Relationship Id="rId14" Type="http://schemas.openxmlformats.org/officeDocument/2006/relationships/hyperlink" Target="consultantplus://offline/ref=4D9B9B0CC25A8CD8943623DC394B97FEBD8E8FED731B39749BAF4DAFE26257C4D760C96436U2UAG" TargetMode="External"/><Relationship Id="rId22" Type="http://schemas.openxmlformats.org/officeDocument/2006/relationships/hyperlink" Target="consultantplus://offline/ref=4D9B9B0CC25A8CD8943623DC394B97FEBD8E8FED731B39749BAF4DAFE26257C4D760C96336U2U0G" TargetMode="External"/><Relationship Id="rId27" Type="http://schemas.openxmlformats.org/officeDocument/2006/relationships/image" Target="media/image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2B44-53C6-45C9-A69C-1FBC0A67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42</Pages>
  <Words>9660</Words>
  <Characters>55066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64597</CharactersWithSpaces>
  <SharedDoc>false</SharedDoc>
  <HLinks>
    <vt:vector size="138" baseType="variant">
      <vt:variant>
        <vt:i4>458819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P1360</vt:lpwstr>
      </vt:variant>
      <vt:variant>
        <vt:i4>393281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P1179</vt:lpwstr>
      </vt:variant>
      <vt:variant>
        <vt:i4>4456534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consultantplus://offline/ref=4D9B9B0CC25A8CD8943623DC394B97FEBD8F84E8721B39749BAF4DAFE2U6U2G</vt:lpwstr>
      </vt:variant>
      <vt:variant>
        <vt:lpwstr/>
      </vt:variant>
      <vt:variant>
        <vt:i4>8323168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consultantplus://offline/ref=4D9B9B0CC25A8CD8943623DC394B97FEBD8E8FED731B39749BAF4DAFE26257C4D760C9613222EE80U3UFG</vt:lpwstr>
      </vt:variant>
      <vt:variant>
        <vt:lpwstr/>
      </vt:variant>
      <vt:variant>
        <vt:i4>1048662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consultantplus://offline/ref=4D9B9B0CC25A8CD8943623DC394B97FEBD8E8FED731B39749BAF4DAFE26257C4D760C96336U2U0G</vt:lpwstr>
      </vt:variant>
      <vt:variant>
        <vt:lpwstr/>
      </vt:variant>
      <vt:variant>
        <vt:i4>8323168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consultantplus://offline/ref=4D9B9B0CC25A8CD8943623DC394B97FEBD8E8FED731B39749BAF4DAFE26257C4D760C9613222EE80U3UFG</vt:lpwstr>
      </vt:variant>
      <vt:variant>
        <vt:lpwstr/>
      </vt:variant>
      <vt:variant>
        <vt:i4>1048662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consultantplus://offline/ref=4D9B9B0CC25A8CD8943623DC394B97FEBD8E8FED731B39749BAF4DAFE26257C4D760C96336U2U0G</vt:lpwstr>
      </vt:variant>
      <vt:variant>
        <vt:lpwstr/>
      </vt:variant>
      <vt:variant>
        <vt:i4>1048662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consultantplus://offline/ref=4D9B9B0CC25A8CD8943623DC394B97FEBD8E8FED731B39749BAF4DAFE26257C4D760C96336U2U0G</vt:lpwstr>
      </vt:variant>
      <vt:variant>
        <vt:lpwstr/>
      </vt:variant>
      <vt:variant>
        <vt:i4>1048661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consultantplus://offline/ref=4D9B9B0CC25A8CD8943623DC394B97FEBD8E8FED731B39749BAF4DAFE26257C4D760C96336U2U3G</vt:lpwstr>
      </vt:variant>
      <vt:variant>
        <vt:lpwstr/>
      </vt:variant>
      <vt:variant>
        <vt:i4>1048660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consultantplus://offline/ref=4D9B9B0CC25A8CD8943623DC394B97FEBD8E8FED731B39749BAF4DAFE26257C4D760C96336U2U2G</vt:lpwstr>
      </vt:variant>
      <vt:variant>
        <vt:lpwstr/>
      </vt:variant>
      <vt:variant>
        <vt:i4>852033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P815</vt:lpwstr>
      </vt:variant>
      <vt:variant>
        <vt:i4>983108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P748</vt:lpwstr>
      </vt:variant>
      <vt:variant>
        <vt:i4>8323172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consultantplus://offline/ref=4D9B9B0CC25A8CD8943623DC394B97FEBD8E8FED731B39749BAF4DAFE26257C4D760C9613223E083U3U5G</vt:lpwstr>
      </vt:variant>
      <vt:variant>
        <vt:lpwstr/>
      </vt:variant>
      <vt:variant>
        <vt:i4>2228324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consultantplus://offline/ref=4D9B9B0CC25A8CD8943623DC394B97FEBD8E8FED731B39749BAF4DAFE26257C4D760C9613025UEUDG</vt:lpwstr>
      </vt:variant>
      <vt:variant>
        <vt:lpwstr/>
      </vt:variant>
      <vt:variant>
        <vt:i4>2228322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consultantplus://offline/ref=4D9B9B0CC25A8CD8943623DC394B97FEBD8E8FED731B39749BAF4DAFE26257C4D760C9613025UEUBG</vt:lpwstr>
      </vt:variant>
      <vt:variant>
        <vt:lpwstr/>
      </vt:variant>
      <vt:variant>
        <vt:i4>1048663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consultantplus://offline/ref=4D9B9B0CC25A8CD8943623DC394B97FEBD8E8FED731B39749BAF4DAFE26257C4D760C9673AU2UBG</vt:lpwstr>
      </vt:variant>
      <vt:variant>
        <vt:lpwstr/>
      </vt:variant>
      <vt:variant>
        <vt:i4>1048576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consultantplus://offline/ref=4D9B9B0CC25A8CD8943623DC394B97FEBD8E8FED731B39749BAF4DAFE26257C4D760C96436U2UAG</vt:lpwstr>
      </vt:variant>
      <vt:variant>
        <vt:lpwstr/>
      </vt:variant>
      <vt:variant>
        <vt:i4>1048663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consultantplus://offline/ref=4D9B9B0CC25A8CD8943623DC394B97FEBD8E8FED731B39749BAF4DAFE26257C4D760C9673AU2UBG</vt:lpwstr>
      </vt:variant>
      <vt:variant>
        <vt:lpwstr/>
      </vt:variant>
      <vt:variant>
        <vt:i4>8323172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consultantplus://offline/ref=4D9B9B0CC25A8CD8943623DC394B97FEBD8E8FED731B39749BAF4DAFE26257C4D760C9613223E083U3U5G</vt:lpwstr>
      </vt:variant>
      <vt:variant>
        <vt:lpwstr/>
      </vt:variant>
      <vt:variant>
        <vt:i4>2228324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consultantplus://offline/ref=4D9B9B0CC25A8CD8943623DC394B97FEBD8E8FED731B39749BAF4DAFE26257C4D760C9613025UEUDG</vt:lpwstr>
      </vt:variant>
      <vt:variant>
        <vt:lpwstr/>
      </vt:variant>
      <vt:variant>
        <vt:i4>2228322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consultantplus://offline/ref=4D9B9B0CC25A8CD8943623DC394B97FEBD8E8FED731B39749BAF4DAFE26257C4D760C9613025UEUBG</vt:lpwstr>
      </vt:variant>
      <vt:variant>
        <vt:lpwstr/>
      </vt:variant>
      <vt:variant>
        <vt:i4>1048663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consultantplus://offline/ref=4D9B9B0CC25A8CD8943623DC394B97FEBD8E8FED731B39749BAF4DAFE26257C4D760C9673AU2UBG</vt:lpwstr>
      </vt:variant>
      <vt:variant>
        <vt:lpwstr/>
      </vt:variant>
      <vt:variant>
        <vt:i4>1048576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consultantplus://offline/ref=4D9B9B0CC25A8CD8943623DC394B97FEBD8E8FED731B39749BAF4DAFE26257C4D760C96436U2UAG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Татьяна</cp:lastModifiedBy>
  <cp:revision>11</cp:revision>
  <dcterms:created xsi:type="dcterms:W3CDTF">2016-11-07T11:27:00Z</dcterms:created>
  <dcterms:modified xsi:type="dcterms:W3CDTF">2017-06-23T07:19:00Z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