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A33" w:rsidRDefault="00934A33" w:rsidP="00934A33">
      <w:pPr>
        <w:spacing w:after="0"/>
        <w:ind w:left="9639"/>
        <w:rPr>
          <w:rFonts w:ascii="Times New Roman" w:hAnsi="Times New Roman"/>
        </w:rPr>
      </w:pPr>
      <w:r w:rsidRPr="0098002B">
        <w:rPr>
          <w:rFonts w:ascii="Times New Roman" w:hAnsi="Times New Roman"/>
        </w:rPr>
        <w:t xml:space="preserve">Приложение № </w:t>
      </w:r>
      <w:r>
        <w:rPr>
          <w:rFonts w:ascii="Times New Roman" w:hAnsi="Times New Roman"/>
        </w:rPr>
        <w:t>6</w:t>
      </w:r>
      <w:r w:rsidRPr="0098002B">
        <w:rPr>
          <w:rFonts w:ascii="Times New Roman" w:hAnsi="Times New Roman"/>
        </w:rPr>
        <w:t xml:space="preserve">  </w:t>
      </w:r>
    </w:p>
    <w:p w:rsidR="00934A33" w:rsidRDefault="00934A33" w:rsidP="00934A33">
      <w:pPr>
        <w:spacing w:after="0"/>
        <w:ind w:left="9639"/>
        <w:rPr>
          <w:rFonts w:ascii="Times New Roman" w:hAnsi="Times New Roman"/>
        </w:rPr>
      </w:pPr>
      <w:r w:rsidRPr="0098002B">
        <w:rPr>
          <w:rFonts w:ascii="Times New Roman" w:hAnsi="Times New Roman"/>
        </w:rPr>
        <w:t xml:space="preserve">к распоряжению администрации </w:t>
      </w:r>
    </w:p>
    <w:p w:rsidR="00934A33" w:rsidRDefault="00934A33" w:rsidP="00934A33">
      <w:pPr>
        <w:spacing w:after="0"/>
        <w:ind w:left="9639"/>
        <w:rPr>
          <w:rFonts w:ascii="Times New Roman" w:hAnsi="Times New Roman"/>
        </w:rPr>
      </w:pPr>
      <w:r w:rsidRPr="0098002B">
        <w:rPr>
          <w:rFonts w:ascii="Times New Roman" w:hAnsi="Times New Roman"/>
        </w:rPr>
        <w:t xml:space="preserve">Бобровского муниципального района </w:t>
      </w:r>
    </w:p>
    <w:p w:rsidR="00934A33" w:rsidRDefault="00934A33" w:rsidP="00934A33">
      <w:pPr>
        <w:spacing w:after="0"/>
        <w:ind w:left="9639"/>
        <w:rPr>
          <w:rFonts w:ascii="Times New Roman" w:hAnsi="Times New Roman"/>
        </w:rPr>
      </w:pPr>
      <w:r w:rsidRPr="0098002B">
        <w:rPr>
          <w:rFonts w:ascii="Times New Roman" w:hAnsi="Times New Roman"/>
        </w:rPr>
        <w:t xml:space="preserve">Воронежской области </w:t>
      </w:r>
    </w:p>
    <w:p w:rsidR="00934A33" w:rsidRDefault="00934A33" w:rsidP="00934A33">
      <w:pPr>
        <w:spacing w:after="0" w:line="240" w:lineRule="auto"/>
        <w:ind w:left="9639"/>
        <w:rPr>
          <w:rFonts w:ascii="Times New Roman" w:eastAsia="Calibri" w:hAnsi="Times New Roman"/>
          <w:b/>
          <w:lang w:eastAsia="en-US"/>
        </w:rPr>
      </w:pPr>
      <w:r>
        <w:rPr>
          <w:rFonts w:ascii="Times New Roman" w:hAnsi="Times New Roman"/>
        </w:rPr>
        <w:t xml:space="preserve"> </w:t>
      </w:r>
      <w:r w:rsidRPr="0098002B">
        <w:rPr>
          <w:rFonts w:ascii="Times New Roman" w:hAnsi="Times New Roman"/>
        </w:rPr>
        <w:t>от «_</w:t>
      </w:r>
      <w:r>
        <w:rPr>
          <w:rFonts w:ascii="Times New Roman" w:hAnsi="Times New Roman"/>
          <w:u w:val="single"/>
        </w:rPr>
        <w:t>__</w:t>
      </w:r>
      <w:r w:rsidRPr="0098002B">
        <w:rPr>
          <w:rFonts w:ascii="Times New Roman" w:hAnsi="Times New Roman"/>
        </w:rPr>
        <w:t>_» _</w:t>
      </w:r>
      <w:r>
        <w:rPr>
          <w:rFonts w:ascii="Times New Roman" w:hAnsi="Times New Roman"/>
          <w:u w:val="single"/>
        </w:rPr>
        <w:t>_________</w:t>
      </w:r>
      <w:r w:rsidRPr="0098002B">
        <w:rPr>
          <w:rFonts w:ascii="Times New Roman" w:hAnsi="Times New Roman"/>
        </w:rPr>
        <w:t>__ 201</w:t>
      </w:r>
      <w:r>
        <w:rPr>
          <w:rFonts w:ascii="Times New Roman" w:hAnsi="Times New Roman"/>
        </w:rPr>
        <w:t>7</w:t>
      </w:r>
      <w:r w:rsidRPr="0098002B">
        <w:rPr>
          <w:rFonts w:ascii="Times New Roman" w:hAnsi="Times New Roman"/>
        </w:rPr>
        <w:t xml:space="preserve"> г. № </w:t>
      </w:r>
      <w:r>
        <w:rPr>
          <w:rFonts w:ascii="Times New Roman" w:hAnsi="Times New Roman"/>
          <w:u w:val="single"/>
        </w:rPr>
        <w:t>_________</w:t>
      </w:r>
    </w:p>
    <w:p w:rsidR="00934A33" w:rsidRDefault="00934A33" w:rsidP="00C647DE">
      <w:pPr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</w:p>
    <w:p w:rsidR="00C647DE" w:rsidRPr="00C647DE" w:rsidRDefault="00C647DE" w:rsidP="00C647DE">
      <w:pPr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  <w:r w:rsidRPr="00C647DE">
        <w:rPr>
          <w:rFonts w:ascii="Times New Roman" w:eastAsia="Calibri" w:hAnsi="Times New Roman"/>
          <w:b/>
          <w:lang w:eastAsia="en-US"/>
        </w:rPr>
        <w:t>ТИПОВАЯ ТЕХНОЛОГИЧЕСКАЯ СХЕМА</w:t>
      </w:r>
    </w:p>
    <w:p w:rsidR="00C647DE" w:rsidRPr="00C647DE" w:rsidRDefault="00C647DE" w:rsidP="00C647DE">
      <w:pPr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  <w:r w:rsidRPr="00C647DE">
        <w:rPr>
          <w:rFonts w:ascii="Times New Roman" w:eastAsia="Calibri" w:hAnsi="Times New Roman"/>
          <w:b/>
          <w:lang w:eastAsia="en-US"/>
        </w:rPr>
        <w:t>ПРЕД</w:t>
      </w:r>
      <w:r w:rsidR="00642146">
        <w:rPr>
          <w:rFonts w:ascii="Times New Roman" w:eastAsia="Calibri" w:hAnsi="Times New Roman"/>
          <w:b/>
          <w:lang w:eastAsia="en-US"/>
        </w:rPr>
        <w:t>ОСТАВЛЕНИЯ МУНИЦИПАЛЬНОЙ УСЛУГИ</w:t>
      </w:r>
    </w:p>
    <w:p w:rsidR="00C647DE" w:rsidRPr="00C647DE" w:rsidRDefault="00C647DE" w:rsidP="00C647DE">
      <w:pPr>
        <w:keepNext/>
        <w:keepLines/>
        <w:spacing w:after="0"/>
        <w:outlineLvl w:val="0"/>
        <w:rPr>
          <w:rFonts w:ascii="Times New Roman" w:hAnsi="Times New Roman"/>
          <w:b/>
          <w:bCs/>
          <w:lang w:eastAsia="en-US"/>
        </w:rPr>
      </w:pPr>
      <w:r w:rsidRPr="00C647DE">
        <w:rPr>
          <w:rFonts w:ascii="Times New Roman" w:hAnsi="Times New Roman"/>
          <w:b/>
          <w:bCs/>
          <w:lang w:eastAsia="en-US"/>
        </w:rPr>
        <w:t>РАЗДЕЛ 1. «ОБЩИЕ СВЕДЕНИЯ О МУНИЦИПАЛЬНОЙ УСЛУГЕ»</w:t>
      </w:r>
    </w:p>
    <w:tbl>
      <w:tblPr>
        <w:tblStyle w:val="11"/>
        <w:tblW w:w="15135" w:type="dxa"/>
        <w:tblLook w:val="04A0"/>
      </w:tblPr>
      <w:tblGrid>
        <w:gridCol w:w="959"/>
        <w:gridCol w:w="5245"/>
        <w:gridCol w:w="8931"/>
      </w:tblGrid>
      <w:tr w:rsidR="00C647DE" w:rsidRPr="00C647DE" w:rsidTr="00C647D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7DE" w:rsidRPr="00C647DE" w:rsidRDefault="00C647DE" w:rsidP="00C647D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7DE" w:rsidRPr="00C647DE" w:rsidRDefault="00C647DE" w:rsidP="00C647D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Параметр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7DE" w:rsidRPr="00C647DE" w:rsidRDefault="00C647DE" w:rsidP="00C647D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Значение параметра/состояние</w:t>
            </w:r>
          </w:p>
        </w:tc>
      </w:tr>
      <w:tr w:rsidR="00C647DE" w:rsidRPr="00C647DE" w:rsidTr="00C647D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7DE" w:rsidRPr="00C647DE" w:rsidRDefault="00C647DE" w:rsidP="00C647D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7DE" w:rsidRPr="00C647DE" w:rsidRDefault="00C647DE" w:rsidP="00C647D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7DE" w:rsidRPr="00C647DE" w:rsidRDefault="00C647DE" w:rsidP="00C647D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3</w:t>
            </w:r>
          </w:p>
        </w:tc>
      </w:tr>
      <w:tr w:rsidR="00C647DE" w:rsidRPr="00C647DE" w:rsidTr="00C647D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DE" w:rsidRPr="00C647DE" w:rsidRDefault="00C647DE" w:rsidP="00C647D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DE" w:rsidRPr="00C647DE" w:rsidRDefault="00C647DE" w:rsidP="00C647D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DAD" w:rsidRPr="005C1DAF" w:rsidRDefault="00C647DE" w:rsidP="000079C1">
            <w:pPr>
              <w:pStyle w:val="TableParagraph"/>
              <w:spacing w:before="5" w:line="249" w:lineRule="auto"/>
              <w:ind w:left="-108" w:right="273" w:firstLine="112"/>
              <w:jc w:val="both"/>
              <w:rPr>
                <w:sz w:val="21"/>
                <w:lang w:val="ru-RU"/>
              </w:rPr>
            </w:pPr>
            <w:r w:rsidRPr="00E939F9">
              <w:rPr>
                <w:lang w:val="ru-RU"/>
              </w:rPr>
              <w:t xml:space="preserve">Администрация </w:t>
            </w:r>
            <w:r w:rsidR="00981DAD" w:rsidRPr="00E939F9">
              <w:rPr>
                <w:lang w:val="ru-RU"/>
              </w:rPr>
              <w:t xml:space="preserve">Бобровского </w:t>
            </w:r>
            <w:r w:rsidRPr="00E939F9">
              <w:rPr>
                <w:lang w:val="ru-RU"/>
              </w:rPr>
              <w:t xml:space="preserve">муниципального </w:t>
            </w:r>
            <w:r w:rsidR="00981DAD" w:rsidRPr="00E939F9">
              <w:rPr>
                <w:lang w:val="ru-RU"/>
              </w:rPr>
              <w:t xml:space="preserve">района. </w:t>
            </w:r>
            <w:r w:rsidR="00981DAD" w:rsidRPr="005C1DAF">
              <w:rPr>
                <w:w w:val="105"/>
                <w:sz w:val="21"/>
                <w:lang w:val="ru-RU"/>
              </w:rPr>
              <w:t>Структурное подразделение обе</w:t>
            </w:r>
            <w:r w:rsidR="00981DAD" w:rsidRPr="005C1DAF">
              <w:rPr>
                <w:w w:val="105"/>
                <w:sz w:val="21"/>
                <w:lang w:val="ru-RU"/>
              </w:rPr>
              <w:t>с</w:t>
            </w:r>
            <w:r w:rsidR="00981DAD" w:rsidRPr="005C1DAF">
              <w:rPr>
                <w:w w:val="105"/>
                <w:sz w:val="21"/>
                <w:lang w:val="ru-RU"/>
              </w:rPr>
              <w:t>печивающие организацию предоставления муниципальной услуги – отдел по управлению муниципальным имуществом.</w:t>
            </w:r>
          </w:p>
          <w:p w:rsidR="00C647DE" w:rsidRPr="00BC0B05" w:rsidRDefault="00BC0B05" w:rsidP="000079C1">
            <w:pPr>
              <w:spacing w:after="0" w:line="240" w:lineRule="auto"/>
              <w:ind w:left="-108" w:right="-102" w:firstLine="141"/>
              <w:rPr>
                <w:rFonts w:ascii="Times New Roman" w:hAnsi="Times New Roman"/>
              </w:rPr>
            </w:pPr>
            <w:r w:rsidRPr="00BC0B05">
              <w:rPr>
                <w:rFonts w:ascii="Times New Roman" w:hAnsi="Times New Roman"/>
                <w:w w:val="105"/>
                <w:sz w:val="21"/>
              </w:rPr>
              <w:t>МФЦ- в части приема и (или) выдачи документов на предоставление муниципальной усл</w:t>
            </w:r>
            <w:r w:rsidRPr="00BC0B05">
              <w:rPr>
                <w:rFonts w:ascii="Times New Roman" w:hAnsi="Times New Roman"/>
                <w:w w:val="105"/>
                <w:sz w:val="21"/>
              </w:rPr>
              <w:t>у</w:t>
            </w:r>
            <w:r w:rsidRPr="00BC0B05">
              <w:rPr>
                <w:rFonts w:ascii="Times New Roman" w:hAnsi="Times New Roman"/>
                <w:w w:val="105"/>
                <w:sz w:val="21"/>
              </w:rPr>
              <w:t>ги.</w:t>
            </w:r>
          </w:p>
        </w:tc>
      </w:tr>
      <w:tr w:rsidR="00C647DE" w:rsidRPr="00C647DE" w:rsidTr="00C647D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DE" w:rsidRPr="00C647DE" w:rsidRDefault="00C647DE" w:rsidP="00C647D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DE" w:rsidRPr="00C647DE" w:rsidRDefault="00C647DE" w:rsidP="00981DAD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Номер услуги в федеральном реестре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DE" w:rsidRPr="000079C1" w:rsidRDefault="000079C1" w:rsidP="00C647D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0079C1">
              <w:rPr>
                <w:rFonts w:ascii="Times New Roman" w:hAnsi="Times New Roman"/>
              </w:rPr>
              <w:t>3640100010000823997</w:t>
            </w:r>
          </w:p>
        </w:tc>
      </w:tr>
      <w:tr w:rsidR="00C647DE" w:rsidRPr="00C647DE" w:rsidTr="00C647D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DE" w:rsidRPr="00C647DE" w:rsidRDefault="00C647DE" w:rsidP="00C647D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DE" w:rsidRPr="00C647DE" w:rsidRDefault="00C647DE" w:rsidP="00C647D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Полное наименование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DE" w:rsidRPr="00C647DE" w:rsidRDefault="00C647DE" w:rsidP="00C647DE">
            <w:pPr>
              <w:autoSpaceDE w:val="0"/>
              <w:autoSpaceDN w:val="0"/>
              <w:adjustRightInd w:val="0"/>
              <w:spacing w:after="0" w:line="240" w:lineRule="auto"/>
              <w:ind w:left="-102" w:right="-102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Предварительное согласование предоставления земельного участка, находящегося в муниц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пальной собственности или государственная собственность на который не разграничена</w:t>
            </w:r>
          </w:p>
        </w:tc>
      </w:tr>
      <w:tr w:rsidR="00C647DE" w:rsidRPr="00C647DE" w:rsidTr="00C647D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DE" w:rsidRPr="00C647DE" w:rsidRDefault="00C647DE" w:rsidP="00C647D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DE" w:rsidRPr="00C647DE" w:rsidRDefault="00C647DE" w:rsidP="00C647D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Краткое наименование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DE" w:rsidRPr="00C647DE" w:rsidRDefault="00C647DE" w:rsidP="00C647D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Предварительное согласование предоставления земельного участка, находящегося в муниц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пальной собственности или государственная собственность на который не разграничена</w:t>
            </w:r>
          </w:p>
        </w:tc>
      </w:tr>
      <w:tr w:rsidR="00C647DE" w:rsidRPr="00C647DE" w:rsidTr="00C647D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DE" w:rsidRPr="00C647DE" w:rsidRDefault="00C647DE" w:rsidP="00C647D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DE" w:rsidRPr="00C647DE" w:rsidRDefault="00C647DE" w:rsidP="00981DAD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Административный регламент предоставления мун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ципальной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DE" w:rsidRPr="00C647DE" w:rsidRDefault="00E939F9" w:rsidP="00934A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bookmarkStart w:id="0" w:name="P31"/>
            <w:bookmarkEnd w:id="0"/>
            <w:r w:rsidRPr="00101950">
              <w:rPr>
                <w:rFonts w:ascii="Times New Roman" w:hAnsi="Times New Roman"/>
              </w:rPr>
              <w:t xml:space="preserve">Постановление администрации </w:t>
            </w:r>
            <w:r>
              <w:rPr>
                <w:rFonts w:ascii="Times New Roman" w:hAnsi="Times New Roman"/>
              </w:rPr>
              <w:t>Бобровского</w:t>
            </w:r>
            <w:r w:rsidRPr="00101950">
              <w:rPr>
                <w:rFonts w:ascii="Times New Roman" w:hAnsi="Times New Roman"/>
              </w:rPr>
              <w:t xml:space="preserve"> муниципального района «Об утверждении а</w:t>
            </w:r>
            <w:r w:rsidRPr="00101950">
              <w:rPr>
                <w:rFonts w:ascii="Times New Roman" w:hAnsi="Times New Roman"/>
              </w:rPr>
              <w:t>д</w:t>
            </w:r>
            <w:r w:rsidRPr="00101950">
              <w:rPr>
                <w:rFonts w:ascii="Times New Roman" w:hAnsi="Times New Roman"/>
              </w:rPr>
              <w:t>министративного регламента по предоставлению муниципальной услуги «</w:t>
            </w:r>
            <w:r w:rsidR="003C3C00" w:rsidRPr="00C647DE">
              <w:rPr>
                <w:rFonts w:ascii="Times New Roman" w:hAnsi="Times New Roman"/>
              </w:rPr>
              <w:t>Предварительное согласование предоставления земельного участка, находящегося в муниципальной собс</w:t>
            </w:r>
            <w:r w:rsidR="003C3C00" w:rsidRPr="00C647DE">
              <w:rPr>
                <w:rFonts w:ascii="Times New Roman" w:hAnsi="Times New Roman"/>
              </w:rPr>
              <w:t>т</w:t>
            </w:r>
            <w:r w:rsidR="003C3C00" w:rsidRPr="00C647DE">
              <w:rPr>
                <w:rFonts w:ascii="Times New Roman" w:hAnsi="Times New Roman"/>
              </w:rPr>
              <w:t>венности или государственная собственность на который не разгр</w:t>
            </w:r>
            <w:r w:rsidR="003C3C00" w:rsidRPr="00C647DE">
              <w:rPr>
                <w:rFonts w:ascii="Times New Roman" w:hAnsi="Times New Roman"/>
              </w:rPr>
              <w:t>а</w:t>
            </w:r>
            <w:r w:rsidR="003C3C00" w:rsidRPr="00C647DE">
              <w:rPr>
                <w:rFonts w:ascii="Times New Roman" w:hAnsi="Times New Roman"/>
              </w:rPr>
              <w:t>ничена</w:t>
            </w:r>
            <w:r w:rsidRPr="00101950">
              <w:rPr>
                <w:rFonts w:ascii="Times New Roman" w:hAnsi="Times New Roman"/>
              </w:rPr>
              <w:t>».</w:t>
            </w:r>
          </w:p>
        </w:tc>
      </w:tr>
      <w:tr w:rsidR="00C647DE" w:rsidRPr="00C647DE" w:rsidTr="005F6AA8">
        <w:trPr>
          <w:trHeight w:val="22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DE" w:rsidRPr="00C647DE" w:rsidRDefault="00C647DE" w:rsidP="00C647D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DE" w:rsidRPr="00C647DE" w:rsidRDefault="00C647DE" w:rsidP="00C647D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Перечень «подуслуг»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DE" w:rsidRPr="00C647DE" w:rsidRDefault="00C647DE" w:rsidP="005F6AA8">
            <w:pPr>
              <w:spacing w:after="0" w:line="240" w:lineRule="auto"/>
              <w:ind w:right="-102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нет</w:t>
            </w:r>
          </w:p>
        </w:tc>
      </w:tr>
      <w:tr w:rsidR="00C647DE" w:rsidRPr="00C647DE" w:rsidTr="00C647D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DE" w:rsidRPr="00C647DE" w:rsidRDefault="00C647DE" w:rsidP="00C647D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DE" w:rsidRPr="00C647DE" w:rsidRDefault="00C647DE" w:rsidP="00981DAD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Способы оценки качества предоставления муниц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пальной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DE" w:rsidRPr="00C647DE" w:rsidRDefault="00C647DE" w:rsidP="00C647D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единый портал государственных услуг;</w:t>
            </w:r>
          </w:p>
          <w:p w:rsidR="00C647DE" w:rsidRPr="00C647DE" w:rsidRDefault="00C647DE" w:rsidP="00C647D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региональный портал государственных услуг;</w:t>
            </w:r>
          </w:p>
          <w:p w:rsidR="00C647DE" w:rsidRPr="00C647DE" w:rsidRDefault="00C647DE" w:rsidP="00C647D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официальный сайт органа;</w:t>
            </w:r>
          </w:p>
          <w:p w:rsidR="00C647DE" w:rsidRPr="00C647DE" w:rsidRDefault="00C647DE" w:rsidP="00C647D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другие способы</w:t>
            </w:r>
          </w:p>
        </w:tc>
      </w:tr>
    </w:tbl>
    <w:p w:rsidR="00C647DE" w:rsidRPr="00C647DE" w:rsidRDefault="00C647DE" w:rsidP="00C647DE">
      <w:pPr>
        <w:rPr>
          <w:rFonts w:ascii="Times New Roman" w:hAnsi="Times New Roman"/>
          <w:b/>
          <w:bCs/>
          <w:lang w:eastAsia="en-US"/>
        </w:rPr>
      </w:pPr>
      <w:r w:rsidRPr="00C647DE">
        <w:rPr>
          <w:rFonts w:ascii="Times New Roman" w:eastAsia="Calibri" w:hAnsi="Times New Roman"/>
          <w:lang w:eastAsia="en-US"/>
        </w:rPr>
        <w:br w:type="page"/>
      </w:r>
    </w:p>
    <w:p w:rsidR="00D22156" w:rsidRPr="00C647DE" w:rsidRDefault="00D22156" w:rsidP="00FB775B">
      <w:pPr>
        <w:spacing w:line="240" w:lineRule="auto"/>
        <w:rPr>
          <w:rFonts w:ascii="Times New Roman" w:hAnsi="Times New Roman"/>
          <w:b/>
        </w:rPr>
        <w:sectPr w:rsidR="00D22156" w:rsidRPr="00C647DE" w:rsidSect="00C647DE">
          <w:headerReference w:type="first" r:id="rId8"/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D22156" w:rsidRPr="00C647DE" w:rsidRDefault="00C647DE" w:rsidP="00C647D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C647D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W w:w="15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2"/>
        <w:gridCol w:w="1417"/>
        <w:gridCol w:w="1701"/>
        <w:gridCol w:w="1843"/>
        <w:gridCol w:w="1276"/>
        <w:gridCol w:w="1134"/>
        <w:gridCol w:w="992"/>
        <w:gridCol w:w="1276"/>
        <w:gridCol w:w="992"/>
        <w:gridCol w:w="1843"/>
        <w:gridCol w:w="1702"/>
      </w:tblGrid>
      <w:tr w:rsidR="00C647DE" w:rsidRPr="00C647DE" w:rsidTr="00C647DE">
        <w:tc>
          <w:tcPr>
            <w:tcW w:w="2659" w:type="dxa"/>
            <w:gridSpan w:val="2"/>
          </w:tcPr>
          <w:p w:rsidR="00DA74E8" w:rsidRPr="00C647DE" w:rsidRDefault="00DA74E8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Срок предоставления в зависимости от условий</w:t>
            </w:r>
          </w:p>
        </w:tc>
        <w:tc>
          <w:tcPr>
            <w:tcW w:w="1701" w:type="dxa"/>
            <w:vMerge w:val="restart"/>
          </w:tcPr>
          <w:p w:rsidR="00DA74E8" w:rsidRPr="00C647DE" w:rsidRDefault="00DA74E8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Основания для отказа в приеме док</w:t>
            </w:r>
            <w:r w:rsidRPr="00C647DE">
              <w:rPr>
                <w:rFonts w:ascii="Times New Roman" w:hAnsi="Times New Roman"/>
                <w:b/>
              </w:rPr>
              <w:t>у</w:t>
            </w:r>
            <w:r w:rsidRPr="00C647DE">
              <w:rPr>
                <w:rFonts w:ascii="Times New Roman" w:hAnsi="Times New Roman"/>
                <w:b/>
              </w:rPr>
              <w:t>ментов</w:t>
            </w:r>
          </w:p>
        </w:tc>
        <w:tc>
          <w:tcPr>
            <w:tcW w:w="1843" w:type="dxa"/>
            <w:vMerge w:val="restart"/>
          </w:tcPr>
          <w:p w:rsidR="00DA74E8" w:rsidRPr="00C647DE" w:rsidRDefault="00DA74E8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Основания для отказа в пр</w:t>
            </w:r>
            <w:r w:rsidRPr="00C647DE">
              <w:rPr>
                <w:rFonts w:ascii="Times New Roman" w:hAnsi="Times New Roman"/>
                <w:b/>
              </w:rPr>
              <w:t>е</w:t>
            </w:r>
            <w:r w:rsidRPr="00C647DE">
              <w:rPr>
                <w:rFonts w:ascii="Times New Roman" w:hAnsi="Times New Roman"/>
                <w:b/>
              </w:rPr>
              <w:t>доставлении «подуслуги»</w:t>
            </w:r>
          </w:p>
        </w:tc>
        <w:tc>
          <w:tcPr>
            <w:tcW w:w="1276" w:type="dxa"/>
            <w:vMerge w:val="restart"/>
          </w:tcPr>
          <w:p w:rsidR="00DA74E8" w:rsidRPr="00C647DE" w:rsidRDefault="00DA74E8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Основ</w:t>
            </w:r>
            <w:r w:rsidRPr="00C647DE">
              <w:rPr>
                <w:rFonts w:ascii="Times New Roman" w:hAnsi="Times New Roman"/>
                <w:b/>
              </w:rPr>
              <w:t>а</w:t>
            </w:r>
            <w:r w:rsidRPr="00C647DE">
              <w:rPr>
                <w:rFonts w:ascii="Times New Roman" w:hAnsi="Times New Roman"/>
                <w:b/>
              </w:rPr>
              <w:t>ния пр</w:t>
            </w:r>
            <w:r w:rsidRPr="00C647DE">
              <w:rPr>
                <w:rFonts w:ascii="Times New Roman" w:hAnsi="Times New Roman"/>
                <w:b/>
              </w:rPr>
              <w:t>и</w:t>
            </w:r>
            <w:r w:rsidRPr="00C647DE">
              <w:rPr>
                <w:rFonts w:ascii="Times New Roman" w:hAnsi="Times New Roman"/>
                <w:b/>
              </w:rPr>
              <w:t>остано</w:t>
            </w:r>
            <w:r w:rsidRPr="00C647DE">
              <w:rPr>
                <w:rFonts w:ascii="Times New Roman" w:hAnsi="Times New Roman"/>
                <w:b/>
              </w:rPr>
              <w:t>в</w:t>
            </w:r>
            <w:r w:rsidRPr="00C647DE">
              <w:rPr>
                <w:rFonts w:ascii="Times New Roman" w:hAnsi="Times New Roman"/>
                <w:b/>
              </w:rPr>
              <w:t>ления предо</w:t>
            </w:r>
            <w:r w:rsidRPr="00C647DE">
              <w:rPr>
                <w:rFonts w:ascii="Times New Roman" w:hAnsi="Times New Roman"/>
                <w:b/>
              </w:rPr>
              <w:t>с</w:t>
            </w:r>
            <w:r w:rsidRPr="00C647DE">
              <w:rPr>
                <w:rFonts w:ascii="Times New Roman" w:hAnsi="Times New Roman"/>
                <w:b/>
              </w:rPr>
              <w:t>тавления «подусл</w:t>
            </w:r>
            <w:r w:rsidRPr="00C647DE">
              <w:rPr>
                <w:rFonts w:ascii="Times New Roman" w:hAnsi="Times New Roman"/>
                <w:b/>
              </w:rPr>
              <w:t>у</w:t>
            </w:r>
            <w:r w:rsidRPr="00C647DE">
              <w:rPr>
                <w:rFonts w:ascii="Times New Roman" w:hAnsi="Times New Roman"/>
                <w:b/>
              </w:rPr>
              <w:t>ги»</w:t>
            </w:r>
          </w:p>
        </w:tc>
        <w:tc>
          <w:tcPr>
            <w:tcW w:w="1134" w:type="dxa"/>
            <w:vMerge w:val="restart"/>
          </w:tcPr>
          <w:p w:rsidR="00DA74E8" w:rsidRPr="00C647DE" w:rsidRDefault="00DA74E8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Срок прио</w:t>
            </w:r>
            <w:r w:rsidRPr="00C647DE">
              <w:rPr>
                <w:rFonts w:ascii="Times New Roman" w:hAnsi="Times New Roman"/>
                <w:b/>
              </w:rPr>
              <w:t>с</w:t>
            </w:r>
            <w:r w:rsidRPr="00C647DE">
              <w:rPr>
                <w:rFonts w:ascii="Times New Roman" w:hAnsi="Times New Roman"/>
                <w:b/>
              </w:rPr>
              <w:t>тано</w:t>
            </w:r>
            <w:r w:rsidRPr="00C647DE">
              <w:rPr>
                <w:rFonts w:ascii="Times New Roman" w:hAnsi="Times New Roman"/>
                <w:b/>
              </w:rPr>
              <w:t>в</w:t>
            </w:r>
            <w:r w:rsidRPr="00C647DE">
              <w:rPr>
                <w:rFonts w:ascii="Times New Roman" w:hAnsi="Times New Roman"/>
                <w:b/>
              </w:rPr>
              <w:t>ления предо</w:t>
            </w:r>
            <w:r w:rsidRPr="00C647DE">
              <w:rPr>
                <w:rFonts w:ascii="Times New Roman" w:hAnsi="Times New Roman"/>
                <w:b/>
              </w:rPr>
              <w:t>с</w:t>
            </w:r>
            <w:r w:rsidRPr="00C647DE">
              <w:rPr>
                <w:rFonts w:ascii="Times New Roman" w:hAnsi="Times New Roman"/>
                <w:b/>
              </w:rPr>
              <w:t>тавл</w:t>
            </w:r>
            <w:r w:rsidRPr="00C647DE">
              <w:rPr>
                <w:rFonts w:ascii="Times New Roman" w:hAnsi="Times New Roman"/>
                <w:b/>
              </w:rPr>
              <w:t>е</w:t>
            </w:r>
            <w:r w:rsidRPr="00C647DE">
              <w:rPr>
                <w:rFonts w:ascii="Times New Roman" w:hAnsi="Times New Roman"/>
                <w:b/>
              </w:rPr>
              <w:t>ния «п</w:t>
            </w:r>
            <w:r w:rsidRPr="00C647DE">
              <w:rPr>
                <w:rFonts w:ascii="Times New Roman" w:hAnsi="Times New Roman"/>
                <w:b/>
              </w:rPr>
              <w:t>о</w:t>
            </w:r>
            <w:r w:rsidRPr="00C647DE">
              <w:rPr>
                <w:rFonts w:ascii="Times New Roman" w:hAnsi="Times New Roman"/>
                <w:b/>
              </w:rPr>
              <w:t>дуслуги»</w:t>
            </w:r>
          </w:p>
        </w:tc>
        <w:tc>
          <w:tcPr>
            <w:tcW w:w="3260" w:type="dxa"/>
            <w:gridSpan w:val="3"/>
          </w:tcPr>
          <w:p w:rsidR="00DA74E8" w:rsidRPr="00C647DE" w:rsidRDefault="00DA74E8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Плата за предоставление «п</w:t>
            </w:r>
            <w:r w:rsidRPr="00C647DE">
              <w:rPr>
                <w:rFonts w:ascii="Times New Roman" w:hAnsi="Times New Roman"/>
                <w:b/>
              </w:rPr>
              <w:t>о</w:t>
            </w:r>
            <w:r w:rsidRPr="00C647DE">
              <w:rPr>
                <w:rFonts w:ascii="Times New Roman" w:hAnsi="Times New Roman"/>
                <w:b/>
              </w:rPr>
              <w:t>дуслуги»</w:t>
            </w:r>
          </w:p>
        </w:tc>
        <w:tc>
          <w:tcPr>
            <w:tcW w:w="1843" w:type="dxa"/>
            <w:vMerge w:val="restart"/>
          </w:tcPr>
          <w:p w:rsidR="00DA74E8" w:rsidRPr="00C647DE" w:rsidRDefault="00DA74E8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Способ обр</w:t>
            </w:r>
            <w:r w:rsidRPr="00C647DE">
              <w:rPr>
                <w:rFonts w:ascii="Times New Roman" w:hAnsi="Times New Roman"/>
                <w:b/>
              </w:rPr>
              <w:t>а</w:t>
            </w:r>
            <w:r w:rsidRPr="00C647DE">
              <w:rPr>
                <w:rFonts w:ascii="Times New Roman" w:hAnsi="Times New Roman"/>
                <w:b/>
              </w:rPr>
              <w:t>щения за пол</w:t>
            </w:r>
            <w:r w:rsidRPr="00C647DE">
              <w:rPr>
                <w:rFonts w:ascii="Times New Roman" w:hAnsi="Times New Roman"/>
                <w:b/>
              </w:rPr>
              <w:t>у</w:t>
            </w:r>
            <w:r w:rsidRPr="00C647DE">
              <w:rPr>
                <w:rFonts w:ascii="Times New Roman" w:hAnsi="Times New Roman"/>
                <w:b/>
              </w:rPr>
              <w:t>чением «поду</w:t>
            </w:r>
            <w:r w:rsidRPr="00C647DE">
              <w:rPr>
                <w:rFonts w:ascii="Times New Roman" w:hAnsi="Times New Roman"/>
                <w:b/>
              </w:rPr>
              <w:t>с</w:t>
            </w:r>
            <w:r w:rsidRPr="00C647DE">
              <w:rPr>
                <w:rFonts w:ascii="Times New Roman" w:hAnsi="Times New Roman"/>
                <w:b/>
              </w:rPr>
              <w:t>луги»</w:t>
            </w:r>
          </w:p>
        </w:tc>
        <w:tc>
          <w:tcPr>
            <w:tcW w:w="1702" w:type="dxa"/>
            <w:vMerge w:val="restart"/>
          </w:tcPr>
          <w:p w:rsidR="00DA74E8" w:rsidRPr="00C647DE" w:rsidRDefault="00DA74E8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Способ пол</w:t>
            </w:r>
            <w:r w:rsidRPr="00C647DE">
              <w:rPr>
                <w:rFonts w:ascii="Times New Roman" w:hAnsi="Times New Roman"/>
                <w:b/>
              </w:rPr>
              <w:t>у</w:t>
            </w:r>
            <w:r w:rsidRPr="00C647DE">
              <w:rPr>
                <w:rFonts w:ascii="Times New Roman" w:hAnsi="Times New Roman"/>
                <w:b/>
              </w:rPr>
              <w:t>чения резул</w:t>
            </w:r>
            <w:r w:rsidRPr="00C647DE">
              <w:rPr>
                <w:rFonts w:ascii="Times New Roman" w:hAnsi="Times New Roman"/>
                <w:b/>
              </w:rPr>
              <w:t>ь</w:t>
            </w:r>
            <w:r w:rsidRPr="00C647DE">
              <w:rPr>
                <w:rFonts w:ascii="Times New Roman" w:hAnsi="Times New Roman"/>
                <w:b/>
              </w:rPr>
              <w:t>тата «поду</w:t>
            </w:r>
            <w:r w:rsidRPr="00C647DE">
              <w:rPr>
                <w:rFonts w:ascii="Times New Roman" w:hAnsi="Times New Roman"/>
                <w:b/>
              </w:rPr>
              <w:t>с</w:t>
            </w:r>
            <w:r w:rsidRPr="00C647DE">
              <w:rPr>
                <w:rFonts w:ascii="Times New Roman" w:hAnsi="Times New Roman"/>
                <w:b/>
              </w:rPr>
              <w:t>луги»</w:t>
            </w:r>
          </w:p>
        </w:tc>
      </w:tr>
      <w:tr w:rsidR="00C647DE" w:rsidRPr="00C647DE" w:rsidTr="00C647DE">
        <w:tc>
          <w:tcPr>
            <w:tcW w:w="1242" w:type="dxa"/>
          </w:tcPr>
          <w:p w:rsidR="00DA74E8" w:rsidRPr="00C647DE" w:rsidRDefault="00DA74E8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При п</w:t>
            </w:r>
            <w:r w:rsidRPr="00C647DE">
              <w:rPr>
                <w:rFonts w:ascii="Times New Roman" w:hAnsi="Times New Roman"/>
                <w:b/>
              </w:rPr>
              <w:t>о</w:t>
            </w:r>
            <w:r w:rsidRPr="00C647DE">
              <w:rPr>
                <w:rFonts w:ascii="Times New Roman" w:hAnsi="Times New Roman"/>
                <w:b/>
              </w:rPr>
              <w:t>даче з</w:t>
            </w:r>
            <w:r w:rsidRPr="00C647DE">
              <w:rPr>
                <w:rFonts w:ascii="Times New Roman" w:hAnsi="Times New Roman"/>
                <w:b/>
              </w:rPr>
              <w:t>а</w:t>
            </w:r>
            <w:r w:rsidRPr="00C647DE">
              <w:rPr>
                <w:rFonts w:ascii="Times New Roman" w:hAnsi="Times New Roman"/>
                <w:b/>
              </w:rPr>
              <w:t>явления по месту жител</w:t>
            </w:r>
            <w:r w:rsidRPr="00C647DE">
              <w:rPr>
                <w:rFonts w:ascii="Times New Roman" w:hAnsi="Times New Roman"/>
                <w:b/>
              </w:rPr>
              <w:t>ь</w:t>
            </w:r>
            <w:r w:rsidRPr="00C647DE">
              <w:rPr>
                <w:rFonts w:ascii="Times New Roman" w:hAnsi="Times New Roman"/>
                <w:b/>
              </w:rPr>
              <w:t>ства (ме</w:t>
            </w:r>
            <w:r w:rsidRPr="00C647DE">
              <w:rPr>
                <w:rFonts w:ascii="Times New Roman" w:hAnsi="Times New Roman"/>
                <w:b/>
              </w:rPr>
              <w:t>с</w:t>
            </w:r>
            <w:r w:rsidRPr="00C647DE">
              <w:rPr>
                <w:rFonts w:ascii="Times New Roman" w:hAnsi="Times New Roman"/>
                <w:b/>
              </w:rPr>
              <w:t>ту нахо</w:t>
            </w:r>
            <w:r w:rsidRPr="00C647DE">
              <w:rPr>
                <w:rFonts w:ascii="Times New Roman" w:hAnsi="Times New Roman"/>
                <w:b/>
              </w:rPr>
              <w:t>ж</w:t>
            </w:r>
            <w:r w:rsidRPr="00C647DE">
              <w:rPr>
                <w:rFonts w:ascii="Times New Roman" w:hAnsi="Times New Roman"/>
                <w:b/>
              </w:rPr>
              <w:t>дения юр.лица)</w:t>
            </w:r>
          </w:p>
        </w:tc>
        <w:tc>
          <w:tcPr>
            <w:tcW w:w="1417" w:type="dxa"/>
          </w:tcPr>
          <w:p w:rsidR="00DA74E8" w:rsidRPr="00C647DE" w:rsidRDefault="00DA74E8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 xml:space="preserve">При подаче заявления не по месту жительства </w:t>
            </w:r>
          </w:p>
          <w:p w:rsidR="00DA74E8" w:rsidRPr="00C647DE" w:rsidRDefault="00DA74E8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( по месту обращения)</w:t>
            </w:r>
          </w:p>
        </w:tc>
        <w:tc>
          <w:tcPr>
            <w:tcW w:w="1701" w:type="dxa"/>
            <w:vMerge/>
          </w:tcPr>
          <w:p w:rsidR="00DA74E8" w:rsidRPr="00C647DE" w:rsidRDefault="00DA74E8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Merge/>
          </w:tcPr>
          <w:p w:rsidR="00DA74E8" w:rsidRPr="00C647DE" w:rsidRDefault="00DA74E8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Merge/>
          </w:tcPr>
          <w:p w:rsidR="00DA74E8" w:rsidRPr="00C647DE" w:rsidRDefault="00DA74E8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</w:tcPr>
          <w:p w:rsidR="00DA74E8" w:rsidRPr="00C647DE" w:rsidRDefault="00DA74E8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DA74E8" w:rsidRPr="00C647DE" w:rsidRDefault="00DA74E8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Нал</w:t>
            </w:r>
            <w:r w:rsidRPr="00C647DE">
              <w:rPr>
                <w:rFonts w:ascii="Times New Roman" w:hAnsi="Times New Roman"/>
                <w:b/>
              </w:rPr>
              <w:t>и</w:t>
            </w:r>
            <w:r w:rsidRPr="00C647DE">
              <w:rPr>
                <w:rFonts w:ascii="Times New Roman" w:hAnsi="Times New Roman"/>
                <w:b/>
              </w:rPr>
              <w:t>чие платы (гос</w:t>
            </w:r>
            <w:r w:rsidRPr="00C647DE">
              <w:rPr>
                <w:rFonts w:ascii="Times New Roman" w:hAnsi="Times New Roman"/>
                <w:b/>
              </w:rPr>
              <w:t>у</w:t>
            </w:r>
            <w:r w:rsidRPr="00C647DE">
              <w:rPr>
                <w:rFonts w:ascii="Times New Roman" w:hAnsi="Times New Roman"/>
                <w:b/>
              </w:rPr>
              <w:t>дарс</w:t>
            </w:r>
            <w:r w:rsidRPr="00C647DE">
              <w:rPr>
                <w:rFonts w:ascii="Times New Roman" w:hAnsi="Times New Roman"/>
                <w:b/>
              </w:rPr>
              <w:t>т</w:t>
            </w:r>
            <w:r w:rsidRPr="00C647DE">
              <w:rPr>
                <w:rFonts w:ascii="Times New Roman" w:hAnsi="Times New Roman"/>
                <w:b/>
              </w:rPr>
              <w:t>венной п</w:t>
            </w:r>
            <w:r w:rsidRPr="00C647DE">
              <w:rPr>
                <w:rFonts w:ascii="Times New Roman" w:hAnsi="Times New Roman"/>
                <w:b/>
              </w:rPr>
              <w:t>о</w:t>
            </w:r>
            <w:r w:rsidRPr="00C647DE">
              <w:rPr>
                <w:rFonts w:ascii="Times New Roman" w:hAnsi="Times New Roman"/>
                <w:b/>
              </w:rPr>
              <w:t>шл</w:t>
            </w:r>
            <w:r w:rsidRPr="00C647DE">
              <w:rPr>
                <w:rFonts w:ascii="Times New Roman" w:hAnsi="Times New Roman"/>
                <w:b/>
              </w:rPr>
              <w:t>и</w:t>
            </w:r>
            <w:r w:rsidRPr="00C647DE">
              <w:rPr>
                <w:rFonts w:ascii="Times New Roman" w:hAnsi="Times New Roman"/>
                <w:b/>
              </w:rPr>
              <w:t>ны)</w:t>
            </w:r>
          </w:p>
        </w:tc>
        <w:tc>
          <w:tcPr>
            <w:tcW w:w="1276" w:type="dxa"/>
          </w:tcPr>
          <w:p w:rsidR="00DA74E8" w:rsidRPr="00C647DE" w:rsidRDefault="00DA74E8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Реквиз</w:t>
            </w:r>
            <w:r w:rsidRPr="00C647DE">
              <w:rPr>
                <w:rFonts w:ascii="Times New Roman" w:hAnsi="Times New Roman"/>
                <w:b/>
              </w:rPr>
              <w:t>и</w:t>
            </w:r>
            <w:r w:rsidRPr="00C647DE">
              <w:rPr>
                <w:rFonts w:ascii="Times New Roman" w:hAnsi="Times New Roman"/>
                <w:b/>
              </w:rPr>
              <w:t>ты но</w:t>
            </w:r>
            <w:r w:rsidRPr="00C647DE">
              <w:rPr>
                <w:rFonts w:ascii="Times New Roman" w:hAnsi="Times New Roman"/>
                <w:b/>
              </w:rPr>
              <w:t>р</w:t>
            </w:r>
            <w:r w:rsidRPr="00C647DE">
              <w:rPr>
                <w:rFonts w:ascii="Times New Roman" w:hAnsi="Times New Roman"/>
                <w:b/>
              </w:rPr>
              <w:t>мативн</w:t>
            </w:r>
            <w:r w:rsidRPr="00C647DE">
              <w:rPr>
                <w:rFonts w:ascii="Times New Roman" w:hAnsi="Times New Roman"/>
                <w:b/>
              </w:rPr>
              <w:t>о</w:t>
            </w:r>
            <w:r w:rsidRPr="00C647DE">
              <w:rPr>
                <w:rFonts w:ascii="Times New Roman" w:hAnsi="Times New Roman"/>
                <w:b/>
              </w:rPr>
              <w:t>го прав</w:t>
            </w:r>
            <w:r w:rsidRPr="00C647DE">
              <w:rPr>
                <w:rFonts w:ascii="Times New Roman" w:hAnsi="Times New Roman"/>
                <w:b/>
              </w:rPr>
              <w:t>о</w:t>
            </w:r>
            <w:r w:rsidRPr="00C647DE">
              <w:rPr>
                <w:rFonts w:ascii="Times New Roman" w:hAnsi="Times New Roman"/>
                <w:b/>
              </w:rPr>
              <w:t>вого акта, являющ</w:t>
            </w:r>
            <w:r w:rsidRPr="00C647DE">
              <w:rPr>
                <w:rFonts w:ascii="Times New Roman" w:hAnsi="Times New Roman"/>
                <w:b/>
              </w:rPr>
              <w:t>е</w:t>
            </w:r>
            <w:r w:rsidRPr="00C647DE">
              <w:rPr>
                <w:rFonts w:ascii="Times New Roman" w:hAnsi="Times New Roman"/>
                <w:b/>
              </w:rPr>
              <w:t>гося осн</w:t>
            </w:r>
            <w:r w:rsidRPr="00C647DE">
              <w:rPr>
                <w:rFonts w:ascii="Times New Roman" w:hAnsi="Times New Roman"/>
                <w:b/>
              </w:rPr>
              <w:t>о</w:t>
            </w:r>
            <w:r w:rsidRPr="00C647DE">
              <w:rPr>
                <w:rFonts w:ascii="Times New Roman" w:hAnsi="Times New Roman"/>
                <w:b/>
              </w:rPr>
              <w:t>ванием для вз</w:t>
            </w:r>
            <w:r w:rsidRPr="00C647DE">
              <w:rPr>
                <w:rFonts w:ascii="Times New Roman" w:hAnsi="Times New Roman"/>
                <w:b/>
              </w:rPr>
              <w:t>и</w:t>
            </w:r>
            <w:r w:rsidRPr="00C647DE">
              <w:rPr>
                <w:rFonts w:ascii="Times New Roman" w:hAnsi="Times New Roman"/>
                <w:b/>
              </w:rPr>
              <w:t>мания платы (госуда</w:t>
            </w:r>
            <w:r w:rsidRPr="00C647DE">
              <w:rPr>
                <w:rFonts w:ascii="Times New Roman" w:hAnsi="Times New Roman"/>
                <w:b/>
              </w:rPr>
              <w:t>р</w:t>
            </w:r>
            <w:r w:rsidRPr="00C647DE">
              <w:rPr>
                <w:rFonts w:ascii="Times New Roman" w:hAnsi="Times New Roman"/>
                <w:b/>
              </w:rPr>
              <w:t>ственной пошлины)</w:t>
            </w:r>
          </w:p>
        </w:tc>
        <w:tc>
          <w:tcPr>
            <w:tcW w:w="992" w:type="dxa"/>
          </w:tcPr>
          <w:p w:rsidR="00DA74E8" w:rsidRPr="00C647DE" w:rsidRDefault="00DA74E8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КБК для взим</w:t>
            </w:r>
            <w:r w:rsidRPr="00C647DE">
              <w:rPr>
                <w:rFonts w:ascii="Times New Roman" w:hAnsi="Times New Roman"/>
                <w:b/>
              </w:rPr>
              <w:t>а</w:t>
            </w:r>
            <w:r w:rsidRPr="00C647DE">
              <w:rPr>
                <w:rFonts w:ascii="Times New Roman" w:hAnsi="Times New Roman"/>
                <w:b/>
              </w:rPr>
              <w:t>ния платы (гос</w:t>
            </w:r>
            <w:r w:rsidRPr="00C647DE">
              <w:rPr>
                <w:rFonts w:ascii="Times New Roman" w:hAnsi="Times New Roman"/>
                <w:b/>
              </w:rPr>
              <w:t>у</w:t>
            </w:r>
            <w:r w:rsidRPr="00C647DE">
              <w:rPr>
                <w:rFonts w:ascii="Times New Roman" w:hAnsi="Times New Roman"/>
                <w:b/>
              </w:rPr>
              <w:t>дарс</w:t>
            </w:r>
            <w:r w:rsidRPr="00C647DE">
              <w:rPr>
                <w:rFonts w:ascii="Times New Roman" w:hAnsi="Times New Roman"/>
                <w:b/>
              </w:rPr>
              <w:t>т</w:t>
            </w:r>
            <w:r w:rsidRPr="00C647DE">
              <w:rPr>
                <w:rFonts w:ascii="Times New Roman" w:hAnsi="Times New Roman"/>
                <w:b/>
              </w:rPr>
              <w:t>венной п</w:t>
            </w:r>
            <w:r w:rsidRPr="00C647DE">
              <w:rPr>
                <w:rFonts w:ascii="Times New Roman" w:hAnsi="Times New Roman"/>
                <w:b/>
              </w:rPr>
              <w:t>о</w:t>
            </w:r>
            <w:r w:rsidRPr="00C647DE">
              <w:rPr>
                <w:rFonts w:ascii="Times New Roman" w:hAnsi="Times New Roman"/>
                <w:b/>
              </w:rPr>
              <w:t>шл</w:t>
            </w:r>
            <w:r w:rsidRPr="00C647DE">
              <w:rPr>
                <w:rFonts w:ascii="Times New Roman" w:hAnsi="Times New Roman"/>
                <w:b/>
              </w:rPr>
              <w:t>и</w:t>
            </w:r>
            <w:r w:rsidRPr="00C647DE">
              <w:rPr>
                <w:rFonts w:ascii="Times New Roman" w:hAnsi="Times New Roman"/>
                <w:b/>
              </w:rPr>
              <w:t>ны), в том числе для МФЦ</w:t>
            </w:r>
          </w:p>
        </w:tc>
        <w:tc>
          <w:tcPr>
            <w:tcW w:w="1843" w:type="dxa"/>
            <w:vMerge/>
          </w:tcPr>
          <w:p w:rsidR="00DA74E8" w:rsidRPr="00C647DE" w:rsidRDefault="00DA74E8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02" w:type="dxa"/>
            <w:vMerge/>
          </w:tcPr>
          <w:p w:rsidR="00DA74E8" w:rsidRPr="00C647DE" w:rsidRDefault="00DA74E8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C647DE" w:rsidRPr="00C647DE" w:rsidTr="00C647DE">
        <w:tc>
          <w:tcPr>
            <w:tcW w:w="1242" w:type="dxa"/>
          </w:tcPr>
          <w:p w:rsidR="00DA74E8" w:rsidRPr="00C647DE" w:rsidRDefault="008F54AB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DA74E8" w:rsidRPr="00C647DE" w:rsidRDefault="008F54AB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</w:tcPr>
          <w:p w:rsidR="00DA74E8" w:rsidRPr="00C647DE" w:rsidRDefault="008F54AB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</w:tcPr>
          <w:p w:rsidR="00DA74E8" w:rsidRPr="00C647DE" w:rsidRDefault="008F54AB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</w:tcPr>
          <w:p w:rsidR="00DA74E8" w:rsidRPr="00C647DE" w:rsidRDefault="008F54AB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DA74E8" w:rsidRPr="00C647DE" w:rsidRDefault="008F54AB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</w:tcPr>
          <w:p w:rsidR="00DA74E8" w:rsidRPr="00C647DE" w:rsidRDefault="008F54AB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7</w:t>
            </w:r>
          </w:p>
        </w:tc>
        <w:tc>
          <w:tcPr>
            <w:tcW w:w="1276" w:type="dxa"/>
          </w:tcPr>
          <w:p w:rsidR="00DA74E8" w:rsidRPr="00C647DE" w:rsidRDefault="008F54AB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</w:tcPr>
          <w:p w:rsidR="00DA74E8" w:rsidRPr="00C647DE" w:rsidRDefault="008F54AB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9</w:t>
            </w:r>
          </w:p>
        </w:tc>
        <w:tc>
          <w:tcPr>
            <w:tcW w:w="1843" w:type="dxa"/>
          </w:tcPr>
          <w:p w:rsidR="00DA74E8" w:rsidRPr="00C647DE" w:rsidRDefault="00DA74E8" w:rsidP="008F54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1</w:t>
            </w:r>
            <w:r w:rsidR="008F54AB" w:rsidRPr="00C647DE">
              <w:rPr>
                <w:rFonts w:ascii="Times New Roman" w:hAnsi="Times New Roman"/>
              </w:rPr>
              <w:t>0</w:t>
            </w:r>
          </w:p>
        </w:tc>
        <w:tc>
          <w:tcPr>
            <w:tcW w:w="1702" w:type="dxa"/>
          </w:tcPr>
          <w:p w:rsidR="00DA74E8" w:rsidRPr="00C647DE" w:rsidRDefault="00DA74E8" w:rsidP="008F54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1</w:t>
            </w:r>
            <w:r w:rsidR="008F54AB" w:rsidRPr="00C647DE">
              <w:rPr>
                <w:rFonts w:ascii="Times New Roman" w:hAnsi="Times New Roman"/>
              </w:rPr>
              <w:t>1</w:t>
            </w:r>
          </w:p>
        </w:tc>
      </w:tr>
      <w:tr w:rsidR="00C647DE" w:rsidRPr="00C647DE" w:rsidTr="00C647DE">
        <w:tc>
          <w:tcPr>
            <w:tcW w:w="15418" w:type="dxa"/>
            <w:gridSpan w:val="11"/>
          </w:tcPr>
          <w:p w:rsidR="00C647DE" w:rsidRPr="00C54063" w:rsidRDefault="00C647DE" w:rsidP="00C647DE">
            <w:pPr>
              <w:pStyle w:val="af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54063">
              <w:rPr>
                <w:rFonts w:ascii="Times New Roman" w:hAnsi="Times New Roman"/>
                <w:b/>
              </w:rPr>
              <w:t>Наименование «подуслуги» 1: Предварительное согласование предоставления земельного участка, находящегося в муниципальной собственн</w:t>
            </w:r>
            <w:r w:rsidRPr="00C54063">
              <w:rPr>
                <w:rFonts w:ascii="Times New Roman" w:hAnsi="Times New Roman"/>
                <w:b/>
              </w:rPr>
              <w:t>о</w:t>
            </w:r>
            <w:r w:rsidRPr="00C54063">
              <w:rPr>
                <w:rFonts w:ascii="Times New Roman" w:hAnsi="Times New Roman"/>
                <w:b/>
              </w:rPr>
              <w:t>сти или государственная собственность на который не разграничена</w:t>
            </w:r>
          </w:p>
        </w:tc>
      </w:tr>
      <w:tr w:rsidR="00C647DE" w:rsidRPr="00C647DE" w:rsidTr="00C647DE">
        <w:tc>
          <w:tcPr>
            <w:tcW w:w="1242" w:type="dxa"/>
          </w:tcPr>
          <w:p w:rsidR="00DA74E8" w:rsidRPr="00C647DE" w:rsidRDefault="00AF649F" w:rsidP="001C5ECC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30 дней</w:t>
            </w:r>
          </w:p>
        </w:tc>
        <w:tc>
          <w:tcPr>
            <w:tcW w:w="1417" w:type="dxa"/>
          </w:tcPr>
          <w:p w:rsidR="00DA74E8" w:rsidRPr="00C647DE" w:rsidRDefault="00AF649F" w:rsidP="00753DE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30 дней</w:t>
            </w:r>
          </w:p>
        </w:tc>
        <w:tc>
          <w:tcPr>
            <w:tcW w:w="1701" w:type="dxa"/>
          </w:tcPr>
          <w:p w:rsidR="0074374F" w:rsidRPr="00C647DE" w:rsidRDefault="0074374F" w:rsidP="0074374F">
            <w:pPr>
              <w:pStyle w:val="ad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 xml:space="preserve">Заявление не соответствует </w:t>
            </w:r>
            <w:r w:rsidR="00C54063">
              <w:rPr>
                <w:rFonts w:ascii="Times New Roman" w:hAnsi="Times New Roman"/>
              </w:rPr>
              <w:t xml:space="preserve">установленным </w:t>
            </w:r>
            <w:r w:rsidRPr="00C647DE">
              <w:rPr>
                <w:rFonts w:ascii="Times New Roman" w:hAnsi="Times New Roman"/>
              </w:rPr>
              <w:t>требованиям;</w:t>
            </w:r>
          </w:p>
          <w:p w:rsidR="0074374F" w:rsidRPr="00C647DE" w:rsidRDefault="0074374F" w:rsidP="0074374F">
            <w:pPr>
              <w:pStyle w:val="ad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 xml:space="preserve">- </w:t>
            </w:r>
            <w:r w:rsidR="00C54063">
              <w:rPr>
                <w:rFonts w:ascii="Times New Roman" w:hAnsi="Times New Roman"/>
              </w:rPr>
              <w:t xml:space="preserve">заявление </w:t>
            </w:r>
            <w:r w:rsidRPr="00C647DE">
              <w:rPr>
                <w:rFonts w:ascii="Times New Roman" w:hAnsi="Times New Roman"/>
              </w:rPr>
              <w:t>п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дано в иной уполномоче</w:t>
            </w:r>
            <w:r w:rsidRPr="00C647DE">
              <w:rPr>
                <w:rFonts w:ascii="Times New Roman" w:hAnsi="Times New Roman"/>
              </w:rPr>
              <w:t>н</w:t>
            </w:r>
            <w:r w:rsidRPr="00C647DE">
              <w:rPr>
                <w:rFonts w:ascii="Times New Roman" w:hAnsi="Times New Roman"/>
              </w:rPr>
              <w:t>ный орган;</w:t>
            </w:r>
          </w:p>
          <w:p w:rsidR="00DA74E8" w:rsidRPr="00C647DE" w:rsidRDefault="0074374F" w:rsidP="00C54063">
            <w:pPr>
              <w:pStyle w:val="ad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</w:rPr>
              <w:t xml:space="preserve">- к заявлению не приложены </w:t>
            </w:r>
            <w:r w:rsidR="00C54063">
              <w:rPr>
                <w:rFonts w:ascii="Times New Roman" w:hAnsi="Times New Roman"/>
              </w:rPr>
              <w:t xml:space="preserve">необходимые </w:t>
            </w:r>
            <w:r w:rsidRPr="00C647DE">
              <w:rPr>
                <w:rFonts w:ascii="Times New Roman" w:hAnsi="Times New Roman"/>
              </w:rPr>
              <w:t>докумен</w:t>
            </w:r>
            <w:r w:rsidR="00C54063">
              <w:rPr>
                <w:rFonts w:ascii="Times New Roman" w:hAnsi="Times New Roman"/>
              </w:rPr>
              <w:t>ты.</w:t>
            </w:r>
          </w:p>
        </w:tc>
        <w:tc>
          <w:tcPr>
            <w:tcW w:w="1843" w:type="dxa"/>
          </w:tcPr>
          <w:p w:rsidR="00C54063" w:rsidRDefault="0074374F" w:rsidP="0074374F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1) схема расп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ложения земел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ного участка, приложенная к заявлению о предварител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ном согласов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нии предоста</w:t>
            </w:r>
            <w:r w:rsidRPr="00C647DE">
              <w:rPr>
                <w:rFonts w:ascii="Times New Roman" w:hAnsi="Times New Roman"/>
              </w:rPr>
              <w:t>в</w:t>
            </w:r>
            <w:r w:rsidRPr="00C647DE">
              <w:rPr>
                <w:rFonts w:ascii="Times New Roman" w:hAnsi="Times New Roman"/>
              </w:rPr>
              <w:t>ления земельн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го участка, не может быть у</w:t>
            </w:r>
            <w:r w:rsidRPr="00C647DE">
              <w:rPr>
                <w:rFonts w:ascii="Times New Roman" w:hAnsi="Times New Roman"/>
              </w:rPr>
              <w:t>т</w:t>
            </w:r>
            <w:r w:rsidRPr="00C647DE">
              <w:rPr>
                <w:rFonts w:ascii="Times New Roman" w:hAnsi="Times New Roman"/>
              </w:rPr>
              <w:t>верждена по о</w:t>
            </w:r>
            <w:r w:rsidRPr="00C647DE">
              <w:rPr>
                <w:rFonts w:ascii="Times New Roman" w:hAnsi="Times New Roman"/>
              </w:rPr>
              <w:t>с</w:t>
            </w:r>
            <w:r w:rsidRPr="00C647DE">
              <w:rPr>
                <w:rFonts w:ascii="Times New Roman" w:hAnsi="Times New Roman"/>
              </w:rPr>
              <w:t>нованиям, ук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занным в пункте 16 статьи 11.10 Земельного К</w:t>
            </w:r>
            <w:r w:rsidRPr="00C647DE">
              <w:rPr>
                <w:rFonts w:ascii="Times New Roman" w:hAnsi="Times New Roman"/>
              </w:rPr>
              <w:t>о</w:t>
            </w:r>
            <w:r w:rsidR="00C54063">
              <w:rPr>
                <w:rFonts w:ascii="Times New Roman" w:hAnsi="Times New Roman"/>
              </w:rPr>
              <w:t>декса РФ;</w:t>
            </w:r>
          </w:p>
          <w:p w:rsidR="0074374F" w:rsidRPr="00C647DE" w:rsidRDefault="0074374F" w:rsidP="0074374F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2) земельный участок, кот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lastRenderedPageBreak/>
              <w:t>рый предстоит образовать, не может быть пр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доставлен заяв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телю по основ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ниям, указанным в подпунктах 1 - 13, 15 - 19, 22 и 23 статьи 39.16 Земельного К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декса РФ;</w:t>
            </w:r>
          </w:p>
          <w:p w:rsidR="00DA74E8" w:rsidRPr="00C647DE" w:rsidRDefault="0074374F" w:rsidP="0074374F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3) земельный участок, гран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цы которого подлежат уто</w:t>
            </w:r>
            <w:r w:rsidRPr="00C647DE">
              <w:rPr>
                <w:rFonts w:ascii="Times New Roman" w:hAnsi="Times New Roman"/>
              </w:rPr>
              <w:t>ч</w:t>
            </w:r>
            <w:r w:rsidRPr="00C647DE">
              <w:rPr>
                <w:rFonts w:ascii="Times New Roman" w:hAnsi="Times New Roman"/>
              </w:rPr>
              <w:t>нению в соо</w:t>
            </w:r>
            <w:r w:rsidRPr="00C647DE">
              <w:rPr>
                <w:rFonts w:ascii="Times New Roman" w:hAnsi="Times New Roman"/>
              </w:rPr>
              <w:t>т</w:t>
            </w:r>
            <w:r w:rsidRPr="00C647DE">
              <w:rPr>
                <w:rFonts w:ascii="Times New Roman" w:hAnsi="Times New Roman"/>
              </w:rPr>
              <w:t>ветствии с Ф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деральным зак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ном «О госуда</w:t>
            </w:r>
            <w:r w:rsidRPr="00C647DE">
              <w:rPr>
                <w:rFonts w:ascii="Times New Roman" w:hAnsi="Times New Roman"/>
              </w:rPr>
              <w:t>р</w:t>
            </w:r>
            <w:r w:rsidRPr="00C647DE">
              <w:rPr>
                <w:rFonts w:ascii="Times New Roman" w:hAnsi="Times New Roman"/>
              </w:rPr>
              <w:t>ственном кад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стре недвижим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сти», не может быть предоста</w:t>
            </w:r>
            <w:r w:rsidRPr="00C647DE">
              <w:rPr>
                <w:rFonts w:ascii="Times New Roman" w:hAnsi="Times New Roman"/>
              </w:rPr>
              <w:t>в</w:t>
            </w:r>
            <w:r w:rsidRPr="00C647DE">
              <w:rPr>
                <w:rFonts w:ascii="Times New Roman" w:hAnsi="Times New Roman"/>
              </w:rPr>
              <w:t>лен заявителю по основаниям, указанным в подпунктах 1 - 23 статьи 39.16 Земельного К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декса РФ.</w:t>
            </w:r>
          </w:p>
        </w:tc>
        <w:tc>
          <w:tcPr>
            <w:tcW w:w="1276" w:type="dxa"/>
          </w:tcPr>
          <w:p w:rsidR="00DA74E8" w:rsidRPr="00C647DE" w:rsidRDefault="0045220E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1134" w:type="dxa"/>
          </w:tcPr>
          <w:p w:rsidR="00DA74E8" w:rsidRPr="00C647DE" w:rsidRDefault="00C54063" w:rsidP="001A1F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992" w:type="dxa"/>
          </w:tcPr>
          <w:p w:rsidR="00DA74E8" w:rsidRPr="00C647DE" w:rsidRDefault="0045220E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нет</w:t>
            </w:r>
          </w:p>
        </w:tc>
        <w:tc>
          <w:tcPr>
            <w:tcW w:w="1276" w:type="dxa"/>
          </w:tcPr>
          <w:p w:rsidR="00DA74E8" w:rsidRPr="00C647DE" w:rsidRDefault="00C54063" w:rsidP="00173A8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—</w:t>
            </w:r>
          </w:p>
        </w:tc>
        <w:tc>
          <w:tcPr>
            <w:tcW w:w="992" w:type="dxa"/>
          </w:tcPr>
          <w:p w:rsidR="00DA74E8" w:rsidRPr="00C647DE" w:rsidRDefault="00C54063" w:rsidP="00C540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843" w:type="dxa"/>
          </w:tcPr>
          <w:p w:rsidR="00C54063" w:rsidRPr="00C54063" w:rsidRDefault="00C54063" w:rsidP="00C54063">
            <w:pPr>
              <w:pStyle w:val="ad"/>
              <w:jc w:val="both"/>
              <w:rPr>
                <w:rFonts w:ascii="Times New Roman" w:hAnsi="Times New Roman"/>
              </w:rPr>
            </w:pPr>
            <w:r w:rsidRPr="00C54063">
              <w:rPr>
                <w:rFonts w:ascii="Times New Roman" w:hAnsi="Times New Roman"/>
              </w:rPr>
              <w:t>- в орган на б</w:t>
            </w:r>
            <w:r w:rsidRPr="00C54063">
              <w:rPr>
                <w:rFonts w:ascii="Times New Roman" w:hAnsi="Times New Roman"/>
              </w:rPr>
              <w:t>у</w:t>
            </w:r>
            <w:r w:rsidRPr="00C54063">
              <w:rPr>
                <w:rFonts w:ascii="Times New Roman" w:hAnsi="Times New Roman"/>
              </w:rPr>
              <w:t>мажном носит</w:t>
            </w:r>
            <w:r w:rsidRPr="00C54063">
              <w:rPr>
                <w:rFonts w:ascii="Times New Roman" w:hAnsi="Times New Roman"/>
              </w:rPr>
              <w:t>е</w:t>
            </w:r>
            <w:r w:rsidRPr="00C54063">
              <w:rPr>
                <w:rFonts w:ascii="Times New Roman" w:hAnsi="Times New Roman"/>
              </w:rPr>
              <w:t xml:space="preserve">ле; </w:t>
            </w:r>
          </w:p>
          <w:p w:rsidR="00C54063" w:rsidRPr="00C54063" w:rsidRDefault="00C54063" w:rsidP="00C54063">
            <w:pPr>
              <w:pStyle w:val="ad"/>
              <w:jc w:val="both"/>
              <w:rPr>
                <w:rFonts w:ascii="Times New Roman" w:hAnsi="Times New Roman"/>
              </w:rPr>
            </w:pPr>
            <w:r w:rsidRPr="00C54063">
              <w:rPr>
                <w:rFonts w:ascii="Times New Roman" w:hAnsi="Times New Roman"/>
              </w:rPr>
              <w:t>- посредством почтовой связи в орган;</w:t>
            </w:r>
          </w:p>
          <w:p w:rsidR="00C54063" w:rsidRPr="00C54063" w:rsidRDefault="00C54063" w:rsidP="00C54063">
            <w:pPr>
              <w:pStyle w:val="ad"/>
              <w:jc w:val="both"/>
              <w:rPr>
                <w:rFonts w:ascii="Times New Roman" w:hAnsi="Times New Roman"/>
              </w:rPr>
            </w:pPr>
            <w:r w:rsidRPr="00C54063">
              <w:rPr>
                <w:rFonts w:ascii="Times New Roman" w:hAnsi="Times New Roman"/>
              </w:rPr>
              <w:t>- в МФЦ на б</w:t>
            </w:r>
            <w:r w:rsidRPr="00C54063">
              <w:rPr>
                <w:rFonts w:ascii="Times New Roman" w:hAnsi="Times New Roman"/>
              </w:rPr>
              <w:t>у</w:t>
            </w:r>
            <w:r w:rsidRPr="00C54063">
              <w:rPr>
                <w:rFonts w:ascii="Times New Roman" w:hAnsi="Times New Roman"/>
              </w:rPr>
              <w:t>мажном носит</w:t>
            </w:r>
            <w:r w:rsidRPr="00C54063">
              <w:rPr>
                <w:rFonts w:ascii="Times New Roman" w:hAnsi="Times New Roman"/>
              </w:rPr>
              <w:t>е</w:t>
            </w:r>
            <w:r w:rsidRPr="00C54063">
              <w:rPr>
                <w:rFonts w:ascii="Times New Roman" w:hAnsi="Times New Roman"/>
              </w:rPr>
              <w:t xml:space="preserve">ле; </w:t>
            </w:r>
          </w:p>
          <w:p w:rsidR="00C54063" w:rsidRPr="00C54063" w:rsidRDefault="00C54063" w:rsidP="00C54063">
            <w:pPr>
              <w:pStyle w:val="ad"/>
              <w:jc w:val="both"/>
              <w:rPr>
                <w:rFonts w:ascii="Times New Roman" w:hAnsi="Times New Roman"/>
              </w:rPr>
            </w:pPr>
            <w:r w:rsidRPr="00C54063">
              <w:rPr>
                <w:rFonts w:ascii="Times New Roman" w:hAnsi="Times New Roman"/>
              </w:rPr>
              <w:t>- через Портал государственных и муниципал</w:t>
            </w:r>
            <w:r w:rsidRPr="00C54063">
              <w:rPr>
                <w:rFonts w:ascii="Times New Roman" w:hAnsi="Times New Roman"/>
              </w:rPr>
              <w:t>ь</w:t>
            </w:r>
            <w:r w:rsidRPr="00C54063">
              <w:rPr>
                <w:rFonts w:ascii="Times New Roman" w:hAnsi="Times New Roman"/>
              </w:rPr>
              <w:t>ных услуг Вор</w:t>
            </w:r>
            <w:r w:rsidRPr="00C54063">
              <w:rPr>
                <w:rFonts w:ascii="Times New Roman" w:hAnsi="Times New Roman"/>
              </w:rPr>
              <w:t>о</w:t>
            </w:r>
            <w:r w:rsidRPr="00C54063">
              <w:rPr>
                <w:rFonts w:ascii="Times New Roman" w:hAnsi="Times New Roman"/>
              </w:rPr>
              <w:t>нежской области</w:t>
            </w:r>
          </w:p>
          <w:p w:rsidR="00F96A75" w:rsidRPr="00C647DE" w:rsidRDefault="00C54063" w:rsidP="00C54063">
            <w:pPr>
              <w:pStyle w:val="ad"/>
              <w:jc w:val="both"/>
              <w:rPr>
                <w:rFonts w:ascii="Times New Roman" w:hAnsi="Times New Roman"/>
              </w:rPr>
            </w:pPr>
            <w:r w:rsidRPr="00C54063">
              <w:rPr>
                <w:rFonts w:ascii="Times New Roman" w:hAnsi="Times New Roman"/>
              </w:rPr>
              <w:t>- Единый портал государственных и муниципал</w:t>
            </w:r>
            <w:r w:rsidRPr="00C54063">
              <w:rPr>
                <w:rFonts w:ascii="Times New Roman" w:hAnsi="Times New Roman"/>
              </w:rPr>
              <w:t>ь</w:t>
            </w:r>
            <w:r w:rsidRPr="00C54063">
              <w:rPr>
                <w:rFonts w:ascii="Times New Roman" w:hAnsi="Times New Roman"/>
              </w:rPr>
              <w:t>ных услуг</w:t>
            </w:r>
          </w:p>
        </w:tc>
        <w:tc>
          <w:tcPr>
            <w:tcW w:w="1702" w:type="dxa"/>
          </w:tcPr>
          <w:p w:rsidR="008F54AB" w:rsidRDefault="0045220E" w:rsidP="006931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 xml:space="preserve">  Одним из способов, ук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занном в зая</w:t>
            </w:r>
            <w:r w:rsidRPr="00C647DE">
              <w:rPr>
                <w:rFonts w:ascii="Times New Roman" w:hAnsi="Times New Roman"/>
              </w:rPr>
              <w:t>в</w:t>
            </w:r>
            <w:r w:rsidRPr="00C647DE">
              <w:rPr>
                <w:rFonts w:ascii="Times New Roman" w:hAnsi="Times New Roman"/>
              </w:rPr>
              <w:t>лении</w:t>
            </w:r>
            <w:r w:rsidR="00702526" w:rsidRPr="00C647DE">
              <w:rPr>
                <w:rFonts w:ascii="Times New Roman" w:hAnsi="Times New Roman"/>
              </w:rPr>
              <w:t>:</w:t>
            </w:r>
          </w:p>
          <w:p w:rsidR="00702526" w:rsidRPr="00C647DE" w:rsidRDefault="00C54063" w:rsidP="00702526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702526" w:rsidRPr="00C647DE">
              <w:rPr>
                <w:rFonts w:ascii="Times New Roman" w:hAnsi="Times New Roman"/>
              </w:rPr>
              <w:t>в виде б</w:t>
            </w:r>
            <w:r w:rsidR="00702526" w:rsidRPr="00C647DE">
              <w:rPr>
                <w:rFonts w:ascii="Times New Roman" w:hAnsi="Times New Roman"/>
              </w:rPr>
              <w:t>у</w:t>
            </w:r>
            <w:r w:rsidR="00702526" w:rsidRPr="00C647DE">
              <w:rPr>
                <w:rFonts w:ascii="Times New Roman" w:hAnsi="Times New Roman"/>
              </w:rPr>
              <w:t>мажного док</w:t>
            </w:r>
            <w:r w:rsidR="00702526" w:rsidRPr="00C647DE">
              <w:rPr>
                <w:rFonts w:ascii="Times New Roman" w:hAnsi="Times New Roman"/>
              </w:rPr>
              <w:t>у</w:t>
            </w:r>
            <w:r w:rsidR="00702526" w:rsidRPr="00C647DE">
              <w:rPr>
                <w:rFonts w:ascii="Times New Roman" w:hAnsi="Times New Roman"/>
              </w:rPr>
              <w:t>мен</w:t>
            </w:r>
            <w:r>
              <w:rPr>
                <w:rFonts w:ascii="Times New Roman" w:hAnsi="Times New Roman"/>
              </w:rPr>
              <w:t xml:space="preserve">та </w:t>
            </w:r>
            <w:r w:rsidR="00702526" w:rsidRPr="00C647DE">
              <w:rPr>
                <w:rFonts w:ascii="Times New Roman" w:hAnsi="Times New Roman"/>
              </w:rPr>
              <w:t>при ли</w:t>
            </w:r>
            <w:r w:rsidR="00702526" w:rsidRPr="00C647DE">
              <w:rPr>
                <w:rFonts w:ascii="Times New Roman" w:hAnsi="Times New Roman"/>
              </w:rPr>
              <w:t>ч</w:t>
            </w:r>
            <w:r w:rsidR="00702526" w:rsidRPr="00C647DE">
              <w:rPr>
                <w:rFonts w:ascii="Times New Roman" w:hAnsi="Times New Roman"/>
              </w:rPr>
              <w:t>ном обращении</w:t>
            </w:r>
            <w:r>
              <w:rPr>
                <w:rFonts w:ascii="Times New Roman" w:hAnsi="Times New Roman"/>
              </w:rPr>
              <w:t xml:space="preserve"> в орган или МФЦ</w:t>
            </w:r>
            <w:r w:rsidR="00702526" w:rsidRPr="00C647DE">
              <w:rPr>
                <w:rFonts w:ascii="Times New Roman" w:hAnsi="Times New Roman"/>
              </w:rPr>
              <w:t>;</w:t>
            </w:r>
          </w:p>
          <w:p w:rsidR="00702526" w:rsidRPr="00C647DE" w:rsidRDefault="00C54063" w:rsidP="00702526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702526" w:rsidRPr="00C647DE">
              <w:rPr>
                <w:rFonts w:ascii="Times New Roman" w:hAnsi="Times New Roman"/>
              </w:rPr>
              <w:t>в виде б</w:t>
            </w:r>
            <w:r w:rsidR="00702526" w:rsidRPr="00C647DE">
              <w:rPr>
                <w:rFonts w:ascii="Times New Roman" w:hAnsi="Times New Roman"/>
              </w:rPr>
              <w:t>у</w:t>
            </w:r>
            <w:r w:rsidR="00702526" w:rsidRPr="00C647DE">
              <w:rPr>
                <w:rFonts w:ascii="Times New Roman" w:hAnsi="Times New Roman"/>
              </w:rPr>
              <w:t>мажного док</w:t>
            </w:r>
            <w:r w:rsidR="00702526" w:rsidRPr="00C647DE">
              <w:rPr>
                <w:rFonts w:ascii="Times New Roman" w:hAnsi="Times New Roman"/>
              </w:rPr>
              <w:t>у</w:t>
            </w:r>
            <w:r w:rsidR="00702526" w:rsidRPr="00C647DE">
              <w:rPr>
                <w:rFonts w:ascii="Times New Roman" w:hAnsi="Times New Roman"/>
              </w:rPr>
              <w:t>мен</w:t>
            </w:r>
            <w:r>
              <w:rPr>
                <w:rFonts w:ascii="Times New Roman" w:hAnsi="Times New Roman"/>
              </w:rPr>
              <w:t xml:space="preserve">та </w:t>
            </w:r>
            <w:r w:rsidR="00702526" w:rsidRPr="00C647DE">
              <w:rPr>
                <w:rFonts w:ascii="Times New Roman" w:hAnsi="Times New Roman"/>
              </w:rPr>
              <w:t>посре</w:t>
            </w:r>
            <w:r w:rsidR="00702526" w:rsidRPr="00C647DE">
              <w:rPr>
                <w:rFonts w:ascii="Times New Roman" w:hAnsi="Times New Roman"/>
              </w:rPr>
              <w:t>д</w:t>
            </w:r>
            <w:r w:rsidR="00702526" w:rsidRPr="00C647DE">
              <w:rPr>
                <w:rFonts w:ascii="Times New Roman" w:hAnsi="Times New Roman"/>
              </w:rPr>
              <w:t>ством почтов</w:t>
            </w:r>
            <w:r w:rsidR="00702526" w:rsidRPr="00C647DE">
              <w:rPr>
                <w:rFonts w:ascii="Times New Roman" w:hAnsi="Times New Roman"/>
              </w:rPr>
              <w:t>о</w:t>
            </w:r>
            <w:r w:rsidR="00702526" w:rsidRPr="00C647DE">
              <w:rPr>
                <w:rFonts w:ascii="Times New Roman" w:hAnsi="Times New Roman"/>
              </w:rPr>
              <w:t>го отправл</w:t>
            </w:r>
            <w:r w:rsidR="00702526" w:rsidRPr="00C647DE">
              <w:rPr>
                <w:rFonts w:ascii="Times New Roman" w:hAnsi="Times New Roman"/>
              </w:rPr>
              <w:t>е</w:t>
            </w:r>
            <w:r w:rsidR="00702526" w:rsidRPr="00C647DE">
              <w:rPr>
                <w:rFonts w:ascii="Times New Roman" w:hAnsi="Times New Roman"/>
              </w:rPr>
              <w:t>ния;</w:t>
            </w:r>
          </w:p>
          <w:p w:rsidR="00702526" w:rsidRPr="00C647DE" w:rsidRDefault="00C54063" w:rsidP="00702526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702526" w:rsidRPr="00C647DE">
              <w:rPr>
                <w:rFonts w:ascii="Times New Roman" w:hAnsi="Times New Roman"/>
              </w:rPr>
              <w:t>в виде эле</w:t>
            </w:r>
            <w:r w:rsidR="00702526" w:rsidRPr="00C647DE">
              <w:rPr>
                <w:rFonts w:ascii="Times New Roman" w:hAnsi="Times New Roman"/>
              </w:rPr>
              <w:t>к</w:t>
            </w:r>
            <w:r w:rsidR="00702526" w:rsidRPr="00C647DE">
              <w:rPr>
                <w:rFonts w:ascii="Times New Roman" w:hAnsi="Times New Roman"/>
              </w:rPr>
              <w:t>тронного д</w:t>
            </w:r>
            <w:r w:rsidR="00702526" w:rsidRPr="00C647DE">
              <w:rPr>
                <w:rFonts w:ascii="Times New Roman" w:hAnsi="Times New Roman"/>
              </w:rPr>
              <w:t>о</w:t>
            </w:r>
            <w:r w:rsidR="00702526" w:rsidRPr="00C647DE">
              <w:rPr>
                <w:rFonts w:ascii="Times New Roman" w:hAnsi="Times New Roman"/>
              </w:rPr>
              <w:t>кумента, ра</w:t>
            </w:r>
            <w:r w:rsidR="00702526" w:rsidRPr="00C647DE">
              <w:rPr>
                <w:rFonts w:ascii="Times New Roman" w:hAnsi="Times New Roman"/>
              </w:rPr>
              <w:t>з</w:t>
            </w:r>
            <w:r w:rsidR="00702526" w:rsidRPr="00C647DE">
              <w:rPr>
                <w:rFonts w:ascii="Times New Roman" w:hAnsi="Times New Roman"/>
              </w:rPr>
              <w:lastRenderedPageBreak/>
              <w:t>мещенного на официальном сайте админ</w:t>
            </w:r>
            <w:r w:rsidR="00702526" w:rsidRPr="00C647DE">
              <w:rPr>
                <w:rFonts w:ascii="Times New Roman" w:hAnsi="Times New Roman"/>
              </w:rPr>
              <w:t>и</w:t>
            </w:r>
            <w:r w:rsidR="00702526" w:rsidRPr="00C647DE">
              <w:rPr>
                <w:rFonts w:ascii="Times New Roman" w:hAnsi="Times New Roman"/>
              </w:rPr>
              <w:t>страции, ссы</w:t>
            </w:r>
            <w:r w:rsidR="00702526" w:rsidRPr="00C647DE">
              <w:rPr>
                <w:rFonts w:ascii="Times New Roman" w:hAnsi="Times New Roman"/>
              </w:rPr>
              <w:t>л</w:t>
            </w:r>
            <w:r w:rsidR="00702526" w:rsidRPr="00C647DE">
              <w:rPr>
                <w:rFonts w:ascii="Times New Roman" w:hAnsi="Times New Roman"/>
              </w:rPr>
              <w:t>ка на который направляется заявителю п</w:t>
            </w:r>
            <w:r w:rsidR="00702526" w:rsidRPr="00C647DE">
              <w:rPr>
                <w:rFonts w:ascii="Times New Roman" w:hAnsi="Times New Roman"/>
              </w:rPr>
              <w:t>о</w:t>
            </w:r>
            <w:r w:rsidR="00702526" w:rsidRPr="00C647DE">
              <w:rPr>
                <w:rFonts w:ascii="Times New Roman" w:hAnsi="Times New Roman"/>
              </w:rPr>
              <w:t>средством электронной почты;</w:t>
            </w:r>
          </w:p>
          <w:p w:rsidR="00702526" w:rsidRPr="00C647DE" w:rsidRDefault="00C54063" w:rsidP="00702526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702526" w:rsidRPr="00C647DE">
              <w:rPr>
                <w:rFonts w:ascii="Times New Roman" w:hAnsi="Times New Roman"/>
              </w:rPr>
              <w:t>в виде эле</w:t>
            </w:r>
            <w:r w:rsidR="00702526" w:rsidRPr="00C647DE">
              <w:rPr>
                <w:rFonts w:ascii="Times New Roman" w:hAnsi="Times New Roman"/>
              </w:rPr>
              <w:t>к</w:t>
            </w:r>
            <w:r w:rsidR="00702526" w:rsidRPr="00C647DE">
              <w:rPr>
                <w:rFonts w:ascii="Times New Roman" w:hAnsi="Times New Roman"/>
              </w:rPr>
              <w:t>тронного д</w:t>
            </w:r>
            <w:r w:rsidR="00702526" w:rsidRPr="00C647DE">
              <w:rPr>
                <w:rFonts w:ascii="Times New Roman" w:hAnsi="Times New Roman"/>
              </w:rPr>
              <w:t>о</w:t>
            </w:r>
            <w:r w:rsidR="00702526" w:rsidRPr="00C647DE">
              <w:rPr>
                <w:rFonts w:ascii="Times New Roman" w:hAnsi="Times New Roman"/>
              </w:rPr>
              <w:t>кумента, кот</w:t>
            </w:r>
            <w:r w:rsidR="00702526" w:rsidRPr="00C647DE">
              <w:rPr>
                <w:rFonts w:ascii="Times New Roman" w:hAnsi="Times New Roman"/>
              </w:rPr>
              <w:t>о</w:t>
            </w:r>
            <w:r w:rsidR="00702526" w:rsidRPr="00C647DE">
              <w:rPr>
                <w:rFonts w:ascii="Times New Roman" w:hAnsi="Times New Roman"/>
              </w:rPr>
              <w:t>рый направл</w:t>
            </w:r>
            <w:r w:rsidR="00702526" w:rsidRPr="00C647DE">
              <w:rPr>
                <w:rFonts w:ascii="Times New Roman" w:hAnsi="Times New Roman"/>
              </w:rPr>
              <w:t>я</w:t>
            </w:r>
            <w:r w:rsidR="00702526" w:rsidRPr="00C647DE">
              <w:rPr>
                <w:rFonts w:ascii="Times New Roman" w:hAnsi="Times New Roman"/>
              </w:rPr>
              <w:t>ется заявителю посредством электронной почты.</w:t>
            </w:r>
          </w:p>
        </w:tc>
      </w:tr>
    </w:tbl>
    <w:p w:rsidR="00F96A75" w:rsidRPr="00C647DE" w:rsidRDefault="00F96A75" w:rsidP="00B964F2">
      <w:pPr>
        <w:spacing w:line="240" w:lineRule="auto"/>
        <w:rPr>
          <w:rFonts w:ascii="Times New Roman" w:hAnsi="Times New Roman"/>
          <w:b/>
        </w:rPr>
      </w:pPr>
    </w:p>
    <w:p w:rsidR="00C647DE" w:rsidRPr="00C647DE" w:rsidRDefault="00C647DE">
      <w:pPr>
        <w:spacing w:after="0" w:line="240" w:lineRule="auto"/>
        <w:rPr>
          <w:rFonts w:ascii="Times New Roman" w:eastAsiaTheme="majorEastAsia" w:hAnsi="Times New Roman"/>
          <w:b/>
          <w:bCs/>
        </w:rPr>
      </w:pPr>
      <w:r w:rsidRPr="00C647DE">
        <w:rPr>
          <w:rFonts w:ascii="Times New Roman" w:hAnsi="Times New Roman"/>
        </w:rPr>
        <w:br w:type="page"/>
      </w:r>
    </w:p>
    <w:p w:rsidR="00B964F2" w:rsidRPr="00C647DE" w:rsidRDefault="00C647DE" w:rsidP="00C647D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C647D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835"/>
        <w:gridCol w:w="2268"/>
        <w:gridCol w:w="2409"/>
        <w:gridCol w:w="1843"/>
        <w:gridCol w:w="1559"/>
        <w:gridCol w:w="1559"/>
        <w:gridCol w:w="2269"/>
      </w:tblGrid>
      <w:tr w:rsidR="00C647DE" w:rsidRPr="00C647DE" w:rsidTr="006D36F5">
        <w:trPr>
          <w:trHeight w:val="2287"/>
        </w:trPr>
        <w:tc>
          <w:tcPr>
            <w:tcW w:w="534" w:type="dxa"/>
          </w:tcPr>
          <w:p w:rsidR="00414473" w:rsidRPr="00C647DE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835" w:type="dxa"/>
          </w:tcPr>
          <w:p w:rsidR="00414473" w:rsidRPr="00C647DE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Категории лиц, имеющих право на получение «п</w:t>
            </w:r>
            <w:r w:rsidRPr="00C647DE">
              <w:rPr>
                <w:rFonts w:ascii="Times New Roman" w:hAnsi="Times New Roman"/>
                <w:b/>
              </w:rPr>
              <w:t>о</w:t>
            </w:r>
            <w:r w:rsidRPr="00C647DE">
              <w:rPr>
                <w:rFonts w:ascii="Times New Roman" w:hAnsi="Times New Roman"/>
                <w:b/>
              </w:rPr>
              <w:t>дуслуги»</w:t>
            </w:r>
          </w:p>
        </w:tc>
        <w:tc>
          <w:tcPr>
            <w:tcW w:w="2268" w:type="dxa"/>
          </w:tcPr>
          <w:p w:rsidR="00414473" w:rsidRPr="00774106" w:rsidRDefault="00414473" w:rsidP="00981DAD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C647DE">
              <w:rPr>
                <w:rFonts w:ascii="Times New Roman" w:hAnsi="Times New Roman"/>
                <w:b/>
              </w:rPr>
              <w:t>Документ, подтве</w:t>
            </w:r>
            <w:r w:rsidRPr="00C647DE">
              <w:rPr>
                <w:rFonts w:ascii="Times New Roman" w:hAnsi="Times New Roman"/>
                <w:b/>
              </w:rPr>
              <w:t>р</w:t>
            </w:r>
            <w:r w:rsidRPr="00C647DE">
              <w:rPr>
                <w:rFonts w:ascii="Times New Roman" w:hAnsi="Times New Roman"/>
                <w:b/>
              </w:rPr>
              <w:t>ждающий правом</w:t>
            </w:r>
            <w:r w:rsidRPr="00C647DE">
              <w:rPr>
                <w:rFonts w:ascii="Times New Roman" w:hAnsi="Times New Roman"/>
                <w:b/>
              </w:rPr>
              <w:t>о</w:t>
            </w:r>
            <w:r w:rsidRPr="00C647DE">
              <w:rPr>
                <w:rFonts w:ascii="Times New Roman" w:hAnsi="Times New Roman"/>
                <w:b/>
              </w:rPr>
              <w:t>чие заявителя соо</w:t>
            </w:r>
            <w:r w:rsidRPr="00C647DE">
              <w:rPr>
                <w:rFonts w:ascii="Times New Roman" w:hAnsi="Times New Roman"/>
                <w:b/>
              </w:rPr>
              <w:t>т</w:t>
            </w:r>
            <w:r w:rsidRPr="00C647DE">
              <w:rPr>
                <w:rFonts w:ascii="Times New Roman" w:hAnsi="Times New Roman"/>
                <w:b/>
              </w:rPr>
              <w:t>ветствующей кат</w:t>
            </w:r>
            <w:r w:rsidRPr="00C647DE">
              <w:rPr>
                <w:rFonts w:ascii="Times New Roman" w:hAnsi="Times New Roman"/>
                <w:b/>
              </w:rPr>
              <w:t>е</w:t>
            </w:r>
            <w:r w:rsidRPr="00C647DE">
              <w:rPr>
                <w:rFonts w:ascii="Times New Roman" w:hAnsi="Times New Roman"/>
                <w:b/>
              </w:rPr>
              <w:t>гории на получение «подуслуги»</w:t>
            </w:r>
          </w:p>
        </w:tc>
        <w:tc>
          <w:tcPr>
            <w:tcW w:w="2409" w:type="dxa"/>
          </w:tcPr>
          <w:p w:rsidR="00414473" w:rsidRPr="00774106" w:rsidRDefault="00414473" w:rsidP="00981DAD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C647DE">
              <w:rPr>
                <w:rFonts w:ascii="Times New Roman" w:hAnsi="Times New Roman"/>
                <w:b/>
              </w:rPr>
              <w:t>Установленные тр</w:t>
            </w:r>
            <w:r w:rsidRPr="00C647DE">
              <w:rPr>
                <w:rFonts w:ascii="Times New Roman" w:hAnsi="Times New Roman"/>
                <w:b/>
              </w:rPr>
              <w:t>е</w:t>
            </w:r>
            <w:r w:rsidRPr="00C647DE">
              <w:rPr>
                <w:rFonts w:ascii="Times New Roman" w:hAnsi="Times New Roman"/>
                <w:b/>
              </w:rPr>
              <w:t>бования к документу, подтверждающему правомочие заявит</w:t>
            </w:r>
            <w:r w:rsidRPr="00C647DE">
              <w:rPr>
                <w:rFonts w:ascii="Times New Roman" w:hAnsi="Times New Roman"/>
                <w:b/>
              </w:rPr>
              <w:t>е</w:t>
            </w:r>
            <w:r w:rsidRPr="00C647DE">
              <w:rPr>
                <w:rFonts w:ascii="Times New Roman" w:hAnsi="Times New Roman"/>
                <w:b/>
              </w:rPr>
              <w:t>ля соответствующей категории на пол</w:t>
            </w:r>
            <w:r w:rsidRPr="00C647DE">
              <w:rPr>
                <w:rFonts w:ascii="Times New Roman" w:hAnsi="Times New Roman"/>
                <w:b/>
              </w:rPr>
              <w:t>у</w:t>
            </w:r>
            <w:r w:rsidRPr="00C647DE">
              <w:rPr>
                <w:rFonts w:ascii="Times New Roman" w:hAnsi="Times New Roman"/>
                <w:b/>
              </w:rPr>
              <w:t>чение «подуслуги»</w:t>
            </w:r>
          </w:p>
        </w:tc>
        <w:tc>
          <w:tcPr>
            <w:tcW w:w="1843" w:type="dxa"/>
          </w:tcPr>
          <w:p w:rsidR="00414473" w:rsidRPr="00C647DE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Наличие во</w:t>
            </w:r>
            <w:r w:rsidRPr="00C647DE">
              <w:rPr>
                <w:rFonts w:ascii="Times New Roman" w:hAnsi="Times New Roman"/>
                <w:b/>
              </w:rPr>
              <w:t>з</w:t>
            </w:r>
            <w:r w:rsidRPr="00C647DE">
              <w:rPr>
                <w:rFonts w:ascii="Times New Roman" w:hAnsi="Times New Roman"/>
                <w:b/>
              </w:rPr>
              <w:t>можности под</w:t>
            </w:r>
            <w:r w:rsidRPr="00C647DE">
              <w:rPr>
                <w:rFonts w:ascii="Times New Roman" w:hAnsi="Times New Roman"/>
                <w:b/>
              </w:rPr>
              <w:t>а</w:t>
            </w:r>
            <w:r w:rsidRPr="00C647DE">
              <w:rPr>
                <w:rFonts w:ascii="Times New Roman" w:hAnsi="Times New Roman"/>
                <w:b/>
              </w:rPr>
              <w:t>чи заявления на предоста</w:t>
            </w:r>
            <w:r w:rsidRPr="00C647DE">
              <w:rPr>
                <w:rFonts w:ascii="Times New Roman" w:hAnsi="Times New Roman"/>
                <w:b/>
              </w:rPr>
              <w:t>в</w:t>
            </w:r>
            <w:r w:rsidRPr="00C647DE">
              <w:rPr>
                <w:rFonts w:ascii="Times New Roman" w:hAnsi="Times New Roman"/>
                <w:b/>
              </w:rPr>
              <w:t>ление «подусл</w:t>
            </w:r>
            <w:r w:rsidRPr="00C647DE">
              <w:rPr>
                <w:rFonts w:ascii="Times New Roman" w:hAnsi="Times New Roman"/>
                <w:b/>
              </w:rPr>
              <w:t>у</w:t>
            </w:r>
            <w:r w:rsidRPr="00C647DE">
              <w:rPr>
                <w:rFonts w:ascii="Times New Roman" w:hAnsi="Times New Roman"/>
                <w:b/>
              </w:rPr>
              <w:t>ги» представ</w:t>
            </w:r>
            <w:r w:rsidRPr="00C647DE">
              <w:rPr>
                <w:rFonts w:ascii="Times New Roman" w:hAnsi="Times New Roman"/>
                <w:b/>
              </w:rPr>
              <w:t>и</w:t>
            </w:r>
            <w:r w:rsidRPr="00C647DE">
              <w:rPr>
                <w:rFonts w:ascii="Times New Roman" w:hAnsi="Times New Roman"/>
                <w:b/>
              </w:rPr>
              <w:t>телями заяв</w:t>
            </w:r>
            <w:r w:rsidRPr="00C647DE">
              <w:rPr>
                <w:rFonts w:ascii="Times New Roman" w:hAnsi="Times New Roman"/>
                <w:b/>
              </w:rPr>
              <w:t>и</w:t>
            </w:r>
            <w:r w:rsidRPr="00C647DE">
              <w:rPr>
                <w:rFonts w:ascii="Times New Roman" w:hAnsi="Times New Roman"/>
                <w:b/>
              </w:rPr>
              <w:t>теля</w:t>
            </w:r>
          </w:p>
        </w:tc>
        <w:tc>
          <w:tcPr>
            <w:tcW w:w="1559" w:type="dxa"/>
          </w:tcPr>
          <w:p w:rsidR="00414473" w:rsidRPr="00C647DE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Исчерп</w:t>
            </w:r>
            <w:r w:rsidRPr="00C647DE">
              <w:rPr>
                <w:rFonts w:ascii="Times New Roman" w:hAnsi="Times New Roman"/>
                <w:b/>
              </w:rPr>
              <w:t>ы</w:t>
            </w:r>
            <w:r w:rsidRPr="00C647DE">
              <w:rPr>
                <w:rFonts w:ascii="Times New Roman" w:hAnsi="Times New Roman"/>
                <w:b/>
              </w:rPr>
              <w:t>вающий п</w:t>
            </w:r>
            <w:r w:rsidRPr="00C647DE">
              <w:rPr>
                <w:rFonts w:ascii="Times New Roman" w:hAnsi="Times New Roman"/>
                <w:b/>
              </w:rPr>
              <w:t>е</w:t>
            </w:r>
            <w:r w:rsidRPr="00C647DE">
              <w:rPr>
                <w:rFonts w:ascii="Times New Roman" w:hAnsi="Times New Roman"/>
                <w:b/>
              </w:rPr>
              <w:t>речень лиц, имеющих право на п</w:t>
            </w:r>
            <w:r w:rsidRPr="00C647DE">
              <w:rPr>
                <w:rFonts w:ascii="Times New Roman" w:hAnsi="Times New Roman"/>
                <w:b/>
              </w:rPr>
              <w:t>о</w:t>
            </w:r>
            <w:r w:rsidRPr="00C647DE">
              <w:rPr>
                <w:rFonts w:ascii="Times New Roman" w:hAnsi="Times New Roman"/>
                <w:b/>
              </w:rPr>
              <w:t>дачу заявл</w:t>
            </w:r>
            <w:r w:rsidRPr="00C647DE">
              <w:rPr>
                <w:rFonts w:ascii="Times New Roman" w:hAnsi="Times New Roman"/>
                <w:b/>
              </w:rPr>
              <w:t>е</w:t>
            </w:r>
            <w:r w:rsidRPr="00C647DE">
              <w:rPr>
                <w:rFonts w:ascii="Times New Roman" w:hAnsi="Times New Roman"/>
                <w:b/>
              </w:rPr>
              <w:t>ния от имени заявителя</w:t>
            </w:r>
          </w:p>
        </w:tc>
        <w:tc>
          <w:tcPr>
            <w:tcW w:w="1559" w:type="dxa"/>
          </w:tcPr>
          <w:p w:rsidR="00414473" w:rsidRPr="00C647DE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Наименов</w:t>
            </w:r>
            <w:r w:rsidRPr="00C647DE">
              <w:rPr>
                <w:rFonts w:ascii="Times New Roman" w:hAnsi="Times New Roman"/>
                <w:b/>
              </w:rPr>
              <w:t>а</w:t>
            </w:r>
            <w:r w:rsidRPr="00C647DE">
              <w:rPr>
                <w:rFonts w:ascii="Times New Roman" w:hAnsi="Times New Roman"/>
                <w:b/>
              </w:rPr>
              <w:t>ние док</w:t>
            </w:r>
            <w:r w:rsidRPr="00C647DE">
              <w:rPr>
                <w:rFonts w:ascii="Times New Roman" w:hAnsi="Times New Roman"/>
                <w:b/>
              </w:rPr>
              <w:t>у</w:t>
            </w:r>
            <w:r w:rsidRPr="00C647DE">
              <w:rPr>
                <w:rFonts w:ascii="Times New Roman" w:hAnsi="Times New Roman"/>
                <w:b/>
              </w:rPr>
              <w:t>мента, по</w:t>
            </w:r>
            <w:r w:rsidRPr="00C647DE">
              <w:rPr>
                <w:rFonts w:ascii="Times New Roman" w:hAnsi="Times New Roman"/>
                <w:b/>
              </w:rPr>
              <w:t>д</w:t>
            </w:r>
            <w:r w:rsidRPr="00C647DE">
              <w:rPr>
                <w:rFonts w:ascii="Times New Roman" w:hAnsi="Times New Roman"/>
                <w:b/>
              </w:rPr>
              <w:t>твержда</w:t>
            </w:r>
            <w:r w:rsidRPr="00C647DE">
              <w:rPr>
                <w:rFonts w:ascii="Times New Roman" w:hAnsi="Times New Roman"/>
                <w:b/>
              </w:rPr>
              <w:t>ю</w:t>
            </w:r>
            <w:r w:rsidRPr="00C647DE">
              <w:rPr>
                <w:rFonts w:ascii="Times New Roman" w:hAnsi="Times New Roman"/>
                <w:b/>
              </w:rPr>
              <w:t>щего право подачи зая</w:t>
            </w:r>
            <w:r w:rsidRPr="00C647DE">
              <w:rPr>
                <w:rFonts w:ascii="Times New Roman" w:hAnsi="Times New Roman"/>
                <w:b/>
              </w:rPr>
              <w:t>в</w:t>
            </w:r>
            <w:r w:rsidRPr="00C647DE">
              <w:rPr>
                <w:rFonts w:ascii="Times New Roman" w:hAnsi="Times New Roman"/>
                <w:b/>
              </w:rPr>
              <w:t>ления от имени за</w:t>
            </w:r>
            <w:r w:rsidRPr="00C647DE">
              <w:rPr>
                <w:rFonts w:ascii="Times New Roman" w:hAnsi="Times New Roman"/>
                <w:b/>
              </w:rPr>
              <w:t>я</w:t>
            </w:r>
            <w:r w:rsidRPr="00C647DE">
              <w:rPr>
                <w:rFonts w:ascii="Times New Roman" w:hAnsi="Times New Roman"/>
                <w:b/>
              </w:rPr>
              <w:t>вителя</w:t>
            </w:r>
          </w:p>
        </w:tc>
        <w:tc>
          <w:tcPr>
            <w:tcW w:w="2269" w:type="dxa"/>
          </w:tcPr>
          <w:p w:rsidR="00414473" w:rsidRPr="00774106" w:rsidRDefault="00414473" w:rsidP="00981DAD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C647DE">
              <w:rPr>
                <w:rFonts w:ascii="Times New Roman" w:hAnsi="Times New Roman"/>
                <w:b/>
              </w:rPr>
              <w:t>Установленные требования к док</w:t>
            </w:r>
            <w:r w:rsidRPr="00C647DE">
              <w:rPr>
                <w:rFonts w:ascii="Times New Roman" w:hAnsi="Times New Roman"/>
                <w:b/>
              </w:rPr>
              <w:t>у</w:t>
            </w:r>
            <w:r w:rsidRPr="00C647DE">
              <w:rPr>
                <w:rFonts w:ascii="Times New Roman" w:hAnsi="Times New Roman"/>
                <w:b/>
              </w:rPr>
              <w:t>менту, подтве</w:t>
            </w:r>
            <w:r w:rsidRPr="00C647DE">
              <w:rPr>
                <w:rFonts w:ascii="Times New Roman" w:hAnsi="Times New Roman"/>
                <w:b/>
              </w:rPr>
              <w:t>р</w:t>
            </w:r>
            <w:r w:rsidRPr="00C647DE">
              <w:rPr>
                <w:rFonts w:ascii="Times New Roman" w:hAnsi="Times New Roman"/>
                <w:b/>
              </w:rPr>
              <w:t>ждающему право подачи заявления от имени заявителя</w:t>
            </w:r>
          </w:p>
        </w:tc>
      </w:tr>
      <w:tr w:rsidR="00C647DE" w:rsidRPr="00C647DE" w:rsidTr="006D36F5">
        <w:trPr>
          <w:trHeight w:val="236"/>
        </w:trPr>
        <w:tc>
          <w:tcPr>
            <w:tcW w:w="534" w:type="dxa"/>
          </w:tcPr>
          <w:p w:rsidR="00414473" w:rsidRPr="00C647DE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</w:tcPr>
          <w:p w:rsidR="00444FFA" w:rsidRPr="00C647DE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</w:tcPr>
          <w:p w:rsidR="00414473" w:rsidRPr="00C647DE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3</w:t>
            </w:r>
          </w:p>
        </w:tc>
        <w:tc>
          <w:tcPr>
            <w:tcW w:w="2409" w:type="dxa"/>
          </w:tcPr>
          <w:p w:rsidR="00414473" w:rsidRPr="00C647DE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4</w:t>
            </w:r>
          </w:p>
        </w:tc>
        <w:tc>
          <w:tcPr>
            <w:tcW w:w="1843" w:type="dxa"/>
          </w:tcPr>
          <w:p w:rsidR="00414473" w:rsidRPr="00C647DE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</w:tcPr>
          <w:p w:rsidR="00414473" w:rsidRPr="00C647DE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6</w:t>
            </w:r>
          </w:p>
        </w:tc>
        <w:tc>
          <w:tcPr>
            <w:tcW w:w="1559" w:type="dxa"/>
          </w:tcPr>
          <w:p w:rsidR="00414473" w:rsidRPr="00C647DE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7</w:t>
            </w:r>
          </w:p>
        </w:tc>
        <w:tc>
          <w:tcPr>
            <w:tcW w:w="2269" w:type="dxa"/>
          </w:tcPr>
          <w:p w:rsidR="00414473" w:rsidRPr="00C647DE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8</w:t>
            </w:r>
          </w:p>
        </w:tc>
      </w:tr>
      <w:tr w:rsidR="00C54063" w:rsidRPr="00C647DE" w:rsidTr="006D36F5">
        <w:trPr>
          <w:trHeight w:val="236"/>
        </w:trPr>
        <w:tc>
          <w:tcPr>
            <w:tcW w:w="15276" w:type="dxa"/>
            <w:gridSpan w:val="8"/>
          </w:tcPr>
          <w:p w:rsidR="00C54063" w:rsidRPr="00C647DE" w:rsidRDefault="006B692A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  <w:r w:rsidR="00C54063" w:rsidRPr="00C54063">
              <w:rPr>
                <w:rFonts w:ascii="Times New Roman" w:hAnsi="Times New Roman"/>
                <w:b/>
              </w:rPr>
              <w:t>Наименование «подуслуги» 1: 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не разграничена</w:t>
            </w:r>
          </w:p>
        </w:tc>
      </w:tr>
      <w:tr w:rsidR="006D36F5" w:rsidRPr="00C647DE" w:rsidTr="006D36F5">
        <w:trPr>
          <w:trHeight w:val="1265"/>
        </w:trPr>
        <w:tc>
          <w:tcPr>
            <w:tcW w:w="534" w:type="dxa"/>
            <w:vMerge w:val="restart"/>
          </w:tcPr>
          <w:p w:rsidR="006D36F5" w:rsidRPr="00774106" w:rsidRDefault="006D36F5" w:rsidP="00774106">
            <w:pPr>
              <w:pStyle w:val="af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Merge w:val="restart"/>
          </w:tcPr>
          <w:p w:rsidR="006D36F5" w:rsidRPr="00C647DE" w:rsidRDefault="006D36F5" w:rsidP="00C54063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физические лица, имеющие право на предоставление земельных участков без проведения торгов по о</w:t>
            </w:r>
            <w:r w:rsidRPr="00C647DE">
              <w:rPr>
                <w:rFonts w:ascii="Times New Roman" w:hAnsi="Times New Roman"/>
              </w:rPr>
              <w:t>с</w:t>
            </w:r>
            <w:r w:rsidRPr="00C647DE">
              <w:rPr>
                <w:rFonts w:ascii="Times New Roman" w:hAnsi="Times New Roman"/>
              </w:rPr>
              <w:t>нованиям, предусмотре</w:t>
            </w:r>
            <w:r w:rsidRPr="00C647DE">
              <w:rPr>
                <w:rFonts w:ascii="Times New Roman" w:hAnsi="Times New Roman"/>
              </w:rPr>
              <w:t>н</w:t>
            </w:r>
            <w:r w:rsidRPr="00C647DE">
              <w:rPr>
                <w:rFonts w:ascii="Times New Roman" w:hAnsi="Times New Roman"/>
              </w:rPr>
              <w:t xml:space="preserve">ным пунктом 2 статьи 39.3, статьей 39.5, пунктом 2 статьи 39.6 или пунктом 2 статьи 39.10 Земельного кодекса </w:t>
            </w:r>
            <w:r>
              <w:rPr>
                <w:rFonts w:ascii="Times New Roman" w:hAnsi="Times New Roman"/>
              </w:rPr>
              <w:t>РФ</w:t>
            </w:r>
          </w:p>
        </w:tc>
        <w:tc>
          <w:tcPr>
            <w:tcW w:w="2268" w:type="dxa"/>
            <w:vMerge w:val="restart"/>
          </w:tcPr>
          <w:p w:rsidR="006D36F5" w:rsidRDefault="006D36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Документ, удостов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ряющий личность</w:t>
            </w:r>
          </w:p>
        </w:tc>
        <w:tc>
          <w:tcPr>
            <w:tcW w:w="2409" w:type="dxa"/>
            <w:vMerge w:val="restart"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Должен быть изгото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 на официальном бланке и соответств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вать установленным требованиям, в том числе Положения о паспорте гражданина РФ.  Должен быть де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>ствительным на дату  обращения за предо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тавлением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843" w:type="dxa"/>
            <w:vMerge w:val="restart"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Имеется</w:t>
            </w:r>
          </w:p>
        </w:tc>
        <w:tc>
          <w:tcPr>
            <w:tcW w:w="1559" w:type="dxa"/>
            <w:vMerge w:val="restart"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Совершенн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летнее де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способное лицо, над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ленное заяв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телем соо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ветствующ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ми полном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чиями в силу закона, дог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вора или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веренностью</w:t>
            </w:r>
          </w:p>
        </w:tc>
        <w:tc>
          <w:tcPr>
            <w:tcW w:w="1559" w:type="dxa"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Документ, удостов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ряющий ли</w:t>
            </w:r>
            <w:r>
              <w:rPr>
                <w:rFonts w:ascii="Times New Roman" w:hAnsi="Times New Roman"/>
              </w:rPr>
              <w:t>ч</w:t>
            </w:r>
            <w:r>
              <w:rPr>
                <w:rFonts w:ascii="Times New Roman" w:hAnsi="Times New Roman"/>
              </w:rPr>
              <w:t>ность</w:t>
            </w:r>
          </w:p>
        </w:tc>
        <w:tc>
          <w:tcPr>
            <w:tcW w:w="2269" w:type="dxa"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Должен быть изг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товлен на официал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ном бланке и соо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ветствовать устано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ленным требованиям, в том числе Полож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о паспорте гра</w:t>
            </w:r>
            <w:r>
              <w:rPr>
                <w:rFonts w:ascii="Times New Roman" w:hAnsi="Times New Roman"/>
              </w:rPr>
              <w:t>ж</w:t>
            </w:r>
            <w:r>
              <w:rPr>
                <w:rFonts w:ascii="Times New Roman" w:hAnsi="Times New Roman"/>
              </w:rPr>
              <w:t>данина РФ.  Должен быть действител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ным на дату  обр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щения за предоста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лением услуги. Не должен содержать подчисток, приписок, зачеркнутых слов и других исправлений.</w:t>
            </w:r>
          </w:p>
        </w:tc>
      </w:tr>
      <w:tr w:rsidR="006D36F5" w:rsidRPr="00C647DE" w:rsidTr="006D36F5">
        <w:trPr>
          <w:trHeight w:val="1265"/>
        </w:trPr>
        <w:tc>
          <w:tcPr>
            <w:tcW w:w="534" w:type="dxa"/>
            <w:vMerge/>
          </w:tcPr>
          <w:p w:rsidR="006D36F5" w:rsidRPr="00774106" w:rsidRDefault="006D36F5" w:rsidP="00774106">
            <w:pPr>
              <w:pStyle w:val="af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Merge/>
          </w:tcPr>
          <w:p w:rsidR="006D36F5" w:rsidRPr="00C647DE" w:rsidRDefault="006D36F5" w:rsidP="00C54063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6D36F5" w:rsidRDefault="006D36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Доверенность</w:t>
            </w:r>
          </w:p>
        </w:tc>
        <w:tc>
          <w:tcPr>
            <w:tcW w:w="2269" w:type="dxa"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Доверенность дол</w:t>
            </w:r>
            <w:r>
              <w:rPr>
                <w:rFonts w:ascii="Times New Roman" w:hAnsi="Times New Roman"/>
              </w:rPr>
              <w:t>ж</w:t>
            </w:r>
            <w:r>
              <w:rPr>
                <w:rFonts w:ascii="Times New Roman" w:hAnsi="Times New Roman"/>
              </w:rPr>
              <w:t>на быть выдана от имени заявителя и подписана им самим. Доверенность может быть подписана та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же иным лицом, де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>ствующим по дов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ренности если эти полномочия пред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смотрены основной доверенностью. 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lastRenderedPageBreak/>
              <w:t>веренность должна быть действующей на момент обращ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(при этом нео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ходимо иметь в виду, что доверенность, в которой не указан срок ее действия, действительна в 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чение одного года с момента ее выдачи)</w:t>
            </w:r>
          </w:p>
        </w:tc>
      </w:tr>
      <w:tr w:rsidR="006D36F5" w:rsidRPr="00C647DE" w:rsidTr="006D36F5">
        <w:trPr>
          <w:trHeight w:val="1265"/>
        </w:trPr>
        <w:tc>
          <w:tcPr>
            <w:tcW w:w="534" w:type="dxa"/>
            <w:vMerge/>
          </w:tcPr>
          <w:p w:rsidR="006D36F5" w:rsidRPr="00774106" w:rsidRDefault="006D36F5" w:rsidP="00774106">
            <w:pPr>
              <w:pStyle w:val="af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Merge/>
          </w:tcPr>
          <w:p w:rsidR="006D36F5" w:rsidRPr="00C647DE" w:rsidRDefault="006D36F5" w:rsidP="00C54063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6D36F5" w:rsidRDefault="006D36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Иной док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мент, по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тверждающий полномочия</w:t>
            </w:r>
          </w:p>
        </w:tc>
        <w:tc>
          <w:tcPr>
            <w:tcW w:w="2269" w:type="dxa"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Должен быть дейс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вительным на срок обращения за пр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доставлением услуги. Не должен содержать подчисток, приписок, зачеркнутых слов и других исправлений. Не должен иметь 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вреждений, наличие которых не позволяет однозначно истолк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вать их содержание</w:t>
            </w:r>
          </w:p>
        </w:tc>
      </w:tr>
      <w:tr w:rsidR="006D36F5" w:rsidRPr="00C647DE" w:rsidTr="006D36F5">
        <w:trPr>
          <w:trHeight w:val="2280"/>
        </w:trPr>
        <w:tc>
          <w:tcPr>
            <w:tcW w:w="534" w:type="dxa"/>
            <w:vMerge w:val="restart"/>
          </w:tcPr>
          <w:p w:rsidR="006D36F5" w:rsidRPr="00774106" w:rsidRDefault="006D36F5" w:rsidP="00774106">
            <w:pPr>
              <w:pStyle w:val="af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Merge w:val="restart"/>
          </w:tcPr>
          <w:p w:rsidR="006D36F5" w:rsidRPr="00C647DE" w:rsidRDefault="006D36F5" w:rsidP="0086692F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 xml:space="preserve">юридические лица </w:t>
            </w:r>
            <w:r w:rsidRPr="00774106">
              <w:rPr>
                <w:rFonts w:ascii="Times New Roman" w:hAnsi="Times New Roman"/>
                <w:i/>
              </w:rPr>
              <w:t>(за и</w:t>
            </w:r>
            <w:r w:rsidRPr="00774106">
              <w:rPr>
                <w:rFonts w:ascii="Times New Roman" w:hAnsi="Times New Roman"/>
                <w:i/>
              </w:rPr>
              <w:t>с</w:t>
            </w:r>
            <w:r w:rsidRPr="00774106">
              <w:rPr>
                <w:rFonts w:ascii="Times New Roman" w:hAnsi="Times New Roman"/>
                <w:i/>
              </w:rPr>
              <w:t>ключением государстве</w:t>
            </w:r>
            <w:r w:rsidRPr="00774106">
              <w:rPr>
                <w:rFonts w:ascii="Times New Roman" w:hAnsi="Times New Roman"/>
                <w:i/>
              </w:rPr>
              <w:t>н</w:t>
            </w:r>
            <w:r w:rsidRPr="00774106">
              <w:rPr>
                <w:rFonts w:ascii="Times New Roman" w:hAnsi="Times New Roman"/>
                <w:i/>
              </w:rPr>
              <w:t>ных органов и их террит</w:t>
            </w:r>
            <w:r w:rsidRPr="00774106">
              <w:rPr>
                <w:rFonts w:ascii="Times New Roman" w:hAnsi="Times New Roman"/>
                <w:i/>
              </w:rPr>
              <w:t>о</w:t>
            </w:r>
            <w:r w:rsidRPr="00774106">
              <w:rPr>
                <w:rFonts w:ascii="Times New Roman" w:hAnsi="Times New Roman"/>
                <w:i/>
              </w:rPr>
              <w:t>риальных органов, органов государственных внебю</w:t>
            </w:r>
            <w:r w:rsidRPr="00774106">
              <w:rPr>
                <w:rFonts w:ascii="Times New Roman" w:hAnsi="Times New Roman"/>
                <w:i/>
              </w:rPr>
              <w:t>д</w:t>
            </w:r>
            <w:r w:rsidRPr="00774106">
              <w:rPr>
                <w:rFonts w:ascii="Times New Roman" w:hAnsi="Times New Roman"/>
                <w:i/>
              </w:rPr>
              <w:t>жетных фондов и их те</w:t>
            </w:r>
            <w:r w:rsidRPr="00774106">
              <w:rPr>
                <w:rFonts w:ascii="Times New Roman" w:hAnsi="Times New Roman"/>
                <w:i/>
              </w:rPr>
              <w:t>р</w:t>
            </w:r>
            <w:r w:rsidRPr="00774106">
              <w:rPr>
                <w:rFonts w:ascii="Times New Roman" w:hAnsi="Times New Roman"/>
                <w:i/>
              </w:rPr>
              <w:t>риториальных органов, органов местного сам</w:t>
            </w:r>
            <w:r w:rsidRPr="00774106">
              <w:rPr>
                <w:rFonts w:ascii="Times New Roman" w:hAnsi="Times New Roman"/>
                <w:i/>
              </w:rPr>
              <w:t>о</w:t>
            </w:r>
            <w:r w:rsidRPr="00774106">
              <w:rPr>
                <w:rFonts w:ascii="Times New Roman" w:hAnsi="Times New Roman"/>
                <w:i/>
              </w:rPr>
              <w:t>управления)</w:t>
            </w:r>
            <w:r w:rsidRPr="00C647DE">
              <w:rPr>
                <w:rFonts w:ascii="Times New Roman" w:hAnsi="Times New Roman"/>
              </w:rPr>
              <w:t>, имеющие пр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во на предоставление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мельных участков без пр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ведения торгов по основ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 xml:space="preserve">ниям, предусмотренным пунктом 2 статьи 39.3, статьей 39.5, пунктом 2 статьи 39.6 или пунктом 2 </w:t>
            </w:r>
            <w:r w:rsidRPr="00C647DE">
              <w:rPr>
                <w:rFonts w:ascii="Times New Roman" w:hAnsi="Times New Roman"/>
              </w:rPr>
              <w:lastRenderedPageBreak/>
              <w:t xml:space="preserve">статьи 39.10 Земельного кодекса </w:t>
            </w:r>
            <w:r>
              <w:rPr>
                <w:rFonts w:ascii="Times New Roman" w:hAnsi="Times New Roman"/>
              </w:rPr>
              <w:t>РФ</w:t>
            </w:r>
            <w:r w:rsidRPr="00C647DE"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</w:tcPr>
          <w:p w:rsidR="006D36F5" w:rsidRDefault="006D36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lastRenderedPageBreak/>
              <w:t>Документ, подтве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ждающий право лица без доверенности действовать от имени юридического лица (копия решения о назначении лица или его избрании)</w:t>
            </w:r>
          </w:p>
        </w:tc>
        <w:tc>
          <w:tcPr>
            <w:tcW w:w="2409" w:type="dxa"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Решение о назначении лица или его избрании должна быть заверена юридическим лицом, содержать подпись должностного лица, подготовившего док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мент, дату составления документа; информ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цию о праве физич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ского лица действ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вать от имени заявит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ля без доверенности</w:t>
            </w:r>
          </w:p>
        </w:tc>
        <w:tc>
          <w:tcPr>
            <w:tcW w:w="1843" w:type="dxa"/>
            <w:vMerge w:val="restart"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Имеется</w:t>
            </w:r>
          </w:p>
        </w:tc>
        <w:tc>
          <w:tcPr>
            <w:tcW w:w="1559" w:type="dxa"/>
            <w:vMerge w:val="restart"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Лицо, дейс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вующее от имени заяв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теля на осн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вании дов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ренности</w:t>
            </w:r>
          </w:p>
        </w:tc>
        <w:tc>
          <w:tcPr>
            <w:tcW w:w="1559" w:type="dxa"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Документ, удостов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ряющий ли</w:t>
            </w:r>
            <w:r>
              <w:rPr>
                <w:rFonts w:ascii="Times New Roman" w:hAnsi="Times New Roman"/>
              </w:rPr>
              <w:t>ч</w:t>
            </w:r>
            <w:r>
              <w:rPr>
                <w:rFonts w:ascii="Times New Roman" w:hAnsi="Times New Roman"/>
              </w:rPr>
              <w:t>ность</w:t>
            </w:r>
          </w:p>
        </w:tc>
        <w:tc>
          <w:tcPr>
            <w:tcW w:w="2269" w:type="dxa"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Должен быть изг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товлен на официал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ном бланке и соо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ветствовать устано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ленным требованиям, в том числе Полож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о паспорте гра</w:t>
            </w:r>
            <w:r>
              <w:rPr>
                <w:rFonts w:ascii="Times New Roman" w:hAnsi="Times New Roman"/>
              </w:rPr>
              <w:t>ж</w:t>
            </w:r>
            <w:r>
              <w:rPr>
                <w:rFonts w:ascii="Times New Roman" w:hAnsi="Times New Roman"/>
              </w:rPr>
              <w:t>данина РФ.  Должен быть действител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ным на дату  обр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щения за предоста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лением услуги. Не должен содержать подчисток, приписок, зачеркнутых слов и других исправлений.</w:t>
            </w:r>
          </w:p>
        </w:tc>
      </w:tr>
      <w:tr w:rsidR="006D36F5" w:rsidRPr="00C647DE" w:rsidTr="006D36F5">
        <w:trPr>
          <w:trHeight w:val="2280"/>
        </w:trPr>
        <w:tc>
          <w:tcPr>
            <w:tcW w:w="534" w:type="dxa"/>
            <w:vMerge/>
          </w:tcPr>
          <w:p w:rsidR="006D36F5" w:rsidRPr="00774106" w:rsidRDefault="006D36F5" w:rsidP="00774106">
            <w:pPr>
              <w:pStyle w:val="af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Merge/>
          </w:tcPr>
          <w:p w:rsidR="006D36F5" w:rsidRPr="00C647DE" w:rsidRDefault="006D36F5" w:rsidP="0086692F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6D36F5" w:rsidRDefault="006D36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Документ, удостов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ряющий личность</w:t>
            </w:r>
          </w:p>
        </w:tc>
        <w:tc>
          <w:tcPr>
            <w:tcW w:w="2409" w:type="dxa"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Должен быть изгото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 на официальном бланке и соответств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вать установленным требованиям, в том числе Положения о паспорте гражданина РФ.  Должен быть де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>ствительным на дату  обращения за предо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тавлением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843" w:type="dxa"/>
            <w:vMerge/>
          </w:tcPr>
          <w:p w:rsidR="006D36F5" w:rsidRPr="00C647DE" w:rsidRDefault="006D36F5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6D36F5" w:rsidRPr="00C647DE" w:rsidRDefault="006D36F5" w:rsidP="00CB5641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Доверенность</w:t>
            </w:r>
          </w:p>
        </w:tc>
        <w:tc>
          <w:tcPr>
            <w:tcW w:w="2269" w:type="dxa"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Доверенность выд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ется за подписью р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ководителя или ин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го лица, уполном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ченного на это.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веренность может быть подписана та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же иным лицом, де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>ствующим по дов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ренности.  Довере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ность должна быть действующей на 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мент обращения (при этом необходимо иметь в виду, что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веренность, в кот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рой не указан срок ее действия, действ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тельна в течение о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ного года с момента ее выдачи).</w:t>
            </w:r>
          </w:p>
        </w:tc>
      </w:tr>
    </w:tbl>
    <w:p w:rsidR="00C647DE" w:rsidRPr="00C647DE" w:rsidRDefault="00C647DE">
      <w:pPr>
        <w:spacing w:after="0" w:line="240" w:lineRule="auto"/>
        <w:rPr>
          <w:rFonts w:ascii="Times New Roman" w:hAnsi="Times New Roman"/>
          <w:b/>
        </w:rPr>
      </w:pPr>
      <w:r w:rsidRPr="00C647DE">
        <w:rPr>
          <w:rFonts w:ascii="Times New Roman" w:hAnsi="Times New Roman"/>
          <w:b/>
        </w:rPr>
        <w:lastRenderedPageBreak/>
        <w:br w:type="page"/>
      </w:r>
    </w:p>
    <w:p w:rsidR="00DD19AE" w:rsidRPr="00C647DE" w:rsidRDefault="00C647DE" w:rsidP="00C647D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C647D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W w:w="15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275"/>
        <w:gridCol w:w="4536"/>
        <w:gridCol w:w="1134"/>
        <w:gridCol w:w="1559"/>
        <w:gridCol w:w="3543"/>
        <w:gridCol w:w="1418"/>
        <w:gridCol w:w="1275"/>
      </w:tblGrid>
      <w:tr w:rsidR="00C647DE" w:rsidRPr="00C647DE" w:rsidTr="006D36F5">
        <w:trPr>
          <w:trHeight w:val="2287"/>
        </w:trPr>
        <w:tc>
          <w:tcPr>
            <w:tcW w:w="534" w:type="dxa"/>
          </w:tcPr>
          <w:p w:rsidR="00DD19AE" w:rsidRPr="00C647DE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275" w:type="dxa"/>
          </w:tcPr>
          <w:p w:rsidR="00DD19AE" w:rsidRPr="00C647DE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Категория документа</w:t>
            </w:r>
          </w:p>
        </w:tc>
        <w:tc>
          <w:tcPr>
            <w:tcW w:w="4536" w:type="dxa"/>
          </w:tcPr>
          <w:p w:rsidR="00DD19AE" w:rsidRPr="00C647DE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Наименование документов, которые пре</w:t>
            </w:r>
            <w:r w:rsidRPr="00C647DE">
              <w:rPr>
                <w:rFonts w:ascii="Times New Roman" w:hAnsi="Times New Roman"/>
                <w:b/>
              </w:rPr>
              <w:t>д</w:t>
            </w:r>
            <w:r w:rsidRPr="00C647DE">
              <w:rPr>
                <w:rFonts w:ascii="Times New Roman" w:hAnsi="Times New Roman"/>
                <w:b/>
              </w:rPr>
              <w:t>ставляет заявитель для получения «поду</w:t>
            </w:r>
            <w:r w:rsidRPr="00C647DE">
              <w:rPr>
                <w:rFonts w:ascii="Times New Roman" w:hAnsi="Times New Roman"/>
                <w:b/>
              </w:rPr>
              <w:t>с</w:t>
            </w:r>
            <w:r w:rsidRPr="00C647DE">
              <w:rPr>
                <w:rFonts w:ascii="Times New Roman" w:hAnsi="Times New Roman"/>
                <w:b/>
              </w:rPr>
              <w:t>луги»</w:t>
            </w:r>
          </w:p>
        </w:tc>
        <w:tc>
          <w:tcPr>
            <w:tcW w:w="1134" w:type="dxa"/>
          </w:tcPr>
          <w:p w:rsidR="00DD19AE" w:rsidRPr="00C647DE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Колич</w:t>
            </w:r>
            <w:r w:rsidRPr="00C647DE">
              <w:rPr>
                <w:rFonts w:ascii="Times New Roman" w:hAnsi="Times New Roman"/>
                <w:b/>
              </w:rPr>
              <w:t>е</w:t>
            </w:r>
            <w:r w:rsidRPr="00C647DE">
              <w:rPr>
                <w:rFonts w:ascii="Times New Roman" w:hAnsi="Times New Roman"/>
                <w:b/>
              </w:rPr>
              <w:t>ство н</w:t>
            </w:r>
            <w:r w:rsidRPr="00C647DE">
              <w:rPr>
                <w:rFonts w:ascii="Times New Roman" w:hAnsi="Times New Roman"/>
                <w:b/>
              </w:rPr>
              <w:t>е</w:t>
            </w:r>
            <w:r w:rsidRPr="00C647DE">
              <w:rPr>
                <w:rFonts w:ascii="Times New Roman" w:hAnsi="Times New Roman"/>
                <w:b/>
              </w:rPr>
              <w:t>обход</w:t>
            </w:r>
            <w:r w:rsidRPr="00C647DE">
              <w:rPr>
                <w:rFonts w:ascii="Times New Roman" w:hAnsi="Times New Roman"/>
                <w:b/>
              </w:rPr>
              <w:t>и</w:t>
            </w:r>
            <w:r w:rsidRPr="00C647DE">
              <w:rPr>
                <w:rFonts w:ascii="Times New Roman" w:hAnsi="Times New Roman"/>
                <w:b/>
              </w:rPr>
              <w:t>мых э</w:t>
            </w:r>
            <w:r w:rsidRPr="00C647DE">
              <w:rPr>
                <w:rFonts w:ascii="Times New Roman" w:hAnsi="Times New Roman"/>
                <w:b/>
              </w:rPr>
              <w:t>к</w:t>
            </w:r>
            <w:r w:rsidRPr="00C647DE">
              <w:rPr>
                <w:rFonts w:ascii="Times New Roman" w:hAnsi="Times New Roman"/>
                <w:b/>
              </w:rPr>
              <w:t>земпл</w:t>
            </w:r>
            <w:r w:rsidRPr="00C647DE">
              <w:rPr>
                <w:rFonts w:ascii="Times New Roman" w:hAnsi="Times New Roman"/>
                <w:b/>
              </w:rPr>
              <w:t>я</w:t>
            </w:r>
            <w:r w:rsidRPr="00C647DE">
              <w:rPr>
                <w:rFonts w:ascii="Times New Roman" w:hAnsi="Times New Roman"/>
                <w:b/>
              </w:rPr>
              <w:t>ров д</w:t>
            </w:r>
            <w:r w:rsidRPr="00C647DE">
              <w:rPr>
                <w:rFonts w:ascii="Times New Roman" w:hAnsi="Times New Roman"/>
                <w:b/>
              </w:rPr>
              <w:t>о</w:t>
            </w:r>
            <w:r w:rsidRPr="00C647DE">
              <w:rPr>
                <w:rFonts w:ascii="Times New Roman" w:hAnsi="Times New Roman"/>
                <w:b/>
              </w:rPr>
              <w:t>кумента с указ</w:t>
            </w:r>
            <w:r w:rsidRPr="00C647DE">
              <w:rPr>
                <w:rFonts w:ascii="Times New Roman" w:hAnsi="Times New Roman"/>
                <w:b/>
              </w:rPr>
              <w:t>а</w:t>
            </w:r>
            <w:r w:rsidRPr="00C647DE">
              <w:rPr>
                <w:rFonts w:ascii="Times New Roman" w:hAnsi="Times New Roman"/>
                <w:b/>
              </w:rPr>
              <w:t>нием подли</w:t>
            </w:r>
            <w:r w:rsidRPr="00C647DE">
              <w:rPr>
                <w:rFonts w:ascii="Times New Roman" w:hAnsi="Times New Roman"/>
                <w:b/>
              </w:rPr>
              <w:t>н</w:t>
            </w:r>
            <w:r w:rsidRPr="00C647DE">
              <w:rPr>
                <w:rFonts w:ascii="Times New Roman" w:hAnsi="Times New Roman"/>
                <w:b/>
              </w:rPr>
              <w:t>ник/копия</w:t>
            </w:r>
          </w:p>
        </w:tc>
        <w:tc>
          <w:tcPr>
            <w:tcW w:w="1559" w:type="dxa"/>
          </w:tcPr>
          <w:p w:rsidR="00DD19AE" w:rsidRPr="00C647DE" w:rsidRDefault="006D36F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Условие предоста</w:t>
            </w:r>
            <w:r>
              <w:rPr>
                <w:rFonts w:ascii="Times New Roman" w:hAnsi="Times New Roman"/>
                <w:b/>
              </w:rPr>
              <w:t>в</w:t>
            </w:r>
            <w:r>
              <w:rPr>
                <w:rFonts w:ascii="Times New Roman" w:hAnsi="Times New Roman"/>
                <w:b/>
              </w:rPr>
              <w:t>ления док</w:t>
            </w:r>
            <w:r>
              <w:rPr>
                <w:rFonts w:ascii="Times New Roman" w:hAnsi="Times New Roman"/>
                <w:b/>
              </w:rPr>
              <w:t>у</w:t>
            </w:r>
            <w:r>
              <w:rPr>
                <w:rFonts w:ascii="Times New Roman" w:hAnsi="Times New Roman"/>
                <w:b/>
              </w:rPr>
              <w:t>мента</w:t>
            </w:r>
          </w:p>
        </w:tc>
        <w:tc>
          <w:tcPr>
            <w:tcW w:w="3543" w:type="dxa"/>
          </w:tcPr>
          <w:p w:rsidR="00DD19AE" w:rsidRPr="00C647DE" w:rsidRDefault="00DD19AE" w:rsidP="00981DA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Установленные требования к документу</w:t>
            </w:r>
          </w:p>
        </w:tc>
        <w:tc>
          <w:tcPr>
            <w:tcW w:w="1418" w:type="dxa"/>
          </w:tcPr>
          <w:p w:rsidR="00DD19AE" w:rsidRPr="00B00B06" w:rsidRDefault="00DD19AE" w:rsidP="00981DAD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C647DE">
              <w:rPr>
                <w:rFonts w:ascii="Times New Roman" w:hAnsi="Times New Roman"/>
                <w:b/>
              </w:rPr>
              <w:t>Форма (шаблон) документа</w:t>
            </w:r>
          </w:p>
        </w:tc>
        <w:tc>
          <w:tcPr>
            <w:tcW w:w="1275" w:type="dxa"/>
          </w:tcPr>
          <w:p w:rsidR="00DD19AE" w:rsidRPr="00B00B06" w:rsidRDefault="00DD19AE" w:rsidP="00981DAD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C647DE">
              <w:rPr>
                <w:rFonts w:ascii="Times New Roman" w:hAnsi="Times New Roman"/>
                <w:b/>
              </w:rPr>
              <w:t>Образец докуме</w:t>
            </w:r>
            <w:r w:rsidRPr="00C647DE">
              <w:rPr>
                <w:rFonts w:ascii="Times New Roman" w:hAnsi="Times New Roman"/>
                <w:b/>
              </w:rPr>
              <w:t>н</w:t>
            </w:r>
            <w:r w:rsidRPr="00C647DE">
              <w:rPr>
                <w:rFonts w:ascii="Times New Roman" w:hAnsi="Times New Roman"/>
                <w:b/>
              </w:rPr>
              <w:t>та/заполнения д</w:t>
            </w:r>
            <w:r w:rsidRPr="00C647DE">
              <w:rPr>
                <w:rFonts w:ascii="Times New Roman" w:hAnsi="Times New Roman"/>
                <w:b/>
              </w:rPr>
              <w:t>о</w:t>
            </w:r>
            <w:r w:rsidRPr="00C647DE">
              <w:rPr>
                <w:rFonts w:ascii="Times New Roman" w:hAnsi="Times New Roman"/>
                <w:b/>
              </w:rPr>
              <w:t>кумента</w:t>
            </w:r>
          </w:p>
        </w:tc>
      </w:tr>
      <w:tr w:rsidR="00C647DE" w:rsidRPr="00C647DE" w:rsidTr="006D36F5">
        <w:tc>
          <w:tcPr>
            <w:tcW w:w="534" w:type="dxa"/>
          </w:tcPr>
          <w:p w:rsidR="00DD19AE" w:rsidRPr="00C647DE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</w:tcPr>
          <w:p w:rsidR="00DD19AE" w:rsidRPr="00C647DE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2</w:t>
            </w:r>
          </w:p>
        </w:tc>
        <w:tc>
          <w:tcPr>
            <w:tcW w:w="4536" w:type="dxa"/>
          </w:tcPr>
          <w:p w:rsidR="00DD19AE" w:rsidRPr="00C647DE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</w:tcPr>
          <w:p w:rsidR="00DD19AE" w:rsidRPr="00C647DE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</w:tcPr>
          <w:p w:rsidR="00DD19AE" w:rsidRPr="00C647DE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5</w:t>
            </w:r>
          </w:p>
        </w:tc>
        <w:tc>
          <w:tcPr>
            <w:tcW w:w="3543" w:type="dxa"/>
          </w:tcPr>
          <w:p w:rsidR="00DD19AE" w:rsidRPr="00C647DE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6</w:t>
            </w:r>
          </w:p>
        </w:tc>
        <w:tc>
          <w:tcPr>
            <w:tcW w:w="1418" w:type="dxa"/>
          </w:tcPr>
          <w:p w:rsidR="00DD19AE" w:rsidRPr="00C647DE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7</w:t>
            </w:r>
          </w:p>
        </w:tc>
        <w:tc>
          <w:tcPr>
            <w:tcW w:w="1275" w:type="dxa"/>
          </w:tcPr>
          <w:p w:rsidR="00DD19AE" w:rsidRPr="00C647DE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8</w:t>
            </w:r>
          </w:p>
        </w:tc>
      </w:tr>
      <w:tr w:rsidR="006B692A" w:rsidRPr="00C647DE" w:rsidTr="00762451">
        <w:tc>
          <w:tcPr>
            <w:tcW w:w="15274" w:type="dxa"/>
            <w:gridSpan w:val="8"/>
          </w:tcPr>
          <w:p w:rsidR="006B692A" w:rsidRPr="00C647DE" w:rsidRDefault="006B692A" w:rsidP="007624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  <w:r w:rsidRPr="00C54063">
              <w:rPr>
                <w:rFonts w:ascii="Times New Roman" w:hAnsi="Times New Roman"/>
                <w:b/>
              </w:rPr>
              <w:t>Наименование «подуслуги» 1: 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не разграничена</w:t>
            </w:r>
          </w:p>
        </w:tc>
      </w:tr>
      <w:tr w:rsidR="006D36F5" w:rsidRPr="00C647DE" w:rsidTr="006D36F5">
        <w:tc>
          <w:tcPr>
            <w:tcW w:w="534" w:type="dxa"/>
          </w:tcPr>
          <w:p w:rsidR="006D36F5" w:rsidRPr="00C647DE" w:rsidRDefault="006D36F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275" w:type="dxa"/>
          </w:tcPr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Заявление на оказ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ние услуги</w:t>
            </w: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6D36F5" w:rsidRPr="00C647DE" w:rsidRDefault="006D36F5" w:rsidP="0059379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lastRenderedPageBreak/>
              <w:t>1) заявление о предварительном согласов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нии предо</w:t>
            </w:r>
            <w:r w:rsidR="006B692A">
              <w:rPr>
                <w:rFonts w:ascii="Times New Roman" w:hAnsi="Times New Roman"/>
              </w:rPr>
              <w:t>ставления земельного участка</w:t>
            </w:r>
          </w:p>
        </w:tc>
        <w:tc>
          <w:tcPr>
            <w:tcW w:w="1134" w:type="dxa"/>
          </w:tcPr>
          <w:p w:rsidR="006D36F5" w:rsidRPr="00C647DE" w:rsidRDefault="006D36F5" w:rsidP="00771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</w:t>
            </w:r>
          </w:p>
        </w:tc>
        <w:tc>
          <w:tcPr>
            <w:tcW w:w="1559" w:type="dxa"/>
          </w:tcPr>
          <w:p w:rsidR="006D36F5" w:rsidRPr="00C647DE" w:rsidRDefault="00B00B06" w:rsidP="00813E62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3543" w:type="dxa"/>
          </w:tcPr>
          <w:p w:rsidR="006D36F5" w:rsidRPr="00C647DE" w:rsidRDefault="006D36F5" w:rsidP="0059379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 заявлении указываются:</w:t>
            </w:r>
          </w:p>
          <w:p w:rsidR="006D36F5" w:rsidRPr="00C647DE" w:rsidRDefault="006D36F5" w:rsidP="0059379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фамилия, имя и (при наличии) отчество, место жительства заяв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теля, реквизиты документа, уд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стоверяющего личность заявителя (для гражданина);</w:t>
            </w:r>
          </w:p>
          <w:p w:rsidR="006D36F5" w:rsidRPr="00C647DE" w:rsidRDefault="006D36F5" w:rsidP="0059379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наименование и место нахожд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</w:t>
            </w:r>
            <w:r w:rsidRPr="00C647DE">
              <w:rPr>
                <w:rFonts w:ascii="Times New Roman" w:hAnsi="Times New Roman"/>
              </w:rPr>
              <w:t>у</w:t>
            </w:r>
            <w:r w:rsidRPr="00C647DE">
              <w:rPr>
                <w:rFonts w:ascii="Times New Roman" w:hAnsi="Times New Roman"/>
              </w:rPr>
              <w:t>дарственном реестре юридических лиц и идентификационный номер налогоплательщика, за исключ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нием случаев, если заявителем я</w:t>
            </w:r>
            <w:r w:rsidRPr="00C647DE">
              <w:rPr>
                <w:rFonts w:ascii="Times New Roman" w:hAnsi="Times New Roman"/>
              </w:rPr>
              <w:t>в</w:t>
            </w:r>
            <w:r w:rsidRPr="00C647DE">
              <w:rPr>
                <w:rFonts w:ascii="Times New Roman" w:hAnsi="Times New Roman"/>
              </w:rPr>
              <w:t>ляется иностранное юридическое лицо;</w:t>
            </w:r>
          </w:p>
          <w:p w:rsidR="006D36F5" w:rsidRPr="00C647DE" w:rsidRDefault="006D36F5" w:rsidP="0059379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кадастровый номер земельного участка, заявление о предвар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тельном согласовании предоста</w:t>
            </w:r>
            <w:r w:rsidRPr="00C647DE">
              <w:rPr>
                <w:rFonts w:ascii="Times New Roman" w:hAnsi="Times New Roman"/>
              </w:rPr>
              <w:t>в</w:t>
            </w:r>
            <w:r w:rsidRPr="00C647DE">
              <w:rPr>
                <w:rFonts w:ascii="Times New Roman" w:hAnsi="Times New Roman"/>
              </w:rPr>
              <w:t>ления которого подано (далее - испрашиваемый земельный уч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сток), в случае, если границы так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 xml:space="preserve">го земельного участка подлежат </w:t>
            </w:r>
            <w:r w:rsidRPr="00C647DE">
              <w:rPr>
                <w:rFonts w:ascii="Times New Roman" w:hAnsi="Times New Roman"/>
              </w:rPr>
              <w:lastRenderedPageBreak/>
              <w:t>уточнению в соответствии с Фед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ральным законом «О государс</w:t>
            </w:r>
            <w:r w:rsidRPr="00C647DE">
              <w:rPr>
                <w:rFonts w:ascii="Times New Roman" w:hAnsi="Times New Roman"/>
              </w:rPr>
              <w:t>т</w:t>
            </w:r>
            <w:r w:rsidRPr="00C647DE">
              <w:rPr>
                <w:rFonts w:ascii="Times New Roman" w:hAnsi="Times New Roman"/>
              </w:rPr>
              <w:t>венном кадастре недвижимости»;</w:t>
            </w:r>
          </w:p>
          <w:p w:rsidR="006D36F5" w:rsidRPr="00C647DE" w:rsidRDefault="006D36F5" w:rsidP="0059379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реквизиты решения об утвержд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нии проекта межевания террит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рии, если образование испраш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ваемого земельного участка пр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дусмотрено указанным проектом;</w:t>
            </w:r>
          </w:p>
          <w:p w:rsidR="006D36F5" w:rsidRPr="00C647DE" w:rsidRDefault="006D36F5" w:rsidP="0059379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кадастровый номер земельного участка или кадастровые номера земельных участков, из которых в соответствии с проектом межев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ния территории, со схемой расп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ложения земельного участка или с проектной документацией о м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стоположении, границах, площади и об иных количественных и кач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ственных характеристиках лесных участков предусмотрено образов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ние испрашиваемого земельного участка, в случае, если сведения о таких земельных участках внесены в государственный кадастр недв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жимости;</w:t>
            </w:r>
          </w:p>
          <w:p w:rsidR="006D36F5" w:rsidRPr="00C647DE" w:rsidRDefault="006D36F5" w:rsidP="0059379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основание предоставления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мельного участка без проведения торгов из числа оснований пред</w:t>
            </w:r>
            <w:r w:rsidRPr="00C647DE">
              <w:rPr>
                <w:rFonts w:ascii="Times New Roman" w:hAnsi="Times New Roman"/>
              </w:rPr>
              <w:t>у</w:t>
            </w:r>
            <w:r w:rsidRPr="00C647DE">
              <w:rPr>
                <w:rFonts w:ascii="Times New Roman" w:hAnsi="Times New Roman"/>
              </w:rPr>
              <w:t>смотренных пунктом 2 статьи 39.3, статьей 39.5, пунктом 2 статьи 39.6 или пунктом 2 статьи 39.10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мельного Кодекса РФ;</w:t>
            </w:r>
          </w:p>
          <w:p w:rsidR="006D36F5" w:rsidRPr="00C647DE" w:rsidRDefault="006D36F5" w:rsidP="0059379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вид права, на котором заявитель желает приобрести земельный участок, если предоставление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мельного участка возможно на н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скольких видах прав;</w:t>
            </w:r>
          </w:p>
          <w:p w:rsidR="006D36F5" w:rsidRPr="00C647DE" w:rsidRDefault="006D36F5" w:rsidP="0059379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цель использования земельного участка;</w:t>
            </w:r>
          </w:p>
          <w:p w:rsidR="006D36F5" w:rsidRPr="00C647DE" w:rsidRDefault="006D36F5" w:rsidP="0059379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реквизиты решения об изъятии земельного участка для государс</w:t>
            </w:r>
            <w:r w:rsidRPr="00C647DE">
              <w:rPr>
                <w:rFonts w:ascii="Times New Roman" w:hAnsi="Times New Roman"/>
              </w:rPr>
              <w:t>т</w:t>
            </w:r>
            <w:r w:rsidRPr="00C647DE">
              <w:rPr>
                <w:rFonts w:ascii="Times New Roman" w:hAnsi="Times New Roman"/>
              </w:rPr>
              <w:t xml:space="preserve">венных или муниципальных нужд в случае, если земельный участок </w:t>
            </w:r>
            <w:r w:rsidRPr="00C647DE">
              <w:rPr>
                <w:rFonts w:ascii="Times New Roman" w:hAnsi="Times New Roman"/>
              </w:rPr>
              <w:lastRenderedPageBreak/>
              <w:t>предоставляется взамен земельн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го участка, изымаемого для гос</w:t>
            </w:r>
            <w:r w:rsidRPr="00C647DE">
              <w:rPr>
                <w:rFonts w:ascii="Times New Roman" w:hAnsi="Times New Roman"/>
              </w:rPr>
              <w:t>у</w:t>
            </w:r>
            <w:r w:rsidRPr="00C647DE">
              <w:rPr>
                <w:rFonts w:ascii="Times New Roman" w:hAnsi="Times New Roman"/>
              </w:rPr>
              <w:t>дарственных или муниципальных нужд;</w:t>
            </w:r>
          </w:p>
          <w:p w:rsidR="006D36F5" w:rsidRPr="00C647DE" w:rsidRDefault="006D36F5" w:rsidP="0059379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реквизиты решения об утвержд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нии документа территориального планирования и (или) проекта планировки территории в случае, если земельный участок предо</w:t>
            </w:r>
            <w:r w:rsidRPr="00C647DE">
              <w:rPr>
                <w:rFonts w:ascii="Times New Roman" w:hAnsi="Times New Roman"/>
              </w:rPr>
              <w:t>с</w:t>
            </w:r>
            <w:r w:rsidRPr="00C647DE">
              <w:rPr>
                <w:rFonts w:ascii="Times New Roman" w:hAnsi="Times New Roman"/>
              </w:rPr>
              <w:t>тавляется для размещения объе</w:t>
            </w:r>
            <w:r w:rsidRPr="00C647DE">
              <w:rPr>
                <w:rFonts w:ascii="Times New Roman" w:hAnsi="Times New Roman"/>
              </w:rPr>
              <w:t>к</w:t>
            </w:r>
            <w:r w:rsidRPr="00C647DE">
              <w:rPr>
                <w:rFonts w:ascii="Times New Roman" w:hAnsi="Times New Roman"/>
              </w:rPr>
              <w:t>тов, предусмотренных указанными документом и (или) проектом;</w:t>
            </w:r>
          </w:p>
          <w:p w:rsidR="006D36F5" w:rsidRPr="00C647DE" w:rsidRDefault="006D36F5" w:rsidP="00593796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</w:rPr>
              <w:t>- почтовый адрес и (или) адрес электронной почты для связи с заявителем.</w:t>
            </w:r>
          </w:p>
        </w:tc>
        <w:tc>
          <w:tcPr>
            <w:tcW w:w="1418" w:type="dxa"/>
          </w:tcPr>
          <w:p w:rsidR="006D36F5" w:rsidRPr="00C647DE" w:rsidRDefault="006D36F5" w:rsidP="001A1F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Приложение №</w:t>
            </w:r>
            <w:r w:rsidR="00981DAD"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1275" w:type="dxa"/>
          </w:tcPr>
          <w:p w:rsidR="006D36F5" w:rsidRPr="00C647DE" w:rsidRDefault="006D36F5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Прилож</w:t>
            </w:r>
            <w:r w:rsidRPr="00C647DE"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ние №</w:t>
            </w:r>
            <w:r w:rsidR="00981DAD">
              <w:rPr>
                <w:rFonts w:ascii="Times New Roman" w:hAnsi="Times New Roman"/>
              </w:rPr>
              <w:t xml:space="preserve"> 2</w:t>
            </w:r>
          </w:p>
        </w:tc>
      </w:tr>
      <w:tr w:rsidR="006D36F5" w:rsidRPr="00C647DE" w:rsidTr="006D36F5">
        <w:tc>
          <w:tcPr>
            <w:tcW w:w="534" w:type="dxa"/>
          </w:tcPr>
          <w:p w:rsidR="006D36F5" w:rsidRPr="00C647DE" w:rsidRDefault="006D36F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lastRenderedPageBreak/>
              <w:t>2</w:t>
            </w:r>
          </w:p>
        </w:tc>
        <w:tc>
          <w:tcPr>
            <w:tcW w:w="1275" w:type="dxa"/>
          </w:tcPr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 xml:space="preserve">Схема </w:t>
            </w:r>
            <w:r>
              <w:rPr>
                <w:rFonts w:ascii="Times New Roman" w:hAnsi="Times New Roman"/>
              </w:rPr>
              <w:t>распол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жения з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мельного участка</w:t>
            </w:r>
          </w:p>
        </w:tc>
        <w:tc>
          <w:tcPr>
            <w:tcW w:w="4536" w:type="dxa"/>
          </w:tcPr>
          <w:p w:rsidR="006D36F5" w:rsidRPr="00C647DE" w:rsidRDefault="006D36F5" w:rsidP="006D36F5">
            <w:pPr>
              <w:pStyle w:val="ad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 xml:space="preserve"> Схема </w:t>
            </w:r>
            <w:r>
              <w:rPr>
                <w:rFonts w:ascii="Times New Roman" w:hAnsi="Times New Roman"/>
              </w:rPr>
              <w:t>расположения земельного участка</w:t>
            </w:r>
          </w:p>
        </w:tc>
        <w:tc>
          <w:tcPr>
            <w:tcW w:w="1134" w:type="dxa"/>
          </w:tcPr>
          <w:p w:rsidR="006D36F5" w:rsidRPr="00C647DE" w:rsidRDefault="006D36F5" w:rsidP="00771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</w:t>
            </w:r>
          </w:p>
        </w:tc>
        <w:tc>
          <w:tcPr>
            <w:tcW w:w="1559" w:type="dxa"/>
          </w:tcPr>
          <w:p w:rsidR="006D36F5" w:rsidRPr="00C647DE" w:rsidRDefault="006D36F5" w:rsidP="00447A75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если испр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шиваемый земельный участок пре</w:t>
            </w:r>
            <w:r w:rsidRPr="00C647DE">
              <w:rPr>
                <w:rFonts w:ascii="Times New Roman" w:hAnsi="Times New Roman"/>
              </w:rPr>
              <w:t>д</w:t>
            </w:r>
            <w:r w:rsidRPr="00C647DE">
              <w:rPr>
                <w:rFonts w:ascii="Times New Roman" w:hAnsi="Times New Roman"/>
              </w:rPr>
              <w:t>стоит образ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вать и отсу</w:t>
            </w:r>
            <w:r w:rsidRPr="00C647DE">
              <w:rPr>
                <w:rFonts w:ascii="Times New Roman" w:hAnsi="Times New Roman"/>
              </w:rPr>
              <w:t>т</w:t>
            </w:r>
            <w:r w:rsidRPr="00C647DE">
              <w:rPr>
                <w:rFonts w:ascii="Times New Roman" w:hAnsi="Times New Roman"/>
              </w:rPr>
              <w:t>ствует проект межевания территории, в границах к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торой пре</w:t>
            </w:r>
            <w:r w:rsidRPr="00C647DE">
              <w:rPr>
                <w:rFonts w:ascii="Times New Roman" w:hAnsi="Times New Roman"/>
              </w:rPr>
              <w:t>д</w:t>
            </w:r>
            <w:r w:rsidRPr="00C647DE">
              <w:rPr>
                <w:rFonts w:ascii="Times New Roman" w:hAnsi="Times New Roman"/>
              </w:rPr>
              <w:t>стоит образ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вать такой земельный участок.</w:t>
            </w:r>
          </w:p>
        </w:tc>
        <w:tc>
          <w:tcPr>
            <w:tcW w:w="3543" w:type="dxa"/>
          </w:tcPr>
          <w:p w:rsidR="006D36F5" w:rsidRPr="00C647DE" w:rsidRDefault="006D36F5" w:rsidP="00813E62">
            <w:pPr>
              <w:pStyle w:val="ad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:rsidR="006D36F5" w:rsidRPr="00C647DE" w:rsidRDefault="006D36F5" w:rsidP="00813E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275" w:type="dxa"/>
          </w:tcPr>
          <w:p w:rsidR="006D36F5" w:rsidRPr="00C647DE" w:rsidRDefault="006D36F5" w:rsidP="00813E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6D36F5" w:rsidRPr="00C647DE" w:rsidTr="006D36F5">
        <w:tc>
          <w:tcPr>
            <w:tcW w:w="534" w:type="dxa"/>
          </w:tcPr>
          <w:p w:rsidR="006D36F5" w:rsidRPr="00C647DE" w:rsidRDefault="006D36F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275" w:type="dxa"/>
          </w:tcPr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Учред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тельные документы</w:t>
            </w:r>
          </w:p>
        </w:tc>
        <w:tc>
          <w:tcPr>
            <w:tcW w:w="4536" w:type="dxa"/>
          </w:tcPr>
          <w:p w:rsidR="006D36F5" w:rsidRPr="00C647DE" w:rsidRDefault="006D36F5" w:rsidP="006D36F5">
            <w:pPr>
              <w:pStyle w:val="ad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 xml:space="preserve"> Заверенный перевод на русский язык док</w:t>
            </w:r>
            <w:r w:rsidRPr="00C647DE">
              <w:rPr>
                <w:rFonts w:ascii="Times New Roman" w:hAnsi="Times New Roman"/>
              </w:rPr>
              <w:t>у</w:t>
            </w:r>
            <w:r w:rsidRPr="00C647DE">
              <w:rPr>
                <w:rFonts w:ascii="Times New Roman" w:hAnsi="Times New Roman"/>
              </w:rPr>
              <w:t>ментов о государственной регистрации юр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дического лица в соответствии с законод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тельством иностранного госу</w:t>
            </w:r>
            <w:r>
              <w:rPr>
                <w:rFonts w:ascii="Times New Roman" w:hAnsi="Times New Roman"/>
              </w:rPr>
              <w:t>дарства</w:t>
            </w:r>
          </w:p>
        </w:tc>
        <w:tc>
          <w:tcPr>
            <w:tcW w:w="1134" w:type="dxa"/>
          </w:tcPr>
          <w:p w:rsidR="006D36F5" w:rsidRPr="00C647DE" w:rsidRDefault="006D36F5" w:rsidP="00771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</w:t>
            </w:r>
          </w:p>
        </w:tc>
        <w:tc>
          <w:tcPr>
            <w:tcW w:w="1559" w:type="dxa"/>
          </w:tcPr>
          <w:p w:rsidR="006D36F5" w:rsidRPr="00C647DE" w:rsidRDefault="006D36F5" w:rsidP="00447A75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если заявит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лем является иностранное юридическое лицо</w:t>
            </w:r>
          </w:p>
        </w:tc>
        <w:tc>
          <w:tcPr>
            <w:tcW w:w="3543" w:type="dxa"/>
          </w:tcPr>
          <w:p w:rsidR="006D36F5" w:rsidRPr="00C647DE" w:rsidRDefault="006D36F5" w:rsidP="00813E62">
            <w:pPr>
              <w:pStyle w:val="ad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:rsidR="006D36F5" w:rsidRPr="00C647DE" w:rsidRDefault="006D36F5" w:rsidP="006D36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275" w:type="dxa"/>
          </w:tcPr>
          <w:p w:rsidR="006D36F5" w:rsidRPr="00C647DE" w:rsidRDefault="006D36F5" w:rsidP="006D36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6D36F5" w:rsidRPr="00C647DE" w:rsidTr="006D36F5">
        <w:tc>
          <w:tcPr>
            <w:tcW w:w="534" w:type="dxa"/>
          </w:tcPr>
          <w:p w:rsidR="006D36F5" w:rsidRPr="00C647DE" w:rsidRDefault="006D36F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275" w:type="dxa"/>
          </w:tcPr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6D36F5" w:rsidRPr="00C647DE" w:rsidRDefault="006D36F5" w:rsidP="006D36F5">
            <w:pPr>
              <w:pStyle w:val="ad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Подготовленные некоммерческой организ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цией, созданной гражданами, списки ее чл</w:t>
            </w:r>
            <w:r w:rsidRPr="00C647DE"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 xml:space="preserve">нов </w:t>
            </w:r>
          </w:p>
        </w:tc>
        <w:tc>
          <w:tcPr>
            <w:tcW w:w="1134" w:type="dxa"/>
          </w:tcPr>
          <w:p w:rsidR="006D36F5" w:rsidRPr="00C647DE" w:rsidRDefault="006D36F5" w:rsidP="00771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</w:t>
            </w:r>
          </w:p>
        </w:tc>
        <w:tc>
          <w:tcPr>
            <w:tcW w:w="1559" w:type="dxa"/>
          </w:tcPr>
          <w:p w:rsidR="006D36F5" w:rsidRPr="00C647DE" w:rsidRDefault="006D36F5" w:rsidP="00447A75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если подано заявление о предвар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тельном с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гласовании предоставл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lastRenderedPageBreak/>
              <w:t>ния земельн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го участка или о предо</w:t>
            </w:r>
            <w:r w:rsidRPr="00C647DE">
              <w:rPr>
                <w:rFonts w:ascii="Times New Roman" w:hAnsi="Times New Roman"/>
              </w:rPr>
              <w:t>с</w:t>
            </w:r>
            <w:r w:rsidRPr="00C647DE">
              <w:rPr>
                <w:rFonts w:ascii="Times New Roman" w:hAnsi="Times New Roman"/>
              </w:rPr>
              <w:t>тавлении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мельного участка в бе</w:t>
            </w:r>
            <w:r w:rsidRPr="00C647DE">
              <w:rPr>
                <w:rFonts w:ascii="Times New Roman" w:hAnsi="Times New Roman"/>
              </w:rPr>
              <w:t>з</w:t>
            </w:r>
            <w:r w:rsidRPr="00C647DE">
              <w:rPr>
                <w:rFonts w:ascii="Times New Roman" w:hAnsi="Times New Roman"/>
              </w:rPr>
              <w:t>возмездное пользование указанной организации для ведения огороднич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ства или с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доводства.</w:t>
            </w:r>
          </w:p>
        </w:tc>
        <w:tc>
          <w:tcPr>
            <w:tcW w:w="3543" w:type="dxa"/>
          </w:tcPr>
          <w:p w:rsidR="006D36F5" w:rsidRPr="00C647DE" w:rsidRDefault="006D36F5" w:rsidP="00813E62">
            <w:pPr>
              <w:pStyle w:val="ad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:rsidR="006D36F5" w:rsidRPr="00C647DE" w:rsidRDefault="006D36F5" w:rsidP="006D36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275" w:type="dxa"/>
          </w:tcPr>
          <w:p w:rsidR="006D36F5" w:rsidRPr="00C647DE" w:rsidRDefault="006D36F5" w:rsidP="006D36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6D36F5" w:rsidRPr="00C647DE" w:rsidTr="006D36F5">
        <w:tc>
          <w:tcPr>
            <w:tcW w:w="534" w:type="dxa"/>
          </w:tcPr>
          <w:p w:rsidR="006D36F5" w:rsidRPr="00C647DE" w:rsidRDefault="006D36F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lastRenderedPageBreak/>
              <w:t>5</w:t>
            </w:r>
          </w:p>
        </w:tc>
        <w:tc>
          <w:tcPr>
            <w:tcW w:w="1275" w:type="dxa"/>
          </w:tcPr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Докуме</w:t>
            </w:r>
            <w:r w:rsidRPr="00C647DE">
              <w:rPr>
                <w:rFonts w:ascii="Times New Roman" w:hAnsi="Times New Roman"/>
              </w:rPr>
              <w:t>н</w:t>
            </w:r>
            <w:r w:rsidRPr="00C647DE">
              <w:rPr>
                <w:rFonts w:ascii="Times New Roman" w:hAnsi="Times New Roman"/>
              </w:rPr>
              <w:t>ты, по</w:t>
            </w:r>
            <w:r w:rsidRPr="00C647DE">
              <w:rPr>
                <w:rFonts w:ascii="Times New Roman" w:hAnsi="Times New Roman"/>
              </w:rPr>
              <w:t>д</w:t>
            </w:r>
            <w:r w:rsidRPr="00C647DE">
              <w:rPr>
                <w:rFonts w:ascii="Times New Roman" w:hAnsi="Times New Roman"/>
              </w:rPr>
              <w:t>тве</w:t>
            </w:r>
            <w:r w:rsidRPr="00C647DE">
              <w:rPr>
                <w:rFonts w:ascii="Times New Roman" w:hAnsi="Times New Roman"/>
              </w:rPr>
              <w:t>р</w:t>
            </w:r>
            <w:r w:rsidRPr="00C647DE">
              <w:rPr>
                <w:rFonts w:ascii="Times New Roman" w:hAnsi="Times New Roman"/>
              </w:rPr>
              <w:t>ждающие право за</w:t>
            </w:r>
            <w:r w:rsidRPr="00C647DE">
              <w:rPr>
                <w:rFonts w:ascii="Times New Roman" w:hAnsi="Times New Roman"/>
              </w:rPr>
              <w:t>я</w:t>
            </w:r>
            <w:r w:rsidRPr="00C647DE">
              <w:rPr>
                <w:rFonts w:ascii="Times New Roman" w:hAnsi="Times New Roman"/>
              </w:rPr>
              <w:t>вителя на предоста</w:t>
            </w:r>
            <w:r w:rsidRPr="00C647DE">
              <w:rPr>
                <w:rFonts w:ascii="Times New Roman" w:hAnsi="Times New Roman"/>
              </w:rPr>
              <w:t>в</w:t>
            </w:r>
            <w:r w:rsidRPr="00C647DE">
              <w:rPr>
                <w:rFonts w:ascii="Times New Roman" w:hAnsi="Times New Roman"/>
              </w:rPr>
              <w:t>ление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мельного участка без пров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дения то</w:t>
            </w:r>
            <w:r w:rsidRPr="00C647DE">
              <w:rPr>
                <w:rFonts w:ascii="Times New Roman" w:hAnsi="Times New Roman"/>
              </w:rPr>
              <w:t>р</w:t>
            </w:r>
            <w:r w:rsidRPr="00C647DE">
              <w:rPr>
                <w:rFonts w:ascii="Times New Roman" w:hAnsi="Times New Roman"/>
              </w:rPr>
              <w:t>гов</w:t>
            </w:r>
          </w:p>
        </w:tc>
        <w:tc>
          <w:tcPr>
            <w:tcW w:w="4536" w:type="dxa"/>
          </w:tcPr>
          <w:p w:rsidR="006D36F5" w:rsidRDefault="006B692A" w:rsidP="002F4780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Документы </w:t>
            </w:r>
            <w:r w:rsidR="006D36F5" w:rsidRPr="00C647DE">
              <w:rPr>
                <w:rFonts w:ascii="Times New Roman" w:hAnsi="Times New Roman"/>
              </w:rPr>
              <w:t>по основаниям, предусмотре</w:t>
            </w:r>
            <w:r w:rsidR="006D36F5" w:rsidRPr="00C647DE">
              <w:rPr>
                <w:rFonts w:ascii="Times New Roman" w:hAnsi="Times New Roman"/>
              </w:rPr>
              <w:t>н</w:t>
            </w:r>
            <w:r w:rsidR="006D36F5" w:rsidRPr="00C647DE">
              <w:rPr>
                <w:rFonts w:ascii="Times New Roman" w:hAnsi="Times New Roman"/>
              </w:rPr>
              <w:t>ным: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1 пункта 2 статьи 39.3 ЗК РФ: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договор о комплексном освоении террит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рии;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2 пункта 2 статьи 39.3 ЗК РФ: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документ, подтверждающий членство за</w:t>
            </w:r>
            <w:r w:rsidRPr="00C647DE">
              <w:rPr>
                <w:rFonts w:ascii="Times New Roman" w:hAnsi="Times New Roman"/>
              </w:rPr>
              <w:t>я</w:t>
            </w:r>
            <w:r w:rsidRPr="00C647DE">
              <w:rPr>
                <w:rFonts w:ascii="Times New Roman" w:hAnsi="Times New Roman"/>
              </w:rPr>
              <w:t>вителя в некоммерческой организации;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б) решение органа некоммерческой орган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зации о распределении испрашиваемого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мельного участка;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3 пункта 2 статьи 39.3 ЗК РФ: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документы, удостоверяющие (устанавл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вающие) права заявителя на испрашиваемый земельный участок, если право на такой уч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сток не зарегистрировано в Едином госуда</w:t>
            </w:r>
            <w:r w:rsidRPr="00C647DE">
              <w:rPr>
                <w:rFonts w:ascii="Times New Roman" w:hAnsi="Times New Roman"/>
              </w:rPr>
              <w:t>р</w:t>
            </w:r>
            <w:r w:rsidRPr="00C647DE">
              <w:rPr>
                <w:rFonts w:ascii="Times New Roman" w:hAnsi="Times New Roman"/>
              </w:rPr>
              <w:t>ственном реестре прав на недвижимое им</w:t>
            </w:r>
            <w:r w:rsidRPr="00C647DE">
              <w:rPr>
                <w:rFonts w:ascii="Times New Roman" w:hAnsi="Times New Roman"/>
              </w:rPr>
              <w:t>у</w:t>
            </w:r>
            <w:r w:rsidRPr="00C647DE">
              <w:rPr>
                <w:rFonts w:ascii="Times New Roman" w:hAnsi="Times New Roman"/>
              </w:rPr>
              <w:t>щество и сделок с ним;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б) документ, подтверждающий членство за</w:t>
            </w:r>
            <w:r w:rsidRPr="00C647DE">
              <w:rPr>
                <w:rFonts w:ascii="Times New Roman" w:hAnsi="Times New Roman"/>
              </w:rPr>
              <w:t>я</w:t>
            </w:r>
            <w:r w:rsidRPr="00C647DE">
              <w:rPr>
                <w:rFonts w:ascii="Times New Roman" w:hAnsi="Times New Roman"/>
              </w:rPr>
              <w:t>вителя в некоммерческой организации;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в) решение органа некоммерческой орган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зации о распределении земельного участка заявителю;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lastRenderedPageBreak/>
              <w:t>- подпунктом 4 пункта 2 статьи 39.3 ЗК РФ:</w:t>
            </w:r>
          </w:p>
          <w:p w:rsidR="006D36F5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а) </w:t>
            </w:r>
            <w:r w:rsidR="006D36F5" w:rsidRPr="00C647DE">
              <w:rPr>
                <w:rFonts w:ascii="Times New Roman" w:hAnsi="Times New Roman"/>
              </w:rPr>
              <w:t>решение органа некоммерческой орган</w:t>
            </w:r>
            <w:r w:rsidR="006D36F5" w:rsidRPr="00C647DE">
              <w:rPr>
                <w:rFonts w:ascii="Times New Roman" w:hAnsi="Times New Roman"/>
              </w:rPr>
              <w:t>и</w:t>
            </w:r>
            <w:r w:rsidR="006D36F5" w:rsidRPr="00C647DE">
              <w:rPr>
                <w:rFonts w:ascii="Times New Roman" w:hAnsi="Times New Roman"/>
              </w:rPr>
              <w:t>зации о приобретении земельного участка, относящегося к имуществу общего пользов</w:t>
            </w:r>
            <w:r w:rsidR="006D36F5" w:rsidRPr="00C647DE">
              <w:rPr>
                <w:rFonts w:ascii="Times New Roman" w:hAnsi="Times New Roman"/>
              </w:rPr>
              <w:t>а</w:t>
            </w:r>
            <w:r w:rsidR="006D36F5" w:rsidRPr="00C647DE">
              <w:rPr>
                <w:rFonts w:ascii="Times New Roman" w:hAnsi="Times New Roman"/>
              </w:rPr>
              <w:t>ния;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5 пункта 2 статьи 39.3 ЗК РФ: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решение органа юридического лица о пр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обретении земельного участка, относящегося к имуществу общего пользования;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б) документы, удостоверяющие (устанавл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вающие) права заявителя на испрашиваемый земельный участок, если право на такой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мельный участок не зарегистрировано в ЕГРП;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6 пункта 2 статьи 39.3 ЗК РФ: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документ, удостоверяющий (устанавл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вающий) права заявителя на здание, соор</w:t>
            </w:r>
            <w:r w:rsidRPr="00C647DE">
              <w:rPr>
                <w:rFonts w:ascii="Times New Roman" w:hAnsi="Times New Roman"/>
              </w:rPr>
              <w:t>у</w:t>
            </w:r>
            <w:r w:rsidRPr="00C647DE">
              <w:rPr>
                <w:rFonts w:ascii="Times New Roman" w:hAnsi="Times New Roman"/>
              </w:rPr>
              <w:t>жение, если право на такое здание, сооруж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ние не зарегистрировано в Едином госуда</w:t>
            </w:r>
            <w:r w:rsidRPr="00C647DE">
              <w:rPr>
                <w:rFonts w:ascii="Times New Roman" w:hAnsi="Times New Roman"/>
              </w:rPr>
              <w:t>р</w:t>
            </w:r>
            <w:r w:rsidRPr="00C647DE">
              <w:rPr>
                <w:rFonts w:ascii="Times New Roman" w:hAnsi="Times New Roman"/>
              </w:rPr>
              <w:t>ственном реестре прав на недвижимое им</w:t>
            </w:r>
            <w:r w:rsidRPr="00C647DE">
              <w:rPr>
                <w:rFonts w:ascii="Times New Roman" w:hAnsi="Times New Roman"/>
              </w:rPr>
              <w:t>у</w:t>
            </w:r>
            <w:r w:rsidRPr="00C647DE">
              <w:rPr>
                <w:rFonts w:ascii="Times New Roman" w:hAnsi="Times New Roman"/>
              </w:rPr>
              <w:t>щество и сделок с ним (далее – ЕГРП);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б) документ, удостоверяющий (устанавл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вающий) права заявителя на испрашиваемый земельный участок, если право на такое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мельный участок не зарегистрировано в ЕГРП;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в) сообщение заявителя (заявителей), соде</w:t>
            </w:r>
            <w:r w:rsidRPr="00C647DE">
              <w:rPr>
                <w:rFonts w:ascii="Times New Roman" w:hAnsi="Times New Roman"/>
              </w:rPr>
              <w:t>р</w:t>
            </w:r>
            <w:r w:rsidRPr="00C647DE">
              <w:rPr>
                <w:rFonts w:ascii="Times New Roman" w:hAnsi="Times New Roman"/>
              </w:rPr>
              <w:t>жащее перечень всех зданий, сооружений, расположенных на испрашиваемом земел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ном участке, с указанием их кадастровых (условных, инвентарных) номеров и адре</w:t>
            </w:r>
            <w:r w:rsidRPr="00C647DE">
              <w:rPr>
                <w:rFonts w:ascii="Times New Roman" w:hAnsi="Times New Roman"/>
              </w:rPr>
              <w:t>с</w:t>
            </w:r>
            <w:r w:rsidR="00D82B66">
              <w:rPr>
                <w:rFonts w:ascii="Times New Roman" w:hAnsi="Times New Roman"/>
              </w:rPr>
              <w:t>ных ориентиров</w:t>
            </w:r>
            <w:r w:rsidRPr="00C647DE">
              <w:rPr>
                <w:rFonts w:ascii="Times New Roman" w:hAnsi="Times New Roman"/>
              </w:rPr>
              <w:t>.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7 пункта 2 статьи 39.3 ЗК РФ: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документы, удостоверяющие (устанавл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вающие) права заявителя на испрашиваемый земельный участок, если право на такой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мельный участок не зарегистрировано в ЕГРП;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lastRenderedPageBreak/>
              <w:t>- подпунктом 9 пункта 2 статьи 39.3 ЗК РФ: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документы, подтверждающие использов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ние земельного участка в соответствии с Ф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 xml:space="preserve">деральным </w:t>
            </w:r>
            <w:hyperlink r:id="rId9" w:history="1">
              <w:r w:rsidRPr="00C647DE">
                <w:rPr>
                  <w:rFonts w:ascii="Times New Roman" w:hAnsi="Times New Roman"/>
                </w:rPr>
                <w:t>законом</w:t>
              </w:r>
            </w:hyperlink>
            <w:r w:rsidRPr="00C647DE">
              <w:rPr>
                <w:rFonts w:ascii="Times New Roman" w:hAnsi="Times New Roman"/>
              </w:rPr>
              <w:t xml:space="preserve"> от 24 июля 2002 г. N 101-ФЗ "Об обороте земель сельскохозяйственн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го назначения";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10 пункта 2 статьи 39.3 ЗК РФ: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документы, подтверждающие использов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ние земельного участка в соответствии с Ф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 xml:space="preserve">деральным </w:t>
            </w:r>
            <w:hyperlink r:id="rId10" w:history="1">
              <w:r w:rsidRPr="00C647DE">
                <w:rPr>
                  <w:rFonts w:ascii="Times New Roman" w:hAnsi="Times New Roman"/>
                </w:rPr>
                <w:t>законом</w:t>
              </w:r>
            </w:hyperlink>
            <w:r w:rsidRPr="00C647DE">
              <w:rPr>
                <w:rFonts w:ascii="Times New Roman" w:hAnsi="Times New Roman"/>
              </w:rPr>
              <w:t xml:space="preserve"> от 24 июля 2002 г. N 101-ФЗ "Об обороте земель сельскохозяйственн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го назначения";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1 статьи 39.5 ЗК РФ: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договор о развитии застроенной террит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рии;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2 статьи 39.5 ЗК РФ: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документ, удостоверяющий (устанавл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вающий) права заявителя на здание, соор</w:t>
            </w:r>
            <w:r w:rsidRPr="00C647DE">
              <w:rPr>
                <w:rFonts w:ascii="Times New Roman" w:hAnsi="Times New Roman"/>
              </w:rPr>
              <w:t>у</w:t>
            </w:r>
            <w:r w:rsidRPr="00C647DE">
              <w:rPr>
                <w:rFonts w:ascii="Times New Roman" w:hAnsi="Times New Roman"/>
              </w:rPr>
              <w:t>жение, если право на такое здание, сооруж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ние не зарегистрировано в ЕГРП;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б) документ, удостоверяющий (устанавл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вающий) права заявителя на испрашиваемый земельный участок, если право на такой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мельный участок не зарегистрировано в ЕГРП;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в) сообщение заявителя (заявителей), соде</w:t>
            </w:r>
            <w:r w:rsidRPr="00C647DE">
              <w:rPr>
                <w:rFonts w:ascii="Times New Roman" w:hAnsi="Times New Roman"/>
              </w:rPr>
              <w:t>р</w:t>
            </w:r>
            <w:r w:rsidRPr="00C647DE">
              <w:rPr>
                <w:rFonts w:ascii="Times New Roman" w:hAnsi="Times New Roman"/>
              </w:rPr>
              <w:t>жащее перечень всех зданий, сооружений, расположенных на испрашиваемом земел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ном участке, с указанием их кадастровых (условных, инвентарных) номеров и адре</w:t>
            </w:r>
            <w:r w:rsidRPr="00C647DE">
              <w:rPr>
                <w:rFonts w:ascii="Times New Roman" w:hAnsi="Times New Roman"/>
              </w:rPr>
              <w:t>с</w:t>
            </w:r>
            <w:r w:rsidRPr="00C647DE">
              <w:rPr>
                <w:rFonts w:ascii="Times New Roman" w:hAnsi="Times New Roman"/>
              </w:rPr>
              <w:t>ных ориентиров;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3 статьи 39.5 ЗК РФ: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решение органа некоммерческой орган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зации о приобретении земельного участка;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6 статьи 39.5 ЗК РФ: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документы, подтверждающие условия предоставления земельных участков в соо</w:t>
            </w:r>
            <w:r w:rsidRPr="00C647DE">
              <w:rPr>
                <w:rFonts w:ascii="Times New Roman" w:hAnsi="Times New Roman"/>
              </w:rPr>
              <w:t>т</w:t>
            </w:r>
            <w:r w:rsidRPr="00C647DE">
              <w:rPr>
                <w:rFonts w:ascii="Times New Roman" w:hAnsi="Times New Roman"/>
              </w:rPr>
              <w:lastRenderedPageBreak/>
              <w:t>ветствии с законодательством Воронежской области;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7 статьи 39.5 ЗК РФ: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документы, подтверждающие право на приобретение земельного участка, устано</w:t>
            </w:r>
            <w:r w:rsidRPr="00C647DE">
              <w:rPr>
                <w:rFonts w:ascii="Times New Roman" w:hAnsi="Times New Roman"/>
              </w:rPr>
              <w:t>в</w:t>
            </w:r>
            <w:r w:rsidRPr="00C647DE">
              <w:rPr>
                <w:rFonts w:ascii="Times New Roman" w:hAnsi="Times New Roman"/>
              </w:rPr>
              <w:t>ленные законодательством Российской Ф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дерации или законом Воронежской области;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8 статьи 39.5 ЗК РФ: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документы, подтверждающие право на приобретение земельного участка, устано</w:t>
            </w:r>
            <w:r w:rsidRPr="00C647DE">
              <w:rPr>
                <w:rFonts w:ascii="Times New Roman" w:hAnsi="Times New Roman"/>
              </w:rPr>
              <w:t>в</w:t>
            </w:r>
            <w:r w:rsidRPr="00C647DE">
              <w:rPr>
                <w:rFonts w:ascii="Times New Roman" w:hAnsi="Times New Roman"/>
              </w:rPr>
              <w:t>ленные законом Воронежской области;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4 пункта 2 статьи 39.6 ЗК РФ: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договор, соглашение или иной документ, предусматривающий выполнение междун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родных обязательств;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б) для обеспечения электро-, тепло-, газо- и водоснабжения, водоотведения, связи, не</w:t>
            </w:r>
            <w:r w:rsidRPr="00C647DE">
              <w:rPr>
                <w:rFonts w:ascii="Times New Roman" w:hAnsi="Times New Roman"/>
              </w:rPr>
              <w:t>ф</w:t>
            </w:r>
            <w:r w:rsidRPr="00C647DE">
              <w:rPr>
                <w:rFonts w:ascii="Times New Roman" w:hAnsi="Times New Roman"/>
              </w:rPr>
              <w:t>тепроводов федерального, регионального или местного значения справка уполномоченного органа об отнесении объекта к объектам р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гионального или местного значения;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5 пункта 2 статьи 39.6 ЗК РФ: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решение, на основании которого образован испрашиваемый земельный участок, прин</w:t>
            </w:r>
            <w:r w:rsidRPr="00C647DE">
              <w:rPr>
                <w:rFonts w:ascii="Times New Roman" w:hAnsi="Times New Roman"/>
              </w:rPr>
              <w:t>я</w:t>
            </w:r>
            <w:r w:rsidRPr="00C647DE">
              <w:rPr>
                <w:rFonts w:ascii="Times New Roman" w:hAnsi="Times New Roman"/>
              </w:rPr>
              <w:t>тое до  1 марта 2015;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б) договор аренды исходного земельного участка в случае, если такой договор закл</w:t>
            </w:r>
            <w:r w:rsidRPr="00C647DE">
              <w:rPr>
                <w:rFonts w:ascii="Times New Roman" w:hAnsi="Times New Roman"/>
              </w:rPr>
              <w:t>ю</w:t>
            </w:r>
            <w:r w:rsidRPr="00C647DE">
              <w:rPr>
                <w:rFonts w:ascii="Times New Roman" w:hAnsi="Times New Roman"/>
              </w:rPr>
              <w:t>чен до дня вступления в силу Федерального закона от 21.07.1997 года № 122-ФЗ «О гос</w:t>
            </w:r>
            <w:r w:rsidRPr="00C647DE">
              <w:rPr>
                <w:rFonts w:ascii="Times New Roman" w:hAnsi="Times New Roman"/>
              </w:rPr>
              <w:t>у</w:t>
            </w:r>
            <w:r w:rsidRPr="00C647DE">
              <w:rPr>
                <w:rFonts w:ascii="Times New Roman" w:hAnsi="Times New Roman"/>
              </w:rPr>
              <w:t>дарственной регистрации прав на недвиж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мое имущество и сделок с ним»;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в) при подаче заявления о предоставлении земельного участка, находящегося в муниц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пальной собственности, предоставленного для комплексного освоения территории лицу, с которым был заключен договор аренды т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кого земельного участка: договор о ко</w:t>
            </w:r>
            <w:r w:rsidRPr="00C647DE">
              <w:rPr>
                <w:rFonts w:ascii="Times New Roman" w:hAnsi="Times New Roman"/>
              </w:rPr>
              <w:t>м</w:t>
            </w:r>
            <w:r w:rsidRPr="00C647DE">
              <w:rPr>
                <w:rFonts w:ascii="Times New Roman" w:hAnsi="Times New Roman"/>
              </w:rPr>
              <w:t>плексном освоении территории;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6 пункта 2 статьи 39.6 ЗК РФ: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договор о комплексном освоении террит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рии;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б) договор, подтверждающий членство за</w:t>
            </w:r>
            <w:r w:rsidRPr="00C647DE">
              <w:rPr>
                <w:rFonts w:ascii="Times New Roman" w:hAnsi="Times New Roman"/>
              </w:rPr>
              <w:t>я</w:t>
            </w:r>
            <w:r w:rsidRPr="00C647DE">
              <w:rPr>
                <w:rFonts w:ascii="Times New Roman" w:hAnsi="Times New Roman"/>
              </w:rPr>
              <w:t>вителя в некоммерческой организации;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в) решение общего собрания членов неко</w:t>
            </w:r>
            <w:r w:rsidRPr="00C647DE">
              <w:rPr>
                <w:rFonts w:ascii="Times New Roman" w:hAnsi="Times New Roman"/>
              </w:rPr>
              <w:t>м</w:t>
            </w:r>
            <w:r w:rsidRPr="00C647DE">
              <w:rPr>
                <w:rFonts w:ascii="Times New Roman" w:hAnsi="Times New Roman"/>
              </w:rPr>
              <w:t>мерческой организации о распределении и</w:t>
            </w:r>
            <w:r w:rsidRPr="00C647DE">
              <w:rPr>
                <w:rFonts w:ascii="Times New Roman" w:hAnsi="Times New Roman"/>
              </w:rPr>
              <w:t>с</w:t>
            </w:r>
            <w:r w:rsidRPr="00C647DE">
              <w:rPr>
                <w:rFonts w:ascii="Times New Roman" w:hAnsi="Times New Roman"/>
              </w:rPr>
              <w:t>прашиваемого земельного участка заявит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лю;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7 пункта 2 статьи 39.6 ЗК РФ: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решение уполномоченного органа о пр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доставлении земельного участка некомме</w:t>
            </w:r>
            <w:r w:rsidRPr="00C647DE">
              <w:rPr>
                <w:rFonts w:ascii="Times New Roman" w:hAnsi="Times New Roman"/>
              </w:rPr>
              <w:t>р</w:t>
            </w:r>
            <w:r w:rsidRPr="00C647DE">
              <w:rPr>
                <w:rFonts w:ascii="Times New Roman" w:hAnsi="Times New Roman"/>
              </w:rPr>
              <w:t>ческой организации для садоводства, огоро</w:t>
            </w:r>
            <w:r w:rsidRPr="00C647DE">
              <w:rPr>
                <w:rFonts w:ascii="Times New Roman" w:hAnsi="Times New Roman"/>
              </w:rPr>
              <w:t>д</w:t>
            </w:r>
            <w:r w:rsidRPr="00C647DE">
              <w:rPr>
                <w:rFonts w:ascii="Times New Roman" w:hAnsi="Times New Roman"/>
              </w:rPr>
              <w:t>ничества, дачного хозяйства, за исключением случаев, если такое право зарегистрировано в ЕГРП;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б) документ, подтверждающий членство за</w:t>
            </w:r>
            <w:r w:rsidRPr="00C647DE">
              <w:rPr>
                <w:rFonts w:ascii="Times New Roman" w:hAnsi="Times New Roman"/>
              </w:rPr>
              <w:t>я</w:t>
            </w:r>
            <w:r w:rsidRPr="00C647DE">
              <w:rPr>
                <w:rFonts w:ascii="Times New Roman" w:hAnsi="Times New Roman"/>
              </w:rPr>
              <w:t>вителя в некоммерческой организации;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в) решение органа некоммерческой орган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зации о распределении земельного участка заявителю;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8 пункта 2 статьи 39.6 ЗК РФ: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документы, удостоверяющие права заяв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теля на здание, сооружение, если право на такое здание, сооружение не зарегистриров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но в  ЕГРП;</w:t>
            </w:r>
          </w:p>
          <w:p w:rsidR="00233773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б) решение органа некоммерческой орган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зации о приобретении земельного участка;</w:t>
            </w:r>
          </w:p>
          <w:p w:rsidR="00233773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9 пункта 2 статьи 39.6 ЗК РФ: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документы, удостоверяющие права заяв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теля на здание, сооружение, если право на такое здание, сооружение не зарегистриров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но в ЕГРП;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б) документы, удостоверяющие права заяв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теля на испрашиваемый земельный участок, если право на такой земельный участок не зарегистрировано в ЕГРП;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в) сообщение заявителя (заявителей), соде</w:t>
            </w:r>
            <w:r w:rsidRPr="00C647DE">
              <w:rPr>
                <w:rFonts w:ascii="Times New Roman" w:hAnsi="Times New Roman"/>
              </w:rPr>
              <w:t>р</w:t>
            </w:r>
            <w:r w:rsidRPr="00C647DE">
              <w:rPr>
                <w:rFonts w:ascii="Times New Roman" w:hAnsi="Times New Roman"/>
              </w:rPr>
              <w:lastRenderedPageBreak/>
              <w:t>жащее перечень всех зданий, сооружений, расположенных на испрашиваемом земел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ном участке, с указанием их кадастровых (условных, инвентарных) номеров и адре</w:t>
            </w:r>
            <w:r w:rsidRPr="00C647DE">
              <w:rPr>
                <w:rFonts w:ascii="Times New Roman" w:hAnsi="Times New Roman"/>
              </w:rPr>
              <w:t>с</w:t>
            </w:r>
            <w:r w:rsidRPr="00C647DE">
              <w:rPr>
                <w:rFonts w:ascii="Times New Roman" w:hAnsi="Times New Roman"/>
              </w:rPr>
              <w:t>ных ориентиров;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10 пункта 2 статьи 39.6 ЗК РФ: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документы, удостоверяющие права заяв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теля на здание, сооружение, если право на такое здание, сооружение не зарегистриров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но в  ЕГРП;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б) документы, удостоверяющие права заяв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теля на испрашиваемый земельный участок, если право на такой земельный участок не зарегистрировано в ЕГРП;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в) сообщение заявителя (заявителей), соде</w:t>
            </w:r>
            <w:r w:rsidRPr="00C647DE">
              <w:rPr>
                <w:rFonts w:ascii="Times New Roman" w:hAnsi="Times New Roman"/>
              </w:rPr>
              <w:t>р</w:t>
            </w:r>
            <w:r w:rsidRPr="00C647DE">
              <w:rPr>
                <w:rFonts w:ascii="Times New Roman" w:hAnsi="Times New Roman"/>
              </w:rPr>
              <w:t>жащее перечень всех зданий, сооружений, расположенных на испрашиваемом земел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ном участке, с указанием их кадастровых (условных, инвентарных) номеров и адре</w:t>
            </w:r>
            <w:r w:rsidRPr="00C647DE">
              <w:rPr>
                <w:rFonts w:ascii="Times New Roman" w:hAnsi="Times New Roman"/>
              </w:rPr>
              <w:t>с</w:t>
            </w:r>
            <w:r w:rsidRPr="00C647DE">
              <w:rPr>
                <w:rFonts w:ascii="Times New Roman" w:hAnsi="Times New Roman"/>
              </w:rPr>
              <w:t>ных ориентиров;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11 пункта 2 статьи 39.6 ЗК РФ: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документы, удостоверяющие (устанавл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вающие) права заявителя на испрашиваемый земельный участок, если право на такой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мельный участок не зарегистрировано в ЕГРП;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13 пункта 2 статьи 39.6 ЗК РФ:</w:t>
            </w:r>
          </w:p>
          <w:p w:rsidR="006D36F5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а) </w:t>
            </w:r>
            <w:r w:rsidR="006D36F5" w:rsidRPr="00C647DE">
              <w:rPr>
                <w:rFonts w:ascii="Times New Roman" w:hAnsi="Times New Roman"/>
              </w:rPr>
              <w:t>договор о развитии застроенной террит</w:t>
            </w:r>
            <w:r w:rsidR="006D36F5" w:rsidRPr="00C647DE">
              <w:rPr>
                <w:rFonts w:ascii="Times New Roman" w:hAnsi="Times New Roman"/>
              </w:rPr>
              <w:t>о</w:t>
            </w:r>
            <w:r w:rsidR="006D36F5" w:rsidRPr="00C647DE">
              <w:rPr>
                <w:rFonts w:ascii="Times New Roman" w:hAnsi="Times New Roman"/>
              </w:rPr>
              <w:t>рии;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13.1. пункта 2 статьи 39.6 ЗК РФ: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договор об освоении территории в целях строительства жилья экономического класса;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б) договор о комплексном освоении террит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рии в целях строительства жилья экономич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ского класса;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 14 пункта 2 статьи 39.6 ЗК РФ: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lastRenderedPageBreak/>
              <w:t>а) выданный уполномоченным органом д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кумент, подтверждающий принадлежность гражданина к категории граждан, облада</w:t>
            </w:r>
            <w:r w:rsidRPr="00C647DE">
              <w:rPr>
                <w:rFonts w:ascii="Times New Roman" w:hAnsi="Times New Roman"/>
              </w:rPr>
              <w:t>ю</w:t>
            </w:r>
            <w:r w:rsidRPr="00C647DE">
              <w:rPr>
                <w:rFonts w:ascii="Times New Roman" w:hAnsi="Times New Roman"/>
              </w:rPr>
              <w:t>щих правом на первоочередное или внеоч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редное приобретение земельных участков;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15 пункта 2 статьи 39.6 ЗК РФ: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решение о предварительном согласовании предоставления земельного участка, если такое решение принято иным уполномоче</w:t>
            </w:r>
            <w:r w:rsidRPr="00C647DE">
              <w:rPr>
                <w:rFonts w:ascii="Times New Roman" w:hAnsi="Times New Roman"/>
              </w:rPr>
              <w:t>н</w:t>
            </w:r>
            <w:r w:rsidRPr="00C647DE">
              <w:rPr>
                <w:rFonts w:ascii="Times New Roman" w:hAnsi="Times New Roman"/>
              </w:rPr>
              <w:t>ным органом;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16 пункта 2 статьи 39.6 ЗК РФ: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соглашение об изъятии земельного участка для муниципальных нужд или решение суда, на основании которого земельный участок изъят для муниципальных нужд;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18 пункта 2 статьи 39.6 ЗК РФ: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документ, подтверждающий право заяв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теля на предоставление земельного участка в собственность без проведения торгов;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23 пункта 2 статьи 39.6 ЗК РФ: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концессионное соглашение;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23.1 пункта 2 статьи 39.6 ЗК РФ: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договор об освоении территории в целях строительства и эксплуатации наемного дома коммерческого использования;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-подпунктом 32 пункта 2 статьи 39.6 ЗК РФ: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документы, удостоверяющие (устанавл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вающие) права заявителя на испрашиваемый земельный участок, если право на такой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мельный участок не зарегистрировано в ЕГРП;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статьей 39.9 ЗК РФ: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документы, подтверждающие право заяв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 xml:space="preserve">теля на предоставление земельного участка в </w:t>
            </w:r>
            <w:r w:rsidRPr="00C647DE">
              <w:rPr>
                <w:rFonts w:ascii="Times New Roman" w:hAnsi="Times New Roman"/>
              </w:rPr>
              <w:lastRenderedPageBreak/>
              <w:t>соответствии с целями его использования;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1 пункта 2 статьи 39.10 ЗК РФ: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документ, подтверждающий право заяв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теля на предоставление земельного участка в соответствии с целями его использования;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3 пункта 2 статьи 39.10 ЗК РФ: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документы, удостоверяющие (устанавл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вающие) права заявителя на здание, соор</w:t>
            </w:r>
            <w:r w:rsidRPr="00C647DE">
              <w:rPr>
                <w:rFonts w:ascii="Times New Roman" w:hAnsi="Times New Roman"/>
              </w:rPr>
              <w:t>у</w:t>
            </w:r>
            <w:r w:rsidRPr="00C647DE">
              <w:rPr>
                <w:rFonts w:ascii="Times New Roman" w:hAnsi="Times New Roman"/>
              </w:rPr>
              <w:t>жение, если право на такое здание, сооруж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ние не зарегистрировано в ЕГРП;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4 пункта 2 статьи 39.10 ЗК РФ: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договор безвозмездного пользования зд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нием, сооружением, если право на такое зд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ние, сооружение не зарегистрировано в ЕГРП;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б) документы, удостоверяющие (устанавл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вающие) права заявителя на испрашиваемый земельный участок, если право на такой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мельный участок не зарегистрировано в ЕГРП;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в) сообщение заявителя (заявителей), соде</w:t>
            </w:r>
            <w:r w:rsidRPr="00C647DE">
              <w:rPr>
                <w:rFonts w:ascii="Times New Roman" w:hAnsi="Times New Roman"/>
              </w:rPr>
              <w:t>р</w:t>
            </w:r>
            <w:r w:rsidRPr="00C647DE">
              <w:rPr>
                <w:rFonts w:ascii="Times New Roman" w:hAnsi="Times New Roman"/>
              </w:rPr>
              <w:t>жащее перечень всех зданий, сооружений, расположенных на испрашиваемом земел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ном участке, с указанием их кадастровых (условных, инвентарных) номеров и адре</w:t>
            </w:r>
            <w:r w:rsidRPr="00C647DE">
              <w:rPr>
                <w:rFonts w:ascii="Times New Roman" w:hAnsi="Times New Roman"/>
              </w:rPr>
              <w:t>с</w:t>
            </w:r>
            <w:r w:rsidRPr="00C647DE">
              <w:rPr>
                <w:rFonts w:ascii="Times New Roman" w:hAnsi="Times New Roman"/>
              </w:rPr>
              <w:t>ных ориентиров;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5 части 2 статьи 39.10 ЗК РФ: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гражданско-правовые договоры на стро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тельство или реконструкцию объектов н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движимости, осуществляемых полностью за счет средств местного бюджета;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8 части 2 статьи 39.10 ЗК РФ: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договор найма служебного жилого пом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щения;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12 пункта 2 статьи 39.10 ЗК РФ: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lastRenderedPageBreak/>
              <w:t>а) документ, предусмотренный законодател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ством Российской Федерации, на основании которого установлены случаи и срок предо</w:t>
            </w:r>
            <w:r w:rsidRPr="00C647DE">
              <w:rPr>
                <w:rFonts w:ascii="Times New Roman" w:hAnsi="Times New Roman"/>
              </w:rPr>
              <w:t>с</w:t>
            </w:r>
            <w:r w:rsidRPr="00C647DE">
              <w:rPr>
                <w:rFonts w:ascii="Times New Roman" w:hAnsi="Times New Roman"/>
              </w:rPr>
              <w:t>тавления земельных участков некоммерч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ским организациям, созданным гражданами в целях жилищного строительства;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15 пункта 2 статьи 39.10 ЗК РФ: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решение Воронежской области о создании некоммерческой организации;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16 пункта 2 статьи 39.10 ЗК РФ:</w:t>
            </w:r>
          </w:p>
          <w:p w:rsidR="006D36F5" w:rsidRPr="00C647DE" w:rsidRDefault="006D36F5" w:rsidP="00233773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соглашение об изъятии земельного участка для муниципальных нужд или решение суда, на основании которого земельный участок изъят для муниципальных нужд.</w:t>
            </w:r>
          </w:p>
        </w:tc>
        <w:tc>
          <w:tcPr>
            <w:tcW w:w="1134" w:type="dxa"/>
          </w:tcPr>
          <w:p w:rsidR="006D36F5" w:rsidRPr="00C647DE" w:rsidRDefault="006D36F5" w:rsidP="00771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 экз.</w:t>
            </w:r>
          </w:p>
        </w:tc>
        <w:tc>
          <w:tcPr>
            <w:tcW w:w="1559" w:type="dxa"/>
          </w:tcPr>
          <w:p w:rsidR="006D36F5" w:rsidRPr="00C647DE" w:rsidRDefault="00C878D2" w:rsidP="00447A75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</w:t>
            </w:r>
            <w:r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>ется один из документов указанной категории</w:t>
            </w:r>
          </w:p>
        </w:tc>
        <w:tc>
          <w:tcPr>
            <w:tcW w:w="3543" w:type="dxa"/>
          </w:tcPr>
          <w:p w:rsidR="006D36F5" w:rsidRPr="00C647DE" w:rsidRDefault="006D36F5" w:rsidP="00813E62">
            <w:pPr>
              <w:pStyle w:val="ad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:rsidR="006D36F5" w:rsidRPr="00C647DE" w:rsidRDefault="006D36F5" w:rsidP="006D36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275" w:type="dxa"/>
          </w:tcPr>
          <w:p w:rsidR="006D36F5" w:rsidRPr="00C647DE" w:rsidRDefault="006D36F5" w:rsidP="006D36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</w:tbl>
    <w:p w:rsidR="00447A75" w:rsidRPr="00C647DE" w:rsidRDefault="00447A75" w:rsidP="001D7DA7">
      <w:pPr>
        <w:spacing w:line="240" w:lineRule="auto"/>
        <w:rPr>
          <w:rFonts w:ascii="Times New Roman" w:hAnsi="Times New Roman"/>
          <w:b/>
        </w:rPr>
      </w:pPr>
    </w:p>
    <w:p w:rsidR="00C647DE" w:rsidRPr="00C647DE" w:rsidRDefault="00C647DE">
      <w:pPr>
        <w:spacing w:after="0" w:line="240" w:lineRule="auto"/>
        <w:rPr>
          <w:rFonts w:ascii="Times New Roman" w:hAnsi="Times New Roman"/>
          <w:b/>
        </w:rPr>
      </w:pPr>
      <w:r w:rsidRPr="00C647DE">
        <w:rPr>
          <w:rFonts w:ascii="Times New Roman" w:hAnsi="Times New Roman"/>
          <w:b/>
        </w:rPr>
        <w:br w:type="page"/>
      </w:r>
    </w:p>
    <w:p w:rsidR="001D7DA7" w:rsidRPr="00C647DE" w:rsidRDefault="00C647DE" w:rsidP="00C647D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C647D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</w:t>
      </w:r>
      <w:r w:rsidRPr="00C647DE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C647DE">
        <w:rPr>
          <w:rFonts w:ascii="Times New Roman" w:hAnsi="Times New Roman" w:cs="Times New Roman"/>
          <w:color w:val="auto"/>
          <w:sz w:val="22"/>
          <w:szCs w:val="22"/>
        </w:rPr>
        <w:t>МОДЕЙСТВИЯ»</w:t>
      </w:r>
    </w:p>
    <w:tbl>
      <w:tblPr>
        <w:tblW w:w="15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1"/>
        <w:gridCol w:w="2835"/>
        <w:gridCol w:w="1984"/>
        <w:gridCol w:w="1843"/>
        <w:gridCol w:w="2126"/>
        <w:gridCol w:w="1418"/>
        <w:gridCol w:w="1417"/>
        <w:gridCol w:w="1418"/>
        <w:gridCol w:w="1276"/>
      </w:tblGrid>
      <w:tr w:rsidR="00C878D2" w:rsidRPr="00C647DE" w:rsidTr="00981DAD">
        <w:trPr>
          <w:trHeight w:val="2287"/>
        </w:trPr>
        <w:tc>
          <w:tcPr>
            <w:tcW w:w="1101" w:type="dxa"/>
          </w:tcPr>
          <w:p w:rsidR="00C878D2" w:rsidRPr="00550D27" w:rsidRDefault="00C878D2" w:rsidP="00981DAD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  <w:lang w:eastAsia="en-US"/>
              </w:rPr>
            </w:pPr>
            <w:r>
              <w:rPr>
                <w:rFonts w:ascii="Times New Roman" w:hAnsi="Times New Roman"/>
                <w:b/>
              </w:rPr>
              <w:t>Рекв</w:t>
            </w:r>
            <w:r>
              <w:rPr>
                <w:rFonts w:ascii="Times New Roman" w:hAnsi="Times New Roman"/>
                <w:b/>
              </w:rPr>
              <w:t>и</w:t>
            </w:r>
            <w:r>
              <w:rPr>
                <w:rFonts w:ascii="Times New Roman" w:hAnsi="Times New Roman"/>
                <w:b/>
              </w:rPr>
              <w:t>зиты акт</w:t>
            </w:r>
            <w:r>
              <w:rPr>
                <w:rFonts w:ascii="Times New Roman" w:hAnsi="Times New Roman"/>
                <w:b/>
              </w:rPr>
              <w:t>у</w:t>
            </w:r>
            <w:r>
              <w:rPr>
                <w:rFonts w:ascii="Times New Roman" w:hAnsi="Times New Roman"/>
                <w:b/>
              </w:rPr>
              <w:t>альной техн</w:t>
            </w:r>
            <w:r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>логич</w:t>
            </w:r>
            <w:r>
              <w:rPr>
                <w:rFonts w:ascii="Times New Roman" w:hAnsi="Times New Roman"/>
                <w:b/>
              </w:rPr>
              <w:t>е</w:t>
            </w:r>
            <w:r>
              <w:rPr>
                <w:rFonts w:ascii="Times New Roman" w:hAnsi="Times New Roman"/>
                <w:b/>
              </w:rPr>
              <w:t>ской карты межв</w:t>
            </w:r>
            <w:r>
              <w:rPr>
                <w:rFonts w:ascii="Times New Roman" w:hAnsi="Times New Roman"/>
                <w:b/>
              </w:rPr>
              <w:t>е</w:t>
            </w:r>
            <w:r>
              <w:rPr>
                <w:rFonts w:ascii="Times New Roman" w:hAnsi="Times New Roman"/>
                <w:b/>
              </w:rPr>
              <w:t>домс</w:t>
            </w:r>
            <w:r>
              <w:rPr>
                <w:rFonts w:ascii="Times New Roman" w:hAnsi="Times New Roman"/>
                <w:b/>
              </w:rPr>
              <w:t>т</w:t>
            </w:r>
            <w:r>
              <w:rPr>
                <w:rFonts w:ascii="Times New Roman" w:hAnsi="Times New Roman"/>
                <w:b/>
              </w:rPr>
              <w:t>венного взаим</w:t>
            </w:r>
            <w:r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>дейс</w:t>
            </w:r>
            <w:r>
              <w:rPr>
                <w:rFonts w:ascii="Times New Roman" w:hAnsi="Times New Roman"/>
                <w:b/>
              </w:rPr>
              <w:t>т</w:t>
            </w:r>
            <w:r>
              <w:rPr>
                <w:rFonts w:ascii="Times New Roman" w:hAnsi="Times New Roman"/>
                <w:b/>
              </w:rPr>
              <w:t>вия</w:t>
            </w:r>
          </w:p>
        </w:tc>
        <w:tc>
          <w:tcPr>
            <w:tcW w:w="2835" w:type="dxa"/>
          </w:tcPr>
          <w:p w:rsidR="00C878D2" w:rsidRDefault="00C878D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Наименование запраш</w:t>
            </w:r>
            <w:r>
              <w:rPr>
                <w:rFonts w:ascii="Times New Roman" w:hAnsi="Times New Roman"/>
                <w:b/>
              </w:rPr>
              <w:t>и</w:t>
            </w:r>
            <w:r>
              <w:rPr>
                <w:rFonts w:ascii="Times New Roman" w:hAnsi="Times New Roman"/>
                <w:b/>
              </w:rPr>
              <w:t>ваемого документа (св</w:t>
            </w:r>
            <w:r>
              <w:rPr>
                <w:rFonts w:ascii="Times New Roman" w:hAnsi="Times New Roman"/>
                <w:b/>
              </w:rPr>
              <w:t>е</w:t>
            </w:r>
            <w:r>
              <w:rPr>
                <w:rFonts w:ascii="Times New Roman" w:hAnsi="Times New Roman"/>
                <w:b/>
              </w:rPr>
              <w:t>дения)</w:t>
            </w:r>
          </w:p>
        </w:tc>
        <w:tc>
          <w:tcPr>
            <w:tcW w:w="1984" w:type="dxa"/>
          </w:tcPr>
          <w:p w:rsidR="00C878D2" w:rsidRDefault="00C878D2" w:rsidP="00981DA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Перечень и с</w:t>
            </w:r>
            <w:r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>став сведений, запрашиваемых в рамках межв</w:t>
            </w:r>
            <w:r>
              <w:rPr>
                <w:rFonts w:ascii="Times New Roman" w:hAnsi="Times New Roman"/>
                <w:b/>
              </w:rPr>
              <w:t>е</w:t>
            </w:r>
            <w:r>
              <w:rPr>
                <w:rFonts w:ascii="Times New Roman" w:hAnsi="Times New Roman"/>
                <w:b/>
              </w:rPr>
              <w:t>домственного информационн</w:t>
            </w:r>
            <w:r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>го взаимодейс</w:t>
            </w:r>
            <w:r>
              <w:rPr>
                <w:rFonts w:ascii="Times New Roman" w:hAnsi="Times New Roman"/>
                <w:b/>
              </w:rPr>
              <w:t>т</w:t>
            </w:r>
            <w:r>
              <w:rPr>
                <w:rFonts w:ascii="Times New Roman" w:hAnsi="Times New Roman"/>
                <w:b/>
              </w:rPr>
              <w:t xml:space="preserve">вия </w:t>
            </w:r>
          </w:p>
        </w:tc>
        <w:tc>
          <w:tcPr>
            <w:tcW w:w="1843" w:type="dxa"/>
          </w:tcPr>
          <w:p w:rsidR="00C878D2" w:rsidRDefault="00C878D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Наименование органа (орган</w:t>
            </w:r>
            <w:r>
              <w:rPr>
                <w:rFonts w:ascii="Times New Roman" w:hAnsi="Times New Roman"/>
                <w:b/>
              </w:rPr>
              <w:t>и</w:t>
            </w:r>
            <w:r>
              <w:rPr>
                <w:rFonts w:ascii="Times New Roman" w:hAnsi="Times New Roman"/>
                <w:b/>
              </w:rPr>
              <w:t>зации), напра</w:t>
            </w:r>
            <w:r>
              <w:rPr>
                <w:rFonts w:ascii="Times New Roman" w:hAnsi="Times New Roman"/>
                <w:b/>
              </w:rPr>
              <w:t>в</w:t>
            </w:r>
            <w:r>
              <w:rPr>
                <w:rFonts w:ascii="Times New Roman" w:hAnsi="Times New Roman"/>
                <w:b/>
              </w:rPr>
              <w:t>ляющего (ей) межведомс</w:t>
            </w:r>
            <w:r>
              <w:rPr>
                <w:rFonts w:ascii="Times New Roman" w:hAnsi="Times New Roman"/>
                <w:b/>
              </w:rPr>
              <w:t>т</w:t>
            </w:r>
            <w:r>
              <w:rPr>
                <w:rFonts w:ascii="Times New Roman" w:hAnsi="Times New Roman"/>
                <w:b/>
              </w:rPr>
              <w:t>венный запрос</w:t>
            </w:r>
          </w:p>
        </w:tc>
        <w:tc>
          <w:tcPr>
            <w:tcW w:w="2126" w:type="dxa"/>
          </w:tcPr>
          <w:p w:rsidR="00C878D2" w:rsidRDefault="00C878D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Наименование о</w:t>
            </w:r>
            <w:r>
              <w:rPr>
                <w:rFonts w:ascii="Times New Roman" w:hAnsi="Times New Roman"/>
                <w:b/>
              </w:rPr>
              <w:t>р</w:t>
            </w:r>
            <w:r>
              <w:rPr>
                <w:rFonts w:ascii="Times New Roman" w:hAnsi="Times New Roman"/>
                <w:b/>
              </w:rPr>
              <w:t>гана (организ</w:t>
            </w:r>
            <w:r>
              <w:rPr>
                <w:rFonts w:ascii="Times New Roman" w:hAnsi="Times New Roman"/>
                <w:b/>
              </w:rPr>
              <w:t>а</w:t>
            </w:r>
            <w:r>
              <w:rPr>
                <w:rFonts w:ascii="Times New Roman" w:hAnsi="Times New Roman"/>
                <w:b/>
              </w:rPr>
              <w:t>ции), в адрес кот</w:t>
            </w:r>
            <w:r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>рого (ой) напра</w:t>
            </w:r>
            <w:r>
              <w:rPr>
                <w:rFonts w:ascii="Times New Roman" w:hAnsi="Times New Roman"/>
                <w:b/>
              </w:rPr>
              <w:t>в</w:t>
            </w:r>
            <w:r>
              <w:rPr>
                <w:rFonts w:ascii="Times New Roman" w:hAnsi="Times New Roman"/>
                <w:b/>
              </w:rPr>
              <w:t>ляется межведо</w:t>
            </w:r>
            <w:r>
              <w:rPr>
                <w:rFonts w:ascii="Times New Roman" w:hAnsi="Times New Roman"/>
                <w:b/>
              </w:rPr>
              <w:t>м</w:t>
            </w:r>
            <w:r>
              <w:rPr>
                <w:rFonts w:ascii="Times New Roman" w:hAnsi="Times New Roman"/>
                <w:b/>
              </w:rPr>
              <w:t>ственный запрос</w:t>
            </w:r>
          </w:p>
        </w:tc>
        <w:tc>
          <w:tcPr>
            <w:tcW w:w="1418" w:type="dxa"/>
          </w:tcPr>
          <w:p w:rsidR="00C878D2" w:rsidRDefault="00C878D2" w:rsidP="00981DA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SID</w:t>
            </w:r>
            <w:r>
              <w:rPr>
                <w:rFonts w:ascii="Times New Roman" w:hAnsi="Times New Roman"/>
                <w:b/>
              </w:rPr>
              <w:t xml:space="preserve"> эле</w:t>
            </w:r>
            <w:r>
              <w:rPr>
                <w:rFonts w:ascii="Times New Roman" w:hAnsi="Times New Roman"/>
                <w:b/>
              </w:rPr>
              <w:t>к</w:t>
            </w:r>
            <w:r>
              <w:rPr>
                <w:rFonts w:ascii="Times New Roman" w:hAnsi="Times New Roman"/>
                <w:b/>
              </w:rPr>
              <w:t>тронного сервиса / наимен</w:t>
            </w:r>
            <w:r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>вание вида сведений</w:t>
            </w:r>
          </w:p>
        </w:tc>
        <w:tc>
          <w:tcPr>
            <w:tcW w:w="1417" w:type="dxa"/>
          </w:tcPr>
          <w:p w:rsidR="00C878D2" w:rsidRDefault="00C878D2" w:rsidP="00981DAD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  <w:lang w:eastAsia="en-US"/>
              </w:rPr>
            </w:pPr>
            <w:r>
              <w:rPr>
                <w:rFonts w:ascii="Times New Roman" w:hAnsi="Times New Roman"/>
                <w:b/>
              </w:rPr>
              <w:t>Срок ос</w:t>
            </w:r>
            <w:r>
              <w:rPr>
                <w:rFonts w:ascii="Times New Roman" w:hAnsi="Times New Roman"/>
                <w:b/>
              </w:rPr>
              <w:t>у</w:t>
            </w:r>
            <w:r>
              <w:rPr>
                <w:rFonts w:ascii="Times New Roman" w:hAnsi="Times New Roman"/>
                <w:b/>
              </w:rPr>
              <w:t>ществл</w:t>
            </w:r>
            <w:r>
              <w:rPr>
                <w:rFonts w:ascii="Times New Roman" w:hAnsi="Times New Roman"/>
                <w:b/>
              </w:rPr>
              <w:t>е</w:t>
            </w:r>
            <w:r>
              <w:rPr>
                <w:rFonts w:ascii="Times New Roman" w:hAnsi="Times New Roman"/>
                <w:b/>
              </w:rPr>
              <w:t>ния межв</w:t>
            </w:r>
            <w:r>
              <w:rPr>
                <w:rFonts w:ascii="Times New Roman" w:hAnsi="Times New Roman"/>
                <w:b/>
              </w:rPr>
              <w:t>е</w:t>
            </w:r>
            <w:r>
              <w:rPr>
                <w:rFonts w:ascii="Times New Roman" w:hAnsi="Times New Roman"/>
                <w:b/>
              </w:rPr>
              <w:t>домстве</w:t>
            </w:r>
            <w:r>
              <w:rPr>
                <w:rFonts w:ascii="Times New Roman" w:hAnsi="Times New Roman"/>
                <w:b/>
              </w:rPr>
              <w:t>н</w:t>
            </w:r>
            <w:r>
              <w:rPr>
                <w:rFonts w:ascii="Times New Roman" w:hAnsi="Times New Roman"/>
                <w:b/>
              </w:rPr>
              <w:t>ного и</w:t>
            </w:r>
            <w:r>
              <w:rPr>
                <w:rFonts w:ascii="Times New Roman" w:hAnsi="Times New Roman"/>
                <w:b/>
              </w:rPr>
              <w:t>н</w:t>
            </w:r>
            <w:r>
              <w:rPr>
                <w:rFonts w:ascii="Times New Roman" w:hAnsi="Times New Roman"/>
                <w:b/>
              </w:rPr>
              <w:t>формац</w:t>
            </w:r>
            <w:r>
              <w:rPr>
                <w:rFonts w:ascii="Times New Roman" w:hAnsi="Times New Roman"/>
                <w:b/>
              </w:rPr>
              <w:t>и</w:t>
            </w:r>
            <w:r>
              <w:rPr>
                <w:rFonts w:ascii="Times New Roman" w:hAnsi="Times New Roman"/>
                <w:b/>
              </w:rPr>
              <w:t>онного взаимоде</w:t>
            </w:r>
            <w:r>
              <w:rPr>
                <w:rFonts w:ascii="Times New Roman" w:hAnsi="Times New Roman"/>
                <w:b/>
              </w:rPr>
              <w:t>й</w:t>
            </w:r>
            <w:r>
              <w:rPr>
                <w:rFonts w:ascii="Times New Roman" w:hAnsi="Times New Roman"/>
                <w:b/>
              </w:rPr>
              <w:t>ствия</w:t>
            </w:r>
          </w:p>
        </w:tc>
        <w:tc>
          <w:tcPr>
            <w:tcW w:w="1418" w:type="dxa"/>
          </w:tcPr>
          <w:p w:rsidR="00C878D2" w:rsidRDefault="00C878D2" w:rsidP="00981DAD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  <w:lang w:eastAsia="en-US"/>
              </w:rPr>
            </w:pPr>
            <w:r>
              <w:rPr>
                <w:rFonts w:ascii="Times New Roman" w:hAnsi="Times New Roman"/>
                <w:b/>
              </w:rPr>
              <w:t>Форма (шаблон) межведо</w:t>
            </w:r>
            <w:r>
              <w:rPr>
                <w:rFonts w:ascii="Times New Roman" w:hAnsi="Times New Roman"/>
                <w:b/>
              </w:rPr>
              <w:t>м</w:t>
            </w:r>
            <w:r>
              <w:rPr>
                <w:rFonts w:ascii="Times New Roman" w:hAnsi="Times New Roman"/>
                <w:b/>
              </w:rPr>
              <w:t>ственного запроса и ответа на межведо</w:t>
            </w:r>
            <w:r>
              <w:rPr>
                <w:rFonts w:ascii="Times New Roman" w:hAnsi="Times New Roman"/>
                <w:b/>
              </w:rPr>
              <w:t>м</w:t>
            </w:r>
            <w:r>
              <w:rPr>
                <w:rFonts w:ascii="Times New Roman" w:hAnsi="Times New Roman"/>
                <w:b/>
              </w:rPr>
              <w:t>ственный запрос</w:t>
            </w:r>
          </w:p>
        </w:tc>
        <w:tc>
          <w:tcPr>
            <w:tcW w:w="1276" w:type="dxa"/>
          </w:tcPr>
          <w:p w:rsidR="00C878D2" w:rsidRDefault="00C878D2" w:rsidP="00981DAD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  <w:lang w:eastAsia="en-US"/>
              </w:rPr>
            </w:pPr>
            <w:r>
              <w:rPr>
                <w:rFonts w:ascii="Times New Roman" w:hAnsi="Times New Roman"/>
                <w:b/>
              </w:rPr>
              <w:t>Образец заполн</w:t>
            </w:r>
            <w:r>
              <w:rPr>
                <w:rFonts w:ascii="Times New Roman" w:hAnsi="Times New Roman"/>
                <w:b/>
              </w:rPr>
              <w:t>е</w:t>
            </w:r>
            <w:r>
              <w:rPr>
                <w:rFonts w:ascii="Times New Roman" w:hAnsi="Times New Roman"/>
                <w:b/>
              </w:rPr>
              <w:t>ния фо</w:t>
            </w:r>
            <w:r>
              <w:rPr>
                <w:rFonts w:ascii="Times New Roman" w:hAnsi="Times New Roman"/>
                <w:b/>
              </w:rPr>
              <w:t>р</w:t>
            </w:r>
            <w:r>
              <w:rPr>
                <w:rFonts w:ascii="Times New Roman" w:hAnsi="Times New Roman"/>
                <w:b/>
              </w:rPr>
              <w:t>мы ме</w:t>
            </w:r>
            <w:r>
              <w:rPr>
                <w:rFonts w:ascii="Times New Roman" w:hAnsi="Times New Roman"/>
                <w:b/>
              </w:rPr>
              <w:t>ж</w:t>
            </w:r>
            <w:r>
              <w:rPr>
                <w:rFonts w:ascii="Times New Roman" w:hAnsi="Times New Roman"/>
                <w:b/>
              </w:rPr>
              <w:t>ведомс</w:t>
            </w:r>
            <w:r>
              <w:rPr>
                <w:rFonts w:ascii="Times New Roman" w:hAnsi="Times New Roman"/>
                <w:b/>
              </w:rPr>
              <w:t>т</w:t>
            </w:r>
            <w:r>
              <w:rPr>
                <w:rFonts w:ascii="Times New Roman" w:hAnsi="Times New Roman"/>
                <w:b/>
              </w:rPr>
              <w:t>венного запроса и ответа на межв</w:t>
            </w:r>
            <w:r>
              <w:rPr>
                <w:rFonts w:ascii="Times New Roman" w:hAnsi="Times New Roman"/>
                <w:b/>
              </w:rPr>
              <w:t>е</w:t>
            </w:r>
            <w:r>
              <w:rPr>
                <w:rFonts w:ascii="Times New Roman" w:hAnsi="Times New Roman"/>
                <w:b/>
              </w:rPr>
              <w:t>домстве</w:t>
            </w:r>
            <w:r>
              <w:rPr>
                <w:rFonts w:ascii="Times New Roman" w:hAnsi="Times New Roman"/>
                <w:b/>
              </w:rPr>
              <w:t>н</w:t>
            </w:r>
            <w:r>
              <w:rPr>
                <w:rFonts w:ascii="Times New Roman" w:hAnsi="Times New Roman"/>
                <w:b/>
              </w:rPr>
              <w:t>ный з</w:t>
            </w:r>
            <w:r>
              <w:rPr>
                <w:rFonts w:ascii="Times New Roman" w:hAnsi="Times New Roman"/>
                <w:b/>
              </w:rPr>
              <w:t>а</w:t>
            </w:r>
            <w:r>
              <w:rPr>
                <w:rFonts w:ascii="Times New Roman" w:hAnsi="Times New Roman"/>
                <w:b/>
              </w:rPr>
              <w:t>прос</w:t>
            </w:r>
          </w:p>
        </w:tc>
      </w:tr>
      <w:tr w:rsidR="00C647DE" w:rsidRPr="00C647DE" w:rsidTr="00981DAD">
        <w:trPr>
          <w:trHeight w:val="232"/>
        </w:trPr>
        <w:tc>
          <w:tcPr>
            <w:tcW w:w="1101" w:type="dxa"/>
          </w:tcPr>
          <w:p w:rsidR="00995121" w:rsidRPr="00C647DE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</w:tcPr>
          <w:p w:rsidR="00995121" w:rsidRPr="00C647DE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2</w:t>
            </w:r>
          </w:p>
        </w:tc>
        <w:tc>
          <w:tcPr>
            <w:tcW w:w="1984" w:type="dxa"/>
          </w:tcPr>
          <w:p w:rsidR="00995121" w:rsidRPr="00C647DE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</w:tcPr>
          <w:p w:rsidR="00995121" w:rsidRPr="00C647DE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4</w:t>
            </w:r>
          </w:p>
        </w:tc>
        <w:tc>
          <w:tcPr>
            <w:tcW w:w="2126" w:type="dxa"/>
          </w:tcPr>
          <w:p w:rsidR="00995121" w:rsidRPr="00C647DE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</w:tcPr>
          <w:p w:rsidR="00995121" w:rsidRPr="00C647DE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6</w:t>
            </w:r>
          </w:p>
        </w:tc>
        <w:tc>
          <w:tcPr>
            <w:tcW w:w="1417" w:type="dxa"/>
          </w:tcPr>
          <w:p w:rsidR="00995121" w:rsidRPr="00C647DE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7</w:t>
            </w:r>
          </w:p>
        </w:tc>
        <w:tc>
          <w:tcPr>
            <w:tcW w:w="1418" w:type="dxa"/>
          </w:tcPr>
          <w:p w:rsidR="00995121" w:rsidRPr="00C647DE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8</w:t>
            </w:r>
          </w:p>
        </w:tc>
        <w:tc>
          <w:tcPr>
            <w:tcW w:w="1276" w:type="dxa"/>
          </w:tcPr>
          <w:p w:rsidR="00995121" w:rsidRPr="00C647DE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9</w:t>
            </w:r>
          </w:p>
        </w:tc>
      </w:tr>
      <w:tr w:rsidR="00550D27" w:rsidRPr="00C647DE" w:rsidTr="00981DAD">
        <w:trPr>
          <w:trHeight w:val="232"/>
        </w:trPr>
        <w:tc>
          <w:tcPr>
            <w:tcW w:w="15418" w:type="dxa"/>
            <w:gridSpan w:val="9"/>
          </w:tcPr>
          <w:p w:rsidR="00550D27" w:rsidRPr="00C647DE" w:rsidRDefault="00550D27" w:rsidP="007624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  <w:r w:rsidRPr="00C54063">
              <w:rPr>
                <w:rFonts w:ascii="Times New Roman" w:hAnsi="Times New Roman"/>
                <w:b/>
              </w:rPr>
              <w:t>Наименование «подуслуги» 1: 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не разграничена</w:t>
            </w:r>
          </w:p>
        </w:tc>
      </w:tr>
      <w:tr w:rsidR="00C647DE" w:rsidRPr="00C647DE" w:rsidTr="00981DAD">
        <w:trPr>
          <w:trHeight w:val="232"/>
        </w:trPr>
        <w:tc>
          <w:tcPr>
            <w:tcW w:w="1101" w:type="dxa"/>
          </w:tcPr>
          <w:p w:rsidR="004F53BA" w:rsidRPr="00C647DE" w:rsidRDefault="004F53BA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4F53BA" w:rsidRDefault="004F53BA" w:rsidP="004F53BA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выписка из Единого гос</w:t>
            </w:r>
            <w:r w:rsidRPr="00C647DE">
              <w:rPr>
                <w:rFonts w:ascii="Times New Roman" w:hAnsi="Times New Roman"/>
              </w:rPr>
              <w:t>у</w:t>
            </w:r>
            <w:r w:rsidRPr="00C647DE">
              <w:rPr>
                <w:rFonts w:ascii="Times New Roman" w:hAnsi="Times New Roman"/>
              </w:rPr>
              <w:t>дарственного реестра юр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дических лиц (при подаче заявления юридическим лицом);</w:t>
            </w:r>
          </w:p>
          <w:p w:rsidR="00981DAD" w:rsidRPr="00C647DE" w:rsidRDefault="00981DAD" w:rsidP="004F53BA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4F53BA" w:rsidRPr="00C647DE" w:rsidRDefault="004F53BA" w:rsidP="004F53BA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выписка из Единого гос</w:t>
            </w:r>
            <w:r w:rsidRPr="00C647DE">
              <w:rPr>
                <w:rFonts w:ascii="Times New Roman" w:hAnsi="Times New Roman"/>
              </w:rPr>
              <w:t>у</w:t>
            </w:r>
            <w:r w:rsidRPr="00C647DE">
              <w:rPr>
                <w:rFonts w:ascii="Times New Roman" w:hAnsi="Times New Roman"/>
              </w:rPr>
              <w:t>дарственного реестра и</w:t>
            </w:r>
            <w:r w:rsidRPr="00C647DE">
              <w:rPr>
                <w:rFonts w:ascii="Times New Roman" w:hAnsi="Times New Roman"/>
              </w:rPr>
              <w:t>н</w:t>
            </w:r>
            <w:r w:rsidRPr="00C647DE">
              <w:rPr>
                <w:rFonts w:ascii="Times New Roman" w:hAnsi="Times New Roman"/>
              </w:rPr>
              <w:t>дивидуальных предприн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мателей (при подаче зая</w:t>
            </w:r>
            <w:r w:rsidRPr="00C647DE">
              <w:rPr>
                <w:rFonts w:ascii="Times New Roman" w:hAnsi="Times New Roman"/>
              </w:rPr>
              <w:t>в</w:t>
            </w:r>
            <w:r w:rsidRPr="00C647DE">
              <w:rPr>
                <w:rFonts w:ascii="Times New Roman" w:hAnsi="Times New Roman"/>
              </w:rPr>
              <w:t>ления индивидуальным предпринимателем).</w:t>
            </w:r>
          </w:p>
        </w:tc>
        <w:tc>
          <w:tcPr>
            <w:tcW w:w="1984" w:type="dxa"/>
          </w:tcPr>
          <w:p w:rsidR="00981DAD" w:rsidRPr="00981DAD" w:rsidRDefault="00981DAD" w:rsidP="00981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81DAD">
              <w:rPr>
                <w:rFonts w:ascii="Times New Roman" w:hAnsi="Times New Roman"/>
              </w:rPr>
              <w:t>-наименование;</w:t>
            </w:r>
          </w:p>
          <w:p w:rsidR="00981DAD" w:rsidRPr="00981DAD" w:rsidRDefault="00981DAD" w:rsidP="00981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81DAD">
              <w:rPr>
                <w:rFonts w:ascii="Times New Roman" w:hAnsi="Times New Roman"/>
              </w:rPr>
              <w:t>-организационно-правовая</w:t>
            </w:r>
          </w:p>
          <w:p w:rsidR="00981DAD" w:rsidRPr="00981DAD" w:rsidRDefault="00981DAD" w:rsidP="00981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81DAD">
              <w:rPr>
                <w:rFonts w:ascii="Times New Roman" w:hAnsi="Times New Roman"/>
              </w:rPr>
              <w:t>форма;</w:t>
            </w:r>
          </w:p>
          <w:p w:rsidR="00981DAD" w:rsidRPr="00981DAD" w:rsidRDefault="00981DAD" w:rsidP="00981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81DAD">
              <w:rPr>
                <w:rFonts w:ascii="Times New Roman" w:hAnsi="Times New Roman"/>
              </w:rPr>
              <w:t>-юридический а</w:t>
            </w:r>
            <w:r w:rsidRPr="00981DAD">
              <w:rPr>
                <w:rFonts w:ascii="Times New Roman" w:hAnsi="Times New Roman"/>
              </w:rPr>
              <w:t>д</w:t>
            </w:r>
            <w:r w:rsidRPr="00981DAD">
              <w:rPr>
                <w:rFonts w:ascii="Times New Roman" w:hAnsi="Times New Roman"/>
              </w:rPr>
              <w:t>рес;</w:t>
            </w:r>
            <w:r>
              <w:rPr>
                <w:rFonts w:ascii="Times New Roman" w:hAnsi="Times New Roman"/>
              </w:rPr>
              <w:t xml:space="preserve"> </w:t>
            </w:r>
            <w:r w:rsidRPr="00981DAD">
              <w:rPr>
                <w:rFonts w:ascii="Times New Roman" w:hAnsi="Times New Roman"/>
              </w:rPr>
              <w:t>ИНН;</w:t>
            </w:r>
            <w:r>
              <w:rPr>
                <w:rFonts w:ascii="Times New Roman" w:hAnsi="Times New Roman"/>
              </w:rPr>
              <w:t xml:space="preserve"> </w:t>
            </w:r>
            <w:r w:rsidRPr="00981DAD">
              <w:rPr>
                <w:rFonts w:ascii="Times New Roman" w:hAnsi="Times New Roman"/>
              </w:rPr>
              <w:t>ОГРН. -наименование;</w:t>
            </w:r>
          </w:p>
          <w:p w:rsidR="00981DAD" w:rsidRPr="00981DAD" w:rsidRDefault="00981DAD" w:rsidP="00981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81DAD">
              <w:rPr>
                <w:rFonts w:ascii="Times New Roman" w:hAnsi="Times New Roman"/>
              </w:rPr>
              <w:t>-организационно-правовая</w:t>
            </w:r>
          </w:p>
          <w:p w:rsidR="00981DAD" w:rsidRPr="00981DAD" w:rsidRDefault="00981DAD" w:rsidP="00981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81DAD">
              <w:rPr>
                <w:rFonts w:ascii="Times New Roman" w:hAnsi="Times New Roman"/>
              </w:rPr>
              <w:t>форма;</w:t>
            </w:r>
          </w:p>
          <w:p w:rsidR="004F53BA" w:rsidRPr="00981DAD" w:rsidRDefault="00981DAD" w:rsidP="00981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81DAD">
              <w:rPr>
                <w:rFonts w:ascii="Times New Roman" w:hAnsi="Times New Roman"/>
              </w:rPr>
              <w:t>-юридический а</w:t>
            </w:r>
            <w:r w:rsidRPr="00981DAD">
              <w:rPr>
                <w:rFonts w:ascii="Times New Roman" w:hAnsi="Times New Roman"/>
              </w:rPr>
              <w:t>д</w:t>
            </w:r>
            <w:r w:rsidRPr="00981DAD">
              <w:rPr>
                <w:rFonts w:ascii="Times New Roman" w:hAnsi="Times New Roman"/>
              </w:rPr>
              <w:t>рес;</w:t>
            </w:r>
            <w:r>
              <w:rPr>
                <w:rFonts w:ascii="Times New Roman" w:hAnsi="Times New Roman"/>
              </w:rPr>
              <w:t xml:space="preserve"> </w:t>
            </w:r>
            <w:r w:rsidRPr="00981DAD">
              <w:rPr>
                <w:rFonts w:ascii="Times New Roman" w:hAnsi="Times New Roman"/>
              </w:rPr>
              <w:t>ИНН;</w:t>
            </w:r>
            <w:r>
              <w:rPr>
                <w:rFonts w:ascii="Times New Roman" w:hAnsi="Times New Roman"/>
              </w:rPr>
              <w:t xml:space="preserve"> </w:t>
            </w:r>
            <w:r w:rsidRPr="00981DAD">
              <w:rPr>
                <w:rFonts w:ascii="Times New Roman" w:hAnsi="Times New Roman"/>
              </w:rPr>
              <w:t>ОГРН.</w:t>
            </w:r>
          </w:p>
        </w:tc>
        <w:tc>
          <w:tcPr>
            <w:tcW w:w="1843" w:type="dxa"/>
          </w:tcPr>
          <w:p w:rsidR="004F53BA" w:rsidRPr="00C647DE" w:rsidRDefault="00981DAD" w:rsidP="004F53BA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Бобровского м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ниципального района</w:t>
            </w:r>
          </w:p>
        </w:tc>
        <w:tc>
          <w:tcPr>
            <w:tcW w:w="2126" w:type="dxa"/>
          </w:tcPr>
          <w:p w:rsidR="00550D27" w:rsidRDefault="00550D27" w:rsidP="003934A1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Управление Фед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ральной налоговой службы по Вор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нежской области.</w:t>
            </w:r>
          </w:p>
          <w:p w:rsidR="004F53BA" w:rsidRPr="00C647DE" w:rsidRDefault="004F53BA" w:rsidP="003934A1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4F53BA" w:rsidRPr="00981DAD" w:rsidRDefault="00981DAD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1DAD">
              <w:rPr>
                <w:rFonts w:ascii="Times New Roman" w:hAnsi="Times New Roman"/>
              </w:rPr>
              <w:t>0001111</w:t>
            </w:r>
          </w:p>
        </w:tc>
        <w:tc>
          <w:tcPr>
            <w:tcW w:w="1417" w:type="dxa"/>
          </w:tcPr>
          <w:p w:rsidR="00981DAD" w:rsidRPr="00981DAD" w:rsidRDefault="00981DAD" w:rsidP="00981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81DAD">
              <w:rPr>
                <w:rFonts w:ascii="Times New Roman" w:hAnsi="Times New Roman"/>
              </w:rPr>
              <w:t>1 день – н</w:t>
            </w:r>
            <w:r w:rsidRPr="00981DAD">
              <w:rPr>
                <w:rFonts w:ascii="Times New Roman" w:hAnsi="Times New Roman"/>
              </w:rPr>
              <w:t>а</w:t>
            </w:r>
            <w:r w:rsidRPr="00981DAD">
              <w:rPr>
                <w:rFonts w:ascii="Times New Roman" w:hAnsi="Times New Roman"/>
              </w:rPr>
              <w:t>правление</w:t>
            </w:r>
          </w:p>
          <w:p w:rsidR="00981DAD" w:rsidRPr="00981DAD" w:rsidRDefault="00981DAD" w:rsidP="00981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81DAD">
              <w:rPr>
                <w:rFonts w:ascii="Times New Roman" w:hAnsi="Times New Roman"/>
              </w:rPr>
              <w:t>запроса;</w:t>
            </w:r>
          </w:p>
          <w:p w:rsidR="00981DAD" w:rsidRPr="00981DAD" w:rsidRDefault="00981DAD" w:rsidP="00981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81DAD">
              <w:rPr>
                <w:rFonts w:ascii="Times New Roman" w:hAnsi="Times New Roman"/>
              </w:rPr>
              <w:t>5 дней – н</w:t>
            </w:r>
            <w:r w:rsidRPr="00981DAD">
              <w:rPr>
                <w:rFonts w:ascii="Times New Roman" w:hAnsi="Times New Roman"/>
              </w:rPr>
              <w:t>а</w:t>
            </w:r>
            <w:r w:rsidRPr="00981DAD">
              <w:rPr>
                <w:rFonts w:ascii="Times New Roman" w:hAnsi="Times New Roman"/>
              </w:rPr>
              <w:t>правление</w:t>
            </w:r>
          </w:p>
          <w:p w:rsidR="004F53BA" w:rsidRPr="00981DAD" w:rsidRDefault="00981DAD" w:rsidP="00981DAD">
            <w:pPr>
              <w:spacing w:after="0" w:line="240" w:lineRule="auto"/>
              <w:rPr>
                <w:rFonts w:ascii="Times New Roman" w:hAnsi="Times New Roman"/>
              </w:rPr>
            </w:pPr>
            <w:r w:rsidRPr="00981DAD">
              <w:rPr>
                <w:rFonts w:ascii="Times New Roman" w:hAnsi="Times New Roman"/>
              </w:rPr>
              <w:t>ответа на запрос.</w:t>
            </w:r>
          </w:p>
        </w:tc>
        <w:tc>
          <w:tcPr>
            <w:tcW w:w="1418" w:type="dxa"/>
          </w:tcPr>
          <w:p w:rsidR="004F53BA" w:rsidRPr="00C647DE" w:rsidRDefault="004F53BA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4F53BA" w:rsidRPr="00C647DE" w:rsidRDefault="004F53BA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C0B05" w:rsidRPr="00C647DE" w:rsidTr="00981DAD">
        <w:trPr>
          <w:trHeight w:val="232"/>
        </w:trPr>
        <w:tc>
          <w:tcPr>
            <w:tcW w:w="1101" w:type="dxa"/>
          </w:tcPr>
          <w:p w:rsidR="00BC0B05" w:rsidRPr="00C647DE" w:rsidRDefault="00BC0B05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BC0B05" w:rsidRPr="00C647DE" w:rsidRDefault="00BC0B05" w:rsidP="003934A1">
            <w:pPr>
              <w:pStyle w:val="ad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Кадастровый паспорт и</w:t>
            </w:r>
            <w:r w:rsidRPr="00C647DE">
              <w:rPr>
                <w:rFonts w:ascii="Times New Roman" w:hAnsi="Times New Roman"/>
              </w:rPr>
              <w:t>с</w:t>
            </w:r>
            <w:r w:rsidRPr="00C647DE">
              <w:rPr>
                <w:rFonts w:ascii="Times New Roman" w:hAnsi="Times New Roman"/>
              </w:rPr>
              <w:t>прашиваемого земельного участка либо кадастровая выписка об испрашива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мом земельном участке.</w:t>
            </w:r>
          </w:p>
        </w:tc>
        <w:tc>
          <w:tcPr>
            <w:tcW w:w="1984" w:type="dxa"/>
          </w:tcPr>
          <w:p w:rsidR="00BC0B05" w:rsidRPr="00BC0B05" w:rsidRDefault="00BC0B05" w:rsidP="00BC0B05">
            <w:pPr>
              <w:pStyle w:val="TableParagraph"/>
              <w:spacing w:before="9"/>
              <w:ind w:right="229"/>
              <w:rPr>
                <w:lang w:val="ru-RU"/>
              </w:rPr>
            </w:pPr>
            <w:r w:rsidRPr="00BC0B05">
              <w:rPr>
                <w:w w:val="105"/>
                <w:lang w:val="ru-RU"/>
              </w:rPr>
              <w:t>- кадастровый номер;</w:t>
            </w:r>
          </w:p>
          <w:p w:rsidR="00BC0B05" w:rsidRPr="00BC0B05" w:rsidRDefault="00BC0B05" w:rsidP="00BC0B05">
            <w:pPr>
              <w:pStyle w:val="TableParagraph"/>
              <w:spacing w:before="11"/>
              <w:ind w:right="229"/>
              <w:rPr>
                <w:lang w:val="ru-RU"/>
              </w:rPr>
            </w:pPr>
            <w:r w:rsidRPr="00BC0B05">
              <w:rPr>
                <w:w w:val="105"/>
                <w:lang w:val="ru-RU"/>
              </w:rPr>
              <w:t>- адрес;</w:t>
            </w:r>
          </w:p>
          <w:p w:rsidR="00BC0B05" w:rsidRPr="00BC0B05" w:rsidRDefault="00BC0B05" w:rsidP="00BC0B05">
            <w:pPr>
              <w:pStyle w:val="TableParagraph"/>
              <w:spacing w:before="11"/>
              <w:ind w:right="229"/>
              <w:rPr>
                <w:lang w:val="ru-RU"/>
              </w:rPr>
            </w:pPr>
            <w:r w:rsidRPr="00BC0B05">
              <w:rPr>
                <w:w w:val="105"/>
                <w:lang w:val="ru-RU"/>
              </w:rPr>
              <w:t>- площадь;</w:t>
            </w:r>
          </w:p>
          <w:p w:rsidR="00BC0B05" w:rsidRPr="00BC0B05" w:rsidRDefault="00BC0B05" w:rsidP="00BC0B05">
            <w:pPr>
              <w:pStyle w:val="TableParagraph"/>
              <w:spacing w:before="15"/>
              <w:ind w:right="229"/>
              <w:rPr>
                <w:lang w:val="ru-RU"/>
              </w:rPr>
            </w:pPr>
            <w:r w:rsidRPr="00BC0B05">
              <w:rPr>
                <w:w w:val="105"/>
                <w:lang w:val="ru-RU"/>
              </w:rPr>
              <w:t>- наименование объекта;</w:t>
            </w:r>
          </w:p>
          <w:p w:rsidR="00BC0B05" w:rsidRPr="00BC0B05" w:rsidRDefault="00BC0B05" w:rsidP="00BC0B05">
            <w:pPr>
              <w:spacing w:after="0" w:line="240" w:lineRule="auto"/>
              <w:rPr>
                <w:rFonts w:ascii="Times New Roman" w:hAnsi="Times New Roman"/>
              </w:rPr>
            </w:pPr>
            <w:r w:rsidRPr="00BC0B05">
              <w:rPr>
                <w:rFonts w:ascii="Times New Roman" w:hAnsi="Times New Roman"/>
                <w:w w:val="105"/>
              </w:rPr>
              <w:t>- сведения о со</w:t>
            </w:r>
            <w:r w:rsidRPr="00BC0B05">
              <w:rPr>
                <w:rFonts w:ascii="Times New Roman" w:hAnsi="Times New Roman"/>
                <w:w w:val="105"/>
              </w:rPr>
              <w:t>б</w:t>
            </w:r>
            <w:r w:rsidRPr="00BC0B05">
              <w:rPr>
                <w:rFonts w:ascii="Times New Roman" w:hAnsi="Times New Roman"/>
                <w:w w:val="105"/>
              </w:rPr>
              <w:t>ственнике.</w:t>
            </w:r>
          </w:p>
        </w:tc>
        <w:tc>
          <w:tcPr>
            <w:tcW w:w="1843" w:type="dxa"/>
          </w:tcPr>
          <w:p w:rsidR="00BC0B05" w:rsidRPr="00BC0B05" w:rsidRDefault="00BC0B05" w:rsidP="00981DAD">
            <w:pPr>
              <w:pStyle w:val="ad"/>
              <w:rPr>
                <w:rFonts w:ascii="Times New Roman" w:hAnsi="Times New Roman"/>
              </w:rPr>
            </w:pPr>
            <w:r w:rsidRPr="00BC0B05">
              <w:rPr>
                <w:rFonts w:ascii="Times New Roman" w:hAnsi="Times New Roman"/>
              </w:rPr>
              <w:t>Администрация Бобровского м</w:t>
            </w:r>
            <w:r w:rsidRPr="00BC0B05">
              <w:rPr>
                <w:rFonts w:ascii="Times New Roman" w:hAnsi="Times New Roman"/>
              </w:rPr>
              <w:t>у</w:t>
            </w:r>
            <w:r w:rsidRPr="00BC0B05">
              <w:rPr>
                <w:rFonts w:ascii="Times New Roman" w:hAnsi="Times New Roman"/>
              </w:rPr>
              <w:t>ниципального района</w:t>
            </w:r>
          </w:p>
        </w:tc>
        <w:tc>
          <w:tcPr>
            <w:tcW w:w="2126" w:type="dxa"/>
          </w:tcPr>
          <w:p w:rsidR="00BC0B05" w:rsidRPr="00BC0B05" w:rsidRDefault="00BC0B05" w:rsidP="00762451">
            <w:pPr>
              <w:pStyle w:val="ad"/>
              <w:jc w:val="both"/>
              <w:rPr>
                <w:rFonts w:ascii="Times New Roman" w:hAnsi="Times New Roman"/>
              </w:rPr>
            </w:pPr>
            <w:r w:rsidRPr="00BC0B05">
              <w:rPr>
                <w:rFonts w:ascii="Times New Roman" w:hAnsi="Times New Roman"/>
              </w:rPr>
              <w:t>Филиал Федерал</w:t>
            </w:r>
            <w:r w:rsidRPr="00BC0B05">
              <w:rPr>
                <w:rFonts w:ascii="Times New Roman" w:hAnsi="Times New Roman"/>
              </w:rPr>
              <w:t>ь</w:t>
            </w:r>
            <w:r w:rsidRPr="00BC0B05">
              <w:rPr>
                <w:rFonts w:ascii="Times New Roman" w:hAnsi="Times New Roman"/>
              </w:rPr>
              <w:t>ного государстве</w:t>
            </w:r>
            <w:r w:rsidRPr="00BC0B05">
              <w:rPr>
                <w:rFonts w:ascii="Times New Roman" w:hAnsi="Times New Roman"/>
              </w:rPr>
              <w:t>н</w:t>
            </w:r>
            <w:r w:rsidRPr="00BC0B05">
              <w:rPr>
                <w:rFonts w:ascii="Times New Roman" w:hAnsi="Times New Roman"/>
              </w:rPr>
              <w:t>ного бюджетного учреждения «Фед</w:t>
            </w:r>
            <w:r w:rsidRPr="00BC0B05">
              <w:rPr>
                <w:rFonts w:ascii="Times New Roman" w:hAnsi="Times New Roman"/>
              </w:rPr>
              <w:t>е</w:t>
            </w:r>
            <w:r w:rsidRPr="00BC0B05">
              <w:rPr>
                <w:rFonts w:ascii="Times New Roman" w:hAnsi="Times New Roman"/>
              </w:rPr>
              <w:t>ральная кадастр</w:t>
            </w:r>
            <w:r w:rsidRPr="00BC0B05">
              <w:rPr>
                <w:rFonts w:ascii="Times New Roman" w:hAnsi="Times New Roman"/>
              </w:rPr>
              <w:t>о</w:t>
            </w:r>
            <w:r w:rsidRPr="00BC0B05">
              <w:rPr>
                <w:rFonts w:ascii="Times New Roman" w:hAnsi="Times New Roman"/>
              </w:rPr>
              <w:t>вая палата Фед</w:t>
            </w:r>
            <w:r w:rsidRPr="00BC0B05">
              <w:rPr>
                <w:rFonts w:ascii="Times New Roman" w:hAnsi="Times New Roman"/>
              </w:rPr>
              <w:t>е</w:t>
            </w:r>
            <w:r w:rsidRPr="00BC0B05">
              <w:rPr>
                <w:rFonts w:ascii="Times New Roman" w:hAnsi="Times New Roman"/>
              </w:rPr>
              <w:t>ральной службы государственной регистрации, кад</w:t>
            </w:r>
            <w:r w:rsidRPr="00BC0B05">
              <w:rPr>
                <w:rFonts w:ascii="Times New Roman" w:hAnsi="Times New Roman"/>
              </w:rPr>
              <w:t>а</w:t>
            </w:r>
            <w:r w:rsidRPr="00BC0B05">
              <w:rPr>
                <w:rFonts w:ascii="Times New Roman" w:hAnsi="Times New Roman"/>
              </w:rPr>
              <w:t>стра и картогр</w:t>
            </w:r>
            <w:r w:rsidRPr="00BC0B05">
              <w:rPr>
                <w:rFonts w:ascii="Times New Roman" w:hAnsi="Times New Roman"/>
              </w:rPr>
              <w:t>а</w:t>
            </w:r>
            <w:r w:rsidRPr="00BC0B05">
              <w:rPr>
                <w:rFonts w:ascii="Times New Roman" w:hAnsi="Times New Roman"/>
              </w:rPr>
              <w:lastRenderedPageBreak/>
              <w:t>фии» по Вороне</w:t>
            </w:r>
            <w:r w:rsidRPr="00BC0B05">
              <w:rPr>
                <w:rFonts w:ascii="Times New Roman" w:hAnsi="Times New Roman"/>
              </w:rPr>
              <w:t>ж</w:t>
            </w:r>
            <w:r w:rsidRPr="00BC0B05">
              <w:rPr>
                <w:rFonts w:ascii="Times New Roman" w:hAnsi="Times New Roman"/>
              </w:rPr>
              <w:t>ской области</w:t>
            </w:r>
          </w:p>
        </w:tc>
        <w:tc>
          <w:tcPr>
            <w:tcW w:w="1418" w:type="dxa"/>
          </w:tcPr>
          <w:p w:rsidR="00BC0B05" w:rsidRPr="00E939F9" w:rsidRDefault="00E939F9" w:rsidP="00E939F9">
            <w:pPr>
              <w:pStyle w:val="TableParagraph"/>
              <w:spacing w:before="140"/>
              <w:ind w:right="123"/>
              <w:jc w:val="center"/>
              <w:rPr>
                <w:lang w:val="ru-RU"/>
              </w:rPr>
            </w:pPr>
            <w:r>
              <w:rPr>
                <w:w w:val="105"/>
                <w:lang w:val="ru-RU"/>
              </w:rPr>
              <w:lastRenderedPageBreak/>
              <w:t>3564</w:t>
            </w:r>
          </w:p>
        </w:tc>
        <w:tc>
          <w:tcPr>
            <w:tcW w:w="1417" w:type="dxa"/>
          </w:tcPr>
          <w:p w:rsidR="00BC0B05" w:rsidRPr="00BC0B05" w:rsidRDefault="00BC0B05" w:rsidP="00BC0B05">
            <w:pPr>
              <w:pStyle w:val="TableParagraph"/>
              <w:spacing w:line="254" w:lineRule="auto"/>
              <w:ind w:right="-108"/>
              <w:rPr>
                <w:lang w:val="ru-RU"/>
              </w:rPr>
            </w:pPr>
            <w:r w:rsidRPr="00BC0B05">
              <w:rPr>
                <w:w w:val="105"/>
                <w:lang w:val="ru-RU"/>
              </w:rPr>
              <w:t>1 день н</w:t>
            </w:r>
            <w:r w:rsidRPr="00BC0B05">
              <w:rPr>
                <w:w w:val="105"/>
                <w:lang w:val="ru-RU"/>
              </w:rPr>
              <w:t>а</w:t>
            </w:r>
            <w:r w:rsidRPr="00BC0B05">
              <w:rPr>
                <w:w w:val="105"/>
                <w:lang w:val="ru-RU"/>
              </w:rPr>
              <w:t>правление запроса;</w:t>
            </w:r>
          </w:p>
          <w:p w:rsidR="00BC0B05" w:rsidRPr="00BC0B05" w:rsidRDefault="00BC0B05" w:rsidP="00BC0B05">
            <w:pPr>
              <w:pStyle w:val="TableParagraph"/>
              <w:spacing w:line="254" w:lineRule="auto"/>
              <w:ind w:right="-108" w:firstLine="45"/>
              <w:rPr>
                <w:lang w:val="ru-RU"/>
              </w:rPr>
            </w:pPr>
            <w:r w:rsidRPr="00BC0B05">
              <w:rPr>
                <w:w w:val="105"/>
                <w:lang w:val="ru-RU"/>
              </w:rPr>
              <w:t>5 дней – н</w:t>
            </w:r>
            <w:r w:rsidRPr="00BC0B05">
              <w:rPr>
                <w:w w:val="105"/>
                <w:lang w:val="ru-RU"/>
              </w:rPr>
              <w:t>а</w:t>
            </w:r>
            <w:r w:rsidRPr="00BC0B05">
              <w:rPr>
                <w:w w:val="105"/>
                <w:lang w:val="ru-RU"/>
              </w:rPr>
              <w:t>правление ответа на запрос.</w:t>
            </w:r>
          </w:p>
        </w:tc>
        <w:tc>
          <w:tcPr>
            <w:tcW w:w="1418" w:type="dxa"/>
          </w:tcPr>
          <w:p w:rsidR="00BC0B05" w:rsidRPr="00C647DE" w:rsidRDefault="00BC0B05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C0B05" w:rsidRPr="00C647DE" w:rsidRDefault="00BC0B05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C0B05" w:rsidRPr="00C647DE" w:rsidTr="00981DAD">
        <w:trPr>
          <w:trHeight w:val="232"/>
        </w:trPr>
        <w:tc>
          <w:tcPr>
            <w:tcW w:w="1101" w:type="dxa"/>
          </w:tcPr>
          <w:p w:rsidR="00BC0B05" w:rsidRPr="00C647DE" w:rsidRDefault="00BC0B05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BC0B05" w:rsidRPr="00C647DE" w:rsidRDefault="00BC0B05" w:rsidP="003934A1">
            <w:pPr>
              <w:pStyle w:val="ad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утвержденный проект межевания территории;</w:t>
            </w:r>
          </w:p>
          <w:p w:rsidR="00BC0B05" w:rsidRPr="00C647DE" w:rsidRDefault="00BC0B05" w:rsidP="003934A1">
            <w:pPr>
              <w:pStyle w:val="ad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утвержденный проект планировки территории.</w:t>
            </w:r>
          </w:p>
        </w:tc>
        <w:tc>
          <w:tcPr>
            <w:tcW w:w="1984" w:type="dxa"/>
          </w:tcPr>
          <w:p w:rsidR="00BC0B05" w:rsidRPr="00C647DE" w:rsidRDefault="00BC0B05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BC0B05" w:rsidRPr="00BC0B05" w:rsidRDefault="00BC0B05" w:rsidP="00E939F9">
            <w:pPr>
              <w:pStyle w:val="ad"/>
              <w:rPr>
                <w:rFonts w:ascii="Times New Roman" w:hAnsi="Times New Roman"/>
              </w:rPr>
            </w:pPr>
            <w:r w:rsidRPr="00BC0B05">
              <w:rPr>
                <w:rFonts w:ascii="Times New Roman" w:hAnsi="Times New Roman"/>
              </w:rPr>
              <w:t>Администрация Бобровского м</w:t>
            </w:r>
            <w:r w:rsidRPr="00BC0B05">
              <w:rPr>
                <w:rFonts w:ascii="Times New Roman" w:hAnsi="Times New Roman"/>
              </w:rPr>
              <w:t>у</w:t>
            </w:r>
            <w:r w:rsidRPr="00BC0B05">
              <w:rPr>
                <w:rFonts w:ascii="Times New Roman" w:hAnsi="Times New Roman"/>
              </w:rPr>
              <w:t>ниципального района</w:t>
            </w:r>
          </w:p>
        </w:tc>
        <w:tc>
          <w:tcPr>
            <w:tcW w:w="2126" w:type="dxa"/>
          </w:tcPr>
          <w:p w:rsidR="00BC0B05" w:rsidRPr="00C647DE" w:rsidRDefault="00BC0B05" w:rsidP="003934A1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C0B05" w:rsidRPr="00C647DE" w:rsidRDefault="00BC0B05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C0B05" w:rsidRPr="00C647DE" w:rsidRDefault="00BC0B05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C0B05" w:rsidRPr="00C647DE" w:rsidRDefault="00BC0B05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C0B05" w:rsidRPr="00C647DE" w:rsidRDefault="00BC0B05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C647DE" w:rsidRPr="00C647DE" w:rsidRDefault="00C647DE">
      <w:pPr>
        <w:spacing w:after="0" w:line="240" w:lineRule="auto"/>
        <w:rPr>
          <w:rFonts w:ascii="Times New Roman" w:hAnsi="Times New Roman"/>
          <w:b/>
        </w:rPr>
      </w:pPr>
      <w:r w:rsidRPr="00C647DE">
        <w:rPr>
          <w:rFonts w:ascii="Times New Roman" w:hAnsi="Times New Roman"/>
          <w:b/>
        </w:rPr>
        <w:br w:type="page"/>
      </w:r>
    </w:p>
    <w:p w:rsidR="00DE6534" w:rsidRPr="00C647DE" w:rsidRDefault="00C647DE" w:rsidP="00C647D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C647D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РЕЗУЛЬТАТ «ПОДУСЛУГИ»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551"/>
        <w:gridCol w:w="1985"/>
        <w:gridCol w:w="1701"/>
        <w:gridCol w:w="1417"/>
        <w:gridCol w:w="1418"/>
        <w:gridCol w:w="2976"/>
        <w:gridCol w:w="1134"/>
        <w:gridCol w:w="1559"/>
      </w:tblGrid>
      <w:tr w:rsidR="00C647DE" w:rsidRPr="00C647DE" w:rsidTr="00F8472C">
        <w:trPr>
          <w:trHeight w:val="1559"/>
        </w:trPr>
        <w:tc>
          <w:tcPr>
            <w:tcW w:w="534" w:type="dxa"/>
            <w:vMerge w:val="restart"/>
          </w:tcPr>
          <w:p w:rsidR="00C369B5" w:rsidRPr="00C647DE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551" w:type="dxa"/>
            <w:vMerge w:val="restart"/>
          </w:tcPr>
          <w:p w:rsidR="00C369B5" w:rsidRPr="00C647DE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Документ/документы, являющиеся результ</w:t>
            </w:r>
            <w:r w:rsidRPr="00C647DE">
              <w:rPr>
                <w:rFonts w:ascii="Times New Roman" w:hAnsi="Times New Roman"/>
                <w:b/>
              </w:rPr>
              <w:t>а</w:t>
            </w:r>
            <w:r w:rsidRPr="00C647DE">
              <w:rPr>
                <w:rFonts w:ascii="Times New Roman" w:hAnsi="Times New Roman"/>
                <w:b/>
              </w:rPr>
              <w:t>том «подуслуги»</w:t>
            </w:r>
          </w:p>
        </w:tc>
        <w:tc>
          <w:tcPr>
            <w:tcW w:w="1985" w:type="dxa"/>
            <w:vMerge w:val="restart"/>
          </w:tcPr>
          <w:p w:rsidR="00C369B5" w:rsidRPr="00C647DE" w:rsidRDefault="00C369B5" w:rsidP="00BC0B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Требования к докуме</w:t>
            </w:r>
            <w:r w:rsidRPr="00C647DE">
              <w:rPr>
                <w:rFonts w:ascii="Times New Roman" w:hAnsi="Times New Roman"/>
                <w:b/>
              </w:rPr>
              <w:t>н</w:t>
            </w:r>
            <w:r w:rsidRPr="00C647DE">
              <w:rPr>
                <w:rFonts w:ascii="Times New Roman" w:hAnsi="Times New Roman"/>
                <w:b/>
              </w:rPr>
              <w:t>ту/документам,  являющимся р</w:t>
            </w:r>
            <w:r w:rsidRPr="00C647DE">
              <w:rPr>
                <w:rFonts w:ascii="Times New Roman" w:hAnsi="Times New Roman"/>
                <w:b/>
              </w:rPr>
              <w:t>е</w:t>
            </w:r>
            <w:r w:rsidRPr="00C647DE">
              <w:rPr>
                <w:rFonts w:ascii="Times New Roman" w:hAnsi="Times New Roman"/>
                <w:b/>
              </w:rPr>
              <w:t>зультатом «п</w:t>
            </w:r>
            <w:r w:rsidRPr="00C647DE">
              <w:rPr>
                <w:rFonts w:ascii="Times New Roman" w:hAnsi="Times New Roman"/>
                <w:b/>
              </w:rPr>
              <w:t>о</w:t>
            </w:r>
            <w:r w:rsidRPr="00C647DE">
              <w:rPr>
                <w:rFonts w:ascii="Times New Roman" w:hAnsi="Times New Roman"/>
                <w:b/>
              </w:rPr>
              <w:t>дуслуги»</w:t>
            </w:r>
          </w:p>
        </w:tc>
        <w:tc>
          <w:tcPr>
            <w:tcW w:w="1701" w:type="dxa"/>
            <w:vMerge w:val="restart"/>
          </w:tcPr>
          <w:p w:rsidR="00C369B5" w:rsidRPr="00C647DE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Характер</w:t>
            </w:r>
            <w:r w:rsidRPr="00C647DE">
              <w:rPr>
                <w:rFonts w:ascii="Times New Roman" w:hAnsi="Times New Roman"/>
                <w:b/>
              </w:rPr>
              <w:t>и</w:t>
            </w:r>
            <w:r w:rsidRPr="00C647DE">
              <w:rPr>
                <w:rFonts w:ascii="Times New Roman" w:hAnsi="Times New Roman"/>
                <w:b/>
              </w:rPr>
              <w:t>стика резул</w:t>
            </w:r>
            <w:r w:rsidRPr="00C647DE">
              <w:rPr>
                <w:rFonts w:ascii="Times New Roman" w:hAnsi="Times New Roman"/>
                <w:b/>
              </w:rPr>
              <w:t>ь</w:t>
            </w:r>
            <w:r w:rsidRPr="00C647DE">
              <w:rPr>
                <w:rFonts w:ascii="Times New Roman" w:hAnsi="Times New Roman"/>
                <w:b/>
              </w:rPr>
              <w:t>тата (полож</w:t>
            </w:r>
            <w:r w:rsidRPr="00C647DE">
              <w:rPr>
                <w:rFonts w:ascii="Times New Roman" w:hAnsi="Times New Roman"/>
                <w:b/>
              </w:rPr>
              <w:t>и</w:t>
            </w:r>
            <w:r w:rsidRPr="00C647DE">
              <w:rPr>
                <w:rFonts w:ascii="Times New Roman" w:hAnsi="Times New Roman"/>
                <w:b/>
              </w:rPr>
              <w:t>тел</w:t>
            </w:r>
            <w:r w:rsidRPr="00C647DE">
              <w:rPr>
                <w:rFonts w:ascii="Times New Roman" w:hAnsi="Times New Roman"/>
                <w:b/>
              </w:rPr>
              <w:t>ь</w:t>
            </w:r>
            <w:r w:rsidRPr="00C647DE">
              <w:rPr>
                <w:rFonts w:ascii="Times New Roman" w:hAnsi="Times New Roman"/>
                <w:b/>
              </w:rPr>
              <w:t>ный/отрицательны)</w:t>
            </w:r>
          </w:p>
        </w:tc>
        <w:tc>
          <w:tcPr>
            <w:tcW w:w="1417" w:type="dxa"/>
            <w:vMerge w:val="restart"/>
          </w:tcPr>
          <w:p w:rsidR="00C369B5" w:rsidRPr="00D82B66" w:rsidRDefault="00C369B5" w:rsidP="00BC0B05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C647DE">
              <w:rPr>
                <w:rFonts w:ascii="Times New Roman" w:hAnsi="Times New Roman"/>
                <w:b/>
              </w:rPr>
              <w:t>Форм</w:t>
            </w:r>
            <w:r w:rsidR="00FC3C26" w:rsidRPr="00C647DE">
              <w:rPr>
                <w:rFonts w:ascii="Times New Roman" w:hAnsi="Times New Roman"/>
                <w:b/>
              </w:rPr>
              <w:t>а д</w:t>
            </w:r>
            <w:r w:rsidR="00FC3C26" w:rsidRPr="00C647DE">
              <w:rPr>
                <w:rFonts w:ascii="Times New Roman" w:hAnsi="Times New Roman"/>
                <w:b/>
              </w:rPr>
              <w:t>о</w:t>
            </w:r>
            <w:r w:rsidR="00FC3C26" w:rsidRPr="00C647DE">
              <w:rPr>
                <w:rFonts w:ascii="Times New Roman" w:hAnsi="Times New Roman"/>
                <w:b/>
              </w:rPr>
              <w:t>куме</w:t>
            </w:r>
            <w:r w:rsidR="00FC3C26" w:rsidRPr="00C647DE">
              <w:rPr>
                <w:rFonts w:ascii="Times New Roman" w:hAnsi="Times New Roman"/>
                <w:b/>
              </w:rPr>
              <w:t>н</w:t>
            </w:r>
            <w:r w:rsidR="00FC3C26" w:rsidRPr="00C647DE">
              <w:rPr>
                <w:rFonts w:ascii="Times New Roman" w:hAnsi="Times New Roman"/>
                <w:b/>
              </w:rPr>
              <w:t>та/документов, я</w:t>
            </w:r>
            <w:r w:rsidR="00FC3C26" w:rsidRPr="00C647DE">
              <w:rPr>
                <w:rFonts w:ascii="Times New Roman" w:hAnsi="Times New Roman"/>
                <w:b/>
              </w:rPr>
              <w:t>в</w:t>
            </w:r>
            <w:r w:rsidR="00FC3C26" w:rsidRPr="00C647DE">
              <w:rPr>
                <w:rFonts w:ascii="Times New Roman" w:hAnsi="Times New Roman"/>
                <w:b/>
              </w:rPr>
              <w:t>ляющих</w:t>
            </w:r>
            <w:r w:rsidRPr="00C647DE">
              <w:rPr>
                <w:rFonts w:ascii="Times New Roman" w:hAnsi="Times New Roman"/>
                <w:b/>
              </w:rPr>
              <w:t>ся результ</w:t>
            </w:r>
            <w:r w:rsidRPr="00C647DE">
              <w:rPr>
                <w:rFonts w:ascii="Times New Roman" w:hAnsi="Times New Roman"/>
                <w:b/>
              </w:rPr>
              <w:t>а</w:t>
            </w:r>
            <w:r w:rsidRPr="00C647DE">
              <w:rPr>
                <w:rFonts w:ascii="Times New Roman" w:hAnsi="Times New Roman"/>
                <w:b/>
              </w:rPr>
              <w:t>том «п</w:t>
            </w:r>
            <w:r w:rsidRPr="00C647DE">
              <w:rPr>
                <w:rFonts w:ascii="Times New Roman" w:hAnsi="Times New Roman"/>
                <w:b/>
              </w:rPr>
              <w:t>о</w:t>
            </w:r>
            <w:r w:rsidRPr="00C647DE">
              <w:rPr>
                <w:rFonts w:ascii="Times New Roman" w:hAnsi="Times New Roman"/>
                <w:b/>
              </w:rPr>
              <w:t>дуслуги»</w:t>
            </w:r>
          </w:p>
        </w:tc>
        <w:tc>
          <w:tcPr>
            <w:tcW w:w="1418" w:type="dxa"/>
            <w:vMerge w:val="restart"/>
          </w:tcPr>
          <w:p w:rsidR="00C369B5" w:rsidRPr="00D82B66" w:rsidRDefault="00C369B5" w:rsidP="00BC0B05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C647DE">
              <w:rPr>
                <w:rFonts w:ascii="Times New Roman" w:hAnsi="Times New Roman"/>
                <w:b/>
              </w:rPr>
              <w:t>Образец докуме</w:t>
            </w:r>
            <w:r w:rsidRPr="00C647DE">
              <w:rPr>
                <w:rFonts w:ascii="Times New Roman" w:hAnsi="Times New Roman"/>
                <w:b/>
              </w:rPr>
              <w:t>н</w:t>
            </w:r>
            <w:r w:rsidRPr="00C647DE">
              <w:rPr>
                <w:rFonts w:ascii="Times New Roman" w:hAnsi="Times New Roman"/>
                <w:b/>
              </w:rPr>
              <w:t>та/документов, я</w:t>
            </w:r>
            <w:r w:rsidRPr="00C647DE">
              <w:rPr>
                <w:rFonts w:ascii="Times New Roman" w:hAnsi="Times New Roman"/>
                <w:b/>
              </w:rPr>
              <w:t>в</w:t>
            </w:r>
            <w:r w:rsidRPr="00C647DE">
              <w:rPr>
                <w:rFonts w:ascii="Times New Roman" w:hAnsi="Times New Roman"/>
                <w:b/>
              </w:rPr>
              <w:t>ляющихся результ</w:t>
            </w:r>
            <w:r w:rsidRPr="00C647DE">
              <w:rPr>
                <w:rFonts w:ascii="Times New Roman" w:hAnsi="Times New Roman"/>
                <w:b/>
              </w:rPr>
              <w:t>а</w:t>
            </w:r>
            <w:r w:rsidRPr="00C647DE">
              <w:rPr>
                <w:rFonts w:ascii="Times New Roman" w:hAnsi="Times New Roman"/>
                <w:b/>
              </w:rPr>
              <w:t>том «п</w:t>
            </w:r>
            <w:r w:rsidRPr="00C647DE">
              <w:rPr>
                <w:rFonts w:ascii="Times New Roman" w:hAnsi="Times New Roman"/>
                <w:b/>
              </w:rPr>
              <w:t>о</w:t>
            </w:r>
            <w:r w:rsidRPr="00C647DE">
              <w:rPr>
                <w:rFonts w:ascii="Times New Roman" w:hAnsi="Times New Roman"/>
                <w:b/>
              </w:rPr>
              <w:t>дуслуги»</w:t>
            </w:r>
          </w:p>
        </w:tc>
        <w:tc>
          <w:tcPr>
            <w:tcW w:w="2976" w:type="dxa"/>
            <w:vMerge w:val="restart"/>
          </w:tcPr>
          <w:p w:rsidR="00C369B5" w:rsidRPr="00C647DE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Способ получения резул</w:t>
            </w:r>
            <w:r w:rsidRPr="00C647DE">
              <w:rPr>
                <w:rFonts w:ascii="Times New Roman" w:hAnsi="Times New Roman"/>
                <w:b/>
              </w:rPr>
              <w:t>ь</w:t>
            </w:r>
            <w:r w:rsidRPr="00C647DE">
              <w:rPr>
                <w:rFonts w:ascii="Times New Roman" w:hAnsi="Times New Roman"/>
                <w:b/>
              </w:rPr>
              <w:t>тата</w:t>
            </w:r>
          </w:p>
        </w:tc>
        <w:tc>
          <w:tcPr>
            <w:tcW w:w="2693" w:type="dxa"/>
            <w:gridSpan w:val="2"/>
          </w:tcPr>
          <w:p w:rsidR="00C369B5" w:rsidRPr="00D82B66" w:rsidRDefault="00C369B5" w:rsidP="00BC0B05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C647DE">
              <w:rPr>
                <w:rFonts w:ascii="Times New Roman" w:hAnsi="Times New Roman"/>
                <w:b/>
              </w:rPr>
              <w:t>Срок хранения нево</w:t>
            </w:r>
            <w:r w:rsidRPr="00C647DE">
              <w:rPr>
                <w:rFonts w:ascii="Times New Roman" w:hAnsi="Times New Roman"/>
                <w:b/>
              </w:rPr>
              <w:t>с</w:t>
            </w:r>
            <w:r w:rsidRPr="00C647DE">
              <w:rPr>
                <w:rFonts w:ascii="Times New Roman" w:hAnsi="Times New Roman"/>
                <w:b/>
              </w:rPr>
              <w:t>требованных заявит</w:t>
            </w:r>
            <w:r w:rsidRPr="00C647DE">
              <w:rPr>
                <w:rFonts w:ascii="Times New Roman" w:hAnsi="Times New Roman"/>
                <w:b/>
              </w:rPr>
              <w:t>е</w:t>
            </w:r>
            <w:r w:rsidRPr="00C647DE">
              <w:rPr>
                <w:rFonts w:ascii="Times New Roman" w:hAnsi="Times New Roman"/>
                <w:b/>
              </w:rPr>
              <w:t>лем результатов</w:t>
            </w:r>
          </w:p>
        </w:tc>
      </w:tr>
      <w:tr w:rsidR="00C647DE" w:rsidRPr="00C647DE" w:rsidTr="00F8472C">
        <w:trPr>
          <w:trHeight w:val="377"/>
        </w:trPr>
        <w:tc>
          <w:tcPr>
            <w:tcW w:w="534" w:type="dxa"/>
            <w:vMerge/>
          </w:tcPr>
          <w:p w:rsidR="00C369B5" w:rsidRPr="00C647DE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vMerge/>
          </w:tcPr>
          <w:p w:rsidR="00C369B5" w:rsidRPr="00C647DE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vMerge/>
          </w:tcPr>
          <w:p w:rsidR="00C369B5" w:rsidRPr="00C647DE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C369B5" w:rsidRPr="00C647DE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vMerge/>
          </w:tcPr>
          <w:p w:rsidR="00C369B5" w:rsidRPr="00C647DE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vMerge/>
          </w:tcPr>
          <w:p w:rsidR="00C369B5" w:rsidRPr="00C647DE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  <w:vMerge/>
          </w:tcPr>
          <w:p w:rsidR="00C369B5" w:rsidRPr="00C647DE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C369B5" w:rsidRPr="00C647DE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в органе</w:t>
            </w:r>
          </w:p>
        </w:tc>
        <w:tc>
          <w:tcPr>
            <w:tcW w:w="1559" w:type="dxa"/>
          </w:tcPr>
          <w:p w:rsidR="00C369B5" w:rsidRPr="00C647DE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в МФЦ</w:t>
            </w:r>
          </w:p>
        </w:tc>
      </w:tr>
      <w:tr w:rsidR="00C647DE" w:rsidRPr="00C647DE" w:rsidTr="00F8472C">
        <w:tc>
          <w:tcPr>
            <w:tcW w:w="534" w:type="dxa"/>
          </w:tcPr>
          <w:p w:rsidR="00DE6534" w:rsidRPr="00C647DE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1</w:t>
            </w:r>
          </w:p>
        </w:tc>
        <w:tc>
          <w:tcPr>
            <w:tcW w:w="2551" w:type="dxa"/>
          </w:tcPr>
          <w:p w:rsidR="00DE6534" w:rsidRPr="00C647DE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</w:tcPr>
          <w:p w:rsidR="00DE6534" w:rsidRPr="00C647DE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</w:tcPr>
          <w:p w:rsidR="00DE6534" w:rsidRPr="00C647DE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</w:tcPr>
          <w:p w:rsidR="00DE6534" w:rsidRPr="00C647DE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</w:tcPr>
          <w:p w:rsidR="00DE6534" w:rsidRPr="00C647DE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6</w:t>
            </w:r>
          </w:p>
        </w:tc>
        <w:tc>
          <w:tcPr>
            <w:tcW w:w="2976" w:type="dxa"/>
          </w:tcPr>
          <w:p w:rsidR="00DE6534" w:rsidRPr="00C647DE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</w:tcPr>
          <w:p w:rsidR="00DE6534" w:rsidRPr="00C647DE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8</w:t>
            </w:r>
          </w:p>
        </w:tc>
        <w:tc>
          <w:tcPr>
            <w:tcW w:w="1559" w:type="dxa"/>
          </w:tcPr>
          <w:p w:rsidR="00DE6534" w:rsidRPr="00C647DE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9</w:t>
            </w:r>
          </w:p>
        </w:tc>
      </w:tr>
      <w:tr w:rsidR="00550D27" w:rsidRPr="00C647DE" w:rsidTr="00762451">
        <w:tc>
          <w:tcPr>
            <w:tcW w:w="15275" w:type="dxa"/>
            <w:gridSpan w:val="9"/>
          </w:tcPr>
          <w:p w:rsidR="00550D27" w:rsidRPr="00C647DE" w:rsidRDefault="00550D27" w:rsidP="007624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  <w:r w:rsidRPr="00C54063">
              <w:rPr>
                <w:rFonts w:ascii="Times New Roman" w:hAnsi="Times New Roman"/>
                <w:b/>
              </w:rPr>
              <w:t>Наименование «подуслуги» 1: 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не разграничена</w:t>
            </w:r>
          </w:p>
        </w:tc>
      </w:tr>
      <w:tr w:rsidR="00BC0B05" w:rsidRPr="00C647DE" w:rsidTr="00F8472C">
        <w:tc>
          <w:tcPr>
            <w:tcW w:w="534" w:type="dxa"/>
          </w:tcPr>
          <w:p w:rsidR="00BC0B05" w:rsidRPr="00C647DE" w:rsidRDefault="00BC0B05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1</w:t>
            </w:r>
          </w:p>
          <w:p w:rsidR="00BC0B05" w:rsidRPr="00C647DE" w:rsidRDefault="00BC0B05" w:rsidP="00D82B6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BC0B05" w:rsidRPr="00C647DE" w:rsidRDefault="00BC0B05" w:rsidP="004C1783">
            <w:pPr>
              <w:pStyle w:val="ad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 xml:space="preserve"> Выдача постановления администрации</w:t>
            </w:r>
            <w:r w:rsidRPr="00C647DE">
              <w:rPr>
                <w:rFonts w:ascii="Times New Roman" w:eastAsia="Calibri" w:hAnsi="Times New Roman"/>
                <w:lang w:eastAsia="en-US"/>
              </w:rPr>
              <w:t xml:space="preserve"> о пре</w:t>
            </w:r>
            <w:r w:rsidRPr="00C647DE">
              <w:rPr>
                <w:rFonts w:ascii="Times New Roman" w:eastAsia="Calibri" w:hAnsi="Times New Roman"/>
                <w:lang w:eastAsia="en-US"/>
              </w:rPr>
              <w:t>д</w:t>
            </w:r>
            <w:r w:rsidRPr="00C647DE">
              <w:rPr>
                <w:rFonts w:ascii="Times New Roman" w:eastAsia="Calibri" w:hAnsi="Times New Roman"/>
                <w:lang w:eastAsia="en-US"/>
              </w:rPr>
              <w:t>варительном согласов</w:t>
            </w:r>
            <w:r w:rsidRPr="00C647DE">
              <w:rPr>
                <w:rFonts w:ascii="Times New Roman" w:eastAsia="Calibri" w:hAnsi="Times New Roman"/>
                <w:lang w:eastAsia="en-US"/>
              </w:rPr>
              <w:t>а</w:t>
            </w:r>
            <w:r w:rsidRPr="00C647DE">
              <w:rPr>
                <w:rFonts w:ascii="Times New Roman" w:eastAsia="Calibri" w:hAnsi="Times New Roman"/>
                <w:lang w:eastAsia="en-US"/>
              </w:rPr>
              <w:t>нии предоставления з</w:t>
            </w:r>
            <w:r w:rsidRPr="00C647DE">
              <w:rPr>
                <w:rFonts w:ascii="Times New Roman" w:eastAsia="Calibri" w:hAnsi="Times New Roman"/>
                <w:lang w:eastAsia="en-US"/>
              </w:rPr>
              <w:t>е</w:t>
            </w:r>
            <w:r w:rsidRPr="00C647DE">
              <w:rPr>
                <w:rFonts w:ascii="Times New Roman" w:eastAsia="Calibri" w:hAnsi="Times New Roman"/>
                <w:lang w:eastAsia="en-US"/>
              </w:rPr>
              <w:t>мельного участка</w:t>
            </w:r>
          </w:p>
        </w:tc>
        <w:tc>
          <w:tcPr>
            <w:tcW w:w="1985" w:type="dxa"/>
          </w:tcPr>
          <w:p w:rsidR="00BC0B05" w:rsidRDefault="00BC0B05" w:rsidP="00D82B66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</w:rPr>
              <w:t>Наличие подписи должностного л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ца, подготовивш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го документ, даты составления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кумента, печати организации, в</w:t>
            </w:r>
            <w:r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</w:rPr>
              <w:t>давшей документ. Отсутствие и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правлений, по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чисток и нечита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мых символов.</w:t>
            </w:r>
          </w:p>
          <w:p w:rsidR="00BC0B05" w:rsidRPr="00C647DE" w:rsidRDefault="00BC0B05" w:rsidP="00F8472C">
            <w:pPr>
              <w:shd w:val="clear" w:color="auto" w:fill="FFFFFF"/>
              <w:tabs>
                <w:tab w:val="num" w:pos="1080"/>
              </w:tabs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BC0B05" w:rsidRPr="00C647DE" w:rsidRDefault="00BC0B05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Положител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ный</w:t>
            </w:r>
          </w:p>
        </w:tc>
        <w:tc>
          <w:tcPr>
            <w:tcW w:w="1417" w:type="dxa"/>
          </w:tcPr>
          <w:p w:rsidR="00BC0B05" w:rsidRPr="00C647DE" w:rsidRDefault="00BC0B05" w:rsidP="00D82B66">
            <w:pPr>
              <w:spacing w:after="0" w:line="240" w:lineRule="auto"/>
              <w:ind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ние № 3</w:t>
            </w:r>
          </w:p>
        </w:tc>
        <w:tc>
          <w:tcPr>
            <w:tcW w:w="1418" w:type="dxa"/>
          </w:tcPr>
          <w:p w:rsidR="00BC0B05" w:rsidRPr="00C647DE" w:rsidRDefault="00BC0B05" w:rsidP="00F847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 4</w:t>
            </w:r>
          </w:p>
        </w:tc>
        <w:tc>
          <w:tcPr>
            <w:tcW w:w="2976" w:type="dxa"/>
          </w:tcPr>
          <w:p w:rsidR="00BC0B05" w:rsidRDefault="00BC0B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бумажного докуме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та непосредственно при личном обращении в адм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нистрацию или МФЦ;</w:t>
            </w:r>
          </w:p>
          <w:p w:rsidR="00BC0B05" w:rsidRDefault="00BC0B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бумажного докуме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та, посредством почтового отправления;</w:t>
            </w:r>
          </w:p>
          <w:p w:rsidR="00BC0B05" w:rsidRDefault="00BC0B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электронного док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мента, размещенного на официальном сайте, ссылка на который направляется администрацией заявителю посредством электронной почты;</w:t>
            </w:r>
          </w:p>
          <w:p w:rsidR="00BC0B05" w:rsidRDefault="00BC0B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электронного док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мента, который направляе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ся администрацией заявит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лю посредством электро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ной почты</w:t>
            </w:r>
          </w:p>
        </w:tc>
        <w:tc>
          <w:tcPr>
            <w:tcW w:w="1134" w:type="dxa"/>
          </w:tcPr>
          <w:p w:rsidR="00BC0B05" w:rsidRPr="00BC0B05" w:rsidRDefault="00BC0B05" w:rsidP="00BC0B05">
            <w:pPr>
              <w:pStyle w:val="TableParagraph"/>
              <w:tabs>
                <w:tab w:val="left" w:pos="918"/>
              </w:tabs>
              <w:spacing w:before="9" w:line="254" w:lineRule="auto"/>
              <w:ind w:firstLine="34"/>
            </w:pPr>
            <w:r w:rsidRPr="00BC0B05">
              <w:rPr>
                <w:w w:val="105"/>
              </w:rPr>
              <w:t>Посто- янно</w:t>
            </w:r>
          </w:p>
        </w:tc>
        <w:tc>
          <w:tcPr>
            <w:tcW w:w="1559" w:type="dxa"/>
          </w:tcPr>
          <w:p w:rsidR="00BC0B05" w:rsidRPr="00BC0B05" w:rsidRDefault="00BC0B05" w:rsidP="00BC0B05">
            <w:pPr>
              <w:pStyle w:val="TableParagraph"/>
              <w:tabs>
                <w:tab w:val="left" w:pos="918"/>
              </w:tabs>
              <w:spacing w:before="9"/>
              <w:ind w:hanging="82"/>
              <w:jc w:val="center"/>
            </w:pPr>
            <w:r w:rsidRPr="00BC0B05">
              <w:rPr>
                <w:w w:val="105"/>
              </w:rPr>
              <w:t>1 год</w:t>
            </w:r>
          </w:p>
        </w:tc>
      </w:tr>
      <w:tr w:rsidR="00BC0B05" w:rsidRPr="00C647DE" w:rsidTr="00F8472C">
        <w:tc>
          <w:tcPr>
            <w:tcW w:w="534" w:type="dxa"/>
          </w:tcPr>
          <w:p w:rsidR="00BC0B05" w:rsidRPr="00C647DE" w:rsidRDefault="00BC0B05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2</w:t>
            </w:r>
          </w:p>
        </w:tc>
        <w:tc>
          <w:tcPr>
            <w:tcW w:w="2551" w:type="dxa"/>
          </w:tcPr>
          <w:p w:rsidR="00BC0B05" w:rsidRPr="00C647DE" w:rsidRDefault="00BC0B05" w:rsidP="004C1783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eastAsia="Calibri" w:hAnsi="Times New Roman"/>
                <w:lang w:eastAsia="en-US"/>
              </w:rPr>
              <w:t>Отказ в предварител</w:t>
            </w:r>
            <w:r w:rsidRPr="00C647DE">
              <w:rPr>
                <w:rFonts w:ascii="Times New Roman" w:eastAsia="Calibri" w:hAnsi="Times New Roman"/>
                <w:lang w:eastAsia="en-US"/>
              </w:rPr>
              <w:t>ь</w:t>
            </w:r>
            <w:r w:rsidRPr="00C647DE">
              <w:rPr>
                <w:rFonts w:ascii="Times New Roman" w:eastAsia="Calibri" w:hAnsi="Times New Roman"/>
                <w:lang w:eastAsia="en-US"/>
              </w:rPr>
              <w:t>ном согласовании пр</w:t>
            </w:r>
            <w:r w:rsidRPr="00C647DE">
              <w:rPr>
                <w:rFonts w:ascii="Times New Roman" w:eastAsia="Calibri" w:hAnsi="Times New Roman"/>
                <w:lang w:eastAsia="en-US"/>
              </w:rPr>
              <w:t>е</w:t>
            </w:r>
            <w:r w:rsidRPr="00C647DE">
              <w:rPr>
                <w:rFonts w:ascii="Times New Roman" w:eastAsia="Calibri" w:hAnsi="Times New Roman"/>
                <w:lang w:eastAsia="en-US"/>
              </w:rPr>
              <w:t>доставления земельного участка</w:t>
            </w:r>
          </w:p>
        </w:tc>
        <w:tc>
          <w:tcPr>
            <w:tcW w:w="1985" w:type="dxa"/>
          </w:tcPr>
          <w:p w:rsidR="00BC0B05" w:rsidRDefault="00BC0B05" w:rsidP="00D82B66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</w:rPr>
              <w:t>Наличие подписи должностного л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ца, подготовивш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го документ, даты составления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кумента, печати организации, в</w:t>
            </w:r>
            <w:r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</w:rPr>
              <w:t>давшей документ. Отсутствие и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правлений, по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lastRenderedPageBreak/>
              <w:t>чисток и нечита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мых символов.</w:t>
            </w:r>
          </w:p>
          <w:p w:rsidR="00BC0B05" w:rsidRPr="00C647DE" w:rsidRDefault="00BC0B05" w:rsidP="00D82B66">
            <w:pPr>
              <w:shd w:val="clear" w:color="auto" w:fill="FFFFFF"/>
              <w:tabs>
                <w:tab w:val="num" w:pos="1080"/>
              </w:tabs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BC0B05" w:rsidRPr="00C647DE" w:rsidRDefault="00BC0B05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lastRenderedPageBreak/>
              <w:t>Отрицател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ный</w:t>
            </w:r>
          </w:p>
        </w:tc>
        <w:tc>
          <w:tcPr>
            <w:tcW w:w="1417" w:type="dxa"/>
          </w:tcPr>
          <w:p w:rsidR="00BC0B05" w:rsidRPr="00C647DE" w:rsidRDefault="00BC0B05" w:rsidP="00D82B6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 5</w:t>
            </w:r>
          </w:p>
        </w:tc>
        <w:tc>
          <w:tcPr>
            <w:tcW w:w="1418" w:type="dxa"/>
          </w:tcPr>
          <w:p w:rsidR="00BC0B05" w:rsidRPr="00C647DE" w:rsidRDefault="00BC0B05" w:rsidP="00F8472C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 6</w:t>
            </w:r>
          </w:p>
        </w:tc>
        <w:tc>
          <w:tcPr>
            <w:tcW w:w="2976" w:type="dxa"/>
          </w:tcPr>
          <w:p w:rsidR="00BC0B05" w:rsidRDefault="00BC0B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бумажного докуме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та непосредственно при личном обращении в адм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нистрацию или МФЦ;</w:t>
            </w:r>
          </w:p>
          <w:p w:rsidR="00BC0B05" w:rsidRDefault="00BC0B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бумажного докуме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та, посредством почтового отправления;</w:t>
            </w:r>
          </w:p>
          <w:p w:rsidR="00BC0B05" w:rsidRDefault="00BC0B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электронного док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 xml:space="preserve">мента, размещенного на официальном сайте, ссылка </w:t>
            </w:r>
            <w:r>
              <w:rPr>
                <w:rFonts w:ascii="Times New Roman" w:hAnsi="Times New Roman"/>
              </w:rPr>
              <w:lastRenderedPageBreak/>
              <w:t>на который направляется администрацией заявителю посредством электронной почты;</w:t>
            </w:r>
          </w:p>
          <w:p w:rsidR="00BC0B05" w:rsidRDefault="00BC0B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электронного док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мента, который направляе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ся администрацией заявит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лю посредством электро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ной почты</w:t>
            </w:r>
          </w:p>
          <w:p w:rsidR="00BC0B05" w:rsidRDefault="00BC0B0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</w:tcPr>
          <w:p w:rsidR="00BC0B05" w:rsidRPr="00BC0B05" w:rsidRDefault="00BC0B05" w:rsidP="00BC0B05">
            <w:pPr>
              <w:pStyle w:val="TableParagraph"/>
              <w:tabs>
                <w:tab w:val="left" w:pos="918"/>
              </w:tabs>
              <w:spacing w:before="9" w:line="254" w:lineRule="auto"/>
              <w:ind w:hanging="82"/>
            </w:pPr>
            <w:r w:rsidRPr="00BC0B05">
              <w:rPr>
                <w:w w:val="105"/>
              </w:rPr>
              <w:lastRenderedPageBreak/>
              <w:t>Посто- янно</w:t>
            </w:r>
          </w:p>
        </w:tc>
        <w:tc>
          <w:tcPr>
            <w:tcW w:w="1559" w:type="dxa"/>
          </w:tcPr>
          <w:p w:rsidR="00BC0B05" w:rsidRPr="00BC0B05" w:rsidRDefault="00BC0B05" w:rsidP="00BC0B05">
            <w:pPr>
              <w:pStyle w:val="TableParagraph"/>
              <w:tabs>
                <w:tab w:val="left" w:pos="918"/>
              </w:tabs>
              <w:spacing w:before="9"/>
              <w:ind w:hanging="82"/>
              <w:jc w:val="center"/>
            </w:pPr>
            <w:r w:rsidRPr="00BC0B05">
              <w:rPr>
                <w:w w:val="105"/>
              </w:rPr>
              <w:t>1 год</w:t>
            </w:r>
          </w:p>
        </w:tc>
      </w:tr>
    </w:tbl>
    <w:p w:rsidR="009145EC" w:rsidRPr="00C647DE" w:rsidRDefault="009145EC" w:rsidP="007343CC">
      <w:pPr>
        <w:spacing w:line="240" w:lineRule="auto"/>
        <w:rPr>
          <w:rFonts w:ascii="Times New Roman" w:hAnsi="Times New Roman"/>
          <w:b/>
        </w:rPr>
      </w:pPr>
    </w:p>
    <w:p w:rsidR="009145EC" w:rsidRPr="00C647DE" w:rsidRDefault="009145EC" w:rsidP="007343CC">
      <w:pPr>
        <w:spacing w:line="240" w:lineRule="auto"/>
        <w:rPr>
          <w:rFonts w:ascii="Times New Roman" w:hAnsi="Times New Roman"/>
          <w:b/>
        </w:rPr>
      </w:pPr>
    </w:p>
    <w:p w:rsidR="009145EC" w:rsidRPr="00C647DE" w:rsidRDefault="009145EC" w:rsidP="007343CC">
      <w:pPr>
        <w:spacing w:line="240" w:lineRule="auto"/>
        <w:rPr>
          <w:rFonts w:ascii="Times New Roman" w:hAnsi="Times New Roman"/>
          <w:b/>
        </w:rPr>
      </w:pPr>
    </w:p>
    <w:p w:rsidR="009145EC" w:rsidRPr="00C647DE" w:rsidRDefault="009145EC" w:rsidP="007343CC">
      <w:pPr>
        <w:spacing w:line="240" w:lineRule="auto"/>
        <w:rPr>
          <w:rFonts w:ascii="Times New Roman" w:hAnsi="Times New Roman"/>
          <w:b/>
        </w:rPr>
      </w:pPr>
    </w:p>
    <w:p w:rsidR="00C647DE" w:rsidRPr="00C647DE" w:rsidRDefault="00C647DE">
      <w:pPr>
        <w:spacing w:after="0" w:line="240" w:lineRule="auto"/>
        <w:rPr>
          <w:rFonts w:ascii="Times New Roman" w:hAnsi="Times New Roman"/>
          <w:b/>
        </w:rPr>
      </w:pPr>
      <w:r w:rsidRPr="00C647DE">
        <w:rPr>
          <w:rFonts w:ascii="Times New Roman" w:hAnsi="Times New Roman"/>
          <w:b/>
        </w:rPr>
        <w:br w:type="page"/>
      </w:r>
    </w:p>
    <w:p w:rsidR="0073610F" w:rsidRPr="00C647DE" w:rsidRDefault="00C647DE" w:rsidP="00C647D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C647D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1"/>
        <w:gridCol w:w="2979"/>
        <w:gridCol w:w="5529"/>
        <w:gridCol w:w="1275"/>
        <w:gridCol w:w="1560"/>
        <w:gridCol w:w="1842"/>
        <w:gridCol w:w="1560"/>
      </w:tblGrid>
      <w:tr w:rsidR="00C647DE" w:rsidRPr="00C647DE" w:rsidTr="00762451">
        <w:tc>
          <w:tcPr>
            <w:tcW w:w="531" w:type="dxa"/>
          </w:tcPr>
          <w:p w:rsidR="005D4742" w:rsidRPr="00C647DE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979" w:type="dxa"/>
          </w:tcPr>
          <w:p w:rsidR="005D4742" w:rsidRPr="00C647DE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Наименование процедуры процесса</w:t>
            </w:r>
          </w:p>
        </w:tc>
        <w:tc>
          <w:tcPr>
            <w:tcW w:w="5529" w:type="dxa"/>
          </w:tcPr>
          <w:p w:rsidR="005D4742" w:rsidRPr="00C647DE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Особенности исполнения процедуры процесса</w:t>
            </w:r>
          </w:p>
        </w:tc>
        <w:tc>
          <w:tcPr>
            <w:tcW w:w="1275" w:type="dxa"/>
          </w:tcPr>
          <w:p w:rsidR="005D4742" w:rsidRPr="00C647DE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Сроки исполн</w:t>
            </w:r>
            <w:r w:rsidRPr="00C647DE">
              <w:rPr>
                <w:rFonts w:ascii="Times New Roman" w:hAnsi="Times New Roman"/>
                <w:b/>
              </w:rPr>
              <w:t>е</w:t>
            </w:r>
            <w:r w:rsidRPr="00C647DE">
              <w:rPr>
                <w:rFonts w:ascii="Times New Roman" w:hAnsi="Times New Roman"/>
                <w:b/>
              </w:rPr>
              <w:t>ния пр</w:t>
            </w:r>
            <w:r w:rsidRPr="00C647DE">
              <w:rPr>
                <w:rFonts w:ascii="Times New Roman" w:hAnsi="Times New Roman"/>
                <w:b/>
              </w:rPr>
              <w:t>о</w:t>
            </w:r>
            <w:r w:rsidRPr="00C647DE">
              <w:rPr>
                <w:rFonts w:ascii="Times New Roman" w:hAnsi="Times New Roman"/>
                <w:b/>
              </w:rPr>
              <w:t>цедуры (процесса)</w:t>
            </w:r>
          </w:p>
        </w:tc>
        <w:tc>
          <w:tcPr>
            <w:tcW w:w="1560" w:type="dxa"/>
          </w:tcPr>
          <w:p w:rsidR="005D4742" w:rsidRPr="00C647DE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Исполнитель процедуры процесса</w:t>
            </w:r>
          </w:p>
        </w:tc>
        <w:tc>
          <w:tcPr>
            <w:tcW w:w="1842" w:type="dxa"/>
          </w:tcPr>
          <w:p w:rsidR="005D4742" w:rsidRPr="00C647DE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Ресурсы, нео</w:t>
            </w:r>
            <w:r w:rsidRPr="00C647DE">
              <w:rPr>
                <w:rFonts w:ascii="Times New Roman" w:hAnsi="Times New Roman"/>
                <w:b/>
              </w:rPr>
              <w:t>б</w:t>
            </w:r>
            <w:r w:rsidRPr="00C647DE">
              <w:rPr>
                <w:rFonts w:ascii="Times New Roman" w:hAnsi="Times New Roman"/>
                <w:b/>
              </w:rPr>
              <w:t>ходимые для выполнения процедуры процесса</w:t>
            </w:r>
          </w:p>
        </w:tc>
        <w:tc>
          <w:tcPr>
            <w:tcW w:w="1560" w:type="dxa"/>
          </w:tcPr>
          <w:p w:rsidR="005D4742" w:rsidRPr="00C647DE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Формы д</w:t>
            </w:r>
            <w:r w:rsidRPr="00C647DE">
              <w:rPr>
                <w:rFonts w:ascii="Times New Roman" w:hAnsi="Times New Roman"/>
                <w:b/>
              </w:rPr>
              <w:t>о</w:t>
            </w:r>
            <w:r w:rsidRPr="00C647DE">
              <w:rPr>
                <w:rFonts w:ascii="Times New Roman" w:hAnsi="Times New Roman"/>
                <w:b/>
              </w:rPr>
              <w:t>кументов, необходимых для выпо</w:t>
            </w:r>
            <w:r w:rsidRPr="00C647DE">
              <w:rPr>
                <w:rFonts w:ascii="Times New Roman" w:hAnsi="Times New Roman"/>
                <w:b/>
              </w:rPr>
              <w:t>л</w:t>
            </w:r>
            <w:r w:rsidRPr="00C647DE">
              <w:rPr>
                <w:rFonts w:ascii="Times New Roman" w:hAnsi="Times New Roman"/>
                <w:b/>
              </w:rPr>
              <w:t>нения пр</w:t>
            </w:r>
            <w:r w:rsidRPr="00C647DE">
              <w:rPr>
                <w:rFonts w:ascii="Times New Roman" w:hAnsi="Times New Roman"/>
                <w:b/>
              </w:rPr>
              <w:t>о</w:t>
            </w:r>
            <w:r w:rsidRPr="00C647DE">
              <w:rPr>
                <w:rFonts w:ascii="Times New Roman" w:hAnsi="Times New Roman"/>
                <w:b/>
              </w:rPr>
              <w:t>цедуры пр</w:t>
            </w:r>
            <w:r w:rsidRPr="00C647DE">
              <w:rPr>
                <w:rFonts w:ascii="Times New Roman" w:hAnsi="Times New Roman"/>
                <w:b/>
              </w:rPr>
              <w:t>о</w:t>
            </w:r>
            <w:r w:rsidRPr="00C647DE">
              <w:rPr>
                <w:rFonts w:ascii="Times New Roman" w:hAnsi="Times New Roman"/>
                <w:b/>
              </w:rPr>
              <w:t>цесса</w:t>
            </w:r>
          </w:p>
        </w:tc>
      </w:tr>
      <w:tr w:rsidR="00C647DE" w:rsidRPr="00C647DE" w:rsidTr="00762451">
        <w:tc>
          <w:tcPr>
            <w:tcW w:w="531" w:type="dxa"/>
          </w:tcPr>
          <w:p w:rsidR="005D4742" w:rsidRPr="00C647DE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1</w:t>
            </w:r>
          </w:p>
        </w:tc>
        <w:tc>
          <w:tcPr>
            <w:tcW w:w="2979" w:type="dxa"/>
          </w:tcPr>
          <w:p w:rsidR="005D4742" w:rsidRPr="00C647DE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2</w:t>
            </w:r>
          </w:p>
        </w:tc>
        <w:tc>
          <w:tcPr>
            <w:tcW w:w="5529" w:type="dxa"/>
          </w:tcPr>
          <w:p w:rsidR="005D4742" w:rsidRPr="00C647DE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3</w:t>
            </w:r>
          </w:p>
        </w:tc>
        <w:tc>
          <w:tcPr>
            <w:tcW w:w="1275" w:type="dxa"/>
          </w:tcPr>
          <w:p w:rsidR="005D4742" w:rsidRPr="00C647DE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4</w:t>
            </w:r>
          </w:p>
        </w:tc>
        <w:tc>
          <w:tcPr>
            <w:tcW w:w="1560" w:type="dxa"/>
          </w:tcPr>
          <w:p w:rsidR="005D4742" w:rsidRPr="00C647DE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5</w:t>
            </w:r>
          </w:p>
        </w:tc>
        <w:tc>
          <w:tcPr>
            <w:tcW w:w="1842" w:type="dxa"/>
          </w:tcPr>
          <w:p w:rsidR="005D4742" w:rsidRPr="00C647DE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6</w:t>
            </w:r>
          </w:p>
        </w:tc>
        <w:tc>
          <w:tcPr>
            <w:tcW w:w="1560" w:type="dxa"/>
          </w:tcPr>
          <w:p w:rsidR="005D4742" w:rsidRPr="00C647DE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7</w:t>
            </w:r>
          </w:p>
        </w:tc>
      </w:tr>
      <w:tr w:rsidR="00D82B66" w:rsidRPr="00C647DE" w:rsidTr="00762451">
        <w:tc>
          <w:tcPr>
            <w:tcW w:w="15276" w:type="dxa"/>
            <w:gridSpan w:val="7"/>
          </w:tcPr>
          <w:p w:rsidR="00D82B66" w:rsidRPr="00C647DE" w:rsidRDefault="00D82B66" w:rsidP="007624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  <w:r w:rsidRPr="00C54063">
              <w:rPr>
                <w:rFonts w:ascii="Times New Roman" w:hAnsi="Times New Roman"/>
                <w:b/>
              </w:rPr>
              <w:t>Наименование «подуслуги» 1: 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не разграничена</w:t>
            </w:r>
          </w:p>
        </w:tc>
      </w:tr>
      <w:tr w:rsidR="00D82B66" w:rsidRPr="00C647DE" w:rsidTr="00762451">
        <w:tc>
          <w:tcPr>
            <w:tcW w:w="15276" w:type="dxa"/>
            <w:gridSpan w:val="7"/>
          </w:tcPr>
          <w:p w:rsidR="00D82B66" w:rsidRDefault="00D82B66" w:rsidP="007624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 Наименование административной процедуры  1:</w:t>
            </w:r>
            <w:r>
              <w:t xml:space="preserve"> </w:t>
            </w:r>
            <w:r>
              <w:rPr>
                <w:rFonts w:ascii="Times New Roman" w:hAnsi="Times New Roman"/>
                <w:b/>
              </w:rPr>
              <w:t>Прием и регистрация заяв</w:t>
            </w:r>
            <w:r w:rsidRPr="00D82B66">
              <w:rPr>
                <w:rFonts w:ascii="Times New Roman" w:hAnsi="Times New Roman"/>
                <w:b/>
              </w:rPr>
              <w:t>ления и прилагаемых к нему документов</w:t>
            </w:r>
          </w:p>
        </w:tc>
      </w:tr>
      <w:tr w:rsidR="00D82B66" w:rsidRPr="00C647DE" w:rsidTr="00762451">
        <w:trPr>
          <w:trHeight w:val="1412"/>
        </w:trPr>
        <w:tc>
          <w:tcPr>
            <w:tcW w:w="531" w:type="dxa"/>
          </w:tcPr>
          <w:p w:rsidR="00D82B66" w:rsidRPr="00C647DE" w:rsidRDefault="00D82B66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1</w:t>
            </w:r>
          </w:p>
          <w:p w:rsidR="00D82B66" w:rsidRPr="00C647DE" w:rsidRDefault="00D82B66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9" w:type="dxa"/>
          </w:tcPr>
          <w:p w:rsidR="00D82B66" w:rsidRPr="00C647DE" w:rsidRDefault="00D82B66" w:rsidP="00FB215F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 xml:space="preserve">   Прием и регистрация зая</w:t>
            </w:r>
            <w:r w:rsidRPr="00C647DE">
              <w:rPr>
                <w:rFonts w:ascii="Times New Roman" w:hAnsi="Times New Roman"/>
              </w:rPr>
              <w:t>в</w:t>
            </w:r>
            <w:r w:rsidRPr="00C647DE">
              <w:rPr>
                <w:rFonts w:ascii="Times New Roman" w:hAnsi="Times New Roman"/>
              </w:rPr>
              <w:t>ления и прилагаемых к нему документов.</w:t>
            </w:r>
          </w:p>
        </w:tc>
        <w:tc>
          <w:tcPr>
            <w:tcW w:w="5529" w:type="dxa"/>
          </w:tcPr>
          <w:p w:rsidR="00D82B66" w:rsidRPr="00C647DE" w:rsidRDefault="00D82B66" w:rsidP="003B718F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устанавливается предмет обращения, личность заяв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теля, проверяется документ, удостоверяющий личность заявителя;</w:t>
            </w:r>
          </w:p>
          <w:p w:rsidR="00D82B66" w:rsidRPr="00C647DE" w:rsidRDefault="00D82B66" w:rsidP="003B718F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проверяются полномочия заявителя, в том числе по</w:t>
            </w:r>
            <w:r w:rsidRPr="00C647DE">
              <w:rPr>
                <w:rFonts w:ascii="Times New Roman" w:hAnsi="Times New Roman"/>
              </w:rPr>
              <w:t>л</w:t>
            </w:r>
            <w:r w:rsidRPr="00C647DE">
              <w:rPr>
                <w:rFonts w:ascii="Times New Roman" w:hAnsi="Times New Roman"/>
              </w:rPr>
              <w:t>номочия представителя гражданина действовать от его имени, полномочия представителя юридического лица действовать от имени юридического лица;</w:t>
            </w:r>
          </w:p>
          <w:p w:rsidR="00D82B66" w:rsidRPr="00C647DE" w:rsidRDefault="00D82B66" w:rsidP="003B718F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заверяется копия документа, подтверждающего ли</w:t>
            </w:r>
            <w:r w:rsidRPr="00C647DE">
              <w:rPr>
                <w:rFonts w:ascii="Times New Roman" w:hAnsi="Times New Roman"/>
              </w:rPr>
              <w:t>ч</w:t>
            </w:r>
            <w:r w:rsidRPr="00C647DE">
              <w:rPr>
                <w:rFonts w:ascii="Times New Roman" w:hAnsi="Times New Roman"/>
              </w:rPr>
              <w:t>ность заявителя, а также копия документа, подтве</w:t>
            </w:r>
            <w:r w:rsidRPr="00C647DE">
              <w:rPr>
                <w:rFonts w:ascii="Times New Roman" w:hAnsi="Times New Roman"/>
              </w:rPr>
              <w:t>р</w:t>
            </w:r>
            <w:r w:rsidRPr="00C647DE">
              <w:rPr>
                <w:rFonts w:ascii="Times New Roman" w:hAnsi="Times New Roman"/>
              </w:rPr>
              <w:t>ждающего полномочия представителя юридического или физического лица и приобщается к поданному з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явлению;</w:t>
            </w:r>
          </w:p>
          <w:p w:rsidR="00D82B66" w:rsidRPr="00C647DE" w:rsidRDefault="00D82B66" w:rsidP="003B718F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проверяется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о</w:t>
            </w:r>
            <w:r w:rsidRPr="00C647DE">
              <w:rPr>
                <w:rFonts w:ascii="Times New Roman" w:hAnsi="Times New Roman"/>
              </w:rPr>
              <w:t>п</w:t>
            </w:r>
            <w:r w:rsidRPr="00C647DE">
              <w:rPr>
                <w:rFonts w:ascii="Times New Roman" w:hAnsi="Times New Roman"/>
              </w:rPr>
              <w:t>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      </w:r>
          </w:p>
          <w:p w:rsidR="00D82B66" w:rsidRPr="00C647DE" w:rsidRDefault="00D82B66" w:rsidP="003B718F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сличаются копии предоставленных документов, не заверенных в установленном порядке, с подлинным э</w:t>
            </w:r>
            <w:r w:rsidRPr="00C647DE">
              <w:rPr>
                <w:rFonts w:ascii="Times New Roman" w:hAnsi="Times New Roman"/>
              </w:rPr>
              <w:t>к</w:t>
            </w:r>
            <w:r w:rsidRPr="00C647DE">
              <w:rPr>
                <w:rFonts w:ascii="Times New Roman" w:hAnsi="Times New Roman"/>
              </w:rPr>
              <w:t>земпляром и заверяются подписью специалиста с ук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занием должности, фамилии и инициалов;</w:t>
            </w:r>
          </w:p>
          <w:p w:rsidR="00D82B66" w:rsidRPr="00C647DE" w:rsidRDefault="00D82B66" w:rsidP="003B718F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регистрируется заявление с прилагаемым комплектом документов;</w:t>
            </w:r>
          </w:p>
          <w:p w:rsidR="00D82B66" w:rsidRPr="00C647DE" w:rsidRDefault="00D82B66" w:rsidP="003B718F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выдается расписка в получении документов по уст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 xml:space="preserve">новленной форме с указанием перечня документов и </w:t>
            </w:r>
            <w:r w:rsidRPr="00C647DE">
              <w:rPr>
                <w:rFonts w:ascii="Times New Roman" w:hAnsi="Times New Roman"/>
              </w:rPr>
              <w:lastRenderedPageBreak/>
              <w:t>даты их получения, а также с указанием перечня док</w:t>
            </w:r>
            <w:r w:rsidRPr="00C647DE">
              <w:rPr>
                <w:rFonts w:ascii="Times New Roman" w:hAnsi="Times New Roman"/>
              </w:rPr>
              <w:t>у</w:t>
            </w:r>
            <w:r w:rsidRPr="00C647DE">
              <w:rPr>
                <w:rFonts w:ascii="Times New Roman" w:hAnsi="Times New Roman"/>
              </w:rPr>
              <w:t>ментов, которые будут получены по межведомстве</w:t>
            </w:r>
            <w:r w:rsidRPr="00C647DE">
              <w:rPr>
                <w:rFonts w:ascii="Times New Roman" w:hAnsi="Times New Roman"/>
              </w:rPr>
              <w:t>н</w:t>
            </w:r>
            <w:r w:rsidRPr="00C647DE">
              <w:rPr>
                <w:rFonts w:ascii="Times New Roman" w:hAnsi="Times New Roman"/>
              </w:rPr>
              <w:t>ным запросам.</w:t>
            </w:r>
          </w:p>
          <w:p w:rsidR="00D82B66" w:rsidRPr="00C647DE" w:rsidRDefault="00D82B66" w:rsidP="003B718F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 случае обращения заявителя за предоставлением м</w:t>
            </w:r>
            <w:r w:rsidRPr="00C647DE">
              <w:rPr>
                <w:rFonts w:ascii="Times New Roman" w:hAnsi="Times New Roman"/>
              </w:rPr>
              <w:t>у</w:t>
            </w:r>
            <w:r w:rsidRPr="00C647DE">
              <w:rPr>
                <w:rFonts w:ascii="Times New Roman" w:hAnsi="Times New Roman"/>
              </w:rPr>
              <w:t xml:space="preserve">ниципальной услуги через МФЦ, зарегистрированное заявление передается с сопроводительным письмом в адрес администрации </w:t>
            </w:r>
            <w:r w:rsidR="00BC0B05">
              <w:rPr>
                <w:rFonts w:ascii="Times New Roman" w:hAnsi="Times New Roman"/>
              </w:rPr>
              <w:t xml:space="preserve">Бобровского муниципального района </w:t>
            </w:r>
            <w:r w:rsidRPr="00C647DE">
              <w:rPr>
                <w:rFonts w:ascii="Times New Roman" w:hAnsi="Times New Roman"/>
              </w:rPr>
              <w:t>в течение одного рабочего дня с момента рег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страции.</w:t>
            </w:r>
          </w:p>
          <w:p w:rsidR="00D82B66" w:rsidRPr="00C647DE" w:rsidRDefault="00D82B66" w:rsidP="003B718F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C647DE">
              <w:rPr>
                <w:rFonts w:ascii="Times New Roman" w:hAnsi="Times New Roman"/>
              </w:rPr>
              <w:t xml:space="preserve"> При поступлении заявления в форме электронного д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 xml:space="preserve">кумента и комплекта электронных документов </w:t>
            </w:r>
            <w:r w:rsidRPr="00C647DE">
              <w:rPr>
                <w:rFonts w:ascii="Times New Roman" w:eastAsia="Calibri" w:hAnsi="Times New Roman"/>
                <w:lang w:eastAsia="en-US"/>
              </w:rPr>
              <w:t>заявит</w:t>
            </w:r>
            <w:r w:rsidRPr="00C647DE">
              <w:rPr>
                <w:rFonts w:ascii="Times New Roman" w:eastAsia="Calibri" w:hAnsi="Times New Roman"/>
                <w:lang w:eastAsia="en-US"/>
              </w:rPr>
              <w:t>е</w:t>
            </w:r>
            <w:r w:rsidRPr="00C647DE">
              <w:rPr>
                <w:rFonts w:ascii="Times New Roman" w:eastAsia="Calibri" w:hAnsi="Times New Roman"/>
                <w:lang w:eastAsia="en-US"/>
              </w:rPr>
              <w:t>лю направляется уведомление, содержащее входящий регистрационный номер заявления, дату получения ук</w:t>
            </w:r>
            <w:r w:rsidRPr="00C647DE">
              <w:rPr>
                <w:rFonts w:ascii="Times New Roman" w:eastAsia="Calibri" w:hAnsi="Times New Roman"/>
                <w:lang w:eastAsia="en-US"/>
              </w:rPr>
              <w:t>а</w:t>
            </w:r>
            <w:r w:rsidRPr="00C647DE">
              <w:rPr>
                <w:rFonts w:ascii="Times New Roman" w:eastAsia="Calibri" w:hAnsi="Times New Roman"/>
                <w:lang w:eastAsia="en-US"/>
              </w:rPr>
              <w:t>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</w:t>
            </w:r>
            <w:r w:rsidRPr="00C647DE">
              <w:rPr>
                <w:rFonts w:ascii="Times New Roman" w:eastAsia="Calibri" w:hAnsi="Times New Roman"/>
                <w:lang w:eastAsia="en-US"/>
              </w:rPr>
              <w:t>ъ</w:t>
            </w:r>
            <w:r w:rsidRPr="00C647DE">
              <w:rPr>
                <w:rFonts w:ascii="Times New Roman" w:eastAsia="Calibri" w:hAnsi="Times New Roman"/>
                <w:lang w:eastAsia="en-US"/>
              </w:rPr>
              <w:t>ема.</w:t>
            </w:r>
          </w:p>
          <w:p w:rsidR="00D82B66" w:rsidRPr="00C647DE" w:rsidRDefault="00D82B66" w:rsidP="003B718F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Уведомление о получении заявления направляется ук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занным заявителем в заявлении способом не позднее рабочего дня, следующего за днем поступления заявл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ния в администрацию.</w:t>
            </w:r>
          </w:p>
        </w:tc>
        <w:tc>
          <w:tcPr>
            <w:tcW w:w="1275" w:type="dxa"/>
          </w:tcPr>
          <w:p w:rsidR="00D82B66" w:rsidRPr="00C647DE" w:rsidRDefault="00D82B66" w:rsidP="00BF77EC">
            <w:pPr>
              <w:pStyle w:val="ad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lastRenderedPageBreak/>
              <w:t>1 день</w:t>
            </w:r>
          </w:p>
        </w:tc>
        <w:tc>
          <w:tcPr>
            <w:tcW w:w="1560" w:type="dxa"/>
          </w:tcPr>
          <w:p w:rsidR="00D82B66" w:rsidRDefault="00D82B66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Специалист администр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 xml:space="preserve">ции, </w:t>
            </w:r>
          </w:p>
          <w:p w:rsidR="00D82B66" w:rsidRPr="00C647DE" w:rsidRDefault="00D82B66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специалист </w:t>
            </w:r>
            <w:r w:rsidRPr="00C647DE">
              <w:rPr>
                <w:rFonts w:ascii="Times New Roman" w:hAnsi="Times New Roman"/>
              </w:rPr>
              <w:t>МФЦ</w:t>
            </w:r>
          </w:p>
        </w:tc>
        <w:tc>
          <w:tcPr>
            <w:tcW w:w="1842" w:type="dxa"/>
          </w:tcPr>
          <w:p w:rsidR="00D82B66" w:rsidRPr="00C647DE" w:rsidRDefault="00D82B66" w:rsidP="003B718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</w:rPr>
              <w:t>Документацио</w:t>
            </w:r>
            <w:r w:rsidRPr="00C647DE">
              <w:rPr>
                <w:rFonts w:ascii="Times New Roman" w:hAnsi="Times New Roman"/>
              </w:rPr>
              <w:t>н</w:t>
            </w:r>
            <w:r w:rsidRPr="00C647DE">
              <w:rPr>
                <w:rFonts w:ascii="Times New Roman" w:hAnsi="Times New Roman"/>
              </w:rPr>
              <w:t>ное обеспечение, технологическое обеспечение.</w:t>
            </w:r>
          </w:p>
          <w:p w:rsidR="00D82B66" w:rsidRPr="00C647DE" w:rsidRDefault="00D82B66" w:rsidP="001A11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D82B66" w:rsidRPr="00C647DE" w:rsidRDefault="00D82B66" w:rsidP="003B718F">
            <w:pPr>
              <w:pStyle w:val="ad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Приложение №</w:t>
            </w:r>
            <w:r w:rsidR="00BC0B05">
              <w:rPr>
                <w:rFonts w:ascii="Times New Roman" w:hAnsi="Times New Roman"/>
              </w:rPr>
              <w:t xml:space="preserve"> 1</w:t>
            </w:r>
          </w:p>
        </w:tc>
      </w:tr>
      <w:tr w:rsidR="00D82B66" w:rsidRPr="00C647DE" w:rsidTr="00762451">
        <w:trPr>
          <w:trHeight w:val="343"/>
        </w:trPr>
        <w:tc>
          <w:tcPr>
            <w:tcW w:w="15276" w:type="dxa"/>
            <w:gridSpan w:val="7"/>
          </w:tcPr>
          <w:p w:rsidR="00D82B66" w:rsidRPr="00C647DE" w:rsidRDefault="00D82B66" w:rsidP="00D82B66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>2. Наименование административной процедуры  2:</w:t>
            </w:r>
            <w:r>
              <w:t xml:space="preserve"> </w:t>
            </w:r>
            <w:r w:rsidRPr="00D82B66">
              <w:rPr>
                <w:rFonts w:ascii="Times New Roman" w:hAnsi="Times New Roman"/>
                <w:b/>
              </w:rPr>
              <w:t>Проверка заявления на соответствие установленным требованиям</w:t>
            </w:r>
          </w:p>
        </w:tc>
      </w:tr>
      <w:tr w:rsidR="00D82B66" w:rsidRPr="00C647DE" w:rsidTr="00762451">
        <w:trPr>
          <w:trHeight w:val="1054"/>
        </w:trPr>
        <w:tc>
          <w:tcPr>
            <w:tcW w:w="531" w:type="dxa"/>
          </w:tcPr>
          <w:p w:rsidR="00D82B66" w:rsidRPr="00C647DE" w:rsidRDefault="00D82B66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2</w:t>
            </w:r>
          </w:p>
        </w:tc>
        <w:tc>
          <w:tcPr>
            <w:tcW w:w="2979" w:type="dxa"/>
          </w:tcPr>
          <w:p w:rsidR="00D82B66" w:rsidRPr="00C647DE" w:rsidRDefault="00D82B66" w:rsidP="00D82B6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Проверка заявления на соо</w:t>
            </w:r>
            <w:r w:rsidRPr="00C647DE">
              <w:rPr>
                <w:rFonts w:ascii="Times New Roman" w:hAnsi="Times New Roman"/>
              </w:rPr>
              <w:t>т</w:t>
            </w:r>
            <w:r w:rsidRPr="00C647DE">
              <w:rPr>
                <w:rFonts w:ascii="Times New Roman" w:hAnsi="Times New Roman"/>
              </w:rPr>
              <w:t xml:space="preserve">ветствие </w:t>
            </w:r>
            <w:r>
              <w:rPr>
                <w:rFonts w:ascii="Times New Roman" w:hAnsi="Times New Roman"/>
              </w:rPr>
              <w:t xml:space="preserve">установленным </w:t>
            </w:r>
            <w:r w:rsidRPr="00C647DE">
              <w:rPr>
                <w:rFonts w:ascii="Times New Roman" w:hAnsi="Times New Roman"/>
              </w:rPr>
              <w:t xml:space="preserve">требованиям </w:t>
            </w:r>
          </w:p>
        </w:tc>
        <w:tc>
          <w:tcPr>
            <w:tcW w:w="5529" w:type="dxa"/>
          </w:tcPr>
          <w:p w:rsidR="00D82B66" w:rsidRDefault="00D82B66" w:rsidP="00D82B6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 xml:space="preserve">   Если заявление на бумажном носителе не соответс</w:t>
            </w:r>
            <w:r w:rsidRPr="00C647DE">
              <w:rPr>
                <w:rFonts w:ascii="Times New Roman" w:hAnsi="Times New Roman"/>
              </w:rPr>
              <w:t>т</w:t>
            </w:r>
            <w:r w:rsidRPr="00C647DE">
              <w:rPr>
                <w:rFonts w:ascii="Times New Roman" w:hAnsi="Times New Roman"/>
              </w:rPr>
              <w:t xml:space="preserve">вует </w:t>
            </w:r>
            <w:r>
              <w:rPr>
                <w:rFonts w:ascii="Times New Roman" w:hAnsi="Times New Roman"/>
              </w:rPr>
              <w:t xml:space="preserve">установленным требованиям, </w:t>
            </w:r>
            <w:r w:rsidRPr="00C647DE">
              <w:rPr>
                <w:rFonts w:ascii="Times New Roman" w:hAnsi="Times New Roman"/>
              </w:rPr>
              <w:t>подано в иной упо</w:t>
            </w:r>
            <w:r w:rsidRPr="00C647DE">
              <w:rPr>
                <w:rFonts w:ascii="Times New Roman" w:hAnsi="Times New Roman"/>
              </w:rPr>
              <w:t>л</w:t>
            </w:r>
            <w:r w:rsidRPr="00C647DE">
              <w:rPr>
                <w:rFonts w:ascii="Times New Roman" w:hAnsi="Times New Roman"/>
              </w:rPr>
              <w:t>номоченный орган или к заявлению не приложены</w:t>
            </w:r>
            <w:r>
              <w:rPr>
                <w:rFonts w:ascii="Times New Roman" w:hAnsi="Times New Roman"/>
              </w:rPr>
              <w:t xml:space="preserve"> н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 xml:space="preserve">обходимые </w:t>
            </w:r>
            <w:r w:rsidRPr="00C647DE">
              <w:rPr>
                <w:rFonts w:ascii="Times New Roman" w:hAnsi="Times New Roman"/>
              </w:rPr>
              <w:t xml:space="preserve"> документы, специалист ответственный за рассмотрение заявления подготавливает и направляет заявителю уведомление, в котором указываются прич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ны возврата заявления о предварительном согласовании предоставления земель</w:t>
            </w:r>
            <w:r>
              <w:rPr>
                <w:rFonts w:ascii="Times New Roman" w:hAnsi="Times New Roman"/>
              </w:rPr>
              <w:t>ного участка.</w:t>
            </w:r>
          </w:p>
          <w:p w:rsidR="00D82B66" w:rsidRPr="00C647DE" w:rsidRDefault="00D82B66" w:rsidP="00D82B6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 xml:space="preserve">   Не позднее пяти рабочих дней со дня представления заявления в форме электронного документа специалист ответственный за рассмотрение заявления  направляет заявителю на указанный в таком заявлении адрес эле</w:t>
            </w:r>
            <w:r w:rsidRPr="00C647DE">
              <w:rPr>
                <w:rFonts w:ascii="Times New Roman" w:hAnsi="Times New Roman"/>
              </w:rPr>
              <w:t>к</w:t>
            </w:r>
            <w:r w:rsidRPr="00C647DE">
              <w:rPr>
                <w:rFonts w:ascii="Times New Roman" w:hAnsi="Times New Roman"/>
              </w:rPr>
              <w:t>тронной почты (при наличии) заявителя или иным ук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занным в заявлении способом уведомление с указанием допущенных нарушений требований, в соответствии с которыми должно быть представлено заявление.</w:t>
            </w:r>
          </w:p>
        </w:tc>
        <w:tc>
          <w:tcPr>
            <w:tcW w:w="1275" w:type="dxa"/>
          </w:tcPr>
          <w:p w:rsidR="00D82B66" w:rsidRPr="00C647DE" w:rsidRDefault="00D82B66" w:rsidP="00BF77EC">
            <w:pPr>
              <w:pStyle w:val="ad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10 дней</w:t>
            </w:r>
          </w:p>
        </w:tc>
        <w:tc>
          <w:tcPr>
            <w:tcW w:w="1560" w:type="dxa"/>
          </w:tcPr>
          <w:p w:rsidR="00D82B66" w:rsidRPr="00C647DE" w:rsidRDefault="00D82B66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Специалист администр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ции</w:t>
            </w:r>
          </w:p>
        </w:tc>
        <w:tc>
          <w:tcPr>
            <w:tcW w:w="1842" w:type="dxa"/>
          </w:tcPr>
          <w:p w:rsidR="00D82B66" w:rsidRPr="00C647DE" w:rsidRDefault="00D82B66" w:rsidP="004B0DB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</w:rPr>
              <w:t>Документацио</w:t>
            </w:r>
            <w:r w:rsidRPr="00C647DE">
              <w:rPr>
                <w:rFonts w:ascii="Times New Roman" w:hAnsi="Times New Roman"/>
              </w:rPr>
              <w:t>н</w:t>
            </w:r>
            <w:r w:rsidRPr="00C647DE">
              <w:rPr>
                <w:rFonts w:ascii="Times New Roman" w:hAnsi="Times New Roman"/>
              </w:rPr>
              <w:t>ное обеспечение, технологическое обеспечение.</w:t>
            </w:r>
          </w:p>
          <w:p w:rsidR="00D82B66" w:rsidRPr="00C647DE" w:rsidRDefault="00D82B66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D82B66" w:rsidRPr="00C647DE" w:rsidRDefault="00D82B66" w:rsidP="004B0DB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82B66" w:rsidRPr="00C647DE" w:rsidTr="00762451">
        <w:trPr>
          <w:trHeight w:val="619"/>
        </w:trPr>
        <w:tc>
          <w:tcPr>
            <w:tcW w:w="15276" w:type="dxa"/>
            <w:gridSpan w:val="7"/>
          </w:tcPr>
          <w:p w:rsidR="00D82B66" w:rsidRPr="00C647DE" w:rsidRDefault="00D82B66" w:rsidP="00D82B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 Наименование административной процедуры  3:</w:t>
            </w:r>
            <w:r w:rsidRPr="00C647DE">
              <w:rPr>
                <w:rFonts w:ascii="Times New Roman" w:hAnsi="Times New Roman"/>
              </w:rPr>
              <w:t xml:space="preserve"> </w:t>
            </w:r>
            <w:r w:rsidRPr="00832C5B">
              <w:rPr>
                <w:rFonts w:ascii="Times New Roman" w:hAnsi="Times New Roman"/>
                <w:b/>
              </w:rPr>
              <w:t>Рассмотрение представленных документов, истребование документов (сведений) в рамках межв</w:t>
            </w:r>
            <w:r w:rsidRPr="00832C5B">
              <w:rPr>
                <w:rFonts w:ascii="Times New Roman" w:hAnsi="Times New Roman"/>
                <w:b/>
              </w:rPr>
              <w:t>е</w:t>
            </w:r>
            <w:r w:rsidRPr="00832C5B">
              <w:rPr>
                <w:rFonts w:ascii="Times New Roman" w:hAnsi="Times New Roman"/>
                <w:b/>
              </w:rPr>
              <w:t>домственного взаимодействия</w:t>
            </w:r>
          </w:p>
        </w:tc>
      </w:tr>
      <w:tr w:rsidR="00D82B66" w:rsidRPr="00C647DE" w:rsidTr="00762451">
        <w:trPr>
          <w:trHeight w:val="562"/>
        </w:trPr>
        <w:tc>
          <w:tcPr>
            <w:tcW w:w="531" w:type="dxa"/>
          </w:tcPr>
          <w:p w:rsidR="00D82B66" w:rsidRPr="00C647DE" w:rsidRDefault="00D82B66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lastRenderedPageBreak/>
              <w:t>3.1</w:t>
            </w:r>
          </w:p>
        </w:tc>
        <w:tc>
          <w:tcPr>
            <w:tcW w:w="2979" w:type="dxa"/>
          </w:tcPr>
          <w:p w:rsidR="00D82B66" w:rsidRPr="00C647DE" w:rsidRDefault="00D82B66" w:rsidP="00D90BDC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 xml:space="preserve">   Рассмотрение предста</w:t>
            </w:r>
            <w:r w:rsidRPr="00C647DE">
              <w:rPr>
                <w:rFonts w:ascii="Times New Roman" w:hAnsi="Times New Roman"/>
              </w:rPr>
              <w:t>в</w:t>
            </w:r>
            <w:r w:rsidRPr="00C647DE">
              <w:rPr>
                <w:rFonts w:ascii="Times New Roman" w:hAnsi="Times New Roman"/>
              </w:rPr>
              <w:t>ленных документов, истр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бование документов (свед</w:t>
            </w:r>
            <w:r w:rsidRPr="00C647DE">
              <w:rPr>
                <w:rFonts w:ascii="Times New Roman" w:hAnsi="Times New Roman"/>
              </w:rPr>
              <w:t>е</w:t>
            </w:r>
            <w:r w:rsidR="00762451">
              <w:rPr>
                <w:rFonts w:ascii="Times New Roman" w:hAnsi="Times New Roman"/>
              </w:rPr>
              <w:t xml:space="preserve">ний) </w:t>
            </w:r>
            <w:r w:rsidRPr="00C647DE">
              <w:rPr>
                <w:rFonts w:ascii="Times New Roman" w:hAnsi="Times New Roman"/>
              </w:rPr>
              <w:t>в рамках межведомс</w:t>
            </w:r>
            <w:r w:rsidRPr="00C647DE">
              <w:rPr>
                <w:rFonts w:ascii="Times New Roman" w:hAnsi="Times New Roman"/>
              </w:rPr>
              <w:t>т</w:t>
            </w:r>
            <w:r w:rsidRPr="00C647DE">
              <w:rPr>
                <w:rFonts w:ascii="Times New Roman" w:hAnsi="Times New Roman"/>
              </w:rPr>
              <w:t xml:space="preserve">венного взаимодействия для подуслуги </w:t>
            </w:r>
          </w:p>
          <w:p w:rsidR="00D82B66" w:rsidRPr="00C647DE" w:rsidRDefault="00D82B66" w:rsidP="00D90BDC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«Предварительное соглас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вание предоставления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мельного участка (за искл</w:t>
            </w:r>
            <w:r w:rsidRPr="00C647DE">
              <w:rPr>
                <w:rFonts w:ascii="Times New Roman" w:hAnsi="Times New Roman"/>
              </w:rPr>
              <w:t>ю</w:t>
            </w:r>
            <w:r w:rsidRPr="00C647DE">
              <w:rPr>
                <w:rFonts w:ascii="Times New Roman" w:hAnsi="Times New Roman"/>
              </w:rPr>
              <w:t>чением предварительного согласования предоставл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ния земельного участка для индивидуального жилищн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го строительства, ведения личного подсобного хозя</w:t>
            </w:r>
            <w:r w:rsidRPr="00C647DE">
              <w:rPr>
                <w:rFonts w:ascii="Times New Roman" w:hAnsi="Times New Roman"/>
              </w:rPr>
              <w:t>й</w:t>
            </w:r>
            <w:r w:rsidRPr="00C647DE">
              <w:rPr>
                <w:rFonts w:ascii="Times New Roman" w:hAnsi="Times New Roman"/>
              </w:rPr>
              <w:t>ства в границах населенного пункта, садоводства, дачного хозяйства, для осуществл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ния крестьянским (ферме</w:t>
            </w:r>
            <w:r w:rsidRPr="00C647DE">
              <w:rPr>
                <w:rFonts w:ascii="Times New Roman" w:hAnsi="Times New Roman"/>
              </w:rPr>
              <w:t>р</w:t>
            </w:r>
            <w:r w:rsidRPr="00C647DE">
              <w:rPr>
                <w:rFonts w:ascii="Times New Roman" w:hAnsi="Times New Roman"/>
              </w:rPr>
              <w:t>ским) хозяйством его де</w:t>
            </w:r>
            <w:r w:rsidRPr="00C647DE">
              <w:rPr>
                <w:rFonts w:ascii="Times New Roman" w:hAnsi="Times New Roman"/>
              </w:rPr>
              <w:t>я</w:t>
            </w:r>
            <w:r w:rsidRPr="00C647DE">
              <w:rPr>
                <w:rFonts w:ascii="Times New Roman" w:hAnsi="Times New Roman"/>
              </w:rPr>
              <w:t>тельности)».</w:t>
            </w:r>
          </w:p>
        </w:tc>
        <w:tc>
          <w:tcPr>
            <w:tcW w:w="5529" w:type="dxa"/>
          </w:tcPr>
          <w:p w:rsidR="00D82B66" w:rsidRPr="00C647DE" w:rsidRDefault="00D82B66" w:rsidP="000173C7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специалист, ответственный за рассмотрение заявления, проверяет наличие или отсутствие основания для пр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остановлении срока рассмотрения заявления.</w:t>
            </w:r>
          </w:p>
          <w:p w:rsidR="00D82B66" w:rsidRPr="00C647DE" w:rsidRDefault="00D82B66" w:rsidP="000173C7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Основанием для приостановлении срока рассмотрения заявления является наличие на дату поступления в а</w:t>
            </w:r>
            <w:r w:rsidRPr="00C647DE">
              <w:rPr>
                <w:rFonts w:ascii="Times New Roman" w:hAnsi="Times New Roman"/>
              </w:rPr>
              <w:t>д</w:t>
            </w:r>
            <w:r w:rsidRPr="00C647DE">
              <w:rPr>
                <w:rFonts w:ascii="Times New Roman" w:hAnsi="Times New Roman"/>
              </w:rPr>
              <w:t>министрацию заявления о предварительном согласов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нии предоставления земельного участка, образование которого предусмотрено приложенной к этому заявл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нию схемой расположения земельного участка, на ра</w:t>
            </w:r>
            <w:r w:rsidRPr="00C647DE">
              <w:rPr>
                <w:rFonts w:ascii="Times New Roman" w:hAnsi="Times New Roman"/>
              </w:rPr>
              <w:t>с</w:t>
            </w:r>
            <w:r w:rsidRPr="00C647DE">
              <w:rPr>
                <w:rFonts w:ascii="Times New Roman" w:hAnsi="Times New Roman"/>
              </w:rPr>
              <w:t>смотрении представленной ранее другим лицом схемы расположения земельного участка и местоположение земельных участков, образование которых предусмо</w:t>
            </w:r>
            <w:r w:rsidRPr="00C647DE">
              <w:rPr>
                <w:rFonts w:ascii="Times New Roman" w:hAnsi="Times New Roman"/>
              </w:rPr>
              <w:t>т</w:t>
            </w:r>
            <w:r w:rsidRPr="00C647DE">
              <w:rPr>
                <w:rFonts w:ascii="Times New Roman" w:hAnsi="Times New Roman"/>
              </w:rPr>
              <w:t>рено этими схемами, частично или полностью совпад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ет.</w:t>
            </w:r>
          </w:p>
          <w:p w:rsidR="00D82B66" w:rsidRPr="00C647DE" w:rsidRDefault="00D82B66" w:rsidP="000173C7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 случае наличия оснований для приостановления ср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ка рассмотрения заявления специалист ответственный за рассмотрение заявления подготавливает и направляет заявителю уведомление о приостановлении срока ра</w:t>
            </w:r>
            <w:r w:rsidRPr="00C647DE">
              <w:rPr>
                <w:rFonts w:ascii="Times New Roman" w:hAnsi="Times New Roman"/>
              </w:rPr>
              <w:t>с</w:t>
            </w:r>
            <w:r w:rsidRPr="00C647DE">
              <w:rPr>
                <w:rFonts w:ascii="Times New Roman" w:hAnsi="Times New Roman"/>
              </w:rPr>
              <w:t>смотрения заявления.</w:t>
            </w:r>
          </w:p>
          <w:p w:rsidR="00D82B66" w:rsidRPr="00C647DE" w:rsidRDefault="00D82B66" w:rsidP="000173C7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Срок рассмотрения поданного позднее заявления о предварительном согласовании предоставления земел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ного участка приостанавливается до принятия решения об утверждении направленной или представленной р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нее схемы расположения земельного участка или до принятия решения об отказе в утверждении указанной схемы</w:t>
            </w:r>
          </w:p>
          <w:p w:rsidR="00D82B66" w:rsidRPr="00C647DE" w:rsidRDefault="00D82B66" w:rsidP="000173C7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 случае отсутствия основания для приостановлении срока рассмотрения заявления и соответствия заявления и приложенных к нему документом требованиям сп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циалист ответственный за рассмотрение заявления в рамках межведомственного взаимодействия запраш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вает в случае необходимости:</w:t>
            </w:r>
          </w:p>
          <w:p w:rsidR="00D82B66" w:rsidRPr="00C647DE" w:rsidRDefault="00D82B66" w:rsidP="000173C7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в Управлении Федеральной службы государственной регистрации, кадастра и картографии по Воронежской области:</w:t>
            </w:r>
          </w:p>
          <w:p w:rsidR="00D82B66" w:rsidRPr="00C647DE" w:rsidRDefault="00D82B66" w:rsidP="000173C7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выписку из Единого государственного реестра прав на недвижимое имущество и сделок с ним о правах на зд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ние, сооружение, находящееся на земельном участке, в отношении которого подано заявление о предварител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ном согласовании предоставления;</w:t>
            </w:r>
          </w:p>
          <w:p w:rsidR="00D82B66" w:rsidRPr="00C647DE" w:rsidRDefault="00D82B66" w:rsidP="000173C7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 xml:space="preserve">- выписку из Единого государственного реестра прав на недвижимое имущество и сделок с ним о правах на </w:t>
            </w:r>
            <w:r w:rsidRPr="00C647DE">
              <w:rPr>
                <w:rFonts w:ascii="Times New Roman" w:hAnsi="Times New Roman"/>
              </w:rPr>
              <w:lastRenderedPageBreak/>
              <w:t>приобретаемый земельный участок.</w:t>
            </w:r>
          </w:p>
          <w:p w:rsidR="00D82B66" w:rsidRPr="00C647DE" w:rsidRDefault="00D82B66" w:rsidP="000173C7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б) в Управлении Федеральной налоговой службы по Воронежской области:</w:t>
            </w:r>
          </w:p>
          <w:p w:rsidR="00D82B66" w:rsidRPr="00C647DE" w:rsidRDefault="00D82B66" w:rsidP="000173C7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выписку из Единого государственного реестра юрид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ческих лиц о регистрации юридического лица (если заявителем является юридическое лицо);</w:t>
            </w:r>
          </w:p>
          <w:p w:rsidR="00D82B66" w:rsidRPr="00C647DE" w:rsidRDefault="00D82B66" w:rsidP="000173C7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выписку из Единого государственного реестра инд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видуальных предпринимателей (при подаче заявления индивидуальным предпринимателем).</w:t>
            </w:r>
          </w:p>
          <w:p w:rsidR="00D82B66" w:rsidRPr="00C647DE" w:rsidRDefault="00D82B66" w:rsidP="000173C7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в) в отдел филиала федерального государственного бюджетного учреждения «Федеральная кадастровая палата Федеральной службы государственной регис</w:t>
            </w:r>
            <w:r w:rsidRPr="00C647DE">
              <w:rPr>
                <w:rFonts w:ascii="Times New Roman" w:hAnsi="Times New Roman"/>
              </w:rPr>
              <w:t>т</w:t>
            </w:r>
            <w:r w:rsidRPr="00C647DE">
              <w:rPr>
                <w:rFonts w:ascii="Times New Roman" w:hAnsi="Times New Roman"/>
              </w:rPr>
              <w:t>рации, кадастра и картографии» по Воронежской обла</w:t>
            </w:r>
            <w:r w:rsidRPr="00C647DE">
              <w:rPr>
                <w:rFonts w:ascii="Times New Roman" w:hAnsi="Times New Roman"/>
              </w:rPr>
              <w:t>с</w:t>
            </w:r>
            <w:r w:rsidRPr="00C647DE">
              <w:rPr>
                <w:rFonts w:ascii="Times New Roman" w:hAnsi="Times New Roman"/>
              </w:rPr>
              <w:t>ти - кадастровую выписку о земельном участке, кадас</w:t>
            </w:r>
            <w:r w:rsidRPr="00C647DE">
              <w:rPr>
                <w:rFonts w:ascii="Times New Roman" w:hAnsi="Times New Roman"/>
              </w:rPr>
              <w:t>т</w:t>
            </w:r>
            <w:r w:rsidRPr="00C647DE">
              <w:rPr>
                <w:rFonts w:ascii="Times New Roman" w:hAnsi="Times New Roman"/>
              </w:rPr>
              <w:t>ровый паспорт здания, сооружения, помещения в зд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нии, сооружении, расположенном на испрашиваемом земельном участке.</w:t>
            </w:r>
          </w:p>
          <w:p w:rsidR="00D82B66" w:rsidRPr="00C647DE" w:rsidRDefault="00D82B66" w:rsidP="000173C7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 случае, если к заявлению о предварительном соглас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вании предоставления земельного участка, поданному гражданином, приложена схема расположения земел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ного участка, подготовленная в форме документа на бумажном носителе, специалист ответственный за ра</w:t>
            </w:r>
            <w:r w:rsidRPr="00C647DE">
              <w:rPr>
                <w:rFonts w:ascii="Times New Roman" w:hAnsi="Times New Roman"/>
              </w:rPr>
              <w:t>с</w:t>
            </w:r>
            <w:r w:rsidRPr="00C647DE">
              <w:rPr>
                <w:rFonts w:ascii="Times New Roman" w:hAnsi="Times New Roman"/>
              </w:rPr>
              <w:t>смотрение заявления без взимания платы с заявителя обеспечивает подготовку в форме электронного док</w:t>
            </w:r>
            <w:r w:rsidRPr="00C647DE">
              <w:rPr>
                <w:rFonts w:ascii="Times New Roman" w:hAnsi="Times New Roman"/>
              </w:rPr>
              <w:t>у</w:t>
            </w:r>
            <w:r w:rsidRPr="00C647DE">
              <w:rPr>
                <w:rFonts w:ascii="Times New Roman" w:hAnsi="Times New Roman"/>
              </w:rPr>
              <w:t>мента схемы расположения земельного участка, мест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положение границ которого соответствует местопол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жению границ земельного участка, указанному в схеме расположения земельного участка, подготовленной в форме документа на бумажном носителе.</w:t>
            </w:r>
          </w:p>
          <w:p w:rsidR="00D82B66" w:rsidRPr="00C647DE" w:rsidRDefault="00D82B66" w:rsidP="000173C7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Подготовка иного, варианта схемы расположения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мельного участка допускается при наличии в письме</w:t>
            </w:r>
            <w:r w:rsidRPr="00C647DE">
              <w:rPr>
                <w:rFonts w:ascii="Times New Roman" w:hAnsi="Times New Roman"/>
              </w:rPr>
              <w:t>н</w:t>
            </w:r>
            <w:r w:rsidRPr="00C647DE">
              <w:rPr>
                <w:rFonts w:ascii="Times New Roman" w:hAnsi="Times New Roman"/>
              </w:rPr>
              <w:t>ной форме согласия лица, обратившегося с заявлением о предварительном согласовании предоставления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мельного участка.</w:t>
            </w:r>
          </w:p>
          <w:p w:rsidR="00D82B66" w:rsidRPr="00C647DE" w:rsidRDefault="00D82B66" w:rsidP="00762451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После получения информации на межведомственные запросы специалист ответственный за рассмотрение заявления проводит экспертизу документов предста</w:t>
            </w:r>
            <w:r w:rsidRPr="00C647DE">
              <w:rPr>
                <w:rFonts w:ascii="Times New Roman" w:hAnsi="Times New Roman"/>
              </w:rPr>
              <w:t>в</w:t>
            </w:r>
            <w:r w:rsidRPr="00C647DE">
              <w:rPr>
                <w:rFonts w:ascii="Times New Roman" w:hAnsi="Times New Roman"/>
              </w:rPr>
              <w:t>ленных заявителем и информации представленной о</w:t>
            </w:r>
            <w:r w:rsidRPr="00C647DE">
              <w:rPr>
                <w:rFonts w:ascii="Times New Roman" w:hAnsi="Times New Roman"/>
              </w:rPr>
              <w:t>р</w:t>
            </w:r>
            <w:r w:rsidRPr="00C647DE">
              <w:rPr>
                <w:rFonts w:ascii="Times New Roman" w:hAnsi="Times New Roman"/>
              </w:rPr>
              <w:t>ганами, участвующими в предоставлении муниципал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ной услуги, на предмет наличия или отсутствия основ</w:t>
            </w:r>
            <w:r w:rsidRPr="00C647DE">
              <w:rPr>
                <w:rFonts w:ascii="Times New Roman" w:hAnsi="Times New Roman"/>
              </w:rPr>
              <w:t>а</w:t>
            </w:r>
            <w:r w:rsidR="00762451">
              <w:rPr>
                <w:rFonts w:ascii="Times New Roman" w:hAnsi="Times New Roman"/>
              </w:rPr>
              <w:t>ний для отказа в предоставлении услуги</w:t>
            </w:r>
            <w:r w:rsidRPr="00C647DE">
              <w:rPr>
                <w:rFonts w:ascii="Times New Roman" w:hAnsi="Times New Roman"/>
              </w:rPr>
              <w:t>, и принимает решение о подготовке проекта постановления админ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lastRenderedPageBreak/>
              <w:t>страции о предварительном согласовании предоставл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ния земельного участка либо проекта постановления администрации об отказе в предварительном соглас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вании предоставления земельного участка.</w:t>
            </w:r>
          </w:p>
        </w:tc>
        <w:tc>
          <w:tcPr>
            <w:tcW w:w="1275" w:type="dxa"/>
          </w:tcPr>
          <w:p w:rsidR="00D82B66" w:rsidRPr="00C647DE" w:rsidRDefault="00D82B66" w:rsidP="00BF77EC">
            <w:pPr>
              <w:pStyle w:val="ad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lastRenderedPageBreak/>
              <w:t>10 дней</w:t>
            </w:r>
          </w:p>
        </w:tc>
        <w:tc>
          <w:tcPr>
            <w:tcW w:w="1560" w:type="dxa"/>
          </w:tcPr>
          <w:p w:rsidR="00D82B66" w:rsidRPr="00C647DE" w:rsidRDefault="00D82B66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Специалист администр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ции</w:t>
            </w:r>
          </w:p>
        </w:tc>
        <w:tc>
          <w:tcPr>
            <w:tcW w:w="1842" w:type="dxa"/>
          </w:tcPr>
          <w:p w:rsidR="00D82B66" w:rsidRPr="00C647DE" w:rsidRDefault="00D82B66" w:rsidP="004B0DB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</w:rPr>
              <w:t>Документацио</w:t>
            </w:r>
            <w:r w:rsidRPr="00C647DE">
              <w:rPr>
                <w:rFonts w:ascii="Times New Roman" w:hAnsi="Times New Roman"/>
              </w:rPr>
              <w:t>н</w:t>
            </w:r>
            <w:r w:rsidRPr="00C647DE">
              <w:rPr>
                <w:rFonts w:ascii="Times New Roman" w:hAnsi="Times New Roman"/>
              </w:rPr>
              <w:t>ное обеспечение, технологическое обеспечение.</w:t>
            </w:r>
          </w:p>
          <w:p w:rsidR="00D82B66" w:rsidRPr="00C647DE" w:rsidRDefault="00D82B66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D82B66" w:rsidRPr="00C647DE" w:rsidRDefault="00D82B66" w:rsidP="004B0DB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-</w:t>
            </w:r>
          </w:p>
          <w:p w:rsidR="00D82B66" w:rsidRPr="00C647DE" w:rsidRDefault="00D82B66" w:rsidP="00832C5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62451" w:rsidRPr="00C647DE" w:rsidTr="00762451">
        <w:trPr>
          <w:trHeight w:val="562"/>
        </w:trPr>
        <w:tc>
          <w:tcPr>
            <w:tcW w:w="531" w:type="dxa"/>
          </w:tcPr>
          <w:p w:rsidR="00762451" w:rsidRPr="00C647DE" w:rsidRDefault="00762451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lastRenderedPageBreak/>
              <w:t>3.2</w:t>
            </w:r>
          </w:p>
        </w:tc>
        <w:tc>
          <w:tcPr>
            <w:tcW w:w="2979" w:type="dxa"/>
          </w:tcPr>
          <w:p w:rsidR="00762451" w:rsidRPr="00C647DE" w:rsidRDefault="00762451" w:rsidP="002F6A4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 xml:space="preserve">   Рассмотрение предста</w:t>
            </w:r>
            <w:r w:rsidRPr="00C647DE">
              <w:rPr>
                <w:rFonts w:ascii="Times New Roman" w:hAnsi="Times New Roman"/>
              </w:rPr>
              <w:t>в</w:t>
            </w:r>
            <w:r w:rsidRPr="00C647DE">
              <w:rPr>
                <w:rFonts w:ascii="Times New Roman" w:hAnsi="Times New Roman"/>
              </w:rPr>
              <w:t>ленных документов, истр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бование документов (свед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ний), в рамках межведомс</w:t>
            </w:r>
            <w:r w:rsidRPr="00C647DE">
              <w:rPr>
                <w:rFonts w:ascii="Times New Roman" w:hAnsi="Times New Roman"/>
              </w:rPr>
              <w:t>т</w:t>
            </w:r>
            <w:r w:rsidRPr="00C647DE">
              <w:rPr>
                <w:rFonts w:ascii="Times New Roman" w:hAnsi="Times New Roman"/>
              </w:rPr>
              <w:t xml:space="preserve">венного взаимодействия для подуслуги </w:t>
            </w:r>
          </w:p>
          <w:p w:rsidR="00762451" w:rsidRPr="00C647DE" w:rsidRDefault="00762451" w:rsidP="00D90BDC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«Предварительное соглас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вание предоставления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мельного участка для инд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видуального жилищного строительства, ведения ли</w:t>
            </w:r>
            <w:r w:rsidRPr="00C647DE">
              <w:rPr>
                <w:rFonts w:ascii="Times New Roman" w:hAnsi="Times New Roman"/>
              </w:rPr>
              <w:t>ч</w:t>
            </w:r>
            <w:r w:rsidRPr="00C647DE">
              <w:rPr>
                <w:rFonts w:ascii="Times New Roman" w:hAnsi="Times New Roman"/>
              </w:rPr>
              <w:t>ного подсобного хозяйства в границах населенного пун</w:t>
            </w:r>
            <w:r w:rsidRPr="00C647DE">
              <w:rPr>
                <w:rFonts w:ascii="Times New Roman" w:hAnsi="Times New Roman"/>
              </w:rPr>
              <w:t>к</w:t>
            </w:r>
            <w:r w:rsidRPr="00C647DE">
              <w:rPr>
                <w:rFonts w:ascii="Times New Roman" w:hAnsi="Times New Roman"/>
              </w:rPr>
              <w:t>та, садоводства, дачного х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зяйства, для осуществления крестьянским (фермерским) хозяйством его деятельн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сти».</w:t>
            </w:r>
          </w:p>
        </w:tc>
        <w:tc>
          <w:tcPr>
            <w:tcW w:w="5529" w:type="dxa"/>
          </w:tcPr>
          <w:p w:rsidR="00762451" w:rsidRPr="00C647DE" w:rsidRDefault="00762451" w:rsidP="002F6A4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После получения информации на межведомственные запросы специалист ответственный за рассмотрение заявления проводит экспертизу документов предста</w:t>
            </w:r>
            <w:r w:rsidRPr="00C647DE">
              <w:rPr>
                <w:rFonts w:ascii="Times New Roman" w:hAnsi="Times New Roman"/>
              </w:rPr>
              <w:t>в</w:t>
            </w:r>
            <w:r w:rsidRPr="00C647DE">
              <w:rPr>
                <w:rFonts w:ascii="Times New Roman" w:hAnsi="Times New Roman"/>
              </w:rPr>
              <w:t>ленных заявителем и информации представленной о</w:t>
            </w:r>
            <w:r w:rsidRPr="00C647DE">
              <w:rPr>
                <w:rFonts w:ascii="Times New Roman" w:hAnsi="Times New Roman"/>
              </w:rPr>
              <w:t>р</w:t>
            </w:r>
            <w:r w:rsidRPr="00C647DE">
              <w:rPr>
                <w:rFonts w:ascii="Times New Roman" w:hAnsi="Times New Roman"/>
              </w:rPr>
              <w:t>ганами, участвующими в предоставлении муниципал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ной услуги, на предмет наличия или отсутствия основ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ний</w:t>
            </w:r>
            <w:r>
              <w:rPr>
                <w:rFonts w:ascii="Times New Roman" w:hAnsi="Times New Roman"/>
              </w:rPr>
              <w:t xml:space="preserve">  для отказа в предоставлении услуги</w:t>
            </w:r>
            <w:r w:rsidRPr="00C647DE">
              <w:rPr>
                <w:rFonts w:ascii="Times New Roman" w:hAnsi="Times New Roman"/>
              </w:rPr>
              <w:t>, и принимает решение о подготовке извещения о предоставлении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мельного участка для индивидуального жилищного строительства, ведения личного подсобного хозяйства в границах населенного пункта, садоводства, дачного х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зяйства, для осуществления крестьянским (ферме</w:t>
            </w:r>
            <w:r w:rsidRPr="00C647DE">
              <w:rPr>
                <w:rFonts w:ascii="Times New Roman" w:hAnsi="Times New Roman"/>
              </w:rPr>
              <w:t>р</w:t>
            </w:r>
            <w:r w:rsidRPr="00C647DE">
              <w:rPr>
                <w:rFonts w:ascii="Times New Roman" w:hAnsi="Times New Roman"/>
              </w:rPr>
              <w:t>ским) хозяйством его деятельности либо проекта пост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новления администрации об отказе в предварительном согласовании предоставления земельного участка.</w:t>
            </w:r>
          </w:p>
          <w:p w:rsidR="00762451" w:rsidRPr="00C647DE" w:rsidRDefault="00762451" w:rsidP="00762451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 xml:space="preserve">    В случае принятия решения о подготовке проекта постановления администрации об отказе в предвар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тельном согласовании предоставления земельного уч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стка осуществляются</w:t>
            </w:r>
            <w:r>
              <w:rPr>
                <w:rFonts w:ascii="Times New Roman" w:hAnsi="Times New Roman"/>
              </w:rPr>
              <w:t xml:space="preserve"> следующие </w:t>
            </w:r>
            <w:r w:rsidRPr="00C647DE">
              <w:rPr>
                <w:rFonts w:ascii="Times New Roman" w:hAnsi="Times New Roman"/>
              </w:rPr>
              <w:t xml:space="preserve"> административные действия </w:t>
            </w:r>
          </w:p>
        </w:tc>
        <w:tc>
          <w:tcPr>
            <w:tcW w:w="1275" w:type="dxa"/>
          </w:tcPr>
          <w:p w:rsidR="00762451" w:rsidRPr="00C647DE" w:rsidRDefault="00762451" w:rsidP="00BF77EC">
            <w:pPr>
              <w:pStyle w:val="ad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10 дней</w:t>
            </w:r>
          </w:p>
        </w:tc>
        <w:tc>
          <w:tcPr>
            <w:tcW w:w="1560" w:type="dxa"/>
          </w:tcPr>
          <w:p w:rsidR="00762451" w:rsidRPr="00C647DE" w:rsidRDefault="00762451" w:rsidP="00762451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Специалист администр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ции</w:t>
            </w:r>
          </w:p>
        </w:tc>
        <w:tc>
          <w:tcPr>
            <w:tcW w:w="1842" w:type="dxa"/>
          </w:tcPr>
          <w:p w:rsidR="00762451" w:rsidRPr="00C647DE" w:rsidRDefault="00762451" w:rsidP="0076245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</w:rPr>
              <w:t>Документацио</w:t>
            </w:r>
            <w:r w:rsidRPr="00C647DE">
              <w:rPr>
                <w:rFonts w:ascii="Times New Roman" w:hAnsi="Times New Roman"/>
              </w:rPr>
              <w:t>н</w:t>
            </w:r>
            <w:r w:rsidRPr="00C647DE">
              <w:rPr>
                <w:rFonts w:ascii="Times New Roman" w:hAnsi="Times New Roman"/>
              </w:rPr>
              <w:t>ное обеспечение, технологическое обеспечение.</w:t>
            </w:r>
          </w:p>
          <w:p w:rsidR="00762451" w:rsidRPr="00C647DE" w:rsidRDefault="00762451" w:rsidP="0076245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762451" w:rsidRPr="00C647DE" w:rsidRDefault="00762451" w:rsidP="004B0DB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62451" w:rsidRPr="00C647DE" w:rsidTr="00762451">
        <w:trPr>
          <w:trHeight w:val="562"/>
        </w:trPr>
        <w:tc>
          <w:tcPr>
            <w:tcW w:w="15276" w:type="dxa"/>
            <w:gridSpan w:val="7"/>
          </w:tcPr>
          <w:p w:rsidR="00762451" w:rsidRPr="00C647DE" w:rsidRDefault="00762451" w:rsidP="007624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 Наименование административной процедуры  4:</w:t>
            </w:r>
            <w:r w:rsidRPr="00C647DE">
              <w:rPr>
                <w:rFonts w:ascii="Times New Roman" w:hAnsi="Times New Roman"/>
              </w:rPr>
              <w:t xml:space="preserve"> </w:t>
            </w:r>
            <w:r w:rsidRPr="00762451">
              <w:rPr>
                <w:rFonts w:ascii="Times New Roman" w:hAnsi="Times New Roman"/>
                <w:b/>
              </w:rPr>
              <w:t>Подготовка проекта постановления администрации о предварительном согласовании предоста</w:t>
            </w:r>
            <w:r w:rsidRPr="00762451">
              <w:rPr>
                <w:rFonts w:ascii="Times New Roman" w:hAnsi="Times New Roman"/>
                <w:b/>
              </w:rPr>
              <w:t>в</w:t>
            </w:r>
            <w:r w:rsidRPr="00762451">
              <w:rPr>
                <w:rFonts w:ascii="Times New Roman" w:hAnsi="Times New Roman"/>
                <w:b/>
              </w:rPr>
              <w:t>ления земельного участка либо проекта постановления администрации об отказе в предварительном согласовании предоставления земельного уч</w:t>
            </w:r>
            <w:r w:rsidRPr="00762451">
              <w:rPr>
                <w:rFonts w:ascii="Times New Roman" w:hAnsi="Times New Roman"/>
                <w:b/>
              </w:rPr>
              <w:t>а</w:t>
            </w:r>
            <w:r w:rsidRPr="00762451">
              <w:rPr>
                <w:rFonts w:ascii="Times New Roman" w:hAnsi="Times New Roman"/>
                <w:b/>
              </w:rPr>
              <w:t>стка.</w:t>
            </w:r>
          </w:p>
        </w:tc>
      </w:tr>
      <w:tr w:rsidR="00D82B66" w:rsidRPr="00C647DE" w:rsidTr="00762451">
        <w:trPr>
          <w:trHeight w:val="987"/>
        </w:trPr>
        <w:tc>
          <w:tcPr>
            <w:tcW w:w="531" w:type="dxa"/>
          </w:tcPr>
          <w:p w:rsidR="00D82B66" w:rsidRPr="00C647DE" w:rsidRDefault="00D82B66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4</w:t>
            </w:r>
          </w:p>
        </w:tc>
        <w:tc>
          <w:tcPr>
            <w:tcW w:w="2979" w:type="dxa"/>
          </w:tcPr>
          <w:p w:rsidR="00D82B66" w:rsidRPr="00C647DE" w:rsidRDefault="00D82B66" w:rsidP="00D90BDC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Подготовка проекта пост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новления администрации о предварительном согласов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нии предоставления земел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ного участка либо проекта постановления администр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ции об отказе в предвар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тельном согласовании пр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доставления земельного уч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стка.</w:t>
            </w:r>
          </w:p>
        </w:tc>
        <w:tc>
          <w:tcPr>
            <w:tcW w:w="5529" w:type="dxa"/>
          </w:tcPr>
          <w:p w:rsidR="00D82B66" w:rsidRPr="00C647DE" w:rsidRDefault="00D82B66" w:rsidP="007866ED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 случае принятия решения об отказе в предварител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ном согласовании предоставления земельного участка специалист ответственный за рассмотрение заявления в течение 2 дней готовит проект постановления админ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страции об отказе в предварительном согласовании предоставления земельного участка.</w:t>
            </w:r>
          </w:p>
          <w:p w:rsidR="00D82B66" w:rsidRPr="00C647DE" w:rsidRDefault="00D82B66" w:rsidP="007866ED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 случае, если к заявлению о предварительном соглас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вании предоставления земельного участка прилагалась схема расположения земельного участка, постановл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ние об отказе в предварительном согласовании предо</w:t>
            </w:r>
            <w:r w:rsidRPr="00C647DE">
              <w:rPr>
                <w:rFonts w:ascii="Times New Roman" w:hAnsi="Times New Roman"/>
              </w:rPr>
              <w:t>с</w:t>
            </w:r>
            <w:r w:rsidRPr="00C647DE">
              <w:rPr>
                <w:rFonts w:ascii="Times New Roman" w:hAnsi="Times New Roman"/>
              </w:rPr>
              <w:t>тавления земельного участка должно содержать указ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ние на отказ в утверждении схемы расположения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мельного участка.</w:t>
            </w:r>
          </w:p>
          <w:p w:rsidR="00D82B66" w:rsidRPr="00C647DE" w:rsidRDefault="00D82B66" w:rsidP="007866ED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 xml:space="preserve">Проект постановления об отказе в предварительном </w:t>
            </w:r>
            <w:r w:rsidRPr="00C647DE">
              <w:rPr>
                <w:rFonts w:ascii="Times New Roman" w:hAnsi="Times New Roman"/>
              </w:rPr>
              <w:lastRenderedPageBreak/>
              <w:t>согласовании предоставления земельного участка у</w:t>
            </w:r>
            <w:r w:rsidRPr="00C647DE">
              <w:rPr>
                <w:rFonts w:ascii="Times New Roman" w:hAnsi="Times New Roman"/>
              </w:rPr>
              <w:t>т</w:t>
            </w:r>
            <w:r w:rsidRPr="00C647DE">
              <w:rPr>
                <w:rFonts w:ascii="Times New Roman" w:hAnsi="Times New Roman"/>
              </w:rPr>
              <w:t>верждается главой администрации (поселения) в теч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ние 2 дней.</w:t>
            </w:r>
          </w:p>
          <w:p w:rsidR="00D82B66" w:rsidRPr="00C647DE" w:rsidRDefault="00D82B66" w:rsidP="007866ED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 случае принятия решения о подготовке проекта п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становления администрации о предварительном согл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совании предоставления земельного участка специалист ответственный за рассмотрение заявления в течение 2 дней готовит проект постановления администрации о предварительном согласовании предоставления земел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ного участка.</w:t>
            </w:r>
          </w:p>
          <w:p w:rsidR="00D82B66" w:rsidRPr="00C647DE" w:rsidRDefault="00D82B66" w:rsidP="007866ED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 случае, если испрашиваемый земельный участок предстоит образовать в соответствии со схемой расп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ложения земельного участка, постановление  о предв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рительном согласовании предоставления земельного участка должно содержать указание на утверждение схемы расположения земельного участка. В этом случае обязательным приложением к решению о предвар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тельном согласовании предоставления земельного уч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стка, направленному заявителю, является схема расп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ложения земельного участка.</w:t>
            </w:r>
          </w:p>
          <w:p w:rsidR="00D82B66" w:rsidRPr="00C647DE" w:rsidRDefault="00D82B66" w:rsidP="007866ED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Проект постановления о предварительном согласовании предоставления земельного участка утверждается гл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вой администрации (поселения) в течение 2 дней.</w:t>
            </w:r>
          </w:p>
          <w:p w:rsidR="00D82B66" w:rsidRPr="00C647DE" w:rsidRDefault="00D82B66" w:rsidP="007866ED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Результатом административной процедуры является подготовка и подписание постановления администр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ции о предварительном согласовании предоставления земельного участка или об отказе в предварительном согласовании предоставления земельного участка.</w:t>
            </w:r>
          </w:p>
        </w:tc>
        <w:tc>
          <w:tcPr>
            <w:tcW w:w="1275" w:type="dxa"/>
          </w:tcPr>
          <w:p w:rsidR="00D82B66" w:rsidRPr="00C647DE" w:rsidRDefault="00D82B66" w:rsidP="00BF77EC">
            <w:pPr>
              <w:pStyle w:val="ad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lastRenderedPageBreak/>
              <w:t>4 дня</w:t>
            </w:r>
          </w:p>
        </w:tc>
        <w:tc>
          <w:tcPr>
            <w:tcW w:w="1560" w:type="dxa"/>
          </w:tcPr>
          <w:p w:rsidR="00D82B66" w:rsidRPr="00C647DE" w:rsidRDefault="00D82B66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Специалист администр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ции</w:t>
            </w:r>
          </w:p>
        </w:tc>
        <w:tc>
          <w:tcPr>
            <w:tcW w:w="1842" w:type="dxa"/>
          </w:tcPr>
          <w:p w:rsidR="00D82B66" w:rsidRPr="00C647DE" w:rsidRDefault="00D82B66" w:rsidP="001C64C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</w:rPr>
              <w:t>Документацио</w:t>
            </w:r>
            <w:r w:rsidRPr="00C647DE">
              <w:rPr>
                <w:rFonts w:ascii="Times New Roman" w:hAnsi="Times New Roman"/>
              </w:rPr>
              <w:t>н</w:t>
            </w:r>
            <w:r w:rsidRPr="00C647DE">
              <w:rPr>
                <w:rFonts w:ascii="Times New Roman" w:hAnsi="Times New Roman"/>
              </w:rPr>
              <w:t>ное обеспечение, технологическое обеспечение.</w:t>
            </w:r>
          </w:p>
          <w:p w:rsidR="00D82B66" w:rsidRPr="00C647DE" w:rsidRDefault="00D82B66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D82B66" w:rsidRPr="00C647DE" w:rsidRDefault="00D82B66" w:rsidP="007624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62451" w:rsidRPr="00C647DE" w:rsidTr="00762451">
        <w:trPr>
          <w:trHeight w:val="755"/>
        </w:trPr>
        <w:tc>
          <w:tcPr>
            <w:tcW w:w="15276" w:type="dxa"/>
            <w:gridSpan w:val="7"/>
          </w:tcPr>
          <w:p w:rsidR="00762451" w:rsidRPr="00C647DE" w:rsidRDefault="00762451" w:rsidP="007624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62451">
              <w:rPr>
                <w:rFonts w:ascii="Times New Roman" w:hAnsi="Times New Roman"/>
                <w:b/>
              </w:rPr>
              <w:lastRenderedPageBreak/>
              <w:t>4. Наименование административной процедуры  4:</w:t>
            </w:r>
            <w:r w:rsidRPr="00C647DE">
              <w:rPr>
                <w:rFonts w:ascii="Times New Roman" w:hAnsi="Times New Roman"/>
              </w:rPr>
              <w:t xml:space="preserve"> </w:t>
            </w:r>
            <w:r w:rsidRPr="00762451">
              <w:rPr>
                <w:rFonts w:ascii="Times New Roman" w:hAnsi="Times New Roman"/>
                <w:b/>
              </w:rPr>
              <w:t>Опубликование извещения о предоставлении земельного участка для индивидуального жилищн</w:t>
            </w:r>
            <w:r w:rsidRPr="00762451">
              <w:rPr>
                <w:rFonts w:ascii="Times New Roman" w:hAnsi="Times New Roman"/>
                <w:b/>
              </w:rPr>
              <w:t>о</w:t>
            </w:r>
            <w:r w:rsidRPr="00762451">
              <w:rPr>
                <w:rFonts w:ascii="Times New Roman" w:hAnsi="Times New Roman"/>
                <w:b/>
              </w:rPr>
              <w:t>го строительства, ведения личного подсобного хозяйства в границах населенного пункта, садоводства, дачного хозяйства, для осуществления крест</w:t>
            </w:r>
            <w:r w:rsidRPr="00762451">
              <w:rPr>
                <w:rFonts w:ascii="Times New Roman" w:hAnsi="Times New Roman"/>
                <w:b/>
              </w:rPr>
              <w:t>ь</w:t>
            </w:r>
            <w:r w:rsidRPr="00762451">
              <w:rPr>
                <w:rFonts w:ascii="Times New Roman" w:hAnsi="Times New Roman"/>
                <w:b/>
              </w:rPr>
              <w:t>янским (фермерским) хозяйством его деятельности</w:t>
            </w:r>
          </w:p>
        </w:tc>
      </w:tr>
      <w:tr w:rsidR="00D82B66" w:rsidRPr="00C647DE" w:rsidTr="005B59D6">
        <w:trPr>
          <w:trHeight w:val="5874"/>
        </w:trPr>
        <w:tc>
          <w:tcPr>
            <w:tcW w:w="531" w:type="dxa"/>
          </w:tcPr>
          <w:p w:rsidR="00D82B66" w:rsidRPr="00C647DE" w:rsidRDefault="00D82B66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2979" w:type="dxa"/>
          </w:tcPr>
          <w:p w:rsidR="00D82B66" w:rsidRPr="00C647DE" w:rsidRDefault="00D82B66" w:rsidP="00BC0B05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 xml:space="preserve">   Опубликование извещения о предоставлении земельн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го участка для индивидуал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ного жилищного строител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ства, ведения личного по</w:t>
            </w:r>
            <w:r w:rsidRPr="00C647DE">
              <w:rPr>
                <w:rFonts w:ascii="Times New Roman" w:hAnsi="Times New Roman"/>
              </w:rPr>
              <w:t>д</w:t>
            </w:r>
            <w:r w:rsidRPr="00C647DE">
              <w:rPr>
                <w:rFonts w:ascii="Times New Roman" w:hAnsi="Times New Roman"/>
              </w:rPr>
              <w:t>собного хозяйства в гран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цах населенного пункта, с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доводства, дачного хозяйс</w:t>
            </w:r>
            <w:r w:rsidRPr="00C647DE">
              <w:rPr>
                <w:rFonts w:ascii="Times New Roman" w:hAnsi="Times New Roman"/>
              </w:rPr>
              <w:t>т</w:t>
            </w:r>
            <w:r w:rsidRPr="00C647DE">
              <w:rPr>
                <w:rFonts w:ascii="Times New Roman" w:hAnsi="Times New Roman"/>
              </w:rPr>
              <w:t>ва, для осуществления кр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стьянским (фермерским) х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зяйством его деятельности в порядке, установленном для опубликования муниципал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 xml:space="preserve">ных правовых актов уставом </w:t>
            </w:r>
            <w:r w:rsidR="00BC0B05">
              <w:rPr>
                <w:rFonts w:ascii="Times New Roman" w:hAnsi="Times New Roman"/>
              </w:rPr>
              <w:t>Бобровского муниципальн</w:t>
            </w:r>
            <w:r w:rsidR="00BC0B05">
              <w:rPr>
                <w:rFonts w:ascii="Times New Roman" w:hAnsi="Times New Roman"/>
              </w:rPr>
              <w:t>о</w:t>
            </w:r>
            <w:r w:rsidR="00BC0B05">
              <w:rPr>
                <w:rFonts w:ascii="Times New Roman" w:hAnsi="Times New Roman"/>
              </w:rPr>
              <w:t>го района</w:t>
            </w:r>
            <w:r w:rsidRPr="00C647DE">
              <w:rPr>
                <w:rFonts w:ascii="Times New Roman" w:hAnsi="Times New Roman"/>
              </w:rPr>
              <w:t xml:space="preserve"> по месту нахожд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ния земельного участка и размещению извещения на официальном сайте админ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страции в информационно-телекоммуникационной сети Интернет (для подуслуги «Предварительное соглас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вание предоставления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мельного участка для инд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видуального жилищного строительства, ведения ли</w:t>
            </w:r>
            <w:r w:rsidRPr="00C647DE">
              <w:rPr>
                <w:rFonts w:ascii="Times New Roman" w:hAnsi="Times New Roman"/>
              </w:rPr>
              <w:t>ч</w:t>
            </w:r>
            <w:r w:rsidRPr="00C647DE">
              <w:rPr>
                <w:rFonts w:ascii="Times New Roman" w:hAnsi="Times New Roman"/>
              </w:rPr>
              <w:t>ного подсобного хозяйства в границах населенного пун</w:t>
            </w:r>
            <w:r w:rsidRPr="00C647DE">
              <w:rPr>
                <w:rFonts w:ascii="Times New Roman" w:hAnsi="Times New Roman"/>
              </w:rPr>
              <w:t>к</w:t>
            </w:r>
            <w:r w:rsidRPr="00C647DE">
              <w:rPr>
                <w:rFonts w:ascii="Times New Roman" w:hAnsi="Times New Roman"/>
              </w:rPr>
              <w:t>та, садоводства, дачного х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зяйства, для осуществления крестьянским (фермерским) хозяйством его деятельн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сти»).</w:t>
            </w:r>
          </w:p>
        </w:tc>
        <w:tc>
          <w:tcPr>
            <w:tcW w:w="5529" w:type="dxa"/>
          </w:tcPr>
          <w:p w:rsidR="00D82B66" w:rsidRPr="00C647DE" w:rsidRDefault="00762451" w:rsidP="002F6A46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 отсутствии оснований для отказа в предоставлении услуги </w:t>
            </w:r>
            <w:r w:rsidR="00D82B66" w:rsidRPr="00C647DE">
              <w:rPr>
                <w:rFonts w:ascii="Times New Roman" w:hAnsi="Times New Roman"/>
              </w:rPr>
              <w:t>специалист ответственный за рассмотрение з</w:t>
            </w:r>
            <w:r w:rsidR="00D82B66" w:rsidRPr="00C647DE">
              <w:rPr>
                <w:rFonts w:ascii="Times New Roman" w:hAnsi="Times New Roman"/>
              </w:rPr>
              <w:t>а</w:t>
            </w:r>
            <w:r w:rsidR="00D82B66" w:rsidRPr="00C647DE">
              <w:rPr>
                <w:rFonts w:ascii="Times New Roman" w:hAnsi="Times New Roman"/>
              </w:rPr>
              <w:t>явления:</w:t>
            </w:r>
          </w:p>
          <w:p w:rsidR="00D82B66" w:rsidRPr="00C647DE" w:rsidRDefault="00D82B66" w:rsidP="002F6A4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в течение трех дней готовит и направляет для публ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кации извещение о предоставлении земельного участка для индивидуального жилищного строительства, вед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ния личного подсобного хозяйства в границах населе</w:t>
            </w:r>
            <w:r w:rsidRPr="00C647DE">
              <w:rPr>
                <w:rFonts w:ascii="Times New Roman" w:hAnsi="Times New Roman"/>
              </w:rPr>
              <w:t>н</w:t>
            </w:r>
            <w:r w:rsidRPr="00C647DE">
              <w:rPr>
                <w:rFonts w:ascii="Times New Roman" w:hAnsi="Times New Roman"/>
              </w:rPr>
              <w:t>ного пункта, садоводства, дачного хозяйства, для ос</w:t>
            </w:r>
            <w:r w:rsidRPr="00C647DE">
              <w:rPr>
                <w:rFonts w:ascii="Times New Roman" w:hAnsi="Times New Roman"/>
              </w:rPr>
              <w:t>у</w:t>
            </w:r>
            <w:r w:rsidRPr="00C647DE">
              <w:rPr>
                <w:rFonts w:ascii="Times New Roman" w:hAnsi="Times New Roman"/>
              </w:rPr>
              <w:t>ществления крестьянским (фермерским) хозяйством его деятельности в порядке, установленном для опублик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вания муниципальных правовых актов уставом посел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ния по месту нахождения земельного участка и разм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щение извещения на официальном сайте администр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 xml:space="preserve">ции в информационно-телекоммуникационной сети Интернет. </w:t>
            </w:r>
          </w:p>
          <w:p w:rsidR="00D82B66" w:rsidRPr="00C647DE" w:rsidRDefault="00D82B66" w:rsidP="002F6A4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 извещении указываются:</w:t>
            </w:r>
          </w:p>
          <w:p w:rsidR="00D82B66" w:rsidRPr="00C647DE" w:rsidRDefault="00D82B66" w:rsidP="002F6A4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1) информация о возможности предоставления земел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ного участка с указанием целей этого предоставления;</w:t>
            </w:r>
          </w:p>
          <w:p w:rsidR="00D82B66" w:rsidRPr="00C647DE" w:rsidRDefault="00D82B66" w:rsidP="002F6A46">
            <w:pPr>
              <w:pStyle w:val="ad"/>
              <w:jc w:val="both"/>
              <w:rPr>
                <w:rFonts w:ascii="Times New Roman" w:hAnsi="Times New Roman"/>
              </w:rPr>
            </w:pPr>
            <w:bookmarkStart w:id="1" w:name="Par2"/>
            <w:bookmarkEnd w:id="1"/>
            <w:r w:rsidRPr="00C647DE">
              <w:rPr>
                <w:rFonts w:ascii="Times New Roman" w:hAnsi="Times New Roman"/>
              </w:rPr>
              <w:t>2) информация о праве граждан или крестьянских (фермерских) хозяйств, заинтересованных в предоста</w:t>
            </w:r>
            <w:r w:rsidRPr="00C647DE">
              <w:rPr>
                <w:rFonts w:ascii="Times New Roman" w:hAnsi="Times New Roman"/>
              </w:rPr>
              <w:t>в</w:t>
            </w:r>
            <w:r w:rsidRPr="00C647DE">
              <w:rPr>
                <w:rFonts w:ascii="Times New Roman" w:hAnsi="Times New Roman"/>
              </w:rPr>
              <w:t>лении земельного участка для индивидуального ж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лищного строительства, ведения личного подсобного хозяйства в границах населенного пункта, садоводства, дачного хозяйства, для осуществления крестьянским (фермерским) хозяйством его деятельности, в течение тридцати дней со дня опубликования и размещения и</w:t>
            </w:r>
            <w:r w:rsidRPr="00C647DE">
              <w:rPr>
                <w:rFonts w:ascii="Times New Roman" w:hAnsi="Times New Roman"/>
              </w:rPr>
              <w:t>з</w:t>
            </w:r>
            <w:r w:rsidRPr="00C647DE">
              <w:rPr>
                <w:rFonts w:ascii="Times New Roman" w:hAnsi="Times New Roman"/>
              </w:rPr>
              <w:t>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участка;</w:t>
            </w:r>
          </w:p>
          <w:p w:rsidR="00D82B66" w:rsidRPr="00C647DE" w:rsidRDefault="00D82B66" w:rsidP="002F6A4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3) адрес и способ подачи заявлений о намерении учас</w:t>
            </w:r>
            <w:r w:rsidRPr="00C647DE">
              <w:rPr>
                <w:rFonts w:ascii="Times New Roman" w:hAnsi="Times New Roman"/>
              </w:rPr>
              <w:t>т</w:t>
            </w:r>
            <w:r w:rsidRPr="00C647DE">
              <w:rPr>
                <w:rFonts w:ascii="Times New Roman" w:hAnsi="Times New Roman"/>
              </w:rPr>
              <w:t>вовать в аукционе;</w:t>
            </w:r>
          </w:p>
          <w:p w:rsidR="00D82B66" w:rsidRPr="00C647DE" w:rsidRDefault="00D82B66" w:rsidP="002F6A4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4) дата окончания приема заявлений о намерении уч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ствовать в аукционе;</w:t>
            </w:r>
          </w:p>
          <w:p w:rsidR="00D82B66" w:rsidRPr="00C647DE" w:rsidRDefault="00D82B66" w:rsidP="002F6A4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5) адрес или иное описание местоположения земельн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го участка;</w:t>
            </w:r>
          </w:p>
          <w:p w:rsidR="00D82B66" w:rsidRPr="00C647DE" w:rsidRDefault="00D82B66" w:rsidP="002F6A4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6) кадастровый номер и площадь земельного участка в соответствии с данными государственного кадастра н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движимости, за исключением случаев, если испраш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ваемый земельный участок предстоит образовать;</w:t>
            </w:r>
          </w:p>
          <w:p w:rsidR="00D82B66" w:rsidRPr="00C647DE" w:rsidRDefault="00D82B66" w:rsidP="002F6A4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7) площадь земельного участка в соответствии с прое</w:t>
            </w:r>
            <w:r w:rsidRPr="00C647DE">
              <w:rPr>
                <w:rFonts w:ascii="Times New Roman" w:hAnsi="Times New Roman"/>
              </w:rPr>
              <w:t>к</w:t>
            </w:r>
            <w:r w:rsidRPr="00C647DE">
              <w:rPr>
                <w:rFonts w:ascii="Times New Roman" w:hAnsi="Times New Roman"/>
              </w:rPr>
              <w:t>том межевания территории или со схемой располож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lastRenderedPageBreak/>
              <w:t>ния земельного участка, если подано заявление о пр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доставлении земельного участка, который предстоит образовать;</w:t>
            </w:r>
          </w:p>
          <w:p w:rsidR="00D82B66" w:rsidRPr="00C647DE" w:rsidRDefault="00D82B66" w:rsidP="002F6A4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8) реквизиты решения об утверждении проекта межев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ния территории в случае, если образование земельного участка предстоит в соответствии с утвержденным пр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ектом межевания территории, условный номер испр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шиваемого земельного участка, а также адрес сайта в информационно-телекоммуникационной сети «Инте</w:t>
            </w:r>
            <w:r w:rsidRPr="00C647DE">
              <w:rPr>
                <w:rFonts w:ascii="Times New Roman" w:hAnsi="Times New Roman"/>
              </w:rPr>
              <w:t>р</w:t>
            </w:r>
            <w:r w:rsidRPr="00C647DE">
              <w:rPr>
                <w:rFonts w:ascii="Times New Roman" w:hAnsi="Times New Roman"/>
              </w:rPr>
              <w:t>нет», на котором размещен утвержденный проект;</w:t>
            </w:r>
          </w:p>
          <w:p w:rsidR="00D82B66" w:rsidRPr="00C647DE" w:rsidRDefault="00D82B66" w:rsidP="002F6A4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9) адрес и время приема граждан для ознакомления со схемой расположения земельного участка, в соответс</w:t>
            </w:r>
            <w:r w:rsidRPr="00C647DE">
              <w:rPr>
                <w:rFonts w:ascii="Times New Roman" w:hAnsi="Times New Roman"/>
              </w:rPr>
              <w:t>т</w:t>
            </w:r>
            <w:r w:rsidRPr="00C647DE">
              <w:rPr>
                <w:rFonts w:ascii="Times New Roman" w:hAnsi="Times New Roman"/>
              </w:rPr>
              <w:t>вии с которой предстоит образовать земельный участок, если данная схема представлена на бумажном носителе.</w:t>
            </w:r>
          </w:p>
          <w:p w:rsidR="00D82B66" w:rsidRPr="00C647DE" w:rsidRDefault="00D82B66" w:rsidP="002F6A4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 случае,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документа, схема расположения земельного участка прилагается к изв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щению.</w:t>
            </w:r>
          </w:p>
          <w:p w:rsidR="00D82B66" w:rsidRPr="00C647DE" w:rsidRDefault="00D82B66" w:rsidP="002F6A4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eastAsia="Calibri" w:hAnsi="Times New Roman"/>
                <w:lang w:eastAsia="en-US"/>
              </w:rPr>
              <w:t>Если по истечении тридцати дней со дня опубликов</w:t>
            </w:r>
            <w:r w:rsidRPr="00C647DE">
              <w:rPr>
                <w:rFonts w:ascii="Times New Roman" w:eastAsia="Calibri" w:hAnsi="Times New Roman"/>
                <w:lang w:eastAsia="en-US"/>
              </w:rPr>
              <w:t>а</w:t>
            </w:r>
            <w:r w:rsidRPr="00C647DE">
              <w:rPr>
                <w:rFonts w:ascii="Times New Roman" w:eastAsia="Calibri" w:hAnsi="Times New Roman"/>
                <w:lang w:eastAsia="en-US"/>
              </w:rPr>
              <w:t>ния извещения не поступили заявления иных граждан, крестьянских (фермерских) хозяйств о намерении уч</w:t>
            </w:r>
            <w:r w:rsidRPr="00C647DE">
              <w:rPr>
                <w:rFonts w:ascii="Times New Roman" w:eastAsia="Calibri" w:hAnsi="Times New Roman"/>
                <w:lang w:eastAsia="en-US"/>
              </w:rPr>
              <w:t>а</w:t>
            </w:r>
            <w:r w:rsidRPr="00C647DE">
              <w:rPr>
                <w:rFonts w:ascii="Times New Roman" w:eastAsia="Calibri" w:hAnsi="Times New Roman"/>
                <w:lang w:eastAsia="en-US"/>
              </w:rPr>
              <w:t xml:space="preserve">ствовать в аукционе, </w:t>
            </w:r>
            <w:r w:rsidRPr="00C647DE">
              <w:rPr>
                <w:rFonts w:ascii="Times New Roman" w:hAnsi="Times New Roman"/>
              </w:rPr>
              <w:t>специалист ответственный за ра</w:t>
            </w:r>
            <w:r w:rsidRPr="00C647DE">
              <w:rPr>
                <w:rFonts w:ascii="Times New Roman" w:hAnsi="Times New Roman"/>
              </w:rPr>
              <w:t>с</w:t>
            </w:r>
            <w:r w:rsidRPr="00C647DE">
              <w:rPr>
                <w:rFonts w:ascii="Times New Roman" w:hAnsi="Times New Roman"/>
              </w:rPr>
              <w:t>смотрение заявления, принимает решение о подготовке проекта постановления администрации о предварител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 xml:space="preserve">ном согласовании предоставления земельного участка, </w:t>
            </w:r>
            <w:r w:rsidRPr="00C647DE">
              <w:rPr>
                <w:rFonts w:ascii="Times New Roman" w:eastAsia="Calibri" w:hAnsi="Times New Roman"/>
                <w:lang w:eastAsia="en-US"/>
              </w:rPr>
              <w:t>при условии, что испрашиваемый земельный участок предстоит образовать или его границы подлежат уто</w:t>
            </w:r>
            <w:r w:rsidRPr="00C647DE">
              <w:rPr>
                <w:rFonts w:ascii="Times New Roman" w:eastAsia="Calibri" w:hAnsi="Times New Roman"/>
                <w:lang w:eastAsia="en-US"/>
              </w:rPr>
              <w:t>ч</w:t>
            </w:r>
            <w:r w:rsidRPr="00C647DE">
              <w:rPr>
                <w:rFonts w:ascii="Times New Roman" w:eastAsia="Calibri" w:hAnsi="Times New Roman"/>
                <w:lang w:eastAsia="en-US"/>
              </w:rPr>
              <w:t>нению в соответствии с Федеральным законом «О гос</w:t>
            </w:r>
            <w:r w:rsidRPr="00C647DE">
              <w:rPr>
                <w:rFonts w:ascii="Times New Roman" w:eastAsia="Calibri" w:hAnsi="Times New Roman"/>
                <w:lang w:eastAsia="en-US"/>
              </w:rPr>
              <w:t>у</w:t>
            </w:r>
            <w:r w:rsidRPr="00C647DE">
              <w:rPr>
                <w:rFonts w:ascii="Times New Roman" w:eastAsia="Calibri" w:hAnsi="Times New Roman"/>
                <w:lang w:eastAsia="en-US"/>
              </w:rPr>
              <w:t>дарственном кадастре недвижимости».</w:t>
            </w:r>
          </w:p>
          <w:p w:rsidR="00D82B66" w:rsidRPr="00C647DE" w:rsidRDefault="00D82B66" w:rsidP="002F6A4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 случае поступления в течение тридцати дней со дня опубликования извещения заявлений иных граждан, крестьянских (фермерских) хозяйств о намерении уч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ствовать в аукционе специалист ответственный за ра</w:t>
            </w:r>
            <w:r w:rsidRPr="00C647DE">
              <w:rPr>
                <w:rFonts w:ascii="Times New Roman" w:hAnsi="Times New Roman"/>
              </w:rPr>
              <w:t>с</w:t>
            </w:r>
            <w:r w:rsidRPr="00C647DE">
              <w:rPr>
                <w:rFonts w:ascii="Times New Roman" w:hAnsi="Times New Roman"/>
              </w:rPr>
              <w:t>смотрение заявления принимает решение о подготовке проекта постановления администрации об отказе в предварительном согласовании предоставления земел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ного участка.</w:t>
            </w:r>
          </w:p>
        </w:tc>
        <w:tc>
          <w:tcPr>
            <w:tcW w:w="1275" w:type="dxa"/>
          </w:tcPr>
          <w:p w:rsidR="00D82B66" w:rsidRPr="00C647DE" w:rsidRDefault="00D82B66" w:rsidP="00BF77EC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D82B66" w:rsidRPr="00C647DE" w:rsidRDefault="00D82B66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D82B66" w:rsidRPr="00C647DE" w:rsidRDefault="00D82B66" w:rsidP="001C64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D82B66" w:rsidRPr="00C647DE" w:rsidRDefault="00D82B66" w:rsidP="001C64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B59D6" w:rsidRPr="00C647DE" w:rsidTr="005B59D6">
        <w:trPr>
          <w:trHeight w:val="346"/>
        </w:trPr>
        <w:tc>
          <w:tcPr>
            <w:tcW w:w="15276" w:type="dxa"/>
            <w:gridSpan w:val="7"/>
          </w:tcPr>
          <w:p w:rsidR="005B59D6" w:rsidRPr="00C647DE" w:rsidRDefault="005B59D6" w:rsidP="005B59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5</w:t>
            </w:r>
            <w:r w:rsidRPr="005B59D6">
              <w:rPr>
                <w:rFonts w:ascii="Times New Roman" w:hAnsi="Times New Roman"/>
                <w:b/>
              </w:rPr>
              <w:t xml:space="preserve">. Наименование административной процедуры  </w:t>
            </w:r>
            <w:r>
              <w:rPr>
                <w:rFonts w:ascii="Times New Roman" w:hAnsi="Times New Roman"/>
                <w:b/>
              </w:rPr>
              <w:t>5</w:t>
            </w:r>
            <w:r w:rsidRPr="005B59D6"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  <w:b/>
              </w:rPr>
              <w:t xml:space="preserve"> Направление (выдача) заявителю документа, являющегося результатом предоставления услуги</w:t>
            </w:r>
          </w:p>
        </w:tc>
      </w:tr>
      <w:tr w:rsidR="00D82B66" w:rsidRPr="00C647DE" w:rsidTr="00762451">
        <w:trPr>
          <w:trHeight w:val="2362"/>
        </w:trPr>
        <w:tc>
          <w:tcPr>
            <w:tcW w:w="531" w:type="dxa"/>
          </w:tcPr>
          <w:p w:rsidR="00D82B66" w:rsidRPr="00C647DE" w:rsidRDefault="00D82B66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2979" w:type="dxa"/>
          </w:tcPr>
          <w:p w:rsidR="00D82B66" w:rsidRPr="00C647DE" w:rsidRDefault="00D82B66" w:rsidP="00D90BDC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Направление (выдача) п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становления администрации о предварительном соглас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вании предоставления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мельного участка либо п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становления администрации об отказе в предварительном согласовании предоставл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ния земельного участка.</w:t>
            </w:r>
          </w:p>
        </w:tc>
        <w:tc>
          <w:tcPr>
            <w:tcW w:w="5529" w:type="dxa"/>
          </w:tcPr>
          <w:p w:rsidR="00D82B66" w:rsidRPr="00C647DE" w:rsidRDefault="00D82B66" w:rsidP="001C64C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 xml:space="preserve">   Постановление администрации о предварительном согласовании предоставления земельного участка или об отказе в предварительном согласовании предоста</w:t>
            </w:r>
            <w:r w:rsidRPr="00C647DE">
              <w:rPr>
                <w:rFonts w:ascii="Times New Roman" w:hAnsi="Times New Roman"/>
              </w:rPr>
              <w:t>в</w:t>
            </w:r>
            <w:r w:rsidRPr="00C647DE">
              <w:rPr>
                <w:rFonts w:ascii="Times New Roman" w:hAnsi="Times New Roman"/>
              </w:rPr>
              <w:t>ления земельного участка могут быть выданы заявит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лю лично (или уполномоченному им надлежащим обр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зом представителю) в виде бумажного документа, н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посредственно при личном обращении, либо направл</w:t>
            </w:r>
            <w:r w:rsidRPr="00C647DE">
              <w:rPr>
                <w:rFonts w:ascii="Times New Roman" w:hAnsi="Times New Roman"/>
              </w:rPr>
              <w:t>я</w:t>
            </w:r>
            <w:r w:rsidRPr="00C647DE">
              <w:rPr>
                <w:rFonts w:ascii="Times New Roman" w:hAnsi="Times New Roman"/>
              </w:rPr>
              <w:t>ются заявителю в виде бумажного документа, посре</w:t>
            </w:r>
            <w:r w:rsidRPr="00C647DE">
              <w:rPr>
                <w:rFonts w:ascii="Times New Roman" w:hAnsi="Times New Roman"/>
              </w:rPr>
              <w:t>д</w:t>
            </w:r>
            <w:r w:rsidRPr="00C647DE">
              <w:rPr>
                <w:rFonts w:ascii="Times New Roman" w:hAnsi="Times New Roman"/>
              </w:rPr>
              <w:t>ством почтового отправления, либо в виде электронн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го документа, размещенного на официальном сайте а</w:t>
            </w:r>
            <w:r w:rsidRPr="00C647DE">
              <w:rPr>
                <w:rFonts w:ascii="Times New Roman" w:hAnsi="Times New Roman"/>
              </w:rPr>
              <w:t>д</w:t>
            </w:r>
            <w:r w:rsidRPr="00C647DE">
              <w:rPr>
                <w:rFonts w:ascii="Times New Roman" w:hAnsi="Times New Roman"/>
              </w:rPr>
              <w:t>министрации, ссылка на который направляется заявит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лю посредством электронной почты, либо в виде эле</w:t>
            </w:r>
            <w:r w:rsidRPr="00C647DE">
              <w:rPr>
                <w:rFonts w:ascii="Times New Roman" w:hAnsi="Times New Roman"/>
              </w:rPr>
              <w:t>к</w:t>
            </w:r>
            <w:r w:rsidRPr="00C647DE">
              <w:rPr>
                <w:rFonts w:ascii="Times New Roman" w:hAnsi="Times New Roman"/>
              </w:rPr>
              <w:t>тронного документа, который направляется заявителю посредством электронной почты.</w:t>
            </w:r>
          </w:p>
          <w:p w:rsidR="00D82B66" w:rsidRPr="00C647DE" w:rsidRDefault="00D82B66" w:rsidP="001C64C0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D82B66" w:rsidRPr="00C647DE" w:rsidRDefault="00D82B66" w:rsidP="00BF77EC">
            <w:pPr>
              <w:pStyle w:val="ad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2 дня</w:t>
            </w:r>
          </w:p>
        </w:tc>
        <w:tc>
          <w:tcPr>
            <w:tcW w:w="1560" w:type="dxa"/>
          </w:tcPr>
          <w:p w:rsidR="00D82B66" w:rsidRDefault="00D82B66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Специалист администр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ции</w:t>
            </w:r>
          </w:p>
          <w:p w:rsidR="005B59D6" w:rsidRPr="00C647DE" w:rsidRDefault="005B59D6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 МФЦ</w:t>
            </w:r>
          </w:p>
        </w:tc>
        <w:tc>
          <w:tcPr>
            <w:tcW w:w="1842" w:type="dxa"/>
          </w:tcPr>
          <w:p w:rsidR="00D82B66" w:rsidRPr="00C647DE" w:rsidRDefault="00D82B66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</w:rPr>
              <w:t>Документацио</w:t>
            </w:r>
            <w:r w:rsidRPr="00C647DE">
              <w:rPr>
                <w:rFonts w:ascii="Times New Roman" w:hAnsi="Times New Roman"/>
              </w:rPr>
              <w:t>н</w:t>
            </w:r>
            <w:r w:rsidRPr="00C647DE">
              <w:rPr>
                <w:rFonts w:ascii="Times New Roman" w:hAnsi="Times New Roman"/>
              </w:rPr>
              <w:t>ное обеспечение, технологическое обеспечение.</w:t>
            </w:r>
          </w:p>
        </w:tc>
        <w:tc>
          <w:tcPr>
            <w:tcW w:w="1560" w:type="dxa"/>
          </w:tcPr>
          <w:p w:rsidR="00D82B66" w:rsidRPr="00C647DE" w:rsidRDefault="00D82B66" w:rsidP="002F6A4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-</w:t>
            </w:r>
          </w:p>
        </w:tc>
      </w:tr>
    </w:tbl>
    <w:p w:rsidR="00D65EFC" w:rsidRPr="00C647DE" w:rsidRDefault="00D65EFC" w:rsidP="007343CC">
      <w:pPr>
        <w:spacing w:line="240" w:lineRule="auto"/>
        <w:rPr>
          <w:rFonts w:ascii="Times New Roman" w:hAnsi="Times New Roman"/>
          <w:b/>
        </w:rPr>
      </w:pPr>
    </w:p>
    <w:p w:rsidR="00176139" w:rsidRPr="00C647DE" w:rsidRDefault="00176139" w:rsidP="007343CC">
      <w:pPr>
        <w:spacing w:line="240" w:lineRule="auto"/>
        <w:rPr>
          <w:rFonts w:ascii="Times New Roman" w:hAnsi="Times New Roman"/>
          <w:b/>
        </w:rPr>
      </w:pPr>
    </w:p>
    <w:p w:rsidR="002F6A46" w:rsidRPr="00C647DE" w:rsidRDefault="002F6A46" w:rsidP="007343CC">
      <w:pPr>
        <w:spacing w:line="240" w:lineRule="auto"/>
        <w:rPr>
          <w:rFonts w:ascii="Times New Roman" w:hAnsi="Times New Roman"/>
          <w:b/>
        </w:rPr>
      </w:pPr>
    </w:p>
    <w:p w:rsidR="002F6A46" w:rsidRPr="00C647DE" w:rsidRDefault="002F6A46" w:rsidP="007343CC">
      <w:pPr>
        <w:spacing w:line="240" w:lineRule="auto"/>
        <w:rPr>
          <w:rFonts w:ascii="Times New Roman" w:hAnsi="Times New Roman"/>
          <w:b/>
        </w:rPr>
      </w:pPr>
    </w:p>
    <w:p w:rsidR="002F6A46" w:rsidRPr="00C647DE" w:rsidRDefault="002F6A46" w:rsidP="007343CC">
      <w:pPr>
        <w:spacing w:line="240" w:lineRule="auto"/>
        <w:rPr>
          <w:rFonts w:ascii="Times New Roman" w:hAnsi="Times New Roman"/>
          <w:b/>
        </w:rPr>
      </w:pPr>
    </w:p>
    <w:p w:rsidR="002F6A46" w:rsidRPr="00C647DE" w:rsidRDefault="002F6A46" w:rsidP="007343CC">
      <w:pPr>
        <w:spacing w:line="240" w:lineRule="auto"/>
        <w:rPr>
          <w:rFonts w:ascii="Times New Roman" w:hAnsi="Times New Roman"/>
          <w:b/>
        </w:rPr>
      </w:pPr>
    </w:p>
    <w:p w:rsidR="00176139" w:rsidRPr="00C647DE" w:rsidRDefault="00176139" w:rsidP="007343CC">
      <w:pPr>
        <w:spacing w:line="240" w:lineRule="auto"/>
        <w:rPr>
          <w:rFonts w:ascii="Times New Roman" w:hAnsi="Times New Roman"/>
          <w:b/>
        </w:rPr>
      </w:pPr>
    </w:p>
    <w:p w:rsidR="00C647DE" w:rsidRDefault="00C647DE">
      <w:pPr>
        <w:spacing w:after="0" w:line="240" w:lineRule="auto"/>
        <w:rPr>
          <w:rFonts w:ascii="Times New Roman" w:eastAsiaTheme="majorEastAsia" w:hAnsi="Times New Roman"/>
          <w:b/>
          <w:bCs/>
        </w:rPr>
      </w:pPr>
      <w:r>
        <w:rPr>
          <w:rFonts w:ascii="Times New Roman" w:hAnsi="Times New Roman"/>
        </w:rPr>
        <w:br w:type="page"/>
      </w:r>
    </w:p>
    <w:p w:rsidR="00001C09" w:rsidRPr="00C647DE" w:rsidRDefault="00C647DE" w:rsidP="00C647D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C647D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27"/>
        <w:gridCol w:w="1820"/>
        <w:gridCol w:w="1820"/>
        <w:gridCol w:w="2185"/>
        <w:gridCol w:w="2140"/>
        <w:gridCol w:w="2160"/>
        <w:gridCol w:w="2434"/>
      </w:tblGrid>
      <w:tr w:rsidR="005B59D6" w:rsidRPr="00C647DE" w:rsidTr="005B59D6">
        <w:tc>
          <w:tcPr>
            <w:tcW w:w="2227" w:type="dxa"/>
          </w:tcPr>
          <w:p w:rsidR="005B59D6" w:rsidRDefault="005B59D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Способ получения заявителем инфо</w:t>
            </w:r>
            <w:r>
              <w:rPr>
                <w:rFonts w:ascii="Times New Roman" w:hAnsi="Times New Roman"/>
                <w:b/>
              </w:rPr>
              <w:t>р</w:t>
            </w:r>
            <w:r>
              <w:rPr>
                <w:rFonts w:ascii="Times New Roman" w:hAnsi="Times New Roman"/>
                <w:b/>
              </w:rPr>
              <w:t>мации о сроках и порядке предоста</w:t>
            </w:r>
            <w:r>
              <w:rPr>
                <w:rFonts w:ascii="Times New Roman" w:hAnsi="Times New Roman"/>
                <w:b/>
              </w:rPr>
              <w:t>в</w:t>
            </w:r>
            <w:r>
              <w:rPr>
                <w:rFonts w:ascii="Times New Roman" w:hAnsi="Times New Roman"/>
                <w:b/>
              </w:rPr>
              <w:t>ления «подуслуги»</w:t>
            </w:r>
          </w:p>
        </w:tc>
        <w:tc>
          <w:tcPr>
            <w:tcW w:w="1820" w:type="dxa"/>
          </w:tcPr>
          <w:p w:rsidR="005B59D6" w:rsidRDefault="005B59D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Способ записи на прием в о</w:t>
            </w:r>
            <w:r>
              <w:rPr>
                <w:rFonts w:ascii="Times New Roman" w:hAnsi="Times New Roman"/>
                <w:b/>
              </w:rPr>
              <w:t>р</w:t>
            </w:r>
            <w:r>
              <w:rPr>
                <w:rFonts w:ascii="Times New Roman" w:hAnsi="Times New Roman"/>
                <w:b/>
              </w:rPr>
              <w:t>ган, МФЦ для подачи запроса о предоставл</w:t>
            </w:r>
            <w:r>
              <w:rPr>
                <w:rFonts w:ascii="Times New Roman" w:hAnsi="Times New Roman"/>
                <w:b/>
              </w:rPr>
              <w:t>е</w:t>
            </w:r>
            <w:r>
              <w:rPr>
                <w:rFonts w:ascii="Times New Roman" w:hAnsi="Times New Roman"/>
                <w:b/>
              </w:rPr>
              <w:t>нии «подусл</w:t>
            </w:r>
            <w:r>
              <w:rPr>
                <w:rFonts w:ascii="Times New Roman" w:hAnsi="Times New Roman"/>
                <w:b/>
              </w:rPr>
              <w:t>у</w:t>
            </w:r>
            <w:r>
              <w:rPr>
                <w:rFonts w:ascii="Times New Roman" w:hAnsi="Times New Roman"/>
                <w:b/>
              </w:rPr>
              <w:t>ги»</w:t>
            </w:r>
          </w:p>
        </w:tc>
        <w:tc>
          <w:tcPr>
            <w:tcW w:w="1820" w:type="dxa"/>
          </w:tcPr>
          <w:p w:rsidR="005B59D6" w:rsidRDefault="005B59D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Способ форм</w:t>
            </w:r>
            <w:r>
              <w:rPr>
                <w:rFonts w:ascii="Times New Roman" w:hAnsi="Times New Roman"/>
                <w:b/>
              </w:rPr>
              <w:t>и</w:t>
            </w:r>
            <w:r>
              <w:rPr>
                <w:rFonts w:ascii="Times New Roman" w:hAnsi="Times New Roman"/>
                <w:b/>
              </w:rPr>
              <w:t>рования запр</w:t>
            </w:r>
            <w:r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>са о предоста</w:t>
            </w:r>
            <w:r>
              <w:rPr>
                <w:rFonts w:ascii="Times New Roman" w:hAnsi="Times New Roman"/>
                <w:b/>
              </w:rPr>
              <w:t>в</w:t>
            </w:r>
            <w:r>
              <w:rPr>
                <w:rFonts w:ascii="Times New Roman" w:hAnsi="Times New Roman"/>
                <w:b/>
              </w:rPr>
              <w:t>лении «поду</w:t>
            </w:r>
            <w:r>
              <w:rPr>
                <w:rFonts w:ascii="Times New Roman" w:hAnsi="Times New Roman"/>
                <w:b/>
              </w:rPr>
              <w:t>с</w:t>
            </w:r>
            <w:r>
              <w:rPr>
                <w:rFonts w:ascii="Times New Roman" w:hAnsi="Times New Roman"/>
                <w:b/>
              </w:rPr>
              <w:t>луги»</w:t>
            </w:r>
          </w:p>
        </w:tc>
        <w:tc>
          <w:tcPr>
            <w:tcW w:w="2185" w:type="dxa"/>
          </w:tcPr>
          <w:p w:rsidR="005B59D6" w:rsidRDefault="005B59D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Способ приема и регистрации орг</w:t>
            </w:r>
            <w:r>
              <w:rPr>
                <w:rFonts w:ascii="Times New Roman" w:hAnsi="Times New Roman"/>
                <w:b/>
              </w:rPr>
              <w:t>а</w:t>
            </w:r>
            <w:r>
              <w:rPr>
                <w:rFonts w:ascii="Times New Roman" w:hAnsi="Times New Roman"/>
                <w:b/>
              </w:rPr>
              <w:t>ном, предоста</w:t>
            </w:r>
            <w:r>
              <w:rPr>
                <w:rFonts w:ascii="Times New Roman" w:hAnsi="Times New Roman"/>
                <w:b/>
              </w:rPr>
              <w:t>в</w:t>
            </w:r>
            <w:r>
              <w:rPr>
                <w:rFonts w:ascii="Times New Roman" w:hAnsi="Times New Roman"/>
                <w:b/>
              </w:rPr>
              <w:t>ляющим услугу, запроса о предо</w:t>
            </w:r>
            <w:r>
              <w:rPr>
                <w:rFonts w:ascii="Times New Roman" w:hAnsi="Times New Roman"/>
                <w:b/>
              </w:rPr>
              <w:t>с</w:t>
            </w:r>
            <w:r>
              <w:rPr>
                <w:rFonts w:ascii="Times New Roman" w:hAnsi="Times New Roman"/>
                <w:b/>
              </w:rPr>
              <w:t>тавлении «поду</w:t>
            </w:r>
            <w:r>
              <w:rPr>
                <w:rFonts w:ascii="Times New Roman" w:hAnsi="Times New Roman"/>
                <w:b/>
              </w:rPr>
              <w:t>с</w:t>
            </w:r>
            <w:r>
              <w:rPr>
                <w:rFonts w:ascii="Times New Roman" w:hAnsi="Times New Roman"/>
                <w:b/>
              </w:rPr>
              <w:t>луги» и иных д</w:t>
            </w:r>
            <w:r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>кументов, необх</w:t>
            </w:r>
            <w:r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>димых для предо</w:t>
            </w:r>
            <w:r>
              <w:rPr>
                <w:rFonts w:ascii="Times New Roman" w:hAnsi="Times New Roman"/>
                <w:b/>
              </w:rPr>
              <w:t>с</w:t>
            </w:r>
            <w:r>
              <w:rPr>
                <w:rFonts w:ascii="Times New Roman" w:hAnsi="Times New Roman"/>
                <w:b/>
              </w:rPr>
              <w:t>тавления «поду</w:t>
            </w:r>
            <w:r>
              <w:rPr>
                <w:rFonts w:ascii="Times New Roman" w:hAnsi="Times New Roman"/>
                <w:b/>
              </w:rPr>
              <w:t>с</w:t>
            </w:r>
            <w:r>
              <w:rPr>
                <w:rFonts w:ascii="Times New Roman" w:hAnsi="Times New Roman"/>
                <w:b/>
              </w:rPr>
              <w:t>луги»</w:t>
            </w:r>
          </w:p>
        </w:tc>
        <w:tc>
          <w:tcPr>
            <w:tcW w:w="2140" w:type="dxa"/>
          </w:tcPr>
          <w:p w:rsidR="005B59D6" w:rsidRDefault="005B59D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Способ оплаты государственной пошлины за пр</w:t>
            </w:r>
            <w:r>
              <w:rPr>
                <w:rFonts w:ascii="Times New Roman" w:hAnsi="Times New Roman"/>
                <w:b/>
              </w:rPr>
              <w:t>е</w:t>
            </w:r>
            <w:r>
              <w:rPr>
                <w:rFonts w:ascii="Times New Roman" w:hAnsi="Times New Roman"/>
                <w:b/>
              </w:rPr>
              <w:t>доставление «п</w:t>
            </w:r>
            <w:r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>дуслуги» и уплаты иных платежей, взимаемых в соо</w:t>
            </w:r>
            <w:r>
              <w:rPr>
                <w:rFonts w:ascii="Times New Roman" w:hAnsi="Times New Roman"/>
                <w:b/>
              </w:rPr>
              <w:t>т</w:t>
            </w:r>
            <w:r>
              <w:rPr>
                <w:rFonts w:ascii="Times New Roman" w:hAnsi="Times New Roman"/>
                <w:b/>
              </w:rPr>
              <w:t>ветствии с закон</w:t>
            </w:r>
            <w:r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>дательством Ро</w:t>
            </w:r>
            <w:r>
              <w:rPr>
                <w:rFonts w:ascii="Times New Roman" w:hAnsi="Times New Roman"/>
                <w:b/>
              </w:rPr>
              <w:t>с</w:t>
            </w:r>
            <w:r>
              <w:rPr>
                <w:rFonts w:ascii="Times New Roman" w:hAnsi="Times New Roman"/>
                <w:b/>
              </w:rPr>
              <w:t>сийской Федер</w:t>
            </w:r>
            <w:r>
              <w:rPr>
                <w:rFonts w:ascii="Times New Roman" w:hAnsi="Times New Roman"/>
                <w:b/>
              </w:rPr>
              <w:t>а</w:t>
            </w:r>
            <w:r>
              <w:rPr>
                <w:rFonts w:ascii="Times New Roman" w:hAnsi="Times New Roman"/>
                <w:b/>
              </w:rPr>
              <w:t>ции</w:t>
            </w:r>
          </w:p>
        </w:tc>
        <w:tc>
          <w:tcPr>
            <w:tcW w:w="2160" w:type="dxa"/>
          </w:tcPr>
          <w:p w:rsidR="005B59D6" w:rsidRDefault="005B59D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Способ получения сведений о ходе выполнения з</w:t>
            </w:r>
            <w:r>
              <w:rPr>
                <w:rFonts w:ascii="Times New Roman" w:hAnsi="Times New Roman"/>
                <w:b/>
              </w:rPr>
              <w:t>а</w:t>
            </w:r>
            <w:r>
              <w:rPr>
                <w:rFonts w:ascii="Times New Roman" w:hAnsi="Times New Roman"/>
                <w:b/>
              </w:rPr>
              <w:t>проса о предоста</w:t>
            </w:r>
            <w:r>
              <w:rPr>
                <w:rFonts w:ascii="Times New Roman" w:hAnsi="Times New Roman"/>
                <w:b/>
              </w:rPr>
              <w:t>в</w:t>
            </w:r>
            <w:r>
              <w:rPr>
                <w:rFonts w:ascii="Times New Roman" w:hAnsi="Times New Roman"/>
                <w:b/>
              </w:rPr>
              <w:t>лении «подуслуги»</w:t>
            </w:r>
          </w:p>
        </w:tc>
        <w:tc>
          <w:tcPr>
            <w:tcW w:w="2434" w:type="dxa"/>
          </w:tcPr>
          <w:p w:rsidR="005B59D6" w:rsidRDefault="005B59D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Способ подачи жал</w:t>
            </w:r>
            <w:r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>бы на нарушение п</w:t>
            </w:r>
            <w:r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>рядка предоставл</w:t>
            </w:r>
            <w:r>
              <w:rPr>
                <w:rFonts w:ascii="Times New Roman" w:hAnsi="Times New Roman"/>
                <w:b/>
              </w:rPr>
              <w:t>е</w:t>
            </w:r>
            <w:r>
              <w:rPr>
                <w:rFonts w:ascii="Times New Roman" w:hAnsi="Times New Roman"/>
                <w:b/>
              </w:rPr>
              <w:t>ния «подуслуги» и досудебного (внес</w:t>
            </w:r>
            <w:r>
              <w:rPr>
                <w:rFonts w:ascii="Times New Roman" w:hAnsi="Times New Roman"/>
                <w:b/>
              </w:rPr>
              <w:t>у</w:t>
            </w:r>
            <w:r>
              <w:rPr>
                <w:rFonts w:ascii="Times New Roman" w:hAnsi="Times New Roman"/>
                <w:b/>
              </w:rPr>
              <w:t>дебного) обжалов</w:t>
            </w:r>
            <w:r>
              <w:rPr>
                <w:rFonts w:ascii="Times New Roman" w:hAnsi="Times New Roman"/>
                <w:b/>
              </w:rPr>
              <w:t>а</w:t>
            </w:r>
            <w:r>
              <w:rPr>
                <w:rFonts w:ascii="Times New Roman" w:hAnsi="Times New Roman"/>
                <w:b/>
              </w:rPr>
              <w:t>ния решений и дейс</w:t>
            </w:r>
            <w:r>
              <w:rPr>
                <w:rFonts w:ascii="Times New Roman" w:hAnsi="Times New Roman"/>
                <w:b/>
              </w:rPr>
              <w:t>т</w:t>
            </w:r>
            <w:r>
              <w:rPr>
                <w:rFonts w:ascii="Times New Roman" w:hAnsi="Times New Roman"/>
                <w:b/>
              </w:rPr>
              <w:t>вий (бездействия) о</w:t>
            </w:r>
            <w:r>
              <w:rPr>
                <w:rFonts w:ascii="Times New Roman" w:hAnsi="Times New Roman"/>
                <w:b/>
              </w:rPr>
              <w:t>р</w:t>
            </w:r>
            <w:r>
              <w:rPr>
                <w:rFonts w:ascii="Times New Roman" w:hAnsi="Times New Roman"/>
                <w:b/>
              </w:rPr>
              <w:t>гана в процессе пол</w:t>
            </w:r>
            <w:r>
              <w:rPr>
                <w:rFonts w:ascii="Times New Roman" w:hAnsi="Times New Roman"/>
                <w:b/>
              </w:rPr>
              <w:t>у</w:t>
            </w:r>
            <w:r>
              <w:rPr>
                <w:rFonts w:ascii="Times New Roman" w:hAnsi="Times New Roman"/>
                <w:b/>
              </w:rPr>
              <w:t>чения «подуслуги»</w:t>
            </w:r>
          </w:p>
        </w:tc>
      </w:tr>
      <w:tr w:rsidR="005B59D6" w:rsidRPr="00C647DE" w:rsidTr="005B59D6">
        <w:tc>
          <w:tcPr>
            <w:tcW w:w="2227" w:type="dxa"/>
          </w:tcPr>
          <w:p w:rsidR="005B59D6" w:rsidRPr="00C647DE" w:rsidRDefault="005B59D6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1</w:t>
            </w:r>
          </w:p>
        </w:tc>
        <w:tc>
          <w:tcPr>
            <w:tcW w:w="1820" w:type="dxa"/>
          </w:tcPr>
          <w:p w:rsidR="005B59D6" w:rsidRPr="00C647DE" w:rsidRDefault="005B59D6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2</w:t>
            </w:r>
          </w:p>
        </w:tc>
        <w:tc>
          <w:tcPr>
            <w:tcW w:w="1820" w:type="dxa"/>
          </w:tcPr>
          <w:p w:rsidR="005B59D6" w:rsidRPr="00C647DE" w:rsidRDefault="005B59D6" w:rsidP="00981D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3</w:t>
            </w:r>
          </w:p>
        </w:tc>
        <w:tc>
          <w:tcPr>
            <w:tcW w:w="2185" w:type="dxa"/>
          </w:tcPr>
          <w:p w:rsidR="005B59D6" w:rsidRPr="00C647DE" w:rsidRDefault="005B59D6" w:rsidP="00981D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4</w:t>
            </w:r>
          </w:p>
        </w:tc>
        <w:tc>
          <w:tcPr>
            <w:tcW w:w="2140" w:type="dxa"/>
          </w:tcPr>
          <w:p w:rsidR="005B59D6" w:rsidRPr="00C647DE" w:rsidRDefault="005B59D6" w:rsidP="00981D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5</w:t>
            </w:r>
          </w:p>
        </w:tc>
        <w:tc>
          <w:tcPr>
            <w:tcW w:w="2160" w:type="dxa"/>
          </w:tcPr>
          <w:p w:rsidR="005B59D6" w:rsidRPr="00C647DE" w:rsidRDefault="005B59D6" w:rsidP="00981D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6</w:t>
            </w:r>
          </w:p>
        </w:tc>
        <w:tc>
          <w:tcPr>
            <w:tcW w:w="2434" w:type="dxa"/>
          </w:tcPr>
          <w:p w:rsidR="005B59D6" w:rsidRPr="00C647DE" w:rsidRDefault="005B59D6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5B59D6" w:rsidRPr="00C647DE" w:rsidTr="00981DAD">
        <w:tc>
          <w:tcPr>
            <w:tcW w:w="14786" w:type="dxa"/>
            <w:gridSpan w:val="7"/>
          </w:tcPr>
          <w:p w:rsidR="005B59D6" w:rsidRPr="00C647DE" w:rsidRDefault="005B59D6" w:rsidP="00981D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  <w:r w:rsidRPr="00C54063">
              <w:rPr>
                <w:rFonts w:ascii="Times New Roman" w:hAnsi="Times New Roman"/>
                <w:b/>
              </w:rPr>
              <w:t>Наименование «подуслуги» 1: Предварительное согласование предоставления земельного участка, находящегося в муниципальной собстве</w:t>
            </w:r>
            <w:r w:rsidRPr="00C54063">
              <w:rPr>
                <w:rFonts w:ascii="Times New Roman" w:hAnsi="Times New Roman"/>
                <w:b/>
              </w:rPr>
              <w:t>н</w:t>
            </w:r>
            <w:r w:rsidRPr="00C54063">
              <w:rPr>
                <w:rFonts w:ascii="Times New Roman" w:hAnsi="Times New Roman"/>
                <w:b/>
              </w:rPr>
              <w:t>ности или государственная собственность на который не разграничена</w:t>
            </w:r>
          </w:p>
        </w:tc>
      </w:tr>
      <w:tr w:rsidR="005B59D6" w:rsidRPr="00C647DE" w:rsidTr="005B59D6">
        <w:tc>
          <w:tcPr>
            <w:tcW w:w="2227" w:type="dxa"/>
          </w:tcPr>
          <w:p w:rsidR="005B59D6" w:rsidRDefault="005B59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Единый портал г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сударственных у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луг;</w:t>
            </w:r>
          </w:p>
          <w:p w:rsidR="005B59D6" w:rsidRDefault="005B59D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 Портал государс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венных и муниц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пальных услуг 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ронежской области</w:t>
            </w:r>
          </w:p>
        </w:tc>
        <w:tc>
          <w:tcPr>
            <w:tcW w:w="1820" w:type="dxa"/>
          </w:tcPr>
          <w:p w:rsidR="005B59D6" w:rsidRDefault="005B59D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20" w:type="dxa"/>
          </w:tcPr>
          <w:p w:rsidR="005B59D6" w:rsidRDefault="005B59D6" w:rsidP="00BC0B0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Через экранную форму на ЕПГУ</w:t>
            </w:r>
          </w:p>
        </w:tc>
        <w:tc>
          <w:tcPr>
            <w:tcW w:w="2185" w:type="dxa"/>
          </w:tcPr>
          <w:p w:rsidR="005B59D6" w:rsidRDefault="005B59D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Не требуется пр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доставление заяв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телем документов на бумажном нос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теле</w:t>
            </w:r>
          </w:p>
        </w:tc>
        <w:tc>
          <w:tcPr>
            <w:tcW w:w="2140" w:type="dxa"/>
          </w:tcPr>
          <w:p w:rsidR="005B59D6" w:rsidRDefault="005B59D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160" w:type="dxa"/>
          </w:tcPr>
          <w:p w:rsidR="005B59D6" w:rsidRDefault="005B59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личный кабинет заявителя на Ед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ном портале гос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дарственных и м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ниципальных услуг (функций)</w:t>
            </w:r>
          </w:p>
          <w:p w:rsidR="005B59D6" w:rsidRDefault="005B59D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 личный кабинет заявителя на порт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ла государственных и муниципальных услуг Воронежской области.</w:t>
            </w:r>
          </w:p>
        </w:tc>
        <w:tc>
          <w:tcPr>
            <w:tcW w:w="2434" w:type="dxa"/>
          </w:tcPr>
          <w:p w:rsidR="005B59D6" w:rsidRDefault="005B59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Единый портал гос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дарственных и мун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ципальных услуг (функций) </w:t>
            </w:r>
          </w:p>
          <w:p w:rsidR="005B59D6" w:rsidRDefault="005B59D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 Портал государс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венных и муниципал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ных услуг Вороне</w:t>
            </w:r>
            <w:r>
              <w:rPr>
                <w:rFonts w:ascii="Times New Roman" w:hAnsi="Times New Roman"/>
              </w:rPr>
              <w:t>ж</w:t>
            </w:r>
            <w:r>
              <w:rPr>
                <w:rFonts w:ascii="Times New Roman" w:hAnsi="Times New Roman"/>
              </w:rPr>
              <w:t>ской области</w:t>
            </w:r>
          </w:p>
        </w:tc>
      </w:tr>
    </w:tbl>
    <w:p w:rsidR="00C73F08" w:rsidRDefault="00C73F08" w:rsidP="00B80478">
      <w:pPr>
        <w:spacing w:line="240" w:lineRule="auto"/>
        <w:rPr>
          <w:rFonts w:ascii="Times New Roman" w:hAnsi="Times New Roman"/>
          <w:b/>
        </w:rPr>
      </w:pPr>
    </w:p>
    <w:p w:rsidR="005B59D6" w:rsidRDefault="005B59D6" w:rsidP="00B80478">
      <w:pPr>
        <w:spacing w:line="240" w:lineRule="auto"/>
        <w:rPr>
          <w:rFonts w:ascii="Times New Roman" w:hAnsi="Times New Roman"/>
          <w:b/>
        </w:rPr>
      </w:pPr>
    </w:p>
    <w:p w:rsidR="00642146" w:rsidRDefault="00642146">
      <w:pPr>
        <w:spacing w:after="0" w:line="240" w:lineRule="auto"/>
        <w:rPr>
          <w:rFonts w:ascii="Times New Roman" w:eastAsia="Calibri" w:hAnsi="Times New Roman"/>
          <w:b/>
          <w:lang w:eastAsia="en-US"/>
        </w:rPr>
      </w:pPr>
      <w:bookmarkStart w:id="2" w:name="_GoBack"/>
      <w:bookmarkEnd w:id="2"/>
    </w:p>
    <w:p w:rsidR="00642146" w:rsidRDefault="00642146" w:rsidP="005B59D6">
      <w:pPr>
        <w:spacing w:after="0" w:line="240" w:lineRule="auto"/>
        <w:jc w:val="both"/>
        <w:rPr>
          <w:rFonts w:ascii="Times New Roman" w:eastAsia="Calibri" w:hAnsi="Times New Roman"/>
          <w:b/>
          <w:lang w:eastAsia="en-US"/>
        </w:rPr>
        <w:sectPr w:rsidR="00642146" w:rsidSect="009A5B4C">
          <w:headerReference w:type="default" r:id="rId11"/>
          <w:pgSz w:w="16838" w:h="11906" w:orient="landscape"/>
          <w:pgMar w:top="709" w:right="1134" w:bottom="284" w:left="1134" w:header="708" w:footer="708" w:gutter="0"/>
          <w:cols w:space="708"/>
          <w:docGrid w:linePitch="360"/>
        </w:sectPr>
      </w:pPr>
    </w:p>
    <w:p w:rsidR="000079C1" w:rsidRDefault="00E939F9" w:rsidP="000079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E939F9">
        <w:rPr>
          <w:rFonts w:ascii="Times New Roman" w:hAnsi="Times New Roman"/>
        </w:rPr>
        <w:lastRenderedPageBreak/>
        <w:t>Приложение № 1</w:t>
      </w:r>
    </w:p>
    <w:p w:rsidR="00E939F9" w:rsidRDefault="000079C1" w:rsidP="000079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технологической схеме</w:t>
      </w:r>
    </w:p>
    <w:p w:rsidR="000079C1" w:rsidRPr="00E939F9" w:rsidRDefault="000079C1" w:rsidP="000079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E939F9" w:rsidRDefault="00E939F9" w:rsidP="000079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E939F9">
        <w:rPr>
          <w:rFonts w:ascii="Times New Roman" w:hAnsi="Times New Roman"/>
        </w:rPr>
        <w:t xml:space="preserve">В администрацию Бобровского муниципального района </w:t>
      </w:r>
    </w:p>
    <w:p w:rsidR="00E939F9" w:rsidRPr="00E939F9" w:rsidRDefault="00E939F9" w:rsidP="000079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E939F9">
        <w:rPr>
          <w:rFonts w:ascii="Times New Roman" w:hAnsi="Times New Roman"/>
        </w:rPr>
        <w:t>______________________________________</w:t>
      </w:r>
    </w:p>
    <w:p w:rsidR="00E939F9" w:rsidRPr="00E939F9" w:rsidRDefault="00E939F9" w:rsidP="000079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E939F9">
        <w:rPr>
          <w:rFonts w:ascii="Times New Roman" w:hAnsi="Times New Roman"/>
        </w:rPr>
        <w:t>(наименование заявителя - юридического лица)</w:t>
      </w:r>
    </w:p>
    <w:p w:rsidR="00E939F9" w:rsidRPr="00E939F9" w:rsidRDefault="00E939F9" w:rsidP="000079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E939F9">
        <w:rPr>
          <w:rFonts w:ascii="Times New Roman" w:hAnsi="Times New Roman"/>
        </w:rPr>
        <w:t>______________________________________</w:t>
      </w:r>
    </w:p>
    <w:p w:rsidR="00E939F9" w:rsidRPr="00E939F9" w:rsidRDefault="00E939F9" w:rsidP="000079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E939F9">
        <w:rPr>
          <w:rFonts w:ascii="Times New Roman" w:hAnsi="Times New Roman"/>
        </w:rPr>
        <w:t>(Ф.И.О. заявителя,</w:t>
      </w:r>
    </w:p>
    <w:p w:rsidR="00E939F9" w:rsidRPr="00E939F9" w:rsidRDefault="00E939F9" w:rsidP="000079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E939F9">
        <w:rPr>
          <w:rFonts w:ascii="Times New Roman" w:hAnsi="Times New Roman"/>
        </w:rPr>
        <w:t>______________________________________</w:t>
      </w:r>
    </w:p>
    <w:p w:rsidR="00E939F9" w:rsidRPr="00E939F9" w:rsidRDefault="00E939F9" w:rsidP="000079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E939F9">
        <w:rPr>
          <w:rFonts w:ascii="Times New Roman" w:hAnsi="Times New Roman"/>
        </w:rPr>
        <w:t>паспортные данные, место жительства)</w:t>
      </w:r>
    </w:p>
    <w:p w:rsidR="00E939F9" w:rsidRPr="00E939F9" w:rsidRDefault="00E939F9" w:rsidP="000079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E939F9">
        <w:rPr>
          <w:rFonts w:ascii="Times New Roman" w:hAnsi="Times New Roman"/>
        </w:rPr>
        <w:t>______________________________________</w:t>
      </w:r>
    </w:p>
    <w:p w:rsidR="00E939F9" w:rsidRPr="00E939F9" w:rsidRDefault="00E939F9" w:rsidP="000079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E939F9">
        <w:rPr>
          <w:rFonts w:ascii="Times New Roman" w:hAnsi="Times New Roman"/>
        </w:rPr>
        <w:t>______________________________________</w:t>
      </w:r>
    </w:p>
    <w:p w:rsidR="00E939F9" w:rsidRPr="00E939F9" w:rsidRDefault="00E939F9" w:rsidP="000079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E939F9">
        <w:rPr>
          <w:rFonts w:ascii="Times New Roman" w:hAnsi="Times New Roman"/>
        </w:rPr>
        <w:t>(почтовый адрес и (или) адрес электронной почты)</w:t>
      </w:r>
    </w:p>
    <w:p w:rsidR="00E939F9" w:rsidRPr="00E939F9" w:rsidRDefault="00E939F9" w:rsidP="000079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E939F9" w:rsidRPr="00E939F9" w:rsidRDefault="00E939F9" w:rsidP="000079C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  <w:bookmarkStart w:id="3" w:name="Par523"/>
      <w:bookmarkEnd w:id="3"/>
      <w:r w:rsidRPr="00E939F9">
        <w:rPr>
          <w:rFonts w:ascii="Times New Roman" w:hAnsi="Times New Roman"/>
        </w:rPr>
        <w:t>ЗАЯВЛЕНИЕ</w:t>
      </w:r>
    </w:p>
    <w:p w:rsidR="00E939F9" w:rsidRPr="00E939F9" w:rsidRDefault="00E939F9" w:rsidP="00E939F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E939F9">
        <w:rPr>
          <w:rFonts w:ascii="Times New Roman" w:hAnsi="Times New Roman"/>
        </w:rPr>
        <w:t>о предварительном согласовании предоставления земельного участка</w:t>
      </w:r>
    </w:p>
    <w:p w:rsidR="00E939F9" w:rsidRPr="00E939F9" w:rsidRDefault="00E939F9" w:rsidP="00E939F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E939F9" w:rsidRPr="00E939F9" w:rsidRDefault="00E939F9" w:rsidP="00E939F9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939F9">
        <w:rPr>
          <w:rFonts w:ascii="Times New Roman" w:hAnsi="Times New Roman" w:cs="Times New Roman"/>
          <w:sz w:val="22"/>
          <w:szCs w:val="22"/>
        </w:rPr>
        <w:t>Прошу предварительно согласовать предоставление земельного участка, находящегося в муниц</w:t>
      </w:r>
      <w:r w:rsidRPr="00E939F9">
        <w:rPr>
          <w:rFonts w:ascii="Times New Roman" w:hAnsi="Times New Roman" w:cs="Times New Roman"/>
          <w:sz w:val="22"/>
          <w:szCs w:val="22"/>
        </w:rPr>
        <w:t>и</w:t>
      </w:r>
      <w:r w:rsidRPr="00E939F9">
        <w:rPr>
          <w:rFonts w:ascii="Times New Roman" w:hAnsi="Times New Roman" w:cs="Times New Roman"/>
          <w:sz w:val="22"/>
          <w:szCs w:val="22"/>
        </w:rPr>
        <w:t>пальной собственности, расположенного по адресу: _________, площадью ______ кв. м, кадастровый н</w:t>
      </w:r>
      <w:r w:rsidRPr="00E939F9">
        <w:rPr>
          <w:rFonts w:ascii="Times New Roman" w:hAnsi="Times New Roman" w:cs="Times New Roman"/>
          <w:sz w:val="22"/>
          <w:szCs w:val="22"/>
        </w:rPr>
        <w:t>о</w:t>
      </w:r>
      <w:r w:rsidRPr="00E939F9">
        <w:rPr>
          <w:rFonts w:ascii="Times New Roman" w:hAnsi="Times New Roman" w:cs="Times New Roman"/>
          <w:sz w:val="22"/>
          <w:szCs w:val="22"/>
        </w:rPr>
        <w:t xml:space="preserve">мер ______________________, ______________________________________ </w:t>
      </w:r>
    </w:p>
    <w:p w:rsidR="00E939F9" w:rsidRPr="00E939F9" w:rsidRDefault="00E939F9" w:rsidP="00E939F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939F9">
        <w:rPr>
          <w:rFonts w:ascii="Times New Roman" w:hAnsi="Times New Roman" w:cs="Times New Roman"/>
          <w:sz w:val="22"/>
          <w:szCs w:val="22"/>
        </w:rPr>
        <w:t>______________________________________________________________.</w:t>
      </w:r>
    </w:p>
    <w:p w:rsidR="00E939F9" w:rsidRPr="00E939F9" w:rsidRDefault="00E939F9" w:rsidP="00E939F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939F9">
        <w:rPr>
          <w:rFonts w:ascii="Times New Roman" w:hAnsi="Times New Roman" w:cs="Times New Roman"/>
          <w:sz w:val="22"/>
          <w:szCs w:val="22"/>
        </w:rPr>
        <w:t>(реквизиты решения об утверждении проекта межевания территории, если образование испрашиваемого земельного участка предусмотрено указанным проектом)</w:t>
      </w:r>
    </w:p>
    <w:p w:rsidR="00E939F9" w:rsidRPr="00E939F9" w:rsidRDefault="00E939F9" w:rsidP="00E939F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939F9">
        <w:rPr>
          <w:rFonts w:ascii="Times New Roman" w:hAnsi="Times New Roman" w:cs="Times New Roman"/>
          <w:sz w:val="22"/>
          <w:szCs w:val="22"/>
        </w:rPr>
        <w:t xml:space="preserve">______________________________________________________________ </w:t>
      </w:r>
    </w:p>
    <w:p w:rsidR="00E939F9" w:rsidRPr="00E939F9" w:rsidRDefault="00E939F9" w:rsidP="00E939F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939F9">
        <w:rPr>
          <w:rFonts w:ascii="Times New Roman" w:hAnsi="Times New Roman" w:cs="Times New Roman"/>
          <w:sz w:val="22"/>
          <w:szCs w:val="22"/>
        </w:rPr>
        <w:t>(основание предоставления земельного участка, из числа предусмотренных пунктом 2 статьи 39.3, статьей 39.5, пунктом 2 статьи 39.6 или пунктом 2 статьи 39.10 Земельного кодекса РФ; вид права, на котором заявитель желает приобрести земельный участок, если предоставление земельного участка возможно на нескольких видах прав)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E939F9" w:rsidRPr="00E939F9" w:rsidRDefault="00E939F9" w:rsidP="00E939F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939F9">
        <w:rPr>
          <w:rFonts w:ascii="Times New Roman" w:hAnsi="Times New Roman" w:cs="Times New Roman"/>
          <w:sz w:val="22"/>
          <w:szCs w:val="22"/>
        </w:rPr>
        <w:t>Цель использования земельного участка</w:t>
      </w:r>
      <w:r w:rsidR="000079C1">
        <w:rPr>
          <w:rFonts w:ascii="Times New Roman" w:hAnsi="Times New Roman" w:cs="Times New Roman"/>
          <w:sz w:val="22"/>
          <w:szCs w:val="22"/>
        </w:rPr>
        <w:t xml:space="preserve"> - для индивидуального - жилищного строительства</w:t>
      </w:r>
      <w:r w:rsidRPr="00E939F9">
        <w:rPr>
          <w:rFonts w:ascii="Times New Roman" w:hAnsi="Times New Roman" w:cs="Times New Roman"/>
          <w:sz w:val="22"/>
          <w:szCs w:val="22"/>
        </w:rPr>
        <w:t>.</w:t>
      </w:r>
    </w:p>
    <w:p w:rsidR="00E939F9" w:rsidRPr="00E939F9" w:rsidRDefault="00E939F9" w:rsidP="00E939F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939F9">
        <w:rPr>
          <w:rFonts w:ascii="Times New Roman" w:hAnsi="Times New Roman" w:cs="Times New Roman"/>
          <w:sz w:val="22"/>
          <w:szCs w:val="22"/>
        </w:rPr>
        <w:t xml:space="preserve">______________________________________________________________ </w:t>
      </w:r>
    </w:p>
    <w:p w:rsidR="00E939F9" w:rsidRPr="00E939F9" w:rsidRDefault="00E939F9" w:rsidP="00E939F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939F9">
        <w:rPr>
          <w:rFonts w:ascii="Times New Roman" w:hAnsi="Times New Roman" w:cs="Times New Roman"/>
          <w:sz w:val="22"/>
          <w:szCs w:val="22"/>
        </w:rPr>
        <w:t>(реквизиты решения об утверждении документа территориального планирования и (или) проекта план</w:t>
      </w:r>
      <w:r w:rsidRPr="00E939F9">
        <w:rPr>
          <w:rFonts w:ascii="Times New Roman" w:hAnsi="Times New Roman" w:cs="Times New Roman"/>
          <w:sz w:val="22"/>
          <w:szCs w:val="22"/>
        </w:rPr>
        <w:t>и</w:t>
      </w:r>
      <w:r w:rsidRPr="00E939F9">
        <w:rPr>
          <w:rFonts w:ascii="Times New Roman" w:hAnsi="Times New Roman" w:cs="Times New Roman"/>
          <w:sz w:val="22"/>
          <w:szCs w:val="22"/>
        </w:rPr>
        <w:t>ровки территории, в случае, если земельный участок предоставляется для размещения объектов, пред</w:t>
      </w:r>
      <w:r w:rsidRPr="00E939F9">
        <w:rPr>
          <w:rFonts w:ascii="Times New Roman" w:hAnsi="Times New Roman" w:cs="Times New Roman"/>
          <w:sz w:val="22"/>
          <w:szCs w:val="22"/>
        </w:rPr>
        <w:t>у</w:t>
      </w:r>
      <w:r w:rsidRPr="00E939F9">
        <w:rPr>
          <w:rFonts w:ascii="Times New Roman" w:hAnsi="Times New Roman" w:cs="Times New Roman"/>
          <w:sz w:val="22"/>
          <w:szCs w:val="22"/>
        </w:rPr>
        <w:t xml:space="preserve">смотренных этим документом и (или) проектом) </w:t>
      </w:r>
    </w:p>
    <w:p w:rsidR="00E939F9" w:rsidRPr="00E939F9" w:rsidRDefault="00E939F9" w:rsidP="00E939F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939F9">
        <w:rPr>
          <w:rFonts w:ascii="Times New Roman" w:hAnsi="Times New Roman" w:cs="Times New Roman"/>
          <w:sz w:val="22"/>
          <w:szCs w:val="22"/>
        </w:rPr>
        <w:t xml:space="preserve">______________________________________________________________ </w:t>
      </w:r>
    </w:p>
    <w:p w:rsidR="00E939F9" w:rsidRPr="00E939F9" w:rsidRDefault="00E939F9" w:rsidP="00E939F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939F9">
        <w:rPr>
          <w:rFonts w:ascii="Times New Roman" w:hAnsi="Times New Roman" w:cs="Times New Roman"/>
          <w:sz w:val="22"/>
          <w:szCs w:val="22"/>
        </w:rPr>
        <w:t>(реквизиты решения об изъятии земельного участка для муниципальных нужд, в случае, если земельный участок предоставляется взамен земельного участка, изымаемого для муниципальных нужд)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Pr="00E939F9">
        <w:rPr>
          <w:rFonts w:ascii="Times New Roman" w:hAnsi="Times New Roman" w:cs="Times New Roman"/>
          <w:sz w:val="22"/>
          <w:szCs w:val="22"/>
        </w:rPr>
        <w:t>Постановл</w:t>
      </w:r>
      <w:r w:rsidRPr="00E939F9">
        <w:rPr>
          <w:rFonts w:ascii="Times New Roman" w:hAnsi="Times New Roman" w:cs="Times New Roman"/>
          <w:sz w:val="22"/>
          <w:szCs w:val="22"/>
        </w:rPr>
        <w:t>е</w:t>
      </w:r>
      <w:r w:rsidRPr="00E939F9">
        <w:rPr>
          <w:rFonts w:ascii="Times New Roman" w:hAnsi="Times New Roman" w:cs="Times New Roman"/>
          <w:sz w:val="22"/>
          <w:szCs w:val="22"/>
        </w:rPr>
        <w:t>ние о предварительном согласовании предоставления земельного участка прошу выдать мне лично (или   уполномоченному  представителю)  /  выслать  по  почте  (по  желанию заявителя).</w:t>
      </w:r>
    </w:p>
    <w:p w:rsidR="00E939F9" w:rsidRPr="00E939F9" w:rsidRDefault="00E939F9" w:rsidP="00E939F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939F9">
        <w:rPr>
          <w:rFonts w:ascii="Times New Roman" w:hAnsi="Times New Roman" w:cs="Times New Roman"/>
          <w:sz w:val="22"/>
          <w:szCs w:val="22"/>
        </w:rPr>
        <w:t xml:space="preserve">    Приложения: (указывается список прилагаемых к заявлению документов):</w:t>
      </w:r>
    </w:p>
    <w:p w:rsidR="00E939F9" w:rsidRPr="00E939F9" w:rsidRDefault="00E939F9" w:rsidP="00E939F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939F9">
        <w:rPr>
          <w:rFonts w:ascii="Times New Roman" w:hAnsi="Times New Roman" w:cs="Times New Roman"/>
          <w:sz w:val="22"/>
          <w:szCs w:val="22"/>
        </w:rPr>
        <w:t xml:space="preserve">__________________________________________________________________ </w:t>
      </w:r>
    </w:p>
    <w:p w:rsidR="00E939F9" w:rsidRPr="00E939F9" w:rsidRDefault="00E939F9" w:rsidP="00E939F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939F9">
        <w:rPr>
          <w:rFonts w:ascii="Times New Roman" w:hAnsi="Times New Roman" w:cs="Times New Roman"/>
          <w:sz w:val="22"/>
          <w:szCs w:val="22"/>
        </w:rPr>
        <w:t xml:space="preserve"> _______________________ _______________ __________________</w:t>
      </w:r>
    </w:p>
    <w:p w:rsidR="00E939F9" w:rsidRPr="00E939F9" w:rsidRDefault="00E939F9" w:rsidP="00E939F9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E939F9">
        <w:rPr>
          <w:rFonts w:ascii="Times New Roman" w:hAnsi="Times New Roman" w:cs="Times New Roman"/>
          <w:sz w:val="22"/>
          <w:szCs w:val="22"/>
        </w:rPr>
        <w:t xml:space="preserve">      (должность)           (подпись)      (фамилия И.О.)</w:t>
      </w:r>
    </w:p>
    <w:p w:rsidR="00E939F9" w:rsidRPr="00E939F9" w:rsidRDefault="00E939F9" w:rsidP="00E939F9">
      <w:pPr>
        <w:rPr>
          <w:rFonts w:ascii="Times New Roman" w:hAnsi="Times New Roman"/>
        </w:rPr>
      </w:pPr>
      <w:r w:rsidRPr="00E939F9">
        <w:rPr>
          <w:rFonts w:ascii="Times New Roman" w:hAnsi="Times New Roman"/>
        </w:rPr>
        <w:t xml:space="preserve">    М.П.</w:t>
      </w:r>
    </w:p>
    <w:p w:rsidR="00E939F9" w:rsidRPr="00250377" w:rsidRDefault="00E939F9" w:rsidP="00E939F9">
      <w:pPr>
        <w:rPr>
          <w:sz w:val="26"/>
          <w:szCs w:val="26"/>
        </w:rPr>
      </w:pPr>
    </w:p>
    <w:p w:rsidR="005B59D6" w:rsidRDefault="005B59D6" w:rsidP="005B59D6">
      <w:pPr>
        <w:spacing w:after="0" w:line="240" w:lineRule="auto"/>
        <w:jc w:val="both"/>
        <w:rPr>
          <w:rFonts w:ascii="Times New Roman" w:eastAsia="Calibri" w:hAnsi="Times New Roman"/>
          <w:b/>
          <w:lang w:eastAsia="en-US"/>
        </w:rPr>
      </w:pPr>
    </w:p>
    <w:p w:rsidR="00E939F9" w:rsidRDefault="00E939F9" w:rsidP="005B59D6">
      <w:pPr>
        <w:spacing w:after="0" w:line="240" w:lineRule="auto"/>
        <w:jc w:val="both"/>
        <w:rPr>
          <w:rFonts w:ascii="Times New Roman" w:eastAsia="Calibri" w:hAnsi="Times New Roman"/>
          <w:b/>
          <w:lang w:eastAsia="en-US"/>
        </w:rPr>
      </w:pPr>
    </w:p>
    <w:p w:rsidR="000079C1" w:rsidRDefault="000079C1" w:rsidP="005B59D6">
      <w:pPr>
        <w:spacing w:after="0" w:line="240" w:lineRule="auto"/>
        <w:jc w:val="both"/>
        <w:rPr>
          <w:rFonts w:ascii="Times New Roman" w:eastAsia="Calibri" w:hAnsi="Times New Roman"/>
          <w:b/>
          <w:lang w:eastAsia="en-US"/>
        </w:rPr>
      </w:pPr>
    </w:p>
    <w:p w:rsidR="000079C1" w:rsidRDefault="000079C1" w:rsidP="005B59D6">
      <w:pPr>
        <w:spacing w:after="0" w:line="240" w:lineRule="auto"/>
        <w:jc w:val="both"/>
        <w:rPr>
          <w:rFonts w:ascii="Times New Roman" w:eastAsia="Calibri" w:hAnsi="Times New Roman"/>
          <w:b/>
          <w:lang w:eastAsia="en-US"/>
        </w:rPr>
      </w:pPr>
    </w:p>
    <w:p w:rsidR="00E939F9" w:rsidRDefault="00E939F9" w:rsidP="005B59D6">
      <w:pPr>
        <w:spacing w:after="0" w:line="240" w:lineRule="auto"/>
        <w:jc w:val="both"/>
        <w:rPr>
          <w:rFonts w:ascii="Times New Roman" w:eastAsia="Calibri" w:hAnsi="Times New Roman"/>
          <w:b/>
          <w:lang w:eastAsia="en-US"/>
        </w:rPr>
      </w:pPr>
    </w:p>
    <w:p w:rsidR="00E939F9" w:rsidRDefault="00E939F9" w:rsidP="005B59D6">
      <w:pPr>
        <w:spacing w:after="0" w:line="240" w:lineRule="auto"/>
        <w:jc w:val="both"/>
        <w:rPr>
          <w:rFonts w:ascii="Times New Roman" w:eastAsia="Calibri" w:hAnsi="Times New Roman"/>
          <w:b/>
          <w:lang w:eastAsia="en-US"/>
        </w:rPr>
      </w:pPr>
    </w:p>
    <w:p w:rsidR="00E939F9" w:rsidRDefault="00E939F9" w:rsidP="005B59D6">
      <w:pPr>
        <w:spacing w:after="0" w:line="240" w:lineRule="auto"/>
        <w:jc w:val="both"/>
        <w:rPr>
          <w:rFonts w:ascii="Times New Roman" w:eastAsia="Calibri" w:hAnsi="Times New Roman"/>
          <w:b/>
          <w:lang w:eastAsia="en-US"/>
        </w:rPr>
      </w:pPr>
    </w:p>
    <w:p w:rsidR="000079C1" w:rsidRDefault="00E939F9" w:rsidP="000079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E939F9">
        <w:rPr>
          <w:rFonts w:ascii="Times New Roman" w:hAnsi="Times New Roman"/>
        </w:rPr>
        <w:lastRenderedPageBreak/>
        <w:t xml:space="preserve">Приложение № </w:t>
      </w:r>
      <w:r>
        <w:rPr>
          <w:rFonts w:ascii="Times New Roman" w:hAnsi="Times New Roman"/>
        </w:rPr>
        <w:t>2</w:t>
      </w:r>
    </w:p>
    <w:p w:rsidR="000079C1" w:rsidRDefault="000079C1" w:rsidP="000079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0079C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 технологической схеме</w:t>
      </w:r>
    </w:p>
    <w:p w:rsidR="00E939F9" w:rsidRPr="00E939F9" w:rsidRDefault="00E939F9" w:rsidP="00E939F9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</w:p>
    <w:p w:rsidR="00E939F9" w:rsidRDefault="00E939F9" w:rsidP="00E939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E939F9">
        <w:rPr>
          <w:rFonts w:ascii="Times New Roman" w:hAnsi="Times New Roman"/>
        </w:rPr>
        <w:t xml:space="preserve">В администрацию Бобровского муниципального района </w:t>
      </w:r>
    </w:p>
    <w:p w:rsidR="00E939F9" w:rsidRPr="00E939F9" w:rsidRDefault="00E939F9" w:rsidP="00E939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E939F9">
        <w:rPr>
          <w:rFonts w:ascii="Times New Roman" w:hAnsi="Times New Roman"/>
        </w:rPr>
        <w:t>______________________________________</w:t>
      </w:r>
    </w:p>
    <w:p w:rsidR="00E939F9" w:rsidRPr="00E939F9" w:rsidRDefault="00E939F9" w:rsidP="00E939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E939F9">
        <w:rPr>
          <w:rFonts w:ascii="Times New Roman" w:hAnsi="Times New Roman"/>
        </w:rPr>
        <w:t>(наименование заявителя - юридического лица)</w:t>
      </w:r>
    </w:p>
    <w:p w:rsidR="00E939F9" w:rsidRPr="00FE38CC" w:rsidRDefault="00FE38CC" w:rsidP="00E939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Иванова Ивана Ивановича</w:t>
      </w:r>
    </w:p>
    <w:p w:rsidR="00E939F9" w:rsidRPr="00E939F9" w:rsidRDefault="00E939F9" w:rsidP="00E939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E939F9">
        <w:rPr>
          <w:rFonts w:ascii="Times New Roman" w:hAnsi="Times New Roman"/>
        </w:rPr>
        <w:t>(Ф.И.О. заявителя,</w:t>
      </w:r>
    </w:p>
    <w:p w:rsidR="00E939F9" w:rsidRPr="00FE38CC" w:rsidRDefault="00FE38CC" w:rsidP="00E939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2011 123456 , г. Бобров, ул. Иванкова, д.18</w:t>
      </w:r>
    </w:p>
    <w:p w:rsidR="00E939F9" w:rsidRPr="00E939F9" w:rsidRDefault="00E939F9" w:rsidP="00E939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E939F9">
        <w:rPr>
          <w:rFonts w:ascii="Times New Roman" w:hAnsi="Times New Roman"/>
        </w:rPr>
        <w:t>паспортные данные, место жительства)</w:t>
      </w:r>
    </w:p>
    <w:p w:rsidR="00E939F9" w:rsidRPr="00934A33" w:rsidRDefault="00FE38CC" w:rsidP="00E939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  <w:lang w:val="en-US"/>
        </w:rPr>
        <w:t>hfuyt</w:t>
      </w:r>
      <w:r w:rsidRPr="00934A33">
        <w:rPr>
          <w:rFonts w:ascii="Times New Roman" w:hAnsi="Times New Roman"/>
          <w:u w:val="single"/>
        </w:rPr>
        <w:t>@</w:t>
      </w:r>
      <w:r>
        <w:rPr>
          <w:rFonts w:ascii="Times New Roman" w:hAnsi="Times New Roman"/>
          <w:u w:val="single"/>
          <w:lang w:val="en-US"/>
        </w:rPr>
        <w:t>yandex</w:t>
      </w:r>
      <w:r w:rsidRPr="00934A33">
        <w:rPr>
          <w:rFonts w:ascii="Times New Roman" w:hAnsi="Times New Roman"/>
          <w:u w:val="single"/>
        </w:rPr>
        <w:t>.</w:t>
      </w:r>
      <w:r>
        <w:rPr>
          <w:rFonts w:ascii="Times New Roman" w:hAnsi="Times New Roman"/>
          <w:u w:val="single"/>
          <w:lang w:val="en-US"/>
        </w:rPr>
        <w:t>ru</w:t>
      </w:r>
    </w:p>
    <w:p w:rsidR="00E939F9" w:rsidRPr="00E939F9" w:rsidRDefault="00E939F9" w:rsidP="00E939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E939F9">
        <w:rPr>
          <w:rFonts w:ascii="Times New Roman" w:hAnsi="Times New Roman"/>
        </w:rPr>
        <w:t>______________________________________</w:t>
      </w:r>
    </w:p>
    <w:p w:rsidR="00E939F9" w:rsidRPr="00E939F9" w:rsidRDefault="00E939F9" w:rsidP="00E939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E939F9">
        <w:rPr>
          <w:rFonts w:ascii="Times New Roman" w:hAnsi="Times New Roman"/>
        </w:rPr>
        <w:t>(почтовый адрес и (или) адрес электронной почты)</w:t>
      </w:r>
    </w:p>
    <w:p w:rsidR="00E939F9" w:rsidRPr="00E939F9" w:rsidRDefault="00E939F9" w:rsidP="00E939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E939F9" w:rsidRPr="00E939F9" w:rsidRDefault="00E939F9" w:rsidP="00E939F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E939F9">
        <w:rPr>
          <w:rFonts w:ascii="Times New Roman" w:hAnsi="Times New Roman"/>
        </w:rPr>
        <w:t>ЗАЯВЛЕНИЕ</w:t>
      </w:r>
    </w:p>
    <w:p w:rsidR="00E939F9" w:rsidRPr="00E939F9" w:rsidRDefault="00E939F9" w:rsidP="00E939F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E939F9">
        <w:rPr>
          <w:rFonts w:ascii="Times New Roman" w:hAnsi="Times New Roman"/>
        </w:rPr>
        <w:t>о предварительном согласовании предоставления земельного участка</w:t>
      </w:r>
    </w:p>
    <w:p w:rsidR="00E939F9" w:rsidRPr="00E939F9" w:rsidRDefault="00E939F9" w:rsidP="00E939F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E939F9" w:rsidRPr="00E939F9" w:rsidRDefault="00E939F9" w:rsidP="00FE38CC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939F9">
        <w:rPr>
          <w:rFonts w:ascii="Times New Roman" w:hAnsi="Times New Roman" w:cs="Times New Roman"/>
          <w:sz w:val="22"/>
          <w:szCs w:val="22"/>
        </w:rPr>
        <w:t>Прошу предварительно согласовать предоставление земельного участка, находящегося в муниц</w:t>
      </w:r>
      <w:r w:rsidRPr="00E939F9">
        <w:rPr>
          <w:rFonts w:ascii="Times New Roman" w:hAnsi="Times New Roman" w:cs="Times New Roman"/>
          <w:sz w:val="22"/>
          <w:szCs w:val="22"/>
        </w:rPr>
        <w:t>и</w:t>
      </w:r>
      <w:r w:rsidRPr="00E939F9">
        <w:rPr>
          <w:rFonts w:ascii="Times New Roman" w:hAnsi="Times New Roman" w:cs="Times New Roman"/>
          <w:sz w:val="22"/>
          <w:szCs w:val="22"/>
        </w:rPr>
        <w:t xml:space="preserve">пальной собственности, расположенного по адресу: </w:t>
      </w:r>
      <w:r w:rsidR="00FE38CC">
        <w:rPr>
          <w:rFonts w:ascii="Times New Roman" w:hAnsi="Times New Roman" w:cs="Times New Roman"/>
          <w:sz w:val="22"/>
          <w:szCs w:val="22"/>
        </w:rPr>
        <w:t xml:space="preserve">г. Бобров, ул. Иванкина, д. </w:t>
      </w:r>
      <w:r w:rsidR="00FE38CC" w:rsidRPr="00FE38CC">
        <w:rPr>
          <w:rFonts w:ascii="Times New Roman" w:hAnsi="Times New Roman" w:cs="Times New Roman"/>
          <w:sz w:val="22"/>
          <w:szCs w:val="22"/>
        </w:rPr>
        <w:t>15</w:t>
      </w:r>
      <w:r w:rsidRPr="00E939F9">
        <w:rPr>
          <w:rFonts w:ascii="Times New Roman" w:hAnsi="Times New Roman" w:cs="Times New Roman"/>
          <w:sz w:val="22"/>
          <w:szCs w:val="22"/>
        </w:rPr>
        <w:t xml:space="preserve">_, площадью </w:t>
      </w:r>
      <w:r w:rsidR="00FE38CC">
        <w:rPr>
          <w:rFonts w:ascii="Times New Roman" w:hAnsi="Times New Roman" w:cs="Times New Roman"/>
          <w:sz w:val="22"/>
          <w:szCs w:val="22"/>
        </w:rPr>
        <w:t>1290</w:t>
      </w:r>
      <w:r w:rsidRPr="00E939F9">
        <w:rPr>
          <w:rFonts w:ascii="Times New Roman" w:hAnsi="Times New Roman" w:cs="Times New Roman"/>
          <w:sz w:val="22"/>
          <w:szCs w:val="22"/>
        </w:rPr>
        <w:t xml:space="preserve"> кв. м, кадастровый номер </w:t>
      </w:r>
      <w:r w:rsidR="00FE38CC">
        <w:rPr>
          <w:rFonts w:ascii="Times New Roman" w:hAnsi="Times New Roman" w:cs="Times New Roman"/>
          <w:sz w:val="22"/>
          <w:szCs w:val="22"/>
        </w:rPr>
        <w:t>36:02:0000000:123</w:t>
      </w:r>
      <w:r w:rsidRPr="00E939F9">
        <w:rPr>
          <w:rFonts w:ascii="Times New Roman" w:hAnsi="Times New Roman" w:cs="Times New Roman"/>
          <w:sz w:val="22"/>
          <w:szCs w:val="22"/>
        </w:rPr>
        <w:t>.</w:t>
      </w:r>
    </w:p>
    <w:p w:rsidR="00E939F9" w:rsidRPr="00E939F9" w:rsidRDefault="00E939F9" w:rsidP="00E939F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939F9">
        <w:rPr>
          <w:rFonts w:ascii="Times New Roman" w:hAnsi="Times New Roman" w:cs="Times New Roman"/>
          <w:sz w:val="22"/>
          <w:szCs w:val="22"/>
        </w:rPr>
        <w:t>(реквизиты решения об утверждении проекта межевания территории, если образование испрашиваемого земельного участка предусмотрено указанным проектом)</w:t>
      </w:r>
    </w:p>
    <w:p w:rsidR="00E939F9" w:rsidRPr="00E939F9" w:rsidRDefault="00E939F9" w:rsidP="00E939F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939F9">
        <w:rPr>
          <w:rFonts w:ascii="Times New Roman" w:hAnsi="Times New Roman" w:cs="Times New Roman"/>
          <w:sz w:val="22"/>
          <w:szCs w:val="22"/>
        </w:rPr>
        <w:t xml:space="preserve">______________________________________________________________ </w:t>
      </w:r>
    </w:p>
    <w:p w:rsidR="00E939F9" w:rsidRPr="00E939F9" w:rsidRDefault="00E939F9" w:rsidP="00E939F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939F9">
        <w:rPr>
          <w:rFonts w:ascii="Times New Roman" w:hAnsi="Times New Roman" w:cs="Times New Roman"/>
          <w:sz w:val="22"/>
          <w:szCs w:val="22"/>
        </w:rPr>
        <w:t>(основание предоставления земельного участка, из числа предусмотренных пунктом 2 статьи 39.3, статьей 39.5, пунктом 2 статьи 39.6 или пунктом 2 статьи 39.10 Земельного кодекса РФ; вид права, на котором заявитель желает приобрести земельный участок, если предоставление земельного участка возможно на нескольких видах прав)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E939F9" w:rsidRPr="00E939F9" w:rsidRDefault="00E939F9" w:rsidP="00E939F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939F9">
        <w:rPr>
          <w:rFonts w:ascii="Times New Roman" w:hAnsi="Times New Roman" w:cs="Times New Roman"/>
          <w:sz w:val="22"/>
          <w:szCs w:val="22"/>
        </w:rPr>
        <w:t>Цель использования земельного участка</w:t>
      </w:r>
      <w:r w:rsidR="00FE38CC">
        <w:rPr>
          <w:rFonts w:ascii="Times New Roman" w:hAnsi="Times New Roman" w:cs="Times New Roman"/>
          <w:sz w:val="22"/>
          <w:szCs w:val="22"/>
        </w:rPr>
        <w:t>- индивидуальное жилищное строительство</w:t>
      </w:r>
      <w:r w:rsidRPr="00E939F9">
        <w:rPr>
          <w:rFonts w:ascii="Times New Roman" w:hAnsi="Times New Roman" w:cs="Times New Roman"/>
          <w:sz w:val="22"/>
          <w:szCs w:val="22"/>
        </w:rPr>
        <w:t>.</w:t>
      </w:r>
    </w:p>
    <w:p w:rsidR="00E939F9" w:rsidRPr="00E939F9" w:rsidRDefault="00E939F9" w:rsidP="00E939F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939F9">
        <w:rPr>
          <w:rFonts w:ascii="Times New Roman" w:hAnsi="Times New Roman" w:cs="Times New Roman"/>
          <w:sz w:val="22"/>
          <w:szCs w:val="22"/>
        </w:rPr>
        <w:t xml:space="preserve">______________________________________________________________ </w:t>
      </w:r>
    </w:p>
    <w:p w:rsidR="00E939F9" w:rsidRPr="00E939F9" w:rsidRDefault="00E939F9" w:rsidP="00E939F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939F9">
        <w:rPr>
          <w:rFonts w:ascii="Times New Roman" w:hAnsi="Times New Roman" w:cs="Times New Roman"/>
          <w:sz w:val="22"/>
          <w:szCs w:val="22"/>
        </w:rPr>
        <w:t>(реквизиты решения об утверждении документа территориального планирования и (или) проекта план</w:t>
      </w:r>
      <w:r w:rsidRPr="00E939F9">
        <w:rPr>
          <w:rFonts w:ascii="Times New Roman" w:hAnsi="Times New Roman" w:cs="Times New Roman"/>
          <w:sz w:val="22"/>
          <w:szCs w:val="22"/>
        </w:rPr>
        <w:t>и</w:t>
      </w:r>
      <w:r w:rsidRPr="00E939F9">
        <w:rPr>
          <w:rFonts w:ascii="Times New Roman" w:hAnsi="Times New Roman" w:cs="Times New Roman"/>
          <w:sz w:val="22"/>
          <w:szCs w:val="22"/>
        </w:rPr>
        <w:t>ровки территории, в случае, если земельный участок предоставляется для размещения объектов, пред</w:t>
      </w:r>
      <w:r w:rsidRPr="00E939F9">
        <w:rPr>
          <w:rFonts w:ascii="Times New Roman" w:hAnsi="Times New Roman" w:cs="Times New Roman"/>
          <w:sz w:val="22"/>
          <w:szCs w:val="22"/>
        </w:rPr>
        <w:t>у</w:t>
      </w:r>
      <w:r w:rsidRPr="00E939F9">
        <w:rPr>
          <w:rFonts w:ascii="Times New Roman" w:hAnsi="Times New Roman" w:cs="Times New Roman"/>
          <w:sz w:val="22"/>
          <w:szCs w:val="22"/>
        </w:rPr>
        <w:t xml:space="preserve">смотренных этим документом и (или) проектом) </w:t>
      </w:r>
    </w:p>
    <w:p w:rsidR="00E939F9" w:rsidRPr="00E939F9" w:rsidRDefault="00E939F9" w:rsidP="00E939F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939F9">
        <w:rPr>
          <w:rFonts w:ascii="Times New Roman" w:hAnsi="Times New Roman" w:cs="Times New Roman"/>
          <w:sz w:val="22"/>
          <w:szCs w:val="22"/>
        </w:rPr>
        <w:t xml:space="preserve">______________________________________________________________ </w:t>
      </w:r>
    </w:p>
    <w:p w:rsidR="00E939F9" w:rsidRPr="00E939F9" w:rsidRDefault="00E939F9" w:rsidP="00E939F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939F9">
        <w:rPr>
          <w:rFonts w:ascii="Times New Roman" w:hAnsi="Times New Roman" w:cs="Times New Roman"/>
          <w:sz w:val="22"/>
          <w:szCs w:val="22"/>
        </w:rPr>
        <w:t>(реквизиты решения об изъятии земельного участка для муниципальных нужд, в случае, если земельный участок предоставляется взамен земельного участка, изымаемого для муниципальных нужд)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Pr="00E939F9">
        <w:rPr>
          <w:rFonts w:ascii="Times New Roman" w:hAnsi="Times New Roman" w:cs="Times New Roman"/>
          <w:sz w:val="22"/>
          <w:szCs w:val="22"/>
        </w:rPr>
        <w:t>Постановл</w:t>
      </w:r>
      <w:r w:rsidRPr="00E939F9">
        <w:rPr>
          <w:rFonts w:ascii="Times New Roman" w:hAnsi="Times New Roman" w:cs="Times New Roman"/>
          <w:sz w:val="22"/>
          <w:szCs w:val="22"/>
        </w:rPr>
        <w:t>е</w:t>
      </w:r>
      <w:r w:rsidRPr="00E939F9">
        <w:rPr>
          <w:rFonts w:ascii="Times New Roman" w:hAnsi="Times New Roman" w:cs="Times New Roman"/>
          <w:sz w:val="22"/>
          <w:szCs w:val="22"/>
        </w:rPr>
        <w:t>ние о предварительном согласовании предоставления земельного участка прошу выдать мне лично (или   уполномоченному  представителю)  /  выслать  по  почте  (по  желанию заявителя).</w:t>
      </w:r>
    </w:p>
    <w:p w:rsidR="00E939F9" w:rsidRPr="00E939F9" w:rsidRDefault="00E939F9" w:rsidP="00E939F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939F9">
        <w:rPr>
          <w:rFonts w:ascii="Times New Roman" w:hAnsi="Times New Roman" w:cs="Times New Roman"/>
          <w:sz w:val="22"/>
          <w:szCs w:val="22"/>
        </w:rPr>
        <w:t xml:space="preserve">    Приложения: (указывается список прилагаемых к заявлению документов):</w:t>
      </w:r>
    </w:p>
    <w:p w:rsidR="00E939F9" w:rsidRPr="00E939F9" w:rsidRDefault="00E939F9" w:rsidP="00E939F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939F9">
        <w:rPr>
          <w:rFonts w:ascii="Times New Roman" w:hAnsi="Times New Roman" w:cs="Times New Roman"/>
          <w:sz w:val="22"/>
          <w:szCs w:val="22"/>
        </w:rPr>
        <w:t xml:space="preserve">__________________________________________________________________ </w:t>
      </w:r>
    </w:p>
    <w:p w:rsidR="00E939F9" w:rsidRPr="00E939F9" w:rsidRDefault="00E939F9" w:rsidP="00E939F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939F9">
        <w:rPr>
          <w:rFonts w:ascii="Times New Roman" w:hAnsi="Times New Roman" w:cs="Times New Roman"/>
          <w:sz w:val="22"/>
          <w:szCs w:val="22"/>
        </w:rPr>
        <w:t xml:space="preserve"> _______________________ _______________ __________________</w:t>
      </w:r>
    </w:p>
    <w:p w:rsidR="00E939F9" w:rsidRPr="00E939F9" w:rsidRDefault="00E939F9" w:rsidP="00E939F9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E939F9">
        <w:rPr>
          <w:rFonts w:ascii="Times New Roman" w:hAnsi="Times New Roman" w:cs="Times New Roman"/>
          <w:sz w:val="22"/>
          <w:szCs w:val="22"/>
        </w:rPr>
        <w:t xml:space="preserve">      (должность)           (подпись)      (фамилия И.О.)</w:t>
      </w:r>
    </w:p>
    <w:p w:rsidR="00E939F9" w:rsidRPr="00E939F9" w:rsidRDefault="00E939F9" w:rsidP="00E939F9">
      <w:pPr>
        <w:rPr>
          <w:rFonts w:ascii="Times New Roman" w:hAnsi="Times New Roman"/>
        </w:rPr>
      </w:pPr>
      <w:r w:rsidRPr="00E939F9">
        <w:rPr>
          <w:rFonts w:ascii="Times New Roman" w:hAnsi="Times New Roman"/>
        </w:rPr>
        <w:t xml:space="preserve">    М.П.</w:t>
      </w:r>
    </w:p>
    <w:p w:rsidR="00E939F9" w:rsidRDefault="00E939F9" w:rsidP="005B59D6">
      <w:pPr>
        <w:spacing w:after="0" w:line="240" w:lineRule="auto"/>
        <w:jc w:val="both"/>
        <w:rPr>
          <w:rFonts w:ascii="Times New Roman" w:eastAsia="Calibri" w:hAnsi="Times New Roman"/>
          <w:b/>
          <w:lang w:eastAsia="en-US"/>
        </w:rPr>
      </w:pPr>
    </w:p>
    <w:p w:rsidR="00FE38CC" w:rsidRDefault="00FE38CC" w:rsidP="005B59D6">
      <w:pPr>
        <w:spacing w:after="0" w:line="240" w:lineRule="auto"/>
        <w:jc w:val="both"/>
        <w:rPr>
          <w:rFonts w:ascii="Times New Roman" w:eastAsia="Calibri" w:hAnsi="Times New Roman"/>
          <w:b/>
          <w:lang w:eastAsia="en-US"/>
        </w:rPr>
      </w:pPr>
    </w:p>
    <w:p w:rsidR="00FE38CC" w:rsidRDefault="00FE38CC" w:rsidP="005B59D6">
      <w:pPr>
        <w:spacing w:after="0" w:line="240" w:lineRule="auto"/>
        <w:jc w:val="both"/>
        <w:rPr>
          <w:rFonts w:ascii="Times New Roman" w:eastAsia="Calibri" w:hAnsi="Times New Roman"/>
          <w:b/>
          <w:lang w:eastAsia="en-US"/>
        </w:rPr>
      </w:pPr>
    </w:p>
    <w:p w:rsidR="00FE38CC" w:rsidRDefault="00FE38CC" w:rsidP="005B59D6">
      <w:pPr>
        <w:spacing w:after="0" w:line="240" w:lineRule="auto"/>
        <w:jc w:val="both"/>
        <w:rPr>
          <w:rFonts w:ascii="Times New Roman" w:eastAsia="Calibri" w:hAnsi="Times New Roman"/>
          <w:b/>
          <w:lang w:eastAsia="en-US"/>
        </w:rPr>
      </w:pPr>
    </w:p>
    <w:p w:rsidR="00FE38CC" w:rsidRDefault="00FE38CC" w:rsidP="005B59D6">
      <w:pPr>
        <w:spacing w:after="0" w:line="240" w:lineRule="auto"/>
        <w:jc w:val="both"/>
        <w:rPr>
          <w:rFonts w:ascii="Times New Roman" w:eastAsia="Calibri" w:hAnsi="Times New Roman"/>
          <w:b/>
          <w:lang w:eastAsia="en-US"/>
        </w:rPr>
      </w:pPr>
    </w:p>
    <w:p w:rsidR="00FE38CC" w:rsidRDefault="00FE38CC" w:rsidP="005B59D6">
      <w:pPr>
        <w:spacing w:after="0" w:line="240" w:lineRule="auto"/>
        <w:jc w:val="both"/>
        <w:rPr>
          <w:rFonts w:ascii="Times New Roman" w:eastAsia="Calibri" w:hAnsi="Times New Roman"/>
          <w:b/>
          <w:lang w:eastAsia="en-US"/>
        </w:rPr>
      </w:pPr>
    </w:p>
    <w:p w:rsidR="00FE38CC" w:rsidRDefault="00FE38CC" w:rsidP="005B59D6">
      <w:pPr>
        <w:spacing w:after="0" w:line="240" w:lineRule="auto"/>
        <w:jc w:val="both"/>
        <w:rPr>
          <w:rFonts w:ascii="Times New Roman" w:eastAsia="Calibri" w:hAnsi="Times New Roman"/>
          <w:b/>
          <w:lang w:eastAsia="en-US"/>
        </w:rPr>
      </w:pPr>
    </w:p>
    <w:p w:rsidR="005D134B" w:rsidRDefault="005D134B" w:rsidP="005B59D6">
      <w:pPr>
        <w:spacing w:after="0" w:line="240" w:lineRule="auto"/>
        <w:jc w:val="both"/>
        <w:rPr>
          <w:rFonts w:ascii="Times New Roman" w:eastAsia="Calibri" w:hAnsi="Times New Roman"/>
          <w:b/>
          <w:lang w:eastAsia="en-US"/>
        </w:rPr>
      </w:pPr>
    </w:p>
    <w:p w:rsidR="005D134B" w:rsidRDefault="005D134B" w:rsidP="005B59D6">
      <w:pPr>
        <w:spacing w:after="0" w:line="240" w:lineRule="auto"/>
        <w:jc w:val="both"/>
        <w:rPr>
          <w:rFonts w:ascii="Times New Roman" w:eastAsia="Calibri" w:hAnsi="Times New Roman"/>
          <w:b/>
          <w:lang w:eastAsia="en-US"/>
        </w:rPr>
      </w:pPr>
    </w:p>
    <w:p w:rsidR="005D134B" w:rsidRDefault="005D134B" w:rsidP="005B59D6">
      <w:pPr>
        <w:spacing w:after="0" w:line="240" w:lineRule="auto"/>
        <w:jc w:val="both"/>
        <w:rPr>
          <w:rFonts w:ascii="Times New Roman" w:eastAsia="Calibri" w:hAnsi="Times New Roman"/>
          <w:b/>
          <w:lang w:eastAsia="en-US"/>
        </w:rPr>
      </w:pPr>
    </w:p>
    <w:p w:rsidR="005D134B" w:rsidRDefault="005D134B" w:rsidP="005D13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E939F9">
        <w:rPr>
          <w:rFonts w:ascii="Times New Roman" w:hAnsi="Times New Roman"/>
        </w:rPr>
        <w:lastRenderedPageBreak/>
        <w:t xml:space="preserve">Приложение № </w:t>
      </w:r>
      <w:r>
        <w:rPr>
          <w:rFonts w:ascii="Times New Roman" w:hAnsi="Times New Roman"/>
        </w:rPr>
        <w:t>3</w:t>
      </w:r>
    </w:p>
    <w:p w:rsidR="005D134B" w:rsidRDefault="005D134B" w:rsidP="005D13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0079C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 технологической схеме</w:t>
      </w:r>
    </w:p>
    <w:p w:rsidR="005D134B" w:rsidRDefault="005D134B" w:rsidP="005B59D6">
      <w:pPr>
        <w:spacing w:after="0" w:line="240" w:lineRule="auto"/>
        <w:jc w:val="both"/>
        <w:rPr>
          <w:rFonts w:ascii="Times New Roman" w:eastAsia="Calibri" w:hAnsi="Times New Roman"/>
          <w:b/>
          <w:lang w:eastAsia="en-US"/>
        </w:rPr>
      </w:pPr>
      <w:r>
        <w:rPr>
          <w:rFonts w:ascii="Times New Roman" w:eastAsia="Calibri" w:hAnsi="Times New Roman"/>
          <w:b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2990215</wp:posOffset>
            </wp:positionH>
            <wp:positionV relativeFrom="paragraph">
              <wp:posOffset>120650</wp:posOffset>
            </wp:positionV>
            <wp:extent cx="527050" cy="647700"/>
            <wp:effectExtent l="19050" t="0" r="635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47700"/>
                    </a:xfrm>
                    <a:prstGeom prst="rect">
                      <a:avLst/>
                    </a:prstGeom>
                    <a:noFill/>
                    <a:ln w="0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FE38CC" w:rsidRPr="000079C1" w:rsidRDefault="000079C1" w:rsidP="000079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079C1">
        <w:rPr>
          <w:rFonts w:ascii="Times New Roman" w:hAnsi="Times New Roman"/>
          <w:b/>
          <w:sz w:val="28"/>
          <w:szCs w:val="28"/>
        </w:rPr>
        <w:t xml:space="preserve">АДМИНИСТРАЦИЯ БОБРОВСКОГО МУНИЦИПАЛЬНОГО  РАЙОНА </w:t>
      </w:r>
    </w:p>
    <w:p w:rsidR="00FE38CC" w:rsidRDefault="00FE38CC" w:rsidP="000079C1">
      <w:pPr>
        <w:pStyle w:val="af5"/>
      </w:pPr>
      <w:r>
        <w:rPr>
          <w:sz w:val="30"/>
        </w:rPr>
        <w:t>В</w:t>
      </w:r>
      <w:r>
        <w:t>ОРОНЕЖСКОЙ ОБЛАСТИ</w:t>
      </w:r>
    </w:p>
    <w:p w:rsidR="00FE38CC" w:rsidRDefault="00FE38CC" w:rsidP="000079C1">
      <w:pPr>
        <w:spacing w:after="0" w:line="240" w:lineRule="auto"/>
        <w:rPr>
          <w:b/>
          <w:sz w:val="10"/>
        </w:rPr>
      </w:pPr>
      <w:r>
        <w:rPr>
          <w:b/>
          <w:sz w:val="24"/>
        </w:rPr>
        <w:t xml:space="preserve"> </w:t>
      </w:r>
    </w:p>
    <w:p w:rsidR="00FE38CC" w:rsidRPr="00FE38CC" w:rsidRDefault="00FE38CC" w:rsidP="000079C1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FE38CC">
        <w:rPr>
          <w:rFonts w:ascii="Times New Roman" w:hAnsi="Times New Roman" w:cs="Times New Roman"/>
          <w:color w:val="auto"/>
          <w:sz w:val="32"/>
          <w:szCs w:val="32"/>
        </w:rPr>
        <w:t>П О С Т А Н О В Л Е Н И Е</w:t>
      </w:r>
    </w:p>
    <w:p w:rsidR="00FE38CC" w:rsidRPr="00FE38CC" w:rsidRDefault="00FE38CC" w:rsidP="00FE38CC">
      <w:pPr>
        <w:spacing w:after="0"/>
        <w:rPr>
          <w:rFonts w:ascii="Times New Roman" w:hAnsi="Times New Roman"/>
          <w:b/>
          <w:sz w:val="24"/>
        </w:rPr>
      </w:pPr>
    </w:p>
    <w:p w:rsidR="00FE38CC" w:rsidRPr="00FE38CC" w:rsidRDefault="00FE38CC" w:rsidP="00FE38CC">
      <w:pPr>
        <w:spacing w:after="0"/>
        <w:rPr>
          <w:rFonts w:ascii="Times New Roman" w:hAnsi="Times New Roman"/>
          <w:sz w:val="24"/>
        </w:rPr>
      </w:pPr>
      <w:r w:rsidRPr="00FE38CC">
        <w:rPr>
          <w:rFonts w:ascii="Times New Roman" w:hAnsi="Times New Roman"/>
          <w:sz w:val="24"/>
        </w:rPr>
        <w:t>от __</w:t>
      </w:r>
      <w:r w:rsidRPr="00FE38CC">
        <w:rPr>
          <w:rFonts w:ascii="Times New Roman" w:hAnsi="Times New Roman"/>
          <w:sz w:val="24"/>
          <w:u w:val="single"/>
        </w:rPr>
        <w:t xml:space="preserve">                              </w:t>
      </w:r>
      <w:smartTag w:uri="urn:schemas-microsoft-com:office:smarttags" w:element="metricconverter">
        <w:smartTagPr>
          <w:attr w:name="ProductID" w:val="2016 г"/>
        </w:smartTagPr>
        <w:r w:rsidRPr="00FE38CC">
          <w:rPr>
            <w:rFonts w:ascii="Times New Roman" w:hAnsi="Times New Roman"/>
            <w:sz w:val="24"/>
            <w:u w:val="single"/>
          </w:rPr>
          <w:t>2016 г</w:t>
        </w:r>
      </w:smartTag>
      <w:r w:rsidRPr="00FE38CC">
        <w:rPr>
          <w:rFonts w:ascii="Times New Roman" w:hAnsi="Times New Roman"/>
          <w:sz w:val="24"/>
          <w:u w:val="single"/>
        </w:rPr>
        <w:t>.</w:t>
      </w:r>
      <w:r w:rsidRPr="00FE38CC">
        <w:rPr>
          <w:rFonts w:ascii="Times New Roman" w:hAnsi="Times New Roman"/>
          <w:sz w:val="24"/>
        </w:rPr>
        <w:t xml:space="preserve">  № </w:t>
      </w:r>
      <w:r w:rsidRPr="00FE38CC">
        <w:rPr>
          <w:rFonts w:ascii="Times New Roman" w:hAnsi="Times New Roman"/>
          <w:sz w:val="24"/>
          <w:u w:val="single"/>
        </w:rPr>
        <w:t>_______</w:t>
      </w:r>
    </w:p>
    <w:p w:rsidR="00FE38CC" w:rsidRPr="00FE38CC" w:rsidRDefault="00FE38CC" w:rsidP="00FE38CC">
      <w:pPr>
        <w:spacing w:after="0"/>
        <w:rPr>
          <w:rFonts w:ascii="Times New Roman" w:hAnsi="Times New Roman"/>
        </w:rPr>
      </w:pPr>
      <w:r w:rsidRPr="00FE38CC">
        <w:rPr>
          <w:rFonts w:ascii="Times New Roman" w:hAnsi="Times New Roman"/>
          <w:sz w:val="24"/>
        </w:rPr>
        <w:t xml:space="preserve">                          </w:t>
      </w:r>
      <w:r w:rsidRPr="00FE38CC">
        <w:rPr>
          <w:rFonts w:ascii="Times New Roman" w:hAnsi="Times New Roman"/>
        </w:rPr>
        <w:t>г. Бобров</w:t>
      </w:r>
    </w:p>
    <w:p w:rsidR="00FE38CC" w:rsidRDefault="006B268A" w:rsidP="00FE38CC">
      <w:pPr>
        <w:rPr>
          <w:sz w:val="4"/>
        </w:rPr>
      </w:pPr>
      <w:r w:rsidRPr="006B268A">
        <w:rPr>
          <w:noProof/>
        </w:rPr>
        <w:pict>
          <v:group id="_x0000_s1027" style="position:absolute;margin-left:235.3pt;margin-top:2.1pt;width:7.1pt;height:7.1pt;flip:x;z-index:251661312" coordorigin="2388,6174" coordsize="142,142">
            <v:line id="_x0000_s1028" style="position:absolute" from="2388,6174" to="2388,6316"/>
            <v:line id="_x0000_s1029" style="position:absolute;rotation:-90" from="2459,6103" to="2459,6245"/>
          </v:group>
        </w:pict>
      </w:r>
    </w:p>
    <w:p w:rsidR="00FE38CC" w:rsidRDefault="006B268A" w:rsidP="00FE38CC">
      <w:pPr>
        <w:rPr>
          <w:sz w:val="10"/>
        </w:rPr>
      </w:pPr>
      <w:r w:rsidRPr="006B268A">
        <w:rPr>
          <w:noProof/>
        </w:rPr>
        <w:pict>
          <v:group id="_x0000_s1030" style="position:absolute;margin-left:1.9pt;margin-top:1.9pt;width:7.1pt;height:7.1pt;z-index:251662336" coordorigin="2388,6174" coordsize="142,142">
            <v:line id="_x0000_s1031" style="position:absolute" from="2388,6174" to="2388,6316"/>
            <v:line id="_x0000_s1032" style="position:absolute;rotation:-90" from="2459,6103" to="2459,6245"/>
          </v:group>
        </w:pict>
      </w:r>
      <w:r w:rsidR="00FE38CC">
        <w:rPr>
          <w:sz w:val="28"/>
        </w:rPr>
        <w:t xml:space="preserve">  </w:t>
      </w:r>
    </w:p>
    <w:p w:rsidR="00FE38CC" w:rsidRDefault="001556A1" w:rsidP="00FE38CC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Pr="000423E4">
        <w:rPr>
          <w:rFonts w:ascii="Times New Roman" w:hAnsi="Times New Roman" w:cs="Times New Roman"/>
          <w:b/>
          <w:sz w:val="28"/>
          <w:szCs w:val="28"/>
        </w:rPr>
        <w:t>предварительно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0423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38CC" w:rsidRPr="000423E4">
        <w:rPr>
          <w:rFonts w:ascii="Times New Roman" w:hAnsi="Times New Roman" w:cs="Times New Roman"/>
          <w:b/>
          <w:sz w:val="28"/>
          <w:szCs w:val="28"/>
        </w:rPr>
        <w:t>согласовани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FE38CC" w:rsidRPr="000423E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E38CC" w:rsidRDefault="00FE38CC" w:rsidP="00FE38CC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0423E4">
        <w:rPr>
          <w:rFonts w:ascii="Times New Roman" w:hAnsi="Times New Roman" w:cs="Times New Roman"/>
          <w:b/>
          <w:sz w:val="28"/>
          <w:szCs w:val="28"/>
        </w:rPr>
        <w:t xml:space="preserve">предоставления земельного участка, </w:t>
      </w:r>
    </w:p>
    <w:p w:rsidR="00FE38CC" w:rsidRDefault="00FE38CC" w:rsidP="00FE38CC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0423E4">
        <w:rPr>
          <w:rFonts w:ascii="Times New Roman" w:hAnsi="Times New Roman" w:cs="Times New Roman"/>
          <w:b/>
          <w:sz w:val="28"/>
          <w:szCs w:val="28"/>
        </w:rPr>
        <w:t xml:space="preserve">находящегося в муниципальной </w:t>
      </w:r>
    </w:p>
    <w:p w:rsidR="005E5526" w:rsidRDefault="00FE38CC" w:rsidP="005E5526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0423E4">
        <w:rPr>
          <w:rFonts w:ascii="Times New Roman" w:hAnsi="Times New Roman" w:cs="Times New Roman"/>
          <w:b/>
          <w:sz w:val="28"/>
          <w:szCs w:val="28"/>
        </w:rPr>
        <w:t>собственности</w:t>
      </w:r>
      <w:r w:rsidR="005E55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5526" w:rsidRPr="00067CFF">
        <w:rPr>
          <w:rFonts w:ascii="Times New Roman" w:hAnsi="Times New Roman" w:cs="Times New Roman"/>
          <w:b/>
          <w:sz w:val="28"/>
          <w:szCs w:val="28"/>
        </w:rPr>
        <w:t xml:space="preserve">или государственная </w:t>
      </w:r>
    </w:p>
    <w:p w:rsidR="005E5526" w:rsidRDefault="005E5526" w:rsidP="005E5526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067CFF">
        <w:rPr>
          <w:rFonts w:ascii="Times New Roman" w:hAnsi="Times New Roman" w:cs="Times New Roman"/>
          <w:b/>
          <w:sz w:val="28"/>
          <w:szCs w:val="28"/>
        </w:rPr>
        <w:t xml:space="preserve">собственность на который </w:t>
      </w:r>
    </w:p>
    <w:p w:rsidR="005E5526" w:rsidRDefault="005E5526" w:rsidP="005E5526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 w:rsidRPr="00067CFF">
        <w:rPr>
          <w:rFonts w:ascii="Times New Roman" w:hAnsi="Times New Roman" w:cs="Times New Roman"/>
          <w:b/>
          <w:sz w:val="28"/>
          <w:szCs w:val="28"/>
        </w:rPr>
        <w:t>не разграничена</w:t>
      </w:r>
    </w:p>
    <w:p w:rsidR="00FE38CC" w:rsidRDefault="00FE38CC" w:rsidP="00FE38CC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p w:rsidR="00FE38CC" w:rsidRDefault="00FE38CC" w:rsidP="005B59D6">
      <w:pPr>
        <w:spacing w:after="0" w:line="240" w:lineRule="auto"/>
        <w:jc w:val="both"/>
        <w:rPr>
          <w:rFonts w:ascii="Times New Roman" w:eastAsia="Calibri" w:hAnsi="Times New Roman"/>
          <w:b/>
          <w:lang w:eastAsia="en-US"/>
        </w:rPr>
      </w:pPr>
    </w:p>
    <w:p w:rsidR="00FE38CC" w:rsidRDefault="00FE38CC" w:rsidP="005B59D6">
      <w:pPr>
        <w:spacing w:after="0" w:line="240" w:lineRule="auto"/>
        <w:jc w:val="both"/>
        <w:rPr>
          <w:rFonts w:ascii="Times New Roman" w:eastAsia="Calibri" w:hAnsi="Times New Roman"/>
          <w:b/>
          <w:lang w:eastAsia="en-US"/>
        </w:rPr>
      </w:pPr>
    </w:p>
    <w:p w:rsidR="00FE38CC" w:rsidRDefault="00FE38CC" w:rsidP="000079C1">
      <w:pPr>
        <w:tabs>
          <w:tab w:val="left" w:pos="567"/>
          <w:tab w:val="left" w:pos="709"/>
        </w:tabs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соответствии со статьями 39.2, 39.14, 39.</w:t>
      </w:r>
      <w:r w:rsidRPr="002468E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5</w:t>
      </w:r>
      <w:r w:rsidRPr="002468EF">
        <w:rPr>
          <w:rFonts w:ascii="Times New Roman" w:hAnsi="Times New Roman"/>
          <w:sz w:val="28"/>
          <w:szCs w:val="28"/>
        </w:rPr>
        <w:t xml:space="preserve"> Земельного кодекса 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68EF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FE38CC" w:rsidRPr="00BF5488" w:rsidRDefault="00FE38CC" w:rsidP="000079C1">
      <w:pPr>
        <w:numPr>
          <w:ilvl w:val="0"/>
          <w:numId w:val="13"/>
        </w:numPr>
        <w:suppressAutoHyphens/>
        <w:spacing w:after="0" w:line="240" w:lineRule="auto"/>
        <w:ind w:left="0" w:firstLine="7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Предварительно согласовать _____________________________ </w:t>
      </w:r>
      <w:r>
        <w:rPr>
          <w:rFonts w:ascii="Times New Roman" w:hAnsi="Times New Roman"/>
          <w:sz w:val="28"/>
          <w:szCs w:val="28"/>
        </w:rPr>
        <w:t xml:space="preserve">(паспорт _____ № ________ выдан ___________ года, зарегистрированному по адресу: __________________) </w:t>
      </w:r>
      <w:r w:rsidRPr="00ED40C5">
        <w:rPr>
          <w:rFonts w:ascii="Times New Roman" w:hAnsi="Times New Roman"/>
          <w:color w:val="FF0000"/>
          <w:sz w:val="28"/>
          <w:szCs w:val="28"/>
        </w:rPr>
        <w:t>(</w:t>
      </w:r>
      <w:r w:rsidRPr="00ED40C5">
        <w:rPr>
          <w:rFonts w:ascii="Times New Roman" w:hAnsi="Times New Roman"/>
          <w:color w:val="FF0000"/>
          <w:sz w:val="28"/>
          <w:szCs w:val="28"/>
          <w:u w:val="single"/>
        </w:rPr>
        <w:t>проживающему</w:t>
      </w:r>
      <w:r w:rsidR="000079C1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 w:rsidRPr="00ED40C5">
        <w:rPr>
          <w:rFonts w:ascii="Times New Roman" w:hAnsi="Times New Roman"/>
          <w:color w:val="FF0000"/>
          <w:sz w:val="28"/>
          <w:szCs w:val="28"/>
        </w:rPr>
        <w:t>-</w:t>
      </w:r>
      <w:r w:rsidR="000079C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D40C5">
        <w:rPr>
          <w:rFonts w:ascii="Times New Roman" w:hAnsi="Times New Roman"/>
          <w:color w:val="FF0000"/>
          <w:sz w:val="28"/>
          <w:szCs w:val="28"/>
        </w:rPr>
        <w:t>если разные адреса проживания и регистрации</w:t>
      </w:r>
      <w:r>
        <w:rPr>
          <w:rFonts w:ascii="Times New Roman" w:hAnsi="Times New Roman"/>
          <w:color w:val="FF0000"/>
          <w:sz w:val="28"/>
          <w:szCs w:val="28"/>
        </w:rPr>
        <w:t xml:space="preserve">, если совпадает тогда пишем - </w:t>
      </w:r>
      <w:r w:rsidRPr="00ED40C5">
        <w:rPr>
          <w:rFonts w:ascii="Times New Roman" w:hAnsi="Times New Roman"/>
          <w:color w:val="FF0000"/>
          <w:sz w:val="28"/>
          <w:szCs w:val="28"/>
          <w:u w:val="single"/>
        </w:rPr>
        <w:t>зарегистрированный</w:t>
      </w:r>
      <w:r>
        <w:rPr>
          <w:rFonts w:ascii="Times New Roman" w:hAnsi="Times New Roman"/>
          <w:color w:val="FF0000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предоставление земельного участка из земель _____________ площадью _____ кв.м,</w:t>
      </w:r>
      <w:r w:rsidRPr="00ED40C5">
        <w:rPr>
          <w:rFonts w:ascii="Times New Roman" w:hAnsi="Times New Roman"/>
          <w:color w:val="00B050"/>
          <w:sz w:val="28"/>
        </w:rPr>
        <w:t xml:space="preserve"> </w:t>
      </w:r>
      <w:r w:rsidRPr="007E4AC2">
        <w:rPr>
          <w:rFonts w:ascii="Times New Roman" w:hAnsi="Times New Roman"/>
          <w:sz w:val="28"/>
        </w:rPr>
        <w:t>расположенного:</w:t>
      </w:r>
      <w:r>
        <w:rPr>
          <w:rFonts w:ascii="Times New Roman" w:hAnsi="Times New Roman"/>
          <w:color w:val="00B050"/>
          <w:sz w:val="28"/>
        </w:rPr>
        <w:t xml:space="preserve"> __________________</w:t>
      </w:r>
      <w:r>
        <w:rPr>
          <w:rFonts w:ascii="Times New Roman" w:hAnsi="Times New Roman"/>
          <w:sz w:val="28"/>
        </w:rPr>
        <w:t xml:space="preserve">(далее – земельный участок) с видом разрешенного использования: ___________________. </w:t>
      </w:r>
      <w:r w:rsidRPr="00211A29">
        <w:rPr>
          <w:rFonts w:ascii="Times New Roman" w:hAnsi="Times New Roman"/>
          <w:color w:val="FF0000"/>
          <w:sz w:val="28"/>
        </w:rPr>
        <w:t>Указываем тот вид, который в ПЗЗ</w:t>
      </w:r>
      <w:r>
        <w:rPr>
          <w:rFonts w:ascii="Times New Roman" w:hAnsi="Times New Roman"/>
          <w:color w:val="FF0000"/>
          <w:sz w:val="28"/>
        </w:rPr>
        <w:t>.</w:t>
      </w:r>
    </w:p>
    <w:p w:rsidR="00FE38CC" w:rsidRPr="00DE6FAC" w:rsidRDefault="00FE38CC" w:rsidP="000079C1">
      <w:pPr>
        <w:numPr>
          <w:ilvl w:val="0"/>
          <w:numId w:val="13"/>
        </w:numPr>
        <w:suppressAutoHyphens/>
        <w:spacing w:after="0" w:line="240" w:lineRule="auto"/>
        <w:ind w:left="0" w:firstLine="726"/>
        <w:jc w:val="both"/>
        <w:rPr>
          <w:rFonts w:ascii="Times New Roman" w:hAnsi="Times New Roman"/>
          <w:sz w:val="28"/>
        </w:rPr>
      </w:pPr>
      <w:r w:rsidRPr="00DE6FAC">
        <w:rPr>
          <w:rFonts w:ascii="Times New Roman" w:hAnsi="Times New Roman"/>
          <w:sz w:val="28"/>
        </w:rPr>
        <w:t xml:space="preserve">Утвердить схему расположения земельного участка </w:t>
      </w:r>
      <w:r>
        <w:rPr>
          <w:rFonts w:ascii="Times New Roman" w:hAnsi="Times New Roman"/>
          <w:sz w:val="28"/>
          <w:szCs w:val="28"/>
        </w:rPr>
        <w:t xml:space="preserve">на кадастровом плане территории </w:t>
      </w:r>
      <w:r w:rsidRPr="00DE6FAC">
        <w:rPr>
          <w:rFonts w:ascii="Times New Roman" w:hAnsi="Times New Roman"/>
          <w:sz w:val="28"/>
        </w:rPr>
        <w:t>(прилагается).</w:t>
      </w:r>
    </w:p>
    <w:p w:rsidR="00FE38CC" w:rsidRPr="00F04A22" w:rsidRDefault="00FE38CC" w:rsidP="000079C1">
      <w:pPr>
        <w:numPr>
          <w:ilvl w:val="0"/>
          <w:numId w:val="13"/>
        </w:numPr>
        <w:spacing w:after="0" w:line="240" w:lineRule="auto"/>
        <w:ind w:left="0" w:firstLine="726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</w:rPr>
        <w:t>____________________  имеет право:</w:t>
      </w:r>
    </w:p>
    <w:p w:rsidR="00FE38CC" w:rsidRPr="00F04A22" w:rsidRDefault="00FE38CC" w:rsidP="000079C1">
      <w:pPr>
        <w:spacing w:after="0"/>
        <w:ind w:firstLine="726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обратиться без доверенности  в администрацию _______________ для и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менения вида  разрешенного использования земельного участка с «___________________» на вид разрешенного использования, соответствующий _______________________в соответствии с Классификатором видов разрешенного использования земельных участков, утвержденным Приказом Министерства эк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номического развития РФ от 1 сентября 2014г. № 540</w:t>
      </w:r>
      <w:r>
        <w:rPr>
          <w:rFonts w:ascii="Times New Roman" w:hAnsi="Times New Roman"/>
          <w:sz w:val="28"/>
        </w:rPr>
        <w:t>, для присвоения адреса з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мельному участку;</w:t>
      </w:r>
    </w:p>
    <w:p w:rsidR="00FE38CC" w:rsidRDefault="00FE38CC" w:rsidP="000079C1">
      <w:pPr>
        <w:spacing w:after="0"/>
        <w:ind w:firstLine="726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</w:rPr>
        <w:lastRenderedPageBreak/>
        <w:t>б) обеспечить выполнение кадастровых работ в целях образования земельн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го участка в соответствии со схемой расположения земельного участка на кадас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 xml:space="preserve">ровом плане территории;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E38CC" w:rsidRPr="00F04A22" w:rsidRDefault="00FE38CC" w:rsidP="000079C1">
      <w:pPr>
        <w:spacing w:after="0"/>
        <w:ind w:firstLine="726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обратиться без доверенности в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Иркутской области с заявлением об осуществлении государственного кадастрового учета земельного участка.</w:t>
      </w:r>
    </w:p>
    <w:p w:rsidR="00FE38CC" w:rsidRDefault="00FE38CC" w:rsidP="000079C1">
      <w:pPr>
        <w:numPr>
          <w:ilvl w:val="0"/>
          <w:numId w:val="13"/>
        </w:numPr>
        <w:spacing w:after="0" w:line="240" w:lineRule="auto"/>
        <w:ind w:left="726" w:firstLine="125"/>
        <w:jc w:val="both"/>
        <w:rPr>
          <w:rFonts w:ascii="Times New Roman" w:hAnsi="Times New Roman"/>
          <w:sz w:val="28"/>
          <w:szCs w:val="28"/>
        </w:rPr>
      </w:pPr>
      <w:r w:rsidRPr="000D2929">
        <w:rPr>
          <w:rFonts w:ascii="Times New Roman" w:hAnsi="Times New Roman"/>
          <w:sz w:val="28"/>
          <w:szCs w:val="28"/>
        </w:rPr>
        <w:t>Срок действия настоящего распоряжения составляет два года.</w:t>
      </w:r>
    </w:p>
    <w:p w:rsidR="00FE38CC" w:rsidRPr="000D2929" w:rsidRDefault="00FE38CC" w:rsidP="00FE38CC">
      <w:pPr>
        <w:jc w:val="both"/>
        <w:rPr>
          <w:rFonts w:ascii="Times New Roman" w:hAnsi="Times New Roman"/>
          <w:sz w:val="28"/>
          <w:szCs w:val="28"/>
        </w:rPr>
      </w:pPr>
    </w:p>
    <w:p w:rsidR="00FE38CC" w:rsidRDefault="00FE38CC" w:rsidP="00FE38CC">
      <w:pPr>
        <w:jc w:val="both"/>
        <w:rPr>
          <w:rFonts w:ascii="Times New Roman" w:hAnsi="Times New Roman"/>
          <w:b/>
          <w:sz w:val="28"/>
        </w:rPr>
      </w:pPr>
    </w:p>
    <w:p w:rsidR="000079C1" w:rsidRDefault="000079C1" w:rsidP="00FE38CC">
      <w:pPr>
        <w:jc w:val="both"/>
        <w:rPr>
          <w:rFonts w:ascii="Times New Roman" w:hAnsi="Times New Roman"/>
          <w:b/>
          <w:sz w:val="28"/>
        </w:rPr>
      </w:pPr>
    </w:p>
    <w:p w:rsidR="000079C1" w:rsidRDefault="000079C1" w:rsidP="00FE38CC">
      <w:pPr>
        <w:jc w:val="both"/>
        <w:rPr>
          <w:rFonts w:ascii="Times New Roman" w:hAnsi="Times New Roman"/>
          <w:b/>
          <w:sz w:val="28"/>
        </w:rPr>
        <w:sectPr w:rsidR="000079C1" w:rsidSect="00FE38CC">
          <w:pgSz w:w="11907" w:h="16840" w:code="9"/>
          <w:pgMar w:top="1134" w:right="567" w:bottom="1134" w:left="1276" w:header="720" w:footer="454" w:gutter="0"/>
          <w:paperSrc w:first="15" w:other="15"/>
          <w:cols w:space="720"/>
          <w:formProt w:val="0"/>
          <w:noEndnote/>
          <w:titlePg/>
        </w:sectPr>
      </w:pPr>
    </w:p>
    <w:p w:rsidR="000079C1" w:rsidRPr="000079C1" w:rsidRDefault="000079C1" w:rsidP="000079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79C1">
        <w:rPr>
          <w:rFonts w:ascii="Times New Roman" w:hAnsi="Times New Roman"/>
          <w:sz w:val="28"/>
          <w:szCs w:val="28"/>
        </w:rPr>
        <w:lastRenderedPageBreak/>
        <w:t xml:space="preserve">Глава администрации </w:t>
      </w:r>
    </w:p>
    <w:p w:rsidR="000079C1" w:rsidRPr="000079C1" w:rsidRDefault="000079C1" w:rsidP="000079C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079C1">
        <w:rPr>
          <w:rFonts w:ascii="Times New Roman" w:hAnsi="Times New Roman"/>
          <w:sz w:val="28"/>
          <w:szCs w:val="28"/>
        </w:rPr>
        <w:t xml:space="preserve">Бобровского муниципального района  </w:t>
      </w:r>
    </w:p>
    <w:p w:rsidR="00FE38CC" w:rsidRDefault="000079C1" w:rsidP="000079C1">
      <w:pPr>
        <w:spacing w:after="0" w:line="240" w:lineRule="auto"/>
        <w:rPr>
          <w:rFonts w:ascii="Times New Roman" w:hAnsi="Times New Roman"/>
          <w:b/>
          <w:sz w:val="28"/>
        </w:rPr>
        <w:sectPr w:rsidR="00FE38CC" w:rsidSect="000079C1">
          <w:type w:val="continuous"/>
          <w:pgSz w:w="11907" w:h="16840" w:code="9"/>
          <w:pgMar w:top="1134" w:right="567" w:bottom="1134" w:left="1276" w:header="720" w:footer="454" w:gutter="0"/>
          <w:paperSrc w:first="7" w:other="7"/>
          <w:cols w:space="720"/>
          <w:formProt w:val="0"/>
          <w:noEndnote/>
          <w:titlePg/>
        </w:sectPr>
      </w:pPr>
      <w:r w:rsidRPr="000079C1">
        <w:rPr>
          <w:rFonts w:ascii="Times New Roman" w:hAnsi="Times New Roman"/>
          <w:sz w:val="28"/>
          <w:szCs w:val="28"/>
        </w:rPr>
        <w:t xml:space="preserve">Воронежской области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Pr="000079C1">
        <w:rPr>
          <w:rFonts w:ascii="Times New Roman" w:hAnsi="Times New Roman"/>
          <w:sz w:val="28"/>
          <w:szCs w:val="28"/>
        </w:rPr>
        <w:t>А.И. Балбеков</w:t>
      </w:r>
    </w:p>
    <w:p w:rsidR="001556A1" w:rsidRDefault="001556A1" w:rsidP="001556A1">
      <w:pPr>
        <w:spacing w:after="0" w:line="240" w:lineRule="auto"/>
        <w:jc w:val="both"/>
        <w:rPr>
          <w:rFonts w:ascii="Times New Roman" w:eastAsia="Calibri" w:hAnsi="Times New Roman"/>
          <w:b/>
          <w:lang w:eastAsia="en-US"/>
        </w:rPr>
      </w:pPr>
    </w:p>
    <w:p w:rsidR="001556A1" w:rsidRPr="000079C1" w:rsidRDefault="001556A1" w:rsidP="001556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079C1"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3005455</wp:posOffset>
            </wp:positionH>
            <wp:positionV relativeFrom="paragraph">
              <wp:posOffset>-386715</wp:posOffset>
            </wp:positionV>
            <wp:extent cx="527050" cy="648970"/>
            <wp:effectExtent l="19050" t="0" r="6350" b="0"/>
            <wp:wrapTopAndBottom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48970"/>
                    </a:xfrm>
                    <a:prstGeom prst="rect">
                      <a:avLst/>
                    </a:prstGeom>
                    <a:noFill/>
                    <a:ln w="0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0079C1">
        <w:rPr>
          <w:rFonts w:ascii="Times New Roman" w:hAnsi="Times New Roman"/>
          <w:b/>
          <w:sz w:val="28"/>
          <w:szCs w:val="28"/>
        </w:rPr>
        <w:t xml:space="preserve">АДМИНИСТРАЦИЯ БОБРОВСКОГО МУНИЦИПАЛЬНОГО  РАЙОНА </w:t>
      </w:r>
    </w:p>
    <w:p w:rsidR="001556A1" w:rsidRDefault="001556A1" w:rsidP="001556A1">
      <w:pPr>
        <w:pStyle w:val="af5"/>
      </w:pPr>
      <w:r>
        <w:rPr>
          <w:sz w:val="30"/>
        </w:rPr>
        <w:t>В</w:t>
      </w:r>
      <w:r>
        <w:t>ОРОНЕЖСКОЙ ОБЛАСТИ</w:t>
      </w:r>
    </w:p>
    <w:p w:rsidR="001556A1" w:rsidRDefault="001556A1" w:rsidP="001556A1">
      <w:pPr>
        <w:spacing w:after="0" w:line="240" w:lineRule="auto"/>
        <w:rPr>
          <w:b/>
          <w:sz w:val="10"/>
        </w:rPr>
      </w:pPr>
      <w:r>
        <w:rPr>
          <w:b/>
          <w:sz w:val="24"/>
        </w:rPr>
        <w:t xml:space="preserve"> </w:t>
      </w:r>
    </w:p>
    <w:p w:rsidR="001556A1" w:rsidRPr="00FE38CC" w:rsidRDefault="001556A1" w:rsidP="001556A1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FE38CC">
        <w:rPr>
          <w:rFonts w:ascii="Times New Roman" w:hAnsi="Times New Roman" w:cs="Times New Roman"/>
          <w:color w:val="auto"/>
          <w:sz w:val="32"/>
          <w:szCs w:val="32"/>
        </w:rPr>
        <w:t>П О С Т А Н О В Л Е Н И Е</w:t>
      </w:r>
    </w:p>
    <w:p w:rsidR="001556A1" w:rsidRPr="00FE38CC" w:rsidRDefault="001556A1" w:rsidP="001556A1">
      <w:pPr>
        <w:spacing w:after="0"/>
        <w:rPr>
          <w:rFonts w:ascii="Times New Roman" w:hAnsi="Times New Roman"/>
          <w:b/>
          <w:sz w:val="24"/>
        </w:rPr>
      </w:pPr>
    </w:p>
    <w:p w:rsidR="001556A1" w:rsidRPr="00FE38CC" w:rsidRDefault="001556A1" w:rsidP="001556A1">
      <w:pPr>
        <w:spacing w:after="0"/>
        <w:rPr>
          <w:rFonts w:ascii="Times New Roman" w:hAnsi="Times New Roman"/>
          <w:sz w:val="24"/>
        </w:rPr>
      </w:pPr>
      <w:r w:rsidRPr="00FE38CC">
        <w:rPr>
          <w:rFonts w:ascii="Times New Roman" w:hAnsi="Times New Roman"/>
          <w:sz w:val="24"/>
        </w:rPr>
        <w:t>от __</w:t>
      </w:r>
      <w:r w:rsidRPr="00FE38CC">
        <w:rPr>
          <w:rFonts w:ascii="Times New Roman" w:hAnsi="Times New Roman"/>
          <w:sz w:val="24"/>
          <w:u w:val="single"/>
        </w:rPr>
        <w:t xml:space="preserve">                              </w:t>
      </w:r>
      <w:smartTag w:uri="urn:schemas-microsoft-com:office:smarttags" w:element="metricconverter">
        <w:smartTagPr>
          <w:attr w:name="ProductID" w:val="2016 г"/>
        </w:smartTagPr>
        <w:r w:rsidRPr="00FE38CC">
          <w:rPr>
            <w:rFonts w:ascii="Times New Roman" w:hAnsi="Times New Roman"/>
            <w:sz w:val="24"/>
            <w:u w:val="single"/>
          </w:rPr>
          <w:t>2016 г</w:t>
        </w:r>
      </w:smartTag>
      <w:r w:rsidRPr="00FE38CC">
        <w:rPr>
          <w:rFonts w:ascii="Times New Roman" w:hAnsi="Times New Roman"/>
          <w:sz w:val="24"/>
          <w:u w:val="single"/>
        </w:rPr>
        <w:t>.</w:t>
      </w:r>
      <w:r w:rsidRPr="00FE38CC">
        <w:rPr>
          <w:rFonts w:ascii="Times New Roman" w:hAnsi="Times New Roman"/>
          <w:sz w:val="24"/>
        </w:rPr>
        <w:t xml:space="preserve">  № </w:t>
      </w:r>
      <w:r w:rsidRPr="00FE38CC">
        <w:rPr>
          <w:rFonts w:ascii="Times New Roman" w:hAnsi="Times New Roman"/>
          <w:sz w:val="24"/>
          <w:u w:val="single"/>
        </w:rPr>
        <w:t>_______</w:t>
      </w:r>
    </w:p>
    <w:p w:rsidR="001556A1" w:rsidRPr="00FE38CC" w:rsidRDefault="001556A1" w:rsidP="001556A1">
      <w:pPr>
        <w:spacing w:after="0"/>
        <w:rPr>
          <w:rFonts w:ascii="Times New Roman" w:hAnsi="Times New Roman"/>
        </w:rPr>
      </w:pPr>
      <w:r w:rsidRPr="00FE38CC">
        <w:rPr>
          <w:rFonts w:ascii="Times New Roman" w:hAnsi="Times New Roman"/>
          <w:sz w:val="24"/>
        </w:rPr>
        <w:t xml:space="preserve">                          </w:t>
      </w:r>
      <w:r w:rsidRPr="00FE38CC">
        <w:rPr>
          <w:rFonts w:ascii="Times New Roman" w:hAnsi="Times New Roman"/>
        </w:rPr>
        <w:t>г. Бобров</w:t>
      </w:r>
    </w:p>
    <w:p w:rsidR="001556A1" w:rsidRDefault="006B268A" w:rsidP="001556A1">
      <w:pPr>
        <w:rPr>
          <w:sz w:val="4"/>
        </w:rPr>
      </w:pPr>
      <w:r w:rsidRPr="006B268A">
        <w:rPr>
          <w:noProof/>
        </w:rPr>
        <w:pict>
          <v:group id="_x0000_s1033" style="position:absolute;margin-left:235.3pt;margin-top:2.1pt;width:7.1pt;height:7.1pt;flip:x;z-index:251665408" coordorigin="2388,6174" coordsize="142,142">
            <v:line id="_x0000_s1034" style="position:absolute" from="2388,6174" to="2388,6316"/>
            <v:line id="_x0000_s1035" style="position:absolute;rotation:-90" from="2459,6103" to="2459,6245"/>
          </v:group>
        </w:pict>
      </w:r>
    </w:p>
    <w:p w:rsidR="001556A1" w:rsidRDefault="006B268A" w:rsidP="001556A1">
      <w:pPr>
        <w:rPr>
          <w:sz w:val="10"/>
        </w:rPr>
      </w:pPr>
      <w:r w:rsidRPr="006B268A">
        <w:rPr>
          <w:noProof/>
        </w:rPr>
        <w:pict>
          <v:group id="_x0000_s1036" style="position:absolute;margin-left:1.9pt;margin-top:1.9pt;width:7.1pt;height:7.1pt;z-index:251666432" coordorigin="2388,6174" coordsize="142,142">
            <v:line id="_x0000_s1037" style="position:absolute" from="2388,6174" to="2388,6316"/>
            <v:line id="_x0000_s1038" style="position:absolute;rotation:-90" from="2459,6103" to="2459,6245"/>
          </v:group>
        </w:pict>
      </w:r>
      <w:r w:rsidR="001556A1">
        <w:rPr>
          <w:sz w:val="28"/>
        </w:rPr>
        <w:t xml:space="preserve">  </w:t>
      </w:r>
    </w:p>
    <w:p w:rsidR="001556A1" w:rsidRDefault="001556A1" w:rsidP="001556A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Pr="000423E4">
        <w:rPr>
          <w:rFonts w:ascii="Times New Roman" w:hAnsi="Times New Roman" w:cs="Times New Roman"/>
          <w:b/>
          <w:sz w:val="28"/>
          <w:szCs w:val="28"/>
        </w:rPr>
        <w:t>предварительно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0423E4">
        <w:rPr>
          <w:rFonts w:ascii="Times New Roman" w:hAnsi="Times New Roman" w:cs="Times New Roman"/>
          <w:b/>
          <w:sz w:val="28"/>
          <w:szCs w:val="28"/>
        </w:rPr>
        <w:t xml:space="preserve"> согласование </w:t>
      </w:r>
    </w:p>
    <w:p w:rsidR="001556A1" w:rsidRDefault="001556A1" w:rsidP="001556A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0423E4">
        <w:rPr>
          <w:rFonts w:ascii="Times New Roman" w:hAnsi="Times New Roman" w:cs="Times New Roman"/>
          <w:b/>
          <w:sz w:val="28"/>
          <w:szCs w:val="28"/>
        </w:rPr>
        <w:t xml:space="preserve">предоставления земельного участка, </w:t>
      </w:r>
    </w:p>
    <w:p w:rsidR="001556A1" w:rsidRDefault="001556A1" w:rsidP="001556A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0423E4">
        <w:rPr>
          <w:rFonts w:ascii="Times New Roman" w:hAnsi="Times New Roman" w:cs="Times New Roman"/>
          <w:b/>
          <w:sz w:val="28"/>
          <w:szCs w:val="28"/>
        </w:rPr>
        <w:t xml:space="preserve">находящегося в муниципальной </w:t>
      </w:r>
    </w:p>
    <w:p w:rsidR="00067CFF" w:rsidRDefault="001556A1" w:rsidP="001556A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0423E4">
        <w:rPr>
          <w:rFonts w:ascii="Times New Roman" w:hAnsi="Times New Roman" w:cs="Times New Roman"/>
          <w:b/>
          <w:sz w:val="28"/>
          <w:szCs w:val="28"/>
        </w:rPr>
        <w:t>собственности</w:t>
      </w:r>
      <w:r w:rsidR="00067CFF" w:rsidRPr="00067CFF">
        <w:t xml:space="preserve"> </w:t>
      </w:r>
      <w:r w:rsidR="00067CFF" w:rsidRPr="00067CFF">
        <w:rPr>
          <w:rFonts w:ascii="Times New Roman" w:hAnsi="Times New Roman" w:cs="Times New Roman"/>
          <w:b/>
          <w:sz w:val="28"/>
          <w:szCs w:val="28"/>
        </w:rPr>
        <w:t xml:space="preserve">или государственная </w:t>
      </w:r>
    </w:p>
    <w:p w:rsidR="00067CFF" w:rsidRDefault="00067CFF" w:rsidP="001556A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067CFF">
        <w:rPr>
          <w:rFonts w:ascii="Times New Roman" w:hAnsi="Times New Roman" w:cs="Times New Roman"/>
          <w:b/>
          <w:sz w:val="28"/>
          <w:szCs w:val="28"/>
        </w:rPr>
        <w:t xml:space="preserve">собственность на который </w:t>
      </w:r>
    </w:p>
    <w:p w:rsidR="001556A1" w:rsidRDefault="00067CFF" w:rsidP="001556A1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 w:rsidRPr="00067CFF">
        <w:rPr>
          <w:rFonts w:ascii="Times New Roman" w:hAnsi="Times New Roman" w:cs="Times New Roman"/>
          <w:b/>
          <w:sz w:val="28"/>
          <w:szCs w:val="28"/>
        </w:rPr>
        <w:t>не разграничена</w:t>
      </w:r>
    </w:p>
    <w:p w:rsidR="001556A1" w:rsidRDefault="001556A1" w:rsidP="001556A1">
      <w:pPr>
        <w:spacing w:after="0" w:line="240" w:lineRule="auto"/>
        <w:jc w:val="both"/>
        <w:rPr>
          <w:rFonts w:ascii="Times New Roman" w:eastAsia="Calibri" w:hAnsi="Times New Roman"/>
          <w:b/>
          <w:lang w:eastAsia="en-US"/>
        </w:rPr>
      </w:pPr>
    </w:p>
    <w:p w:rsidR="001556A1" w:rsidRDefault="001556A1" w:rsidP="001556A1">
      <w:pPr>
        <w:spacing w:after="0" w:line="240" w:lineRule="auto"/>
        <w:jc w:val="both"/>
        <w:rPr>
          <w:rFonts w:ascii="Times New Roman" w:eastAsia="Calibri" w:hAnsi="Times New Roman"/>
          <w:b/>
          <w:lang w:eastAsia="en-US"/>
        </w:rPr>
      </w:pPr>
    </w:p>
    <w:p w:rsidR="001556A1" w:rsidRDefault="001556A1" w:rsidP="001556A1">
      <w:pPr>
        <w:tabs>
          <w:tab w:val="left" w:pos="567"/>
          <w:tab w:val="left" w:pos="709"/>
        </w:tabs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соответствии со статьями 39.2, 39.14, 39.</w:t>
      </w:r>
      <w:r w:rsidRPr="002468E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5</w:t>
      </w:r>
      <w:r w:rsidRPr="002468EF">
        <w:rPr>
          <w:rFonts w:ascii="Times New Roman" w:hAnsi="Times New Roman"/>
          <w:sz w:val="28"/>
          <w:szCs w:val="28"/>
        </w:rPr>
        <w:t xml:space="preserve"> Земельного кодекса 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68EF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1556A1" w:rsidRPr="00BF5488" w:rsidRDefault="001556A1" w:rsidP="001556A1">
      <w:pPr>
        <w:numPr>
          <w:ilvl w:val="0"/>
          <w:numId w:val="14"/>
        </w:numPr>
        <w:suppressAutoHyphens/>
        <w:spacing w:after="0" w:line="240" w:lineRule="auto"/>
        <w:ind w:left="0" w:firstLine="7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Предварительно согласовать _____________________________ </w:t>
      </w:r>
      <w:r>
        <w:rPr>
          <w:rFonts w:ascii="Times New Roman" w:hAnsi="Times New Roman"/>
          <w:sz w:val="28"/>
          <w:szCs w:val="28"/>
        </w:rPr>
        <w:t xml:space="preserve">(паспорт _____ № ________ выдан ___________ года, зарегистрированному по адресу: __________________) </w:t>
      </w:r>
      <w:r w:rsidRPr="00ED40C5">
        <w:rPr>
          <w:rFonts w:ascii="Times New Roman" w:hAnsi="Times New Roman"/>
          <w:color w:val="FF0000"/>
          <w:sz w:val="28"/>
          <w:szCs w:val="28"/>
        </w:rPr>
        <w:t>(</w:t>
      </w:r>
      <w:r w:rsidRPr="00ED40C5">
        <w:rPr>
          <w:rFonts w:ascii="Times New Roman" w:hAnsi="Times New Roman"/>
          <w:color w:val="FF0000"/>
          <w:sz w:val="28"/>
          <w:szCs w:val="28"/>
          <w:u w:val="single"/>
        </w:rPr>
        <w:t>проживающему</w:t>
      </w:r>
      <w:r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 w:rsidRPr="00ED40C5">
        <w:rPr>
          <w:rFonts w:ascii="Times New Roman" w:hAnsi="Times New Roman"/>
          <w:color w:val="FF0000"/>
          <w:sz w:val="28"/>
          <w:szCs w:val="28"/>
        </w:rPr>
        <w:t>-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D40C5">
        <w:rPr>
          <w:rFonts w:ascii="Times New Roman" w:hAnsi="Times New Roman"/>
          <w:color w:val="FF0000"/>
          <w:sz w:val="28"/>
          <w:szCs w:val="28"/>
        </w:rPr>
        <w:t>если разные адреса проживания и регистрации</w:t>
      </w:r>
      <w:r>
        <w:rPr>
          <w:rFonts w:ascii="Times New Roman" w:hAnsi="Times New Roman"/>
          <w:color w:val="FF0000"/>
          <w:sz w:val="28"/>
          <w:szCs w:val="28"/>
        </w:rPr>
        <w:t xml:space="preserve">, если совпадает тогда пишем - </w:t>
      </w:r>
      <w:r w:rsidRPr="00ED40C5">
        <w:rPr>
          <w:rFonts w:ascii="Times New Roman" w:hAnsi="Times New Roman"/>
          <w:color w:val="FF0000"/>
          <w:sz w:val="28"/>
          <w:szCs w:val="28"/>
          <w:u w:val="single"/>
        </w:rPr>
        <w:t>зарегистрированный</w:t>
      </w:r>
      <w:r>
        <w:rPr>
          <w:rFonts w:ascii="Times New Roman" w:hAnsi="Times New Roman"/>
          <w:color w:val="FF0000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предоставление земельного участка из земель _____________ площадью _____ кв.м,</w:t>
      </w:r>
      <w:r w:rsidRPr="00ED40C5">
        <w:rPr>
          <w:rFonts w:ascii="Times New Roman" w:hAnsi="Times New Roman"/>
          <w:color w:val="00B050"/>
          <w:sz w:val="28"/>
        </w:rPr>
        <w:t xml:space="preserve"> </w:t>
      </w:r>
      <w:r w:rsidRPr="007E4AC2">
        <w:rPr>
          <w:rFonts w:ascii="Times New Roman" w:hAnsi="Times New Roman"/>
          <w:sz w:val="28"/>
        </w:rPr>
        <w:t>расположенного:</w:t>
      </w:r>
      <w:r>
        <w:rPr>
          <w:rFonts w:ascii="Times New Roman" w:hAnsi="Times New Roman"/>
          <w:color w:val="00B050"/>
          <w:sz w:val="28"/>
        </w:rPr>
        <w:t xml:space="preserve"> __________________</w:t>
      </w:r>
      <w:r>
        <w:rPr>
          <w:rFonts w:ascii="Times New Roman" w:hAnsi="Times New Roman"/>
          <w:sz w:val="28"/>
        </w:rPr>
        <w:t xml:space="preserve">(далее – земельный участок) с видом разрешенного использования: ___________________. </w:t>
      </w:r>
      <w:r w:rsidRPr="00211A29">
        <w:rPr>
          <w:rFonts w:ascii="Times New Roman" w:hAnsi="Times New Roman"/>
          <w:color w:val="FF0000"/>
          <w:sz w:val="28"/>
        </w:rPr>
        <w:t>Указываем тот вид, который в ПЗЗ</w:t>
      </w:r>
      <w:r>
        <w:rPr>
          <w:rFonts w:ascii="Times New Roman" w:hAnsi="Times New Roman"/>
          <w:color w:val="FF0000"/>
          <w:sz w:val="28"/>
        </w:rPr>
        <w:t>.</w:t>
      </w:r>
    </w:p>
    <w:p w:rsidR="001556A1" w:rsidRPr="00DE6FAC" w:rsidRDefault="001556A1" w:rsidP="001556A1">
      <w:pPr>
        <w:numPr>
          <w:ilvl w:val="0"/>
          <w:numId w:val="14"/>
        </w:numPr>
        <w:suppressAutoHyphens/>
        <w:spacing w:after="0" w:line="240" w:lineRule="auto"/>
        <w:ind w:left="0" w:firstLine="726"/>
        <w:jc w:val="both"/>
        <w:rPr>
          <w:rFonts w:ascii="Times New Roman" w:hAnsi="Times New Roman"/>
          <w:sz w:val="28"/>
        </w:rPr>
      </w:pPr>
      <w:r w:rsidRPr="00DE6FAC">
        <w:rPr>
          <w:rFonts w:ascii="Times New Roman" w:hAnsi="Times New Roman"/>
          <w:sz w:val="28"/>
        </w:rPr>
        <w:t xml:space="preserve">Утвердить схему расположения земельного участка </w:t>
      </w:r>
      <w:r>
        <w:rPr>
          <w:rFonts w:ascii="Times New Roman" w:hAnsi="Times New Roman"/>
          <w:sz w:val="28"/>
          <w:szCs w:val="28"/>
        </w:rPr>
        <w:t xml:space="preserve">на кадастровом плане территории </w:t>
      </w:r>
      <w:r w:rsidRPr="00DE6FAC">
        <w:rPr>
          <w:rFonts w:ascii="Times New Roman" w:hAnsi="Times New Roman"/>
          <w:sz w:val="28"/>
        </w:rPr>
        <w:t>(прилагается).</w:t>
      </w:r>
    </w:p>
    <w:p w:rsidR="001556A1" w:rsidRPr="00F04A22" w:rsidRDefault="001556A1" w:rsidP="001556A1">
      <w:pPr>
        <w:numPr>
          <w:ilvl w:val="0"/>
          <w:numId w:val="14"/>
        </w:numPr>
        <w:spacing w:after="0" w:line="240" w:lineRule="auto"/>
        <w:ind w:left="0" w:firstLine="726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</w:rPr>
        <w:t>____________________  имеет право:</w:t>
      </w:r>
    </w:p>
    <w:p w:rsidR="001556A1" w:rsidRPr="00F04A22" w:rsidRDefault="001556A1" w:rsidP="001556A1">
      <w:pPr>
        <w:spacing w:after="0"/>
        <w:ind w:firstLine="726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обратиться без доверенности  в администрацию _______________ для и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менения вида  разрешенного использования земельного участка с «___________________» на вид разрешенного использования, соответствующий _______________________в соответствии с Классификатором видов разрешенного использования земельных участков, утвержденным Приказом Министерства эк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номического развития РФ от 1 сентября 2014г. № 540</w:t>
      </w:r>
      <w:r>
        <w:rPr>
          <w:rFonts w:ascii="Times New Roman" w:hAnsi="Times New Roman"/>
          <w:sz w:val="28"/>
        </w:rPr>
        <w:t>, для присвоения адреса з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мельному участку;</w:t>
      </w:r>
    </w:p>
    <w:p w:rsidR="001556A1" w:rsidRDefault="001556A1" w:rsidP="001556A1">
      <w:pPr>
        <w:spacing w:after="0"/>
        <w:ind w:firstLine="726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</w:rPr>
        <w:t>б) обеспечить выполнение кадастровых работ в целях образования земельн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го участка в соответствии со схемой расположения земельного участка на кадас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 xml:space="preserve">ровом плане территории;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556A1" w:rsidRPr="00F04A22" w:rsidRDefault="001556A1" w:rsidP="001556A1">
      <w:pPr>
        <w:spacing w:after="0"/>
        <w:ind w:firstLine="726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в) обратиться без доверенности в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Иркутской области с заявлением об осуществлении государственного кадастрового учета земельного участка.</w:t>
      </w:r>
    </w:p>
    <w:p w:rsidR="001556A1" w:rsidRDefault="001556A1" w:rsidP="001556A1">
      <w:pPr>
        <w:numPr>
          <w:ilvl w:val="0"/>
          <w:numId w:val="14"/>
        </w:numPr>
        <w:spacing w:after="0" w:line="240" w:lineRule="auto"/>
        <w:ind w:left="726" w:firstLine="125"/>
        <w:jc w:val="both"/>
        <w:rPr>
          <w:rFonts w:ascii="Times New Roman" w:hAnsi="Times New Roman"/>
          <w:sz w:val="28"/>
          <w:szCs w:val="28"/>
        </w:rPr>
      </w:pPr>
      <w:r w:rsidRPr="000D2929">
        <w:rPr>
          <w:rFonts w:ascii="Times New Roman" w:hAnsi="Times New Roman"/>
          <w:sz w:val="28"/>
          <w:szCs w:val="28"/>
        </w:rPr>
        <w:t>Срок действия настоящего распоряжения составляет два года.</w:t>
      </w:r>
    </w:p>
    <w:p w:rsidR="001556A1" w:rsidRPr="000D2929" w:rsidRDefault="001556A1" w:rsidP="001556A1">
      <w:pPr>
        <w:jc w:val="both"/>
        <w:rPr>
          <w:rFonts w:ascii="Times New Roman" w:hAnsi="Times New Roman"/>
          <w:sz w:val="28"/>
          <w:szCs w:val="28"/>
        </w:rPr>
      </w:pPr>
    </w:p>
    <w:p w:rsidR="001556A1" w:rsidRDefault="001556A1" w:rsidP="001556A1">
      <w:pPr>
        <w:jc w:val="both"/>
        <w:rPr>
          <w:rFonts w:ascii="Times New Roman" w:hAnsi="Times New Roman"/>
          <w:b/>
          <w:sz w:val="28"/>
        </w:rPr>
      </w:pPr>
    </w:p>
    <w:p w:rsidR="001556A1" w:rsidRDefault="001556A1" w:rsidP="001556A1">
      <w:pPr>
        <w:jc w:val="both"/>
        <w:rPr>
          <w:rFonts w:ascii="Times New Roman" w:hAnsi="Times New Roman"/>
          <w:b/>
          <w:sz w:val="28"/>
        </w:rPr>
      </w:pPr>
    </w:p>
    <w:p w:rsidR="001556A1" w:rsidRDefault="001556A1" w:rsidP="001556A1">
      <w:pPr>
        <w:jc w:val="both"/>
        <w:rPr>
          <w:rFonts w:ascii="Times New Roman" w:hAnsi="Times New Roman"/>
          <w:b/>
          <w:sz w:val="28"/>
        </w:rPr>
        <w:sectPr w:rsidR="001556A1" w:rsidSect="00FE38CC">
          <w:pgSz w:w="11907" w:h="16840" w:code="9"/>
          <w:pgMar w:top="1134" w:right="567" w:bottom="1134" w:left="1276" w:header="720" w:footer="454" w:gutter="0"/>
          <w:paperSrc w:first="15" w:other="15"/>
          <w:cols w:space="720"/>
          <w:formProt w:val="0"/>
          <w:noEndnote/>
          <w:titlePg/>
        </w:sectPr>
      </w:pPr>
    </w:p>
    <w:p w:rsidR="001556A1" w:rsidRPr="000079C1" w:rsidRDefault="001556A1" w:rsidP="001556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79C1">
        <w:rPr>
          <w:rFonts w:ascii="Times New Roman" w:hAnsi="Times New Roman"/>
          <w:sz w:val="28"/>
          <w:szCs w:val="28"/>
        </w:rPr>
        <w:lastRenderedPageBreak/>
        <w:t xml:space="preserve">Глава администрации </w:t>
      </w:r>
    </w:p>
    <w:p w:rsidR="001556A1" w:rsidRPr="000079C1" w:rsidRDefault="001556A1" w:rsidP="001556A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079C1">
        <w:rPr>
          <w:rFonts w:ascii="Times New Roman" w:hAnsi="Times New Roman"/>
          <w:sz w:val="28"/>
          <w:szCs w:val="28"/>
        </w:rPr>
        <w:t xml:space="preserve">Бобровского муниципального района  </w:t>
      </w:r>
    </w:p>
    <w:p w:rsidR="001556A1" w:rsidRDefault="001556A1" w:rsidP="001556A1">
      <w:pPr>
        <w:spacing w:after="0" w:line="240" w:lineRule="auto"/>
        <w:rPr>
          <w:rFonts w:ascii="Times New Roman" w:hAnsi="Times New Roman"/>
          <w:b/>
          <w:sz w:val="28"/>
        </w:rPr>
        <w:sectPr w:rsidR="001556A1" w:rsidSect="000079C1">
          <w:type w:val="continuous"/>
          <w:pgSz w:w="11907" w:h="16840" w:code="9"/>
          <w:pgMar w:top="1134" w:right="567" w:bottom="1134" w:left="1276" w:header="720" w:footer="454" w:gutter="0"/>
          <w:paperSrc w:first="7" w:other="7"/>
          <w:cols w:space="720"/>
          <w:formProt w:val="0"/>
          <w:noEndnote/>
          <w:titlePg/>
        </w:sectPr>
      </w:pPr>
      <w:r w:rsidRPr="000079C1">
        <w:rPr>
          <w:rFonts w:ascii="Times New Roman" w:hAnsi="Times New Roman"/>
          <w:sz w:val="28"/>
          <w:szCs w:val="28"/>
        </w:rPr>
        <w:t xml:space="preserve">Воронежской области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Pr="000079C1">
        <w:rPr>
          <w:rFonts w:ascii="Times New Roman" w:hAnsi="Times New Roman"/>
          <w:sz w:val="28"/>
          <w:szCs w:val="28"/>
        </w:rPr>
        <w:t>А.И. Балбеков</w:t>
      </w:r>
    </w:p>
    <w:p w:rsidR="005D134B" w:rsidRDefault="005D134B" w:rsidP="005E5526">
      <w:pPr>
        <w:pStyle w:val="a9"/>
        <w:ind w:right="-2"/>
        <w:jc w:val="center"/>
        <w:rPr>
          <w:b/>
          <w:bCs/>
          <w:i/>
          <w:iCs/>
          <w:sz w:val="30"/>
        </w:rPr>
      </w:pPr>
    </w:p>
    <w:p w:rsidR="005D134B" w:rsidRDefault="005D134B" w:rsidP="005D13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E939F9">
        <w:rPr>
          <w:rFonts w:ascii="Times New Roman" w:hAnsi="Times New Roman"/>
        </w:rPr>
        <w:t xml:space="preserve">Приложение № </w:t>
      </w:r>
      <w:r>
        <w:rPr>
          <w:rFonts w:ascii="Times New Roman" w:hAnsi="Times New Roman"/>
        </w:rPr>
        <w:t>5</w:t>
      </w:r>
    </w:p>
    <w:p w:rsidR="005D134B" w:rsidRDefault="005D134B" w:rsidP="005D13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0079C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 технологической схеме</w:t>
      </w:r>
    </w:p>
    <w:p w:rsidR="005D134B" w:rsidRDefault="005D134B" w:rsidP="005E5526">
      <w:pPr>
        <w:pStyle w:val="a9"/>
        <w:ind w:right="-2"/>
        <w:jc w:val="center"/>
        <w:rPr>
          <w:b/>
          <w:bCs/>
          <w:i/>
          <w:iCs/>
          <w:sz w:val="30"/>
        </w:rPr>
      </w:pPr>
    </w:p>
    <w:p w:rsidR="005E5526" w:rsidRPr="005E5526" w:rsidRDefault="005E5526" w:rsidP="005E5526">
      <w:pPr>
        <w:pStyle w:val="a9"/>
        <w:ind w:right="-2"/>
        <w:jc w:val="center"/>
        <w:rPr>
          <w:b/>
          <w:bCs/>
          <w:iCs/>
          <w:sz w:val="28"/>
          <w:szCs w:val="28"/>
        </w:rPr>
      </w:pPr>
      <w:r>
        <w:rPr>
          <w:i/>
          <w:noProof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2842895</wp:posOffset>
            </wp:positionH>
            <wp:positionV relativeFrom="paragraph">
              <wp:posOffset>167005</wp:posOffset>
            </wp:positionV>
            <wp:extent cx="466725" cy="571500"/>
            <wp:effectExtent l="19050" t="0" r="9525" b="0"/>
            <wp:wrapTopAndBottom/>
            <wp:docPr id="16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 w="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268A" w:rsidRPr="006B268A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401.85pt;margin-top:-36pt;width:114pt;height:34pt;z-index:251668480;mso-position-horizontal-relative:text;mso-position-vertical-relative:text" filled="f" stroked="f">
            <v:textbox style="mso-next-textbox:#_x0000_s1039">
              <w:txbxContent>
                <w:p w:rsidR="00934A33" w:rsidRDefault="00934A33" w:rsidP="005E5526"/>
              </w:txbxContent>
            </v:textbox>
          </v:shape>
        </w:pict>
      </w:r>
      <w:r>
        <w:rPr>
          <w:b/>
          <w:bCs/>
          <w:i/>
          <w:iCs/>
          <w:sz w:val="30"/>
        </w:rPr>
        <w:t xml:space="preserve">                                                                                                      </w:t>
      </w:r>
      <w:r w:rsidRPr="005E5526">
        <w:rPr>
          <w:b/>
          <w:bCs/>
          <w:iCs/>
          <w:sz w:val="28"/>
          <w:szCs w:val="28"/>
        </w:rPr>
        <w:t xml:space="preserve">АДМИНИСТРАЦИЯ БОБРОВСКОГО МУНИЦИПАЛЬНОГО РАЙОНА  </w:t>
      </w:r>
      <w:r w:rsidRPr="005E5526">
        <w:rPr>
          <w:b/>
          <w:bCs/>
          <w:iCs/>
          <w:sz w:val="28"/>
          <w:szCs w:val="28"/>
          <w:u w:val="single"/>
        </w:rPr>
        <w:t>____________</w:t>
      </w:r>
      <w:r>
        <w:rPr>
          <w:b/>
          <w:bCs/>
          <w:iCs/>
          <w:sz w:val="28"/>
          <w:szCs w:val="28"/>
          <w:u w:val="single"/>
        </w:rPr>
        <w:t>_______</w:t>
      </w:r>
      <w:r w:rsidRPr="005E5526">
        <w:rPr>
          <w:b/>
          <w:bCs/>
          <w:iCs/>
          <w:sz w:val="28"/>
          <w:szCs w:val="28"/>
          <w:u w:val="single"/>
        </w:rPr>
        <w:t>ВОРОНЕЖСКОЙ ОБЛАСТИ</w:t>
      </w:r>
      <w:r>
        <w:rPr>
          <w:b/>
          <w:bCs/>
          <w:iCs/>
          <w:sz w:val="28"/>
          <w:szCs w:val="28"/>
          <w:u w:val="single"/>
        </w:rPr>
        <w:t>______________________</w:t>
      </w:r>
    </w:p>
    <w:p w:rsidR="005E5526" w:rsidRPr="005E5526" w:rsidRDefault="005E5526" w:rsidP="005E5526">
      <w:pPr>
        <w:jc w:val="center"/>
        <w:rPr>
          <w:rFonts w:ascii="Times New Roman" w:hAnsi="Times New Roman"/>
          <w:sz w:val="20"/>
          <w:szCs w:val="20"/>
        </w:rPr>
      </w:pPr>
      <w:r w:rsidRPr="005E5526">
        <w:rPr>
          <w:rFonts w:ascii="Times New Roman" w:hAnsi="Times New Roman"/>
          <w:sz w:val="20"/>
          <w:szCs w:val="20"/>
        </w:rPr>
        <w:t>ул. Кирова, 32 а, г. Бобров,  Воронежская область, 397700 тел.: 8 (47350) 4-13-30, факс: 4-15-70  ОКПО  04025876 ОГРН  1023600532163,  ИНН/КПП 3602002191/360201001</w:t>
      </w:r>
    </w:p>
    <w:p w:rsidR="005E5526" w:rsidRDefault="006B268A" w:rsidP="005E5526">
      <w:pPr>
        <w:jc w:val="center"/>
        <w:rPr>
          <w:sz w:val="16"/>
        </w:rPr>
      </w:pPr>
      <w:r w:rsidRPr="006B268A">
        <w:rPr>
          <w:rFonts w:ascii="Times New Roman" w:hAnsi="Times New Roman"/>
          <w:noProof/>
          <w:sz w:val="24"/>
          <w:szCs w:val="24"/>
        </w:rPr>
        <w:pict>
          <v:group id="_x0000_s1044" style="position:absolute;left:0;text-align:left;margin-left:497.6pt;margin-top:229.5pt;width:8.8pt;height:9.35pt;rotation:90;z-index:251671552;mso-position-vertical-relative:page" coordorigin="5920,2282" coordsize="320,321">
            <o:lock v:ext="edit" aspectratio="t"/>
            <v:line id="_x0000_s1045" style="position:absolute" from="5920,2282" to="5921,2603">
              <o:lock v:ext="edit" aspectratio="t"/>
            </v:line>
            <v:line id="_x0000_s1046" style="position:absolute" from="5920,2282" to="6240,2283">
              <o:lock v:ext="edit" aspectratio="t"/>
            </v:line>
            <w10:wrap anchory="page"/>
          </v:group>
        </w:pict>
      </w:r>
    </w:p>
    <w:tbl>
      <w:tblPr>
        <w:tblpPr w:leftFromText="180" w:rightFromText="180" w:vertAnchor="text" w:horzAnchor="margin" w:tblpXSpec="right" w:tblpY="151"/>
        <w:tblW w:w="0" w:type="auto"/>
        <w:tblLook w:val="0000"/>
      </w:tblPr>
      <w:tblGrid>
        <w:gridCol w:w="4436"/>
      </w:tblGrid>
      <w:tr w:rsidR="005E5526" w:rsidTr="00934A33">
        <w:tc>
          <w:tcPr>
            <w:tcW w:w="4436" w:type="dxa"/>
          </w:tcPr>
          <w:p w:rsidR="00D02058" w:rsidRPr="00D02058" w:rsidRDefault="00D02058" w:rsidP="00D020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E5526" w:rsidRPr="005E5526" w:rsidRDefault="006B268A" w:rsidP="005E5526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group id="_x0000_s1041" style="position:absolute;margin-left:273pt;margin-top:234.7pt;width:8.8pt;height:8.3pt;z-index:251670528;mso-position-horizontal-relative:text;mso-position-vertical-relative:page" coordorigin="5920,2282" coordsize="320,321">
            <o:lock v:ext="edit" aspectratio="t"/>
            <v:line id="_x0000_s1042" style="position:absolute" from="5920,2282" to="5921,2603">
              <o:lock v:ext="edit" aspectratio="t"/>
            </v:line>
            <v:line id="_x0000_s1043" style="position:absolute" from="5920,2282" to="6240,2283">
              <o:lock v:ext="edit" aspectratio="t"/>
            </v:line>
            <w10:wrap anchory="page"/>
          </v:group>
        </w:pict>
      </w:r>
      <w:r w:rsidR="005E5526" w:rsidRPr="005E5526">
        <w:rPr>
          <w:rFonts w:ascii="Times New Roman" w:hAnsi="Times New Roman"/>
          <w:sz w:val="24"/>
          <w:szCs w:val="24"/>
          <w:u w:val="single"/>
        </w:rPr>
        <w:softHyphen/>
      </w:r>
      <w:r w:rsidR="005E5526" w:rsidRPr="005E5526">
        <w:rPr>
          <w:rFonts w:ascii="Times New Roman" w:hAnsi="Times New Roman"/>
          <w:sz w:val="24"/>
          <w:szCs w:val="24"/>
          <w:u w:val="single"/>
        </w:rPr>
        <w:softHyphen/>
        <w:t xml:space="preserve">         02.03.2016 г.      </w:t>
      </w:r>
      <w:r w:rsidR="005E5526" w:rsidRPr="005E5526">
        <w:rPr>
          <w:rFonts w:ascii="Times New Roman" w:hAnsi="Times New Roman"/>
          <w:sz w:val="24"/>
          <w:szCs w:val="24"/>
        </w:rPr>
        <w:t>№  __</w:t>
      </w:r>
      <w:r w:rsidR="005E5526" w:rsidRPr="005E5526">
        <w:rPr>
          <w:rFonts w:ascii="Times New Roman" w:hAnsi="Times New Roman"/>
          <w:sz w:val="24"/>
          <w:szCs w:val="24"/>
          <w:u w:val="single"/>
        </w:rPr>
        <w:t>_590_____</w:t>
      </w:r>
      <w:r w:rsidR="005E5526" w:rsidRPr="005E5526">
        <w:rPr>
          <w:rFonts w:ascii="Times New Roman" w:hAnsi="Times New Roman"/>
          <w:sz w:val="24"/>
          <w:szCs w:val="24"/>
        </w:rPr>
        <w:t>_</w:t>
      </w:r>
    </w:p>
    <w:p w:rsidR="005E5526" w:rsidRPr="005E5526" w:rsidRDefault="005E5526" w:rsidP="005E5526">
      <w:pPr>
        <w:tabs>
          <w:tab w:val="left" w:pos="2180"/>
          <w:tab w:val="left" w:pos="4200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5E5526">
        <w:rPr>
          <w:rFonts w:ascii="Times New Roman" w:hAnsi="Times New Roman"/>
          <w:sz w:val="24"/>
          <w:szCs w:val="24"/>
        </w:rPr>
        <w:t xml:space="preserve">На №___________ от _________   </w:t>
      </w:r>
    </w:p>
    <w:p w:rsidR="005E5526" w:rsidRPr="005E5526" w:rsidRDefault="006B268A" w:rsidP="005E552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group id="_x0000_s1050" style="position:absolute;margin-left:217pt;margin-top:10.25pt;width:7.1pt;height:7.1pt;flip:x;z-index:251673600" coordorigin="2388,6174" coordsize="142,142">
            <v:line id="_x0000_s1051" style="position:absolute" from="2388,6174" to="2388,6316"/>
            <v:line id="_x0000_s1052" style="position:absolute;rotation:-90" from="2459,6103" to="2459,6245"/>
          </v:group>
        </w:pict>
      </w:r>
      <w:r>
        <w:rPr>
          <w:rFonts w:ascii="Times New Roman" w:hAnsi="Times New Roman"/>
          <w:noProof/>
          <w:sz w:val="24"/>
          <w:szCs w:val="24"/>
        </w:rPr>
        <w:pict>
          <v:group id="_x0000_s1047" style="position:absolute;margin-left:-7pt;margin-top:10.25pt;width:7.1pt;height:7.1pt;z-index:251672576" coordorigin="2388,6174" coordsize="142,142">
            <v:line id="_x0000_s1048" style="position:absolute" from="2388,6174" to="2388,6316"/>
            <v:line id="_x0000_s1049" style="position:absolute;rotation:-90" from="2459,6103" to="2459,6245"/>
          </v:group>
        </w:pict>
      </w:r>
      <w:r w:rsidR="005E5526" w:rsidRPr="005E5526">
        <w:rPr>
          <w:rFonts w:ascii="Times New Roman" w:hAnsi="Times New Roman"/>
          <w:sz w:val="24"/>
          <w:szCs w:val="24"/>
        </w:rPr>
        <w:tab/>
        <w:t xml:space="preserve">  </w:t>
      </w:r>
    </w:p>
    <w:p w:rsidR="005E5526" w:rsidRPr="005E5526" w:rsidRDefault="005E5526" w:rsidP="005E552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E5526">
        <w:rPr>
          <w:rFonts w:ascii="Times New Roman" w:hAnsi="Times New Roman"/>
          <w:sz w:val="28"/>
          <w:szCs w:val="28"/>
        </w:rPr>
        <w:t>О предоставлении информации</w:t>
      </w:r>
    </w:p>
    <w:p w:rsidR="005E5526" w:rsidRDefault="005E5526" w:rsidP="005E5526">
      <w:pPr>
        <w:spacing w:line="360" w:lineRule="auto"/>
        <w:ind w:firstLine="700"/>
        <w:jc w:val="both"/>
      </w:pPr>
    </w:p>
    <w:p w:rsidR="005E5526" w:rsidRDefault="005E5526" w:rsidP="005E5526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Уважаемый</w:t>
      </w:r>
      <w:r w:rsidR="00D02058">
        <w:rPr>
          <w:rFonts w:ascii="Times New Roman" w:hAnsi="Times New Roman"/>
          <w:sz w:val="28"/>
          <w:szCs w:val="28"/>
        </w:rPr>
        <w:t xml:space="preserve"> Иван Иванович</w:t>
      </w:r>
      <w:r>
        <w:rPr>
          <w:rFonts w:ascii="Times New Roman" w:hAnsi="Times New Roman"/>
          <w:sz w:val="28"/>
          <w:szCs w:val="28"/>
        </w:rPr>
        <w:t>!</w:t>
      </w:r>
    </w:p>
    <w:p w:rsidR="005E5526" w:rsidRDefault="005E5526" w:rsidP="00CB409A">
      <w:pPr>
        <w:autoSpaceDE w:val="0"/>
        <w:autoSpaceDN w:val="0"/>
        <w:adjustRightInd w:val="0"/>
        <w:spacing w:after="0"/>
        <w:ind w:firstLine="7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рассмотрения Вашего заявления от _________201</w:t>
      </w:r>
      <w:r w:rsidR="00CB409A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br/>
        <w:t>№ _____ о предварительном согласовании предоставления земельного участка, находящегося в муниципальной собственности, расположенного по адресу: ______________________, для __________________________________________ сообщаем следующее.</w:t>
      </w:r>
    </w:p>
    <w:p w:rsidR="005E5526" w:rsidRPr="000D58C6" w:rsidRDefault="005E5526" w:rsidP="00CB409A">
      <w:pPr>
        <w:pStyle w:val="af6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C5C7E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пунктом 8 статьи </w:t>
      </w:r>
      <w:r w:rsidRPr="007C5C7E">
        <w:rPr>
          <w:rFonts w:ascii="Times New Roman" w:hAnsi="Times New Roman" w:cs="Times New Roman"/>
          <w:sz w:val="28"/>
          <w:szCs w:val="28"/>
        </w:rPr>
        <w:t>39.1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C5C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Земельного кодекса Российской Федерации министерством </w:t>
      </w:r>
      <w:r w:rsidRPr="000D58C6">
        <w:rPr>
          <w:rFonts w:ascii="Times New Roman" w:hAnsi="Times New Roman" w:cs="Times New Roman"/>
          <w:sz w:val="28"/>
          <w:szCs w:val="28"/>
        </w:rPr>
        <w:t xml:space="preserve">принято решение об отказе </w:t>
      </w:r>
      <w:r>
        <w:rPr>
          <w:rFonts w:ascii="Times New Roman" w:hAnsi="Times New Roman" w:cs="Times New Roman"/>
          <w:sz w:val="28"/>
          <w:szCs w:val="28"/>
        </w:rPr>
        <w:br/>
      </w:r>
      <w:r w:rsidRPr="000D58C6">
        <w:rPr>
          <w:rFonts w:ascii="Times New Roman" w:hAnsi="Times New Roman" w:cs="Times New Roman"/>
          <w:sz w:val="28"/>
          <w:szCs w:val="28"/>
        </w:rPr>
        <w:t xml:space="preserve">в предварительном согласовании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указанного </w:t>
      </w:r>
      <w:r w:rsidRPr="000D58C6">
        <w:rPr>
          <w:rFonts w:ascii="Times New Roman" w:hAnsi="Times New Roman" w:cs="Times New Roman"/>
          <w:sz w:val="28"/>
          <w:szCs w:val="28"/>
        </w:rPr>
        <w:t>земельного учас</w:t>
      </w:r>
      <w:r w:rsidRPr="000D58C6">
        <w:rPr>
          <w:rFonts w:ascii="Times New Roman" w:hAnsi="Times New Roman" w:cs="Times New Roman"/>
          <w:sz w:val="28"/>
          <w:szCs w:val="28"/>
        </w:rPr>
        <w:t>т</w:t>
      </w:r>
      <w:r w:rsidRPr="000D58C6">
        <w:rPr>
          <w:rFonts w:ascii="Times New Roman" w:hAnsi="Times New Roman" w:cs="Times New Roman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D58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38CC" w:rsidRDefault="00FE38CC" w:rsidP="005B59D6">
      <w:pPr>
        <w:spacing w:after="0" w:line="240" w:lineRule="auto"/>
        <w:jc w:val="both"/>
        <w:rPr>
          <w:rFonts w:ascii="Times New Roman" w:eastAsia="Calibri" w:hAnsi="Times New Roman"/>
          <w:b/>
          <w:lang w:eastAsia="en-US"/>
        </w:rPr>
      </w:pPr>
    </w:p>
    <w:p w:rsidR="00CB409A" w:rsidRDefault="00CB409A" w:rsidP="005B59D6">
      <w:pPr>
        <w:spacing w:after="0" w:line="240" w:lineRule="auto"/>
        <w:jc w:val="both"/>
        <w:rPr>
          <w:rFonts w:ascii="Times New Roman" w:eastAsia="Calibri" w:hAnsi="Times New Roman"/>
          <w:b/>
          <w:lang w:eastAsia="en-US"/>
        </w:rPr>
      </w:pPr>
    </w:p>
    <w:p w:rsidR="00CB409A" w:rsidRDefault="00CB409A" w:rsidP="005B59D6">
      <w:pPr>
        <w:spacing w:after="0" w:line="240" w:lineRule="auto"/>
        <w:jc w:val="both"/>
        <w:rPr>
          <w:rFonts w:ascii="Times New Roman" w:eastAsia="Calibri" w:hAnsi="Times New Roman"/>
          <w:b/>
          <w:lang w:eastAsia="en-US"/>
        </w:rPr>
      </w:pPr>
    </w:p>
    <w:p w:rsidR="00CB409A" w:rsidRDefault="00CB409A" w:rsidP="005B59D6">
      <w:pPr>
        <w:spacing w:after="0" w:line="240" w:lineRule="auto"/>
        <w:jc w:val="both"/>
        <w:rPr>
          <w:rFonts w:ascii="Times New Roman" w:eastAsia="Calibri" w:hAnsi="Times New Roman"/>
          <w:b/>
          <w:lang w:eastAsia="en-US"/>
        </w:rPr>
      </w:pPr>
    </w:p>
    <w:p w:rsidR="00D30507" w:rsidRPr="00D30507" w:rsidRDefault="00D30507" w:rsidP="00D305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0507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D30507" w:rsidRPr="00D30507" w:rsidRDefault="00D30507" w:rsidP="00D3050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30507">
        <w:rPr>
          <w:rFonts w:ascii="Times New Roman" w:hAnsi="Times New Roman"/>
          <w:sz w:val="28"/>
          <w:szCs w:val="28"/>
        </w:rPr>
        <w:t xml:space="preserve">Бобровского муниципального района  </w:t>
      </w:r>
    </w:p>
    <w:p w:rsidR="00D30507" w:rsidRPr="00D30507" w:rsidRDefault="00D30507" w:rsidP="00D3050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30507">
        <w:rPr>
          <w:rFonts w:ascii="Times New Roman" w:hAnsi="Times New Roman"/>
          <w:sz w:val="28"/>
          <w:szCs w:val="28"/>
        </w:rPr>
        <w:t>Воронежской области                                                                           А.И. Балбеков</w:t>
      </w:r>
    </w:p>
    <w:p w:rsidR="00CB409A" w:rsidRDefault="00CB409A" w:rsidP="005B59D6">
      <w:pPr>
        <w:spacing w:after="0" w:line="240" w:lineRule="auto"/>
        <w:jc w:val="both"/>
        <w:rPr>
          <w:rFonts w:ascii="Times New Roman" w:eastAsia="Calibri" w:hAnsi="Times New Roman"/>
          <w:b/>
          <w:lang w:eastAsia="en-US"/>
        </w:rPr>
      </w:pPr>
    </w:p>
    <w:p w:rsidR="00CB409A" w:rsidRDefault="00CB409A" w:rsidP="005B59D6">
      <w:pPr>
        <w:spacing w:after="0" w:line="240" w:lineRule="auto"/>
        <w:jc w:val="both"/>
        <w:rPr>
          <w:rFonts w:ascii="Times New Roman" w:eastAsia="Calibri" w:hAnsi="Times New Roman"/>
          <w:b/>
          <w:lang w:eastAsia="en-US"/>
        </w:rPr>
      </w:pPr>
    </w:p>
    <w:p w:rsidR="00CB409A" w:rsidRDefault="00CB409A" w:rsidP="005B59D6">
      <w:pPr>
        <w:spacing w:after="0" w:line="240" w:lineRule="auto"/>
        <w:jc w:val="both"/>
        <w:rPr>
          <w:rFonts w:ascii="Times New Roman" w:eastAsia="Calibri" w:hAnsi="Times New Roman"/>
          <w:b/>
          <w:lang w:eastAsia="en-US"/>
        </w:rPr>
      </w:pPr>
    </w:p>
    <w:p w:rsidR="00CB409A" w:rsidRDefault="00CB409A" w:rsidP="005B59D6">
      <w:pPr>
        <w:spacing w:after="0" w:line="240" w:lineRule="auto"/>
        <w:jc w:val="both"/>
        <w:rPr>
          <w:rFonts w:ascii="Times New Roman" w:eastAsia="Calibri" w:hAnsi="Times New Roman"/>
          <w:b/>
          <w:lang w:eastAsia="en-US"/>
        </w:rPr>
      </w:pPr>
    </w:p>
    <w:p w:rsidR="00CB409A" w:rsidRDefault="00CB409A" w:rsidP="005B59D6">
      <w:pPr>
        <w:spacing w:after="0" w:line="240" w:lineRule="auto"/>
        <w:jc w:val="both"/>
        <w:rPr>
          <w:rFonts w:ascii="Times New Roman" w:eastAsia="Calibri" w:hAnsi="Times New Roman"/>
          <w:b/>
          <w:lang w:eastAsia="en-US"/>
        </w:rPr>
      </w:pPr>
    </w:p>
    <w:p w:rsidR="00CB409A" w:rsidRDefault="00CB409A" w:rsidP="005B59D6">
      <w:pPr>
        <w:spacing w:after="0" w:line="240" w:lineRule="auto"/>
        <w:jc w:val="both"/>
        <w:rPr>
          <w:rFonts w:ascii="Times New Roman" w:eastAsia="Calibri" w:hAnsi="Times New Roman"/>
          <w:b/>
          <w:lang w:eastAsia="en-US"/>
        </w:rPr>
      </w:pPr>
    </w:p>
    <w:p w:rsidR="00CB409A" w:rsidRDefault="00CB409A" w:rsidP="005B59D6">
      <w:pPr>
        <w:spacing w:after="0" w:line="240" w:lineRule="auto"/>
        <w:jc w:val="both"/>
        <w:rPr>
          <w:rFonts w:ascii="Times New Roman" w:eastAsia="Calibri" w:hAnsi="Times New Roman"/>
          <w:b/>
          <w:lang w:eastAsia="en-US"/>
        </w:rPr>
      </w:pPr>
    </w:p>
    <w:p w:rsidR="00CB409A" w:rsidRDefault="00CB409A" w:rsidP="005B59D6">
      <w:pPr>
        <w:spacing w:after="0" w:line="240" w:lineRule="auto"/>
        <w:jc w:val="both"/>
        <w:rPr>
          <w:rFonts w:ascii="Times New Roman" w:eastAsia="Calibri" w:hAnsi="Times New Roman"/>
          <w:b/>
          <w:lang w:eastAsia="en-US"/>
        </w:rPr>
      </w:pPr>
    </w:p>
    <w:p w:rsidR="00CB409A" w:rsidRDefault="00CB409A" w:rsidP="005B59D6">
      <w:pPr>
        <w:spacing w:after="0" w:line="240" w:lineRule="auto"/>
        <w:jc w:val="both"/>
        <w:rPr>
          <w:rFonts w:ascii="Times New Roman" w:eastAsia="Calibri" w:hAnsi="Times New Roman"/>
          <w:b/>
          <w:lang w:eastAsia="en-US"/>
        </w:rPr>
      </w:pPr>
    </w:p>
    <w:p w:rsidR="00CB409A" w:rsidRDefault="00CB409A" w:rsidP="005B59D6">
      <w:pPr>
        <w:spacing w:after="0" w:line="240" w:lineRule="auto"/>
        <w:jc w:val="both"/>
        <w:rPr>
          <w:rFonts w:ascii="Times New Roman" w:eastAsia="Calibri" w:hAnsi="Times New Roman"/>
          <w:b/>
          <w:lang w:eastAsia="en-US"/>
        </w:rPr>
      </w:pPr>
    </w:p>
    <w:p w:rsidR="00CB409A" w:rsidRDefault="00CB409A" w:rsidP="005B59D6">
      <w:pPr>
        <w:spacing w:after="0" w:line="240" w:lineRule="auto"/>
        <w:jc w:val="both"/>
        <w:rPr>
          <w:rFonts w:ascii="Times New Roman" w:eastAsia="Calibri" w:hAnsi="Times New Roman"/>
          <w:b/>
          <w:lang w:eastAsia="en-US"/>
        </w:rPr>
      </w:pPr>
    </w:p>
    <w:p w:rsidR="00CB409A" w:rsidRDefault="005D134B" w:rsidP="005B59D6">
      <w:pPr>
        <w:spacing w:after="0" w:line="240" w:lineRule="auto"/>
        <w:jc w:val="both"/>
        <w:rPr>
          <w:rFonts w:ascii="Times New Roman" w:eastAsia="Calibri" w:hAnsi="Times New Roman"/>
          <w:b/>
          <w:lang w:eastAsia="en-US"/>
        </w:rPr>
      </w:pPr>
      <w:r>
        <w:rPr>
          <w:rFonts w:ascii="Times New Roman" w:eastAsia="Calibri" w:hAnsi="Times New Roman"/>
          <w:b/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2844800</wp:posOffset>
            </wp:positionH>
            <wp:positionV relativeFrom="paragraph">
              <wp:posOffset>864870</wp:posOffset>
            </wp:positionV>
            <wp:extent cx="466725" cy="571500"/>
            <wp:effectExtent l="19050" t="0" r="9525" b="0"/>
            <wp:wrapTopAndBottom/>
            <wp:docPr id="3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 w="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D134B" w:rsidRDefault="005D134B" w:rsidP="005D13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E939F9">
        <w:rPr>
          <w:rFonts w:ascii="Times New Roman" w:hAnsi="Times New Roman"/>
        </w:rPr>
        <w:t xml:space="preserve">Приложение № </w:t>
      </w:r>
      <w:r>
        <w:rPr>
          <w:rFonts w:ascii="Times New Roman" w:hAnsi="Times New Roman"/>
        </w:rPr>
        <w:t>6</w:t>
      </w:r>
    </w:p>
    <w:p w:rsidR="005D134B" w:rsidRDefault="005D134B" w:rsidP="005D13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0079C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 технологической схеме</w:t>
      </w:r>
    </w:p>
    <w:p w:rsidR="00CB409A" w:rsidRDefault="00CB409A" w:rsidP="005B59D6">
      <w:pPr>
        <w:spacing w:after="0" w:line="240" w:lineRule="auto"/>
        <w:jc w:val="both"/>
        <w:rPr>
          <w:rFonts w:ascii="Times New Roman" w:eastAsia="Calibri" w:hAnsi="Times New Roman"/>
          <w:b/>
          <w:lang w:eastAsia="en-US"/>
        </w:rPr>
      </w:pPr>
    </w:p>
    <w:p w:rsidR="00CB409A" w:rsidRDefault="00CB409A" w:rsidP="005B59D6">
      <w:pPr>
        <w:spacing w:after="0" w:line="240" w:lineRule="auto"/>
        <w:jc w:val="both"/>
        <w:rPr>
          <w:rFonts w:ascii="Times New Roman" w:eastAsia="Calibri" w:hAnsi="Times New Roman"/>
          <w:b/>
          <w:lang w:eastAsia="en-US"/>
        </w:rPr>
      </w:pPr>
    </w:p>
    <w:p w:rsidR="00D02058" w:rsidRPr="005E5526" w:rsidRDefault="006B268A" w:rsidP="00D02058">
      <w:pPr>
        <w:pStyle w:val="a9"/>
        <w:ind w:right="-2"/>
        <w:jc w:val="center"/>
        <w:rPr>
          <w:b/>
          <w:bCs/>
          <w:iCs/>
          <w:sz w:val="28"/>
          <w:szCs w:val="28"/>
        </w:rPr>
      </w:pPr>
      <w:r w:rsidRPr="006B268A">
        <w:rPr>
          <w:noProof/>
          <w:sz w:val="20"/>
        </w:rPr>
        <w:pict>
          <v:shape id="_x0000_s1053" type="#_x0000_t202" style="position:absolute;left:0;text-align:left;margin-left:401.85pt;margin-top:-36pt;width:114pt;height:34pt;z-index:251675648" filled="f" stroked="f">
            <v:textbox style="mso-next-textbox:#_x0000_s1053">
              <w:txbxContent>
                <w:p w:rsidR="00934A33" w:rsidRDefault="00934A33" w:rsidP="00D02058"/>
              </w:txbxContent>
            </v:textbox>
          </v:shape>
        </w:pict>
      </w:r>
      <w:r w:rsidR="00D02058">
        <w:rPr>
          <w:b/>
          <w:bCs/>
          <w:i/>
          <w:iCs/>
          <w:sz w:val="30"/>
        </w:rPr>
        <w:t xml:space="preserve">                                                                                                                                              </w:t>
      </w:r>
      <w:r w:rsidR="00D02058" w:rsidRPr="005E5526">
        <w:rPr>
          <w:b/>
          <w:bCs/>
          <w:iCs/>
          <w:sz w:val="28"/>
          <w:szCs w:val="28"/>
        </w:rPr>
        <w:t xml:space="preserve">АДМИНИСТРАЦИЯ БОБРОВСКОГО МУНИЦИПАЛЬНОГО РАЙОНА  </w:t>
      </w:r>
      <w:r w:rsidR="00D02058" w:rsidRPr="005E5526">
        <w:rPr>
          <w:b/>
          <w:bCs/>
          <w:iCs/>
          <w:sz w:val="28"/>
          <w:szCs w:val="28"/>
          <w:u w:val="single"/>
        </w:rPr>
        <w:t>____________</w:t>
      </w:r>
      <w:r w:rsidR="00D02058">
        <w:rPr>
          <w:b/>
          <w:bCs/>
          <w:iCs/>
          <w:sz w:val="28"/>
          <w:szCs w:val="28"/>
          <w:u w:val="single"/>
        </w:rPr>
        <w:t>_______</w:t>
      </w:r>
      <w:r w:rsidR="00D02058" w:rsidRPr="005E5526">
        <w:rPr>
          <w:b/>
          <w:bCs/>
          <w:iCs/>
          <w:sz w:val="28"/>
          <w:szCs w:val="28"/>
          <w:u w:val="single"/>
        </w:rPr>
        <w:t>ВОРОНЕЖСКОЙ ОБЛАСТИ</w:t>
      </w:r>
      <w:r w:rsidR="00D02058">
        <w:rPr>
          <w:b/>
          <w:bCs/>
          <w:iCs/>
          <w:sz w:val="28"/>
          <w:szCs w:val="28"/>
          <w:u w:val="single"/>
        </w:rPr>
        <w:t>______________________</w:t>
      </w:r>
    </w:p>
    <w:p w:rsidR="00D02058" w:rsidRPr="005E5526" w:rsidRDefault="00D02058" w:rsidP="00D02058">
      <w:pPr>
        <w:jc w:val="center"/>
        <w:rPr>
          <w:rFonts w:ascii="Times New Roman" w:hAnsi="Times New Roman"/>
          <w:sz w:val="20"/>
          <w:szCs w:val="20"/>
        </w:rPr>
      </w:pPr>
      <w:r w:rsidRPr="005E5526">
        <w:rPr>
          <w:rFonts w:ascii="Times New Roman" w:hAnsi="Times New Roman"/>
          <w:sz w:val="20"/>
          <w:szCs w:val="20"/>
        </w:rPr>
        <w:t>ул. Кирова, 32 а, г. Бобров,  Воронежская область, 397700 тел.: 8 (47350) 4-13-30, факс: 4-15-70  ОКПО  04025876 ОГРН  1023600532163,  ИНН/КПП 3602002191/360201001</w:t>
      </w:r>
    </w:p>
    <w:p w:rsidR="00D02058" w:rsidRDefault="00D02058" w:rsidP="00D02058">
      <w:pPr>
        <w:jc w:val="center"/>
        <w:rPr>
          <w:sz w:val="16"/>
        </w:rPr>
      </w:pPr>
    </w:p>
    <w:tbl>
      <w:tblPr>
        <w:tblpPr w:leftFromText="180" w:rightFromText="180" w:vertAnchor="text" w:horzAnchor="margin" w:tblpXSpec="right" w:tblpY="151"/>
        <w:tblW w:w="0" w:type="auto"/>
        <w:tblLook w:val="0000"/>
      </w:tblPr>
      <w:tblGrid>
        <w:gridCol w:w="4436"/>
      </w:tblGrid>
      <w:tr w:rsidR="00D02058" w:rsidTr="00934A33">
        <w:tc>
          <w:tcPr>
            <w:tcW w:w="4436" w:type="dxa"/>
          </w:tcPr>
          <w:p w:rsidR="00D02058" w:rsidRDefault="00D02058" w:rsidP="00D020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Бобров,   ул. Аменского, д.18 </w:t>
            </w:r>
            <w:r w:rsidRPr="00D02058">
              <w:rPr>
                <w:rFonts w:ascii="Times New Roman" w:hAnsi="Times New Roman"/>
                <w:sz w:val="28"/>
                <w:szCs w:val="28"/>
              </w:rPr>
              <w:t>Иванову И.И.</w:t>
            </w:r>
          </w:p>
          <w:p w:rsidR="00D02058" w:rsidRDefault="00D02058" w:rsidP="00934A33">
            <w:pPr>
              <w:jc w:val="center"/>
            </w:pPr>
          </w:p>
        </w:tc>
      </w:tr>
    </w:tbl>
    <w:p w:rsidR="00D02058" w:rsidRPr="005E5526" w:rsidRDefault="006B268A" w:rsidP="00D02058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group id="_x0000_s1057" style="position:absolute;margin-left:492.3pt;margin-top:257.15pt;width:8.8pt;height:9.35pt;rotation:90;z-index:251678720;mso-position-horizontal-relative:text;mso-position-vertical-relative:page" coordorigin="5920,2282" coordsize="320,321">
            <o:lock v:ext="edit" aspectratio="t"/>
            <v:line id="_x0000_s1058" style="position:absolute" from="5920,2282" to="5921,2603">
              <o:lock v:ext="edit" aspectratio="t"/>
            </v:line>
            <v:line id="_x0000_s1059" style="position:absolute" from="5920,2282" to="6240,2283">
              <o:lock v:ext="edit" aspectratio="t"/>
            </v:line>
            <w10:wrap anchory="page"/>
          </v:group>
        </w:pict>
      </w:r>
      <w:r>
        <w:rPr>
          <w:rFonts w:ascii="Times New Roman" w:hAnsi="Times New Roman"/>
          <w:noProof/>
          <w:sz w:val="24"/>
          <w:szCs w:val="24"/>
        </w:rPr>
        <w:pict>
          <v:group id="_x0000_s1054" style="position:absolute;margin-left:273pt;margin-top:257.95pt;width:8.8pt;height:8.3pt;z-index:251677696;mso-position-horizontal-relative:text;mso-position-vertical-relative:page" coordorigin="5920,2282" coordsize="320,321">
            <o:lock v:ext="edit" aspectratio="t"/>
            <v:line id="_x0000_s1055" style="position:absolute" from="5920,2282" to="5921,2603">
              <o:lock v:ext="edit" aspectratio="t"/>
            </v:line>
            <v:line id="_x0000_s1056" style="position:absolute" from="5920,2282" to="6240,2283">
              <o:lock v:ext="edit" aspectratio="t"/>
            </v:line>
            <w10:wrap anchory="page"/>
          </v:group>
        </w:pict>
      </w:r>
      <w:r w:rsidR="00D02058" w:rsidRPr="005E5526">
        <w:rPr>
          <w:rFonts w:ascii="Times New Roman" w:hAnsi="Times New Roman"/>
          <w:sz w:val="24"/>
          <w:szCs w:val="24"/>
          <w:u w:val="single"/>
        </w:rPr>
        <w:softHyphen/>
      </w:r>
      <w:r w:rsidR="00D02058" w:rsidRPr="005E5526">
        <w:rPr>
          <w:rFonts w:ascii="Times New Roman" w:hAnsi="Times New Roman"/>
          <w:sz w:val="24"/>
          <w:szCs w:val="24"/>
          <w:u w:val="single"/>
        </w:rPr>
        <w:softHyphen/>
        <w:t xml:space="preserve">         02.03.2016 г.      </w:t>
      </w:r>
      <w:r w:rsidR="00D02058" w:rsidRPr="005E5526">
        <w:rPr>
          <w:rFonts w:ascii="Times New Roman" w:hAnsi="Times New Roman"/>
          <w:sz w:val="24"/>
          <w:szCs w:val="24"/>
        </w:rPr>
        <w:t>№  __</w:t>
      </w:r>
      <w:r w:rsidR="00D02058" w:rsidRPr="005E5526">
        <w:rPr>
          <w:rFonts w:ascii="Times New Roman" w:hAnsi="Times New Roman"/>
          <w:sz w:val="24"/>
          <w:szCs w:val="24"/>
          <w:u w:val="single"/>
        </w:rPr>
        <w:t>_590</w:t>
      </w:r>
    </w:p>
    <w:p w:rsidR="00D02058" w:rsidRPr="005E5526" w:rsidRDefault="00D02058" w:rsidP="00D02058">
      <w:pPr>
        <w:tabs>
          <w:tab w:val="left" w:pos="2180"/>
          <w:tab w:val="left" w:pos="4200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5E5526">
        <w:rPr>
          <w:rFonts w:ascii="Times New Roman" w:hAnsi="Times New Roman"/>
          <w:sz w:val="24"/>
          <w:szCs w:val="24"/>
        </w:rPr>
        <w:t xml:space="preserve">На №___________ от _________   </w:t>
      </w:r>
    </w:p>
    <w:p w:rsidR="00D02058" w:rsidRPr="005E5526" w:rsidRDefault="006B268A" w:rsidP="00D0205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group id="_x0000_s1063" style="position:absolute;margin-left:217pt;margin-top:10.25pt;width:7.1pt;height:7.1pt;flip:x;z-index:251680768" coordorigin="2388,6174" coordsize="142,142">
            <v:line id="_x0000_s1064" style="position:absolute" from="2388,6174" to="2388,6316"/>
            <v:line id="_x0000_s1065" style="position:absolute;rotation:-90" from="2459,6103" to="2459,6245"/>
          </v:group>
        </w:pict>
      </w:r>
      <w:r>
        <w:rPr>
          <w:rFonts w:ascii="Times New Roman" w:hAnsi="Times New Roman"/>
          <w:noProof/>
          <w:sz w:val="24"/>
          <w:szCs w:val="24"/>
        </w:rPr>
        <w:pict>
          <v:group id="_x0000_s1060" style="position:absolute;margin-left:-7pt;margin-top:10.25pt;width:7.1pt;height:7.1pt;z-index:251679744" coordorigin="2388,6174" coordsize="142,142">
            <v:line id="_x0000_s1061" style="position:absolute" from="2388,6174" to="2388,6316"/>
            <v:line id="_x0000_s1062" style="position:absolute;rotation:-90" from="2459,6103" to="2459,6245"/>
          </v:group>
        </w:pict>
      </w:r>
      <w:r w:rsidR="00D02058" w:rsidRPr="005E5526">
        <w:rPr>
          <w:rFonts w:ascii="Times New Roman" w:hAnsi="Times New Roman"/>
          <w:sz w:val="24"/>
          <w:szCs w:val="24"/>
        </w:rPr>
        <w:tab/>
        <w:t xml:space="preserve">  </w:t>
      </w:r>
    </w:p>
    <w:p w:rsidR="00D02058" w:rsidRPr="005E5526" w:rsidRDefault="00D02058" w:rsidP="00D0205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E5526">
        <w:rPr>
          <w:rFonts w:ascii="Times New Roman" w:hAnsi="Times New Roman"/>
          <w:sz w:val="28"/>
          <w:szCs w:val="28"/>
        </w:rPr>
        <w:t>О предоставлении информации</w:t>
      </w:r>
    </w:p>
    <w:p w:rsidR="00D02058" w:rsidRDefault="00D02058" w:rsidP="00D02058">
      <w:pPr>
        <w:spacing w:line="360" w:lineRule="auto"/>
        <w:ind w:firstLine="700"/>
        <w:jc w:val="both"/>
      </w:pPr>
    </w:p>
    <w:p w:rsidR="00D02058" w:rsidRDefault="00D02058" w:rsidP="00D02058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Уважаемый!</w:t>
      </w:r>
    </w:p>
    <w:p w:rsidR="00D02058" w:rsidRDefault="00D02058" w:rsidP="00D02058">
      <w:pPr>
        <w:autoSpaceDE w:val="0"/>
        <w:autoSpaceDN w:val="0"/>
        <w:adjustRightInd w:val="0"/>
        <w:spacing w:after="0"/>
        <w:ind w:firstLine="7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рассмотрения Вашего заявления от 02.03.2016 года </w:t>
      </w:r>
      <w:r>
        <w:rPr>
          <w:rFonts w:ascii="Times New Roman" w:hAnsi="Times New Roman"/>
          <w:sz w:val="28"/>
          <w:szCs w:val="28"/>
        </w:rPr>
        <w:br/>
        <w:t>№ 75 о предварительном согласовании предоставления земельного участка, 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ходящегося в муниципальной собственности, расположенного по адресу: г. Бо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ров, ул. Аменского, д.18, для индивидуального жилищного строительства соо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щаем следующее.</w:t>
      </w:r>
    </w:p>
    <w:p w:rsidR="00D02058" w:rsidRPr="000D58C6" w:rsidRDefault="00D02058" w:rsidP="00D02058">
      <w:pPr>
        <w:pStyle w:val="af6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C5C7E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пунктом 8 статьи </w:t>
      </w:r>
      <w:r w:rsidRPr="007C5C7E">
        <w:rPr>
          <w:rFonts w:ascii="Times New Roman" w:hAnsi="Times New Roman" w:cs="Times New Roman"/>
          <w:sz w:val="28"/>
          <w:szCs w:val="28"/>
        </w:rPr>
        <w:t>39.1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C5C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Земельного кодекса Российской Федерации министерством </w:t>
      </w:r>
      <w:r w:rsidRPr="000D58C6">
        <w:rPr>
          <w:rFonts w:ascii="Times New Roman" w:hAnsi="Times New Roman" w:cs="Times New Roman"/>
          <w:sz w:val="28"/>
          <w:szCs w:val="28"/>
        </w:rPr>
        <w:t xml:space="preserve">принято решение об отказе </w:t>
      </w:r>
      <w:r>
        <w:rPr>
          <w:rFonts w:ascii="Times New Roman" w:hAnsi="Times New Roman" w:cs="Times New Roman"/>
          <w:sz w:val="28"/>
          <w:szCs w:val="28"/>
        </w:rPr>
        <w:br/>
      </w:r>
      <w:r w:rsidRPr="000D58C6">
        <w:rPr>
          <w:rFonts w:ascii="Times New Roman" w:hAnsi="Times New Roman" w:cs="Times New Roman"/>
          <w:sz w:val="28"/>
          <w:szCs w:val="28"/>
        </w:rPr>
        <w:t xml:space="preserve">в предварительном согласовании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указанного </w:t>
      </w:r>
      <w:r w:rsidRPr="000D58C6">
        <w:rPr>
          <w:rFonts w:ascii="Times New Roman" w:hAnsi="Times New Roman" w:cs="Times New Roman"/>
          <w:sz w:val="28"/>
          <w:szCs w:val="28"/>
        </w:rPr>
        <w:t>земельного учас</w:t>
      </w:r>
      <w:r w:rsidRPr="000D58C6">
        <w:rPr>
          <w:rFonts w:ascii="Times New Roman" w:hAnsi="Times New Roman" w:cs="Times New Roman"/>
          <w:sz w:val="28"/>
          <w:szCs w:val="28"/>
        </w:rPr>
        <w:t>т</w:t>
      </w:r>
      <w:r w:rsidRPr="000D58C6">
        <w:rPr>
          <w:rFonts w:ascii="Times New Roman" w:hAnsi="Times New Roman" w:cs="Times New Roman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D58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2058" w:rsidRDefault="00D02058" w:rsidP="00D02058">
      <w:pPr>
        <w:spacing w:after="0" w:line="240" w:lineRule="auto"/>
        <w:jc w:val="both"/>
        <w:rPr>
          <w:rFonts w:ascii="Times New Roman" w:eastAsia="Calibri" w:hAnsi="Times New Roman"/>
          <w:b/>
          <w:lang w:eastAsia="en-US"/>
        </w:rPr>
      </w:pPr>
    </w:p>
    <w:p w:rsidR="00D02058" w:rsidRDefault="00D02058" w:rsidP="00D02058">
      <w:pPr>
        <w:spacing w:after="0" w:line="240" w:lineRule="auto"/>
        <w:jc w:val="both"/>
        <w:rPr>
          <w:rFonts w:ascii="Times New Roman" w:eastAsia="Calibri" w:hAnsi="Times New Roman"/>
          <w:b/>
          <w:lang w:eastAsia="en-US"/>
        </w:rPr>
      </w:pPr>
    </w:p>
    <w:p w:rsidR="00D02058" w:rsidRDefault="00D02058" w:rsidP="00D02058">
      <w:pPr>
        <w:spacing w:after="0" w:line="240" w:lineRule="auto"/>
        <w:jc w:val="both"/>
        <w:rPr>
          <w:rFonts w:ascii="Times New Roman" w:eastAsia="Calibri" w:hAnsi="Times New Roman"/>
          <w:b/>
          <w:lang w:eastAsia="en-US"/>
        </w:rPr>
      </w:pPr>
    </w:p>
    <w:p w:rsidR="00D02058" w:rsidRDefault="00D02058" w:rsidP="00D02058">
      <w:pPr>
        <w:spacing w:after="0" w:line="240" w:lineRule="auto"/>
        <w:jc w:val="both"/>
        <w:rPr>
          <w:rFonts w:ascii="Times New Roman" w:eastAsia="Calibri" w:hAnsi="Times New Roman"/>
          <w:b/>
          <w:lang w:eastAsia="en-US"/>
        </w:rPr>
      </w:pPr>
    </w:p>
    <w:p w:rsidR="00D02058" w:rsidRPr="00D30507" w:rsidRDefault="00D02058" w:rsidP="00D020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0507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D02058" w:rsidRPr="00D30507" w:rsidRDefault="00D02058" w:rsidP="00D020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30507">
        <w:rPr>
          <w:rFonts w:ascii="Times New Roman" w:hAnsi="Times New Roman"/>
          <w:sz w:val="28"/>
          <w:szCs w:val="28"/>
        </w:rPr>
        <w:t xml:space="preserve">Бобровского муниципального района  </w:t>
      </w:r>
    </w:p>
    <w:p w:rsidR="00D02058" w:rsidRPr="00D30507" w:rsidRDefault="00D02058" w:rsidP="00D020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30507">
        <w:rPr>
          <w:rFonts w:ascii="Times New Roman" w:hAnsi="Times New Roman"/>
          <w:sz w:val="28"/>
          <w:szCs w:val="28"/>
        </w:rPr>
        <w:t>Воронежской области                                                                           А.И. Балбеков</w:t>
      </w:r>
    </w:p>
    <w:p w:rsidR="00CB409A" w:rsidRDefault="00CB409A" w:rsidP="005B59D6">
      <w:pPr>
        <w:spacing w:after="0" w:line="240" w:lineRule="auto"/>
        <w:jc w:val="both"/>
        <w:rPr>
          <w:rFonts w:ascii="Times New Roman" w:eastAsia="Calibri" w:hAnsi="Times New Roman"/>
          <w:b/>
          <w:lang w:eastAsia="en-US"/>
        </w:rPr>
      </w:pPr>
    </w:p>
    <w:p w:rsidR="00CB409A" w:rsidRDefault="00CB409A" w:rsidP="005B59D6">
      <w:pPr>
        <w:spacing w:after="0" w:line="240" w:lineRule="auto"/>
        <w:jc w:val="both"/>
        <w:rPr>
          <w:rFonts w:ascii="Times New Roman" w:eastAsia="Calibri" w:hAnsi="Times New Roman"/>
          <w:b/>
          <w:lang w:eastAsia="en-US"/>
        </w:rPr>
      </w:pPr>
    </w:p>
    <w:p w:rsidR="00CB409A" w:rsidRDefault="00CB409A" w:rsidP="005B59D6">
      <w:pPr>
        <w:spacing w:after="0" w:line="240" w:lineRule="auto"/>
        <w:jc w:val="both"/>
        <w:rPr>
          <w:rFonts w:ascii="Times New Roman" w:eastAsia="Calibri" w:hAnsi="Times New Roman"/>
          <w:b/>
          <w:lang w:eastAsia="en-US"/>
        </w:rPr>
      </w:pPr>
    </w:p>
    <w:p w:rsidR="00CB409A" w:rsidRDefault="00CB409A" w:rsidP="005B59D6">
      <w:pPr>
        <w:spacing w:after="0" w:line="240" w:lineRule="auto"/>
        <w:jc w:val="both"/>
        <w:rPr>
          <w:rFonts w:ascii="Times New Roman" w:eastAsia="Calibri" w:hAnsi="Times New Roman"/>
          <w:b/>
          <w:lang w:eastAsia="en-US"/>
        </w:rPr>
      </w:pPr>
    </w:p>
    <w:p w:rsidR="00CB409A" w:rsidRDefault="00CB409A" w:rsidP="005B59D6">
      <w:pPr>
        <w:spacing w:after="0" w:line="240" w:lineRule="auto"/>
        <w:jc w:val="both"/>
        <w:rPr>
          <w:rFonts w:ascii="Times New Roman" w:eastAsia="Calibri" w:hAnsi="Times New Roman"/>
          <w:b/>
          <w:lang w:eastAsia="en-US"/>
        </w:rPr>
      </w:pPr>
    </w:p>
    <w:p w:rsidR="00CB409A" w:rsidRDefault="00CB409A" w:rsidP="005B59D6">
      <w:pPr>
        <w:spacing w:after="0" w:line="240" w:lineRule="auto"/>
        <w:jc w:val="both"/>
        <w:rPr>
          <w:rFonts w:ascii="Times New Roman" w:eastAsia="Calibri" w:hAnsi="Times New Roman"/>
          <w:b/>
          <w:lang w:eastAsia="en-US"/>
        </w:rPr>
      </w:pPr>
    </w:p>
    <w:p w:rsidR="00CB409A" w:rsidRDefault="00CB409A" w:rsidP="005B59D6">
      <w:pPr>
        <w:spacing w:after="0" w:line="240" w:lineRule="auto"/>
        <w:jc w:val="both"/>
        <w:rPr>
          <w:rFonts w:ascii="Times New Roman" w:eastAsia="Calibri" w:hAnsi="Times New Roman"/>
          <w:b/>
          <w:lang w:eastAsia="en-US"/>
        </w:rPr>
      </w:pPr>
    </w:p>
    <w:p w:rsidR="00CB409A" w:rsidRDefault="00CB409A" w:rsidP="005B59D6">
      <w:pPr>
        <w:spacing w:after="0" w:line="240" w:lineRule="auto"/>
        <w:jc w:val="both"/>
        <w:rPr>
          <w:rFonts w:ascii="Times New Roman" w:eastAsia="Calibri" w:hAnsi="Times New Roman"/>
          <w:b/>
          <w:lang w:eastAsia="en-US"/>
        </w:rPr>
      </w:pPr>
    </w:p>
    <w:p w:rsidR="00CB409A" w:rsidRDefault="00CB409A" w:rsidP="005B59D6">
      <w:pPr>
        <w:spacing w:after="0" w:line="240" w:lineRule="auto"/>
        <w:jc w:val="both"/>
        <w:rPr>
          <w:rFonts w:ascii="Times New Roman" w:eastAsia="Calibri" w:hAnsi="Times New Roman"/>
          <w:b/>
          <w:lang w:eastAsia="en-US"/>
        </w:rPr>
      </w:pPr>
    </w:p>
    <w:p w:rsidR="00CB409A" w:rsidRDefault="00CB409A" w:rsidP="005B59D6">
      <w:pPr>
        <w:spacing w:after="0" w:line="240" w:lineRule="auto"/>
        <w:jc w:val="both"/>
        <w:rPr>
          <w:rFonts w:ascii="Times New Roman" w:eastAsia="Calibri" w:hAnsi="Times New Roman"/>
          <w:b/>
          <w:lang w:eastAsia="en-US"/>
        </w:rPr>
      </w:pPr>
    </w:p>
    <w:p w:rsidR="00CB409A" w:rsidRDefault="00CB409A" w:rsidP="005B59D6">
      <w:pPr>
        <w:spacing w:after="0" w:line="240" w:lineRule="auto"/>
        <w:jc w:val="both"/>
        <w:rPr>
          <w:rFonts w:ascii="Times New Roman" w:eastAsia="Calibri" w:hAnsi="Times New Roman"/>
          <w:b/>
          <w:lang w:eastAsia="en-US"/>
        </w:rPr>
      </w:pPr>
    </w:p>
    <w:p w:rsidR="00CB409A" w:rsidRDefault="00CB409A" w:rsidP="005B59D6">
      <w:pPr>
        <w:spacing w:after="0" w:line="240" w:lineRule="auto"/>
        <w:jc w:val="both"/>
        <w:rPr>
          <w:rFonts w:ascii="Times New Roman" w:eastAsia="Calibri" w:hAnsi="Times New Roman"/>
          <w:b/>
          <w:lang w:eastAsia="en-US"/>
        </w:rPr>
      </w:pPr>
    </w:p>
    <w:p w:rsidR="00CB409A" w:rsidRDefault="00CB409A" w:rsidP="005B59D6">
      <w:pPr>
        <w:spacing w:after="0" w:line="240" w:lineRule="auto"/>
        <w:jc w:val="both"/>
        <w:rPr>
          <w:rFonts w:ascii="Times New Roman" w:eastAsia="Calibri" w:hAnsi="Times New Roman"/>
          <w:b/>
          <w:lang w:eastAsia="en-US"/>
        </w:rPr>
      </w:pPr>
    </w:p>
    <w:p w:rsidR="00CB409A" w:rsidRDefault="00CB409A" w:rsidP="005B59D6">
      <w:pPr>
        <w:spacing w:after="0" w:line="240" w:lineRule="auto"/>
        <w:jc w:val="both"/>
        <w:rPr>
          <w:rFonts w:ascii="Times New Roman" w:eastAsia="Calibri" w:hAnsi="Times New Roman"/>
          <w:b/>
          <w:lang w:eastAsia="en-US"/>
        </w:rPr>
      </w:pPr>
    </w:p>
    <w:tbl>
      <w:tblPr>
        <w:tblpPr w:leftFromText="180" w:rightFromText="180" w:vertAnchor="text" w:horzAnchor="margin" w:tblpY="3688"/>
        <w:tblW w:w="10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220"/>
      </w:tblGrid>
      <w:tr w:rsidR="00CB409A" w:rsidRPr="005E5526" w:rsidTr="00CB409A">
        <w:trPr>
          <w:trHeight w:val="433"/>
        </w:trPr>
        <w:tc>
          <w:tcPr>
            <w:tcW w:w="10220" w:type="dxa"/>
            <w:tcBorders>
              <w:left w:val="nil"/>
              <w:bottom w:val="single" w:sz="4" w:space="0" w:color="auto"/>
              <w:right w:val="nil"/>
            </w:tcBorders>
          </w:tcPr>
          <w:p w:rsidR="00CB409A" w:rsidRPr="005E5526" w:rsidRDefault="00CB409A" w:rsidP="00CB409A">
            <w:pPr>
              <w:pStyle w:val="a9"/>
              <w:rPr>
                <w:sz w:val="28"/>
                <w:szCs w:val="28"/>
              </w:rPr>
            </w:pPr>
          </w:p>
        </w:tc>
      </w:tr>
    </w:tbl>
    <w:p w:rsidR="005E5526" w:rsidRPr="005B59D6" w:rsidRDefault="005E5526" w:rsidP="005B59D6">
      <w:pPr>
        <w:spacing w:after="0" w:line="240" w:lineRule="auto"/>
        <w:jc w:val="both"/>
        <w:rPr>
          <w:rFonts w:ascii="Times New Roman" w:eastAsia="Calibri" w:hAnsi="Times New Roman"/>
          <w:b/>
          <w:lang w:eastAsia="en-US"/>
        </w:rPr>
      </w:pPr>
    </w:p>
    <w:sectPr w:rsidR="005E5526" w:rsidRPr="005B59D6" w:rsidSect="005D134B">
      <w:pgSz w:w="11906" w:h="16838"/>
      <w:pgMar w:top="142" w:right="709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7BDD" w:rsidRDefault="00337BDD" w:rsidP="00F847AF">
      <w:pPr>
        <w:spacing w:after="0" w:line="240" w:lineRule="auto"/>
      </w:pPr>
      <w:r>
        <w:separator/>
      </w:r>
    </w:p>
  </w:endnote>
  <w:endnote w:type="continuationSeparator" w:id="1">
    <w:p w:rsidR="00337BDD" w:rsidRDefault="00337BDD" w:rsidP="00F84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7BDD" w:rsidRDefault="00337BDD" w:rsidP="00F847AF">
      <w:pPr>
        <w:spacing w:after="0" w:line="240" w:lineRule="auto"/>
      </w:pPr>
      <w:r>
        <w:separator/>
      </w:r>
    </w:p>
  </w:footnote>
  <w:footnote w:type="continuationSeparator" w:id="1">
    <w:p w:rsidR="00337BDD" w:rsidRDefault="00337BDD" w:rsidP="00F84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A33" w:rsidRDefault="00934A33" w:rsidP="005D134B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Times New Roman" w:hAnsi="Times New Roman"/>
      </w:rPr>
    </w:pPr>
    <w:r w:rsidRPr="00E939F9">
      <w:rPr>
        <w:rFonts w:ascii="Times New Roman" w:hAnsi="Times New Roman"/>
      </w:rPr>
      <w:t xml:space="preserve">Приложение № </w:t>
    </w:r>
    <w:r>
      <w:rPr>
        <w:rFonts w:ascii="Times New Roman" w:hAnsi="Times New Roman"/>
      </w:rPr>
      <w:t>2</w:t>
    </w:r>
  </w:p>
  <w:p w:rsidR="00934A33" w:rsidRDefault="00934A33" w:rsidP="005D134B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Times New Roman" w:hAnsi="Times New Roman"/>
      </w:rPr>
    </w:pPr>
    <w:r w:rsidRPr="000079C1">
      <w:rPr>
        <w:rFonts w:ascii="Times New Roman" w:hAnsi="Times New Roman"/>
      </w:rPr>
      <w:t xml:space="preserve"> </w:t>
    </w:r>
    <w:r>
      <w:rPr>
        <w:rFonts w:ascii="Times New Roman" w:hAnsi="Times New Roman"/>
      </w:rPr>
      <w:t>к технологической схеме</w:t>
    </w:r>
  </w:p>
  <w:p w:rsidR="00934A33" w:rsidRDefault="00934A33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A33" w:rsidRPr="00934A33" w:rsidRDefault="00934A33" w:rsidP="00934A3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27861"/>
    <w:multiLevelType w:val="multilevel"/>
    <w:tmpl w:val="9E3E43A2"/>
    <w:lvl w:ilvl="0">
      <w:start w:val="1"/>
      <w:numFmt w:val="decimal"/>
      <w:lvlText w:val="%1."/>
      <w:lvlJc w:val="left"/>
      <w:pPr>
        <w:ind w:left="1806" w:hanging="108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6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806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80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66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26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86" w:hanging="2160"/>
      </w:pPr>
      <w:rPr>
        <w:rFonts w:hint="default"/>
        <w:color w:val="auto"/>
      </w:rPr>
    </w:lvl>
  </w:abstractNum>
  <w:abstractNum w:abstractNumId="1">
    <w:nsid w:val="08391D0D"/>
    <w:multiLevelType w:val="multilevel"/>
    <w:tmpl w:val="9E3E43A2"/>
    <w:lvl w:ilvl="0">
      <w:start w:val="1"/>
      <w:numFmt w:val="decimal"/>
      <w:lvlText w:val="%1."/>
      <w:lvlJc w:val="left"/>
      <w:pPr>
        <w:ind w:left="1806" w:hanging="108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6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806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80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66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26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86" w:hanging="2160"/>
      </w:pPr>
      <w:rPr>
        <w:rFonts w:hint="default"/>
        <w:color w:val="auto"/>
      </w:rPr>
    </w:lvl>
  </w:abstractNum>
  <w:abstractNum w:abstractNumId="2">
    <w:nsid w:val="148E4D26"/>
    <w:multiLevelType w:val="hybridMultilevel"/>
    <w:tmpl w:val="4BA445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0050DDB"/>
    <w:multiLevelType w:val="hybridMultilevel"/>
    <w:tmpl w:val="68922CF4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2A762B54"/>
    <w:multiLevelType w:val="multilevel"/>
    <w:tmpl w:val="F266E0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6286850"/>
    <w:multiLevelType w:val="hybridMultilevel"/>
    <w:tmpl w:val="626AE536"/>
    <w:lvl w:ilvl="0" w:tplc="687E083C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40872973"/>
    <w:multiLevelType w:val="hybridMultilevel"/>
    <w:tmpl w:val="BAA4D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9">
    <w:nsid w:val="54F3372D"/>
    <w:multiLevelType w:val="hybridMultilevel"/>
    <w:tmpl w:val="B9E62E3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5FB9148A"/>
    <w:multiLevelType w:val="hybridMultilevel"/>
    <w:tmpl w:val="DB4CA7E4"/>
    <w:lvl w:ilvl="0" w:tplc="3B2C68A4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2">
    <w:nsid w:val="6CFD6A41"/>
    <w:multiLevelType w:val="hybridMultilevel"/>
    <w:tmpl w:val="EA8467E6"/>
    <w:lvl w:ilvl="0" w:tplc="46CED4B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C06F8B"/>
    <w:multiLevelType w:val="hybridMultilevel"/>
    <w:tmpl w:val="E2D6E21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4"/>
  </w:num>
  <w:num w:numId="4">
    <w:abstractNumId w:val="9"/>
  </w:num>
  <w:num w:numId="5">
    <w:abstractNumId w:val="13"/>
  </w:num>
  <w:num w:numId="6">
    <w:abstractNumId w:val="12"/>
  </w:num>
  <w:num w:numId="7">
    <w:abstractNumId w:val="5"/>
  </w:num>
  <w:num w:numId="8">
    <w:abstractNumId w:val="3"/>
  </w:num>
  <w:num w:numId="9">
    <w:abstractNumId w:val="6"/>
  </w:num>
  <w:num w:numId="10">
    <w:abstractNumId w:val="10"/>
  </w:num>
  <w:num w:numId="11">
    <w:abstractNumId w:val="7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775B"/>
    <w:rsid w:val="00001C09"/>
    <w:rsid w:val="000079C1"/>
    <w:rsid w:val="00012723"/>
    <w:rsid w:val="00013CD8"/>
    <w:rsid w:val="000173C7"/>
    <w:rsid w:val="0002097F"/>
    <w:rsid w:val="0002409F"/>
    <w:rsid w:val="000302FB"/>
    <w:rsid w:val="000317F2"/>
    <w:rsid w:val="00031F8B"/>
    <w:rsid w:val="00054B03"/>
    <w:rsid w:val="0005664C"/>
    <w:rsid w:val="00061420"/>
    <w:rsid w:val="00065ABD"/>
    <w:rsid w:val="000665BA"/>
    <w:rsid w:val="00067CFF"/>
    <w:rsid w:val="000725E6"/>
    <w:rsid w:val="00083D52"/>
    <w:rsid w:val="00085A1A"/>
    <w:rsid w:val="0009386E"/>
    <w:rsid w:val="000A3097"/>
    <w:rsid w:val="000A688A"/>
    <w:rsid w:val="000B3117"/>
    <w:rsid w:val="000B6CC2"/>
    <w:rsid w:val="000C0982"/>
    <w:rsid w:val="000C4F95"/>
    <w:rsid w:val="000C7224"/>
    <w:rsid w:val="0011008B"/>
    <w:rsid w:val="0011719D"/>
    <w:rsid w:val="00121825"/>
    <w:rsid w:val="00122F12"/>
    <w:rsid w:val="00123932"/>
    <w:rsid w:val="001256F2"/>
    <w:rsid w:val="00132C13"/>
    <w:rsid w:val="00133B1B"/>
    <w:rsid w:val="00134984"/>
    <w:rsid w:val="00134A12"/>
    <w:rsid w:val="00140467"/>
    <w:rsid w:val="00143E9A"/>
    <w:rsid w:val="00143FDD"/>
    <w:rsid w:val="00144D04"/>
    <w:rsid w:val="001556A1"/>
    <w:rsid w:val="00156169"/>
    <w:rsid w:val="00157377"/>
    <w:rsid w:val="00173A85"/>
    <w:rsid w:val="00174826"/>
    <w:rsid w:val="00176139"/>
    <w:rsid w:val="001A1168"/>
    <w:rsid w:val="001A1F24"/>
    <w:rsid w:val="001A68A0"/>
    <w:rsid w:val="001B4A00"/>
    <w:rsid w:val="001C1602"/>
    <w:rsid w:val="001C43FB"/>
    <w:rsid w:val="001C5ECC"/>
    <w:rsid w:val="001C64C0"/>
    <w:rsid w:val="001D0D10"/>
    <w:rsid w:val="001D7DA7"/>
    <w:rsid w:val="001F10CC"/>
    <w:rsid w:val="001F6CE2"/>
    <w:rsid w:val="00213C24"/>
    <w:rsid w:val="002169F1"/>
    <w:rsid w:val="00217ABC"/>
    <w:rsid w:val="002266C3"/>
    <w:rsid w:val="0022731C"/>
    <w:rsid w:val="00233773"/>
    <w:rsid w:val="002354CA"/>
    <w:rsid w:val="00264FB0"/>
    <w:rsid w:val="00292296"/>
    <w:rsid w:val="002A245A"/>
    <w:rsid w:val="002A2731"/>
    <w:rsid w:val="002B1457"/>
    <w:rsid w:val="002B7628"/>
    <w:rsid w:val="002D3D07"/>
    <w:rsid w:val="002D4D60"/>
    <w:rsid w:val="002D6BE6"/>
    <w:rsid w:val="002D6F2E"/>
    <w:rsid w:val="002F0467"/>
    <w:rsid w:val="002F4780"/>
    <w:rsid w:val="002F5E41"/>
    <w:rsid w:val="002F6A46"/>
    <w:rsid w:val="00303208"/>
    <w:rsid w:val="00313F4C"/>
    <w:rsid w:val="00315500"/>
    <w:rsid w:val="00336F98"/>
    <w:rsid w:val="00337BDD"/>
    <w:rsid w:val="00341B3E"/>
    <w:rsid w:val="00350335"/>
    <w:rsid w:val="00366D04"/>
    <w:rsid w:val="0037238F"/>
    <w:rsid w:val="00381920"/>
    <w:rsid w:val="00381AED"/>
    <w:rsid w:val="00381D26"/>
    <w:rsid w:val="00382C85"/>
    <w:rsid w:val="003934A1"/>
    <w:rsid w:val="003962AA"/>
    <w:rsid w:val="003B0B59"/>
    <w:rsid w:val="003B17A3"/>
    <w:rsid w:val="003B718F"/>
    <w:rsid w:val="003C0DAE"/>
    <w:rsid w:val="003C3C00"/>
    <w:rsid w:val="003D22C6"/>
    <w:rsid w:val="003D475A"/>
    <w:rsid w:val="003D68B8"/>
    <w:rsid w:val="003E020B"/>
    <w:rsid w:val="003E3BCE"/>
    <w:rsid w:val="003E485A"/>
    <w:rsid w:val="003F1322"/>
    <w:rsid w:val="003F3FF6"/>
    <w:rsid w:val="00411925"/>
    <w:rsid w:val="00411F65"/>
    <w:rsid w:val="00412FC6"/>
    <w:rsid w:val="00414473"/>
    <w:rsid w:val="00423AC1"/>
    <w:rsid w:val="00427DCF"/>
    <w:rsid w:val="00444FFA"/>
    <w:rsid w:val="00447A75"/>
    <w:rsid w:val="0045200F"/>
    <w:rsid w:val="0045220E"/>
    <w:rsid w:val="00453427"/>
    <w:rsid w:val="004665E3"/>
    <w:rsid w:val="0047516B"/>
    <w:rsid w:val="00496499"/>
    <w:rsid w:val="004A58B0"/>
    <w:rsid w:val="004B0371"/>
    <w:rsid w:val="004B0DB7"/>
    <w:rsid w:val="004B17F3"/>
    <w:rsid w:val="004B2BFF"/>
    <w:rsid w:val="004B4B75"/>
    <w:rsid w:val="004C11F2"/>
    <w:rsid w:val="004C1783"/>
    <w:rsid w:val="004C361B"/>
    <w:rsid w:val="004C5E6F"/>
    <w:rsid w:val="004D1D03"/>
    <w:rsid w:val="004E5D34"/>
    <w:rsid w:val="004F1292"/>
    <w:rsid w:val="004F4A17"/>
    <w:rsid w:val="004F53BA"/>
    <w:rsid w:val="004F7A1B"/>
    <w:rsid w:val="0050126A"/>
    <w:rsid w:val="00510652"/>
    <w:rsid w:val="00511284"/>
    <w:rsid w:val="00512FF4"/>
    <w:rsid w:val="0052325F"/>
    <w:rsid w:val="00531D8C"/>
    <w:rsid w:val="00541E15"/>
    <w:rsid w:val="00542CA2"/>
    <w:rsid w:val="00550D27"/>
    <w:rsid w:val="00560202"/>
    <w:rsid w:val="00564C9C"/>
    <w:rsid w:val="00567A14"/>
    <w:rsid w:val="00593796"/>
    <w:rsid w:val="005937F1"/>
    <w:rsid w:val="00593E7C"/>
    <w:rsid w:val="005A3313"/>
    <w:rsid w:val="005B59D6"/>
    <w:rsid w:val="005C1769"/>
    <w:rsid w:val="005D134B"/>
    <w:rsid w:val="005D4742"/>
    <w:rsid w:val="005E173B"/>
    <w:rsid w:val="005E24FA"/>
    <w:rsid w:val="005E5526"/>
    <w:rsid w:val="005F2F29"/>
    <w:rsid w:val="005F6AA8"/>
    <w:rsid w:val="00603283"/>
    <w:rsid w:val="00605F05"/>
    <w:rsid w:val="00634496"/>
    <w:rsid w:val="00640807"/>
    <w:rsid w:val="00642146"/>
    <w:rsid w:val="006526C3"/>
    <w:rsid w:val="00655310"/>
    <w:rsid w:val="00657B79"/>
    <w:rsid w:val="006740B8"/>
    <w:rsid w:val="00676F3C"/>
    <w:rsid w:val="006929B8"/>
    <w:rsid w:val="00693194"/>
    <w:rsid w:val="006A424C"/>
    <w:rsid w:val="006B0E73"/>
    <w:rsid w:val="006B25CB"/>
    <w:rsid w:val="006B268A"/>
    <w:rsid w:val="006B692A"/>
    <w:rsid w:val="006C1CBF"/>
    <w:rsid w:val="006C7744"/>
    <w:rsid w:val="006D36F5"/>
    <w:rsid w:val="006F3AAD"/>
    <w:rsid w:val="006F792A"/>
    <w:rsid w:val="00702526"/>
    <w:rsid w:val="00712AA0"/>
    <w:rsid w:val="00717B90"/>
    <w:rsid w:val="00726AEF"/>
    <w:rsid w:val="00727AB2"/>
    <w:rsid w:val="007343CC"/>
    <w:rsid w:val="0073610F"/>
    <w:rsid w:val="0074374F"/>
    <w:rsid w:val="00753DE8"/>
    <w:rsid w:val="00754B13"/>
    <w:rsid w:val="00762451"/>
    <w:rsid w:val="007704BB"/>
    <w:rsid w:val="00771FD7"/>
    <w:rsid w:val="00774106"/>
    <w:rsid w:val="007819E2"/>
    <w:rsid w:val="00783C06"/>
    <w:rsid w:val="007866ED"/>
    <w:rsid w:val="0079207D"/>
    <w:rsid w:val="007A1D2D"/>
    <w:rsid w:val="007B5EEE"/>
    <w:rsid w:val="007C77E2"/>
    <w:rsid w:val="007E17FE"/>
    <w:rsid w:val="007E2FF7"/>
    <w:rsid w:val="007F63F5"/>
    <w:rsid w:val="008035C3"/>
    <w:rsid w:val="0080646C"/>
    <w:rsid w:val="00811C55"/>
    <w:rsid w:val="00813E62"/>
    <w:rsid w:val="00813E98"/>
    <w:rsid w:val="00817828"/>
    <w:rsid w:val="0082349B"/>
    <w:rsid w:val="008246B5"/>
    <w:rsid w:val="00825D9F"/>
    <w:rsid w:val="00827F43"/>
    <w:rsid w:val="00830E1B"/>
    <w:rsid w:val="00832C5B"/>
    <w:rsid w:val="00833B57"/>
    <w:rsid w:val="008343CD"/>
    <w:rsid w:val="00837319"/>
    <w:rsid w:val="00844840"/>
    <w:rsid w:val="00845942"/>
    <w:rsid w:val="00861661"/>
    <w:rsid w:val="0086692F"/>
    <w:rsid w:val="00870394"/>
    <w:rsid w:val="00870F37"/>
    <w:rsid w:val="008728D3"/>
    <w:rsid w:val="00886AE2"/>
    <w:rsid w:val="0089187A"/>
    <w:rsid w:val="00892857"/>
    <w:rsid w:val="00895CE7"/>
    <w:rsid w:val="00897B2A"/>
    <w:rsid w:val="008A73B3"/>
    <w:rsid w:val="008D2C96"/>
    <w:rsid w:val="008D5AB7"/>
    <w:rsid w:val="008E37BA"/>
    <w:rsid w:val="008E70D9"/>
    <w:rsid w:val="008E733C"/>
    <w:rsid w:val="008F51CF"/>
    <w:rsid w:val="008F54AB"/>
    <w:rsid w:val="00905BA0"/>
    <w:rsid w:val="00906409"/>
    <w:rsid w:val="00907B69"/>
    <w:rsid w:val="009145EC"/>
    <w:rsid w:val="00921496"/>
    <w:rsid w:val="00926CEC"/>
    <w:rsid w:val="00934A33"/>
    <w:rsid w:val="0093583C"/>
    <w:rsid w:val="009444DE"/>
    <w:rsid w:val="009524A7"/>
    <w:rsid w:val="00961817"/>
    <w:rsid w:val="009656EC"/>
    <w:rsid w:val="0097639E"/>
    <w:rsid w:val="00977EE1"/>
    <w:rsid w:val="00981DAD"/>
    <w:rsid w:val="00991646"/>
    <w:rsid w:val="009917A2"/>
    <w:rsid w:val="00993389"/>
    <w:rsid w:val="00995121"/>
    <w:rsid w:val="0099596D"/>
    <w:rsid w:val="009A00E3"/>
    <w:rsid w:val="009A5B4C"/>
    <w:rsid w:val="009A7463"/>
    <w:rsid w:val="009B4786"/>
    <w:rsid w:val="009C0C88"/>
    <w:rsid w:val="009C5CFE"/>
    <w:rsid w:val="009C6B92"/>
    <w:rsid w:val="009D66F0"/>
    <w:rsid w:val="009E39F7"/>
    <w:rsid w:val="00A0302F"/>
    <w:rsid w:val="00A05ADE"/>
    <w:rsid w:val="00A1671F"/>
    <w:rsid w:val="00A21681"/>
    <w:rsid w:val="00A30529"/>
    <w:rsid w:val="00A31187"/>
    <w:rsid w:val="00A35C50"/>
    <w:rsid w:val="00A402D7"/>
    <w:rsid w:val="00A40E4B"/>
    <w:rsid w:val="00A47A61"/>
    <w:rsid w:val="00A51664"/>
    <w:rsid w:val="00A516C6"/>
    <w:rsid w:val="00A571D5"/>
    <w:rsid w:val="00A57A44"/>
    <w:rsid w:val="00A7377F"/>
    <w:rsid w:val="00A76EF6"/>
    <w:rsid w:val="00A81F5A"/>
    <w:rsid w:val="00A82A01"/>
    <w:rsid w:val="00A82A9B"/>
    <w:rsid w:val="00A83F38"/>
    <w:rsid w:val="00A85CA9"/>
    <w:rsid w:val="00A86782"/>
    <w:rsid w:val="00A914E1"/>
    <w:rsid w:val="00A95B10"/>
    <w:rsid w:val="00AA0233"/>
    <w:rsid w:val="00AA67BD"/>
    <w:rsid w:val="00AC2C05"/>
    <w:rsid w:val="00AC43A9"/>
    <w:rsid w:val="00AD34DB"/>
    <w:rsid w:val="00AD75FC"/>
    <w:rsid w:val="00AF1D9F"/>
    <w:rsid w:val="00AF649F"/>
    <w:rsid w:val="00B00B06"/>
    <w:rsid w:val="00B00B16"/>
    <w:rsid w:val="00B00D19"/>
    <w:rsid w:val="00B25296"/>
    <w:rsid w:val="00B33989"/>
    <w:rsid w:val="00B34AD9"/>
    <w:rsid w:val="00B35F04"/>
    <w:rsid w:val="00B44348"/>
    <w:rsid w:val="00B45E92"/>
    <w:rsid w:val="00B4639A"/>
    <w:rsid w:val="00B54860"/>
    <w:rsid w:val="00B62F99"/>
    <w:rsid w:val="00B67273"/>
    <w:rsid w:val="00B80478"/>
    <w:rsid w:val="00B964F2"/>
    <w:rsid w:val="00BA052C"/>
    <w:rsid w:val="00BA4398"/>
    <w:rsid w:val="00BC0B05"/>
    <w:rsid w:val="00BC0F13"/>
    <w:rsid w:val="00BC4ED3"/>
    <w:rsid w:val="00BD2AE5"/>
    <w:rsid w:val="00BD40AC"/>
    <w:rsid w:val="00BD57B9"/>
    <w:rsid w:val="00BF77EC"/>
    <w:rsid w:val="00C01591"/>
    <w:rsid w:val="00C25529"/>
    <w:rsid w:val="00C2795F"/>
    <w:rsid w:val="00C310D7"/>
    <w:rsid w:val="00C369B5"/>
    <w:rsid w:val="00C427B6"/>
    <w:rsid w:val="00C52B0A"/>
    <w:rsid w:val="00C53530"/>
    <w:rsid w:val="00C54063"/>
    <w:rsid w:val="00C5473E"/>
    <w:rsid w:val="00C55AA0"/>
    <w:rsid w:val="00C55D4D"/>
    <w:rsid w:val="00C57D81"/>
    <w:rsid w:val="00C63F18"/>
    <w:rsid w:val="00C647DE"/>
    <w:rsid w:val="00C73F08"/>
    <w:rsid w:val="00C86426"/>
    <w:rsid w:val="00C878D2"/>
    <w:rsid w:val="00CB409A"/>
    <w:rsid w:val="00CB5641"/>
    <w:rsid w:val="00CB6365"/>
    <w:rsid w:val="00CC202D"/>
    <w:rsid w:val="00CC2ABB"/>
    <w:rsid w:val="00CE3165"/>
    <w:rsid w:val="00CE5228"/>
    <w:rsid w:val="00CE7B14"/>
    <w:rsid w:val="00CF7460"/>
    <w:rsid w:val="00D02058"/>
    <w:rsid w:val="00D0526E"/>
    <w:rsid w:val="00D1442A"/>
    <w:rsid w:val="00D163C6"/>
    <w:rsid w:val="00D203C1"/>
    <w:rsid w:val="00D22156"/>
    <w:rsid w:val="00D22D40"/>
    <w:rsid w:val="00D30507"/>
    <w:rsid w:val="00D334D7"/>
    <w:rsid w:val="00D361AD"/>
    <w:rsid w:val="00D435C1"/>
    <w:rsid w:val="00D46D94"/>
    <w:rsid w:val="00D52D20"/>
    <w:rsid w:val="00D56D3F"/>
    <w:rsid w:val="00D65EFC"/>
    <w:rsid w:val="00D75D0A"/>
    <w:rsid w:val="00D76F99"/>
    <w:rsid w:val="00D82B66"/>
    <w:rsid w:val="00D90BDC"/>
    <w:rsid w:val="00DA18D9"/>
    <w:rsid w:val="00DA74E8"/>
    <w:rsid w:val="00DC4B68"/>
    <w:rsid w:val="00DD0ACA"/>
    <w:rsid w:val="00DD19AE"/>
    <w:rsid w:val="00DD52CC"/>
    <w:rsid w:val="00DE6534"/>
    <w:rsid w:val="00DE74A8"/>
    <w:rsid w:val="00DF01EC"/>
    <w:rsid w:val="00DF3ED9"/>
    <w:rsid w:val="00E0768E"/>
    <w:rsid w:val="00E2543B"/>
    <w:rsid w:val="00E46F4C"/>
    <w:rsid w:val="00E52D44"/>
    <w:rsid w:val="00E53405"/>
    <w:rsid w:val="00E6039A"/>
    <w:rsid w:val="00E71FC3"/>
    <w:rsid w:val="00E721DC"/>
    <w:rsid w:val="00E852B5"/>
    <w:rsid w:val="00E934EE"/>
    <w:rsid w:val="00E939F9"/>
    <w:rsid w:val="00E95B6D"/>
    <w:rsid w:val="00EA645C"/>
    <w:rsid w:val="00EA7107"/>
    <w:rsid w:val="00EB35B8"/>
    <w:rsid w:val="00ED4B2B"/>
    <w:rsid w:val="00ED4BC0"/>
    <w:rsid w:val="00F03C2A"/>
    <w:rsid w:val="00F03D6A"/>
    <w:rsid w:val="00F04A3E"/>
    <w:rsid w:val="00F17358"/>
    <w:rsid w:val="00F2678A"/>
    <w:rsid w:val="00F30F89"/>
    <w:rsid w:val="00F376CB"/>
    <w:rsid w:val="00F41A76"/>
    <w:rsid w:val="00F5751A"/>
    <w:rsid w:val="00F62D1A"/>
    <w:rsid w:val="00F67812"/>
    <w:rsid w:val="00F72F78"/>
    <w:rsid w:val="00F75C09"/>
    <w:rsid w:val="00F8472C"/>
    <w:rsid w:val="00F847AF"/>
    <w:rsid w:val="00F96A75"/>
    <w:rsid w:val="00FA0D64"/>
    <w:rsid w:val="00FA3A81"/>
    <w:rsid w:val="00FA3B32"/>
    <w:rsid w:val="00FB215F"/>
    <w:rsid w:val="00FB2FD1"/>
    <w:rsid w:val="00FB30B5"/>
    <w:rsid w:val="00FB726F"/>
    <w:rsid w:val="00FB775B"/>
    <w:rsid w:val="00FC2259"/>
    <w:rsid w:val="00FC3C26"/>
    <w:rsid w:val="00FD5F84"/>
    <w:rsid w:val="00FD7776"/>
    <w:rsid w:val="00FE2D58"/>
    <w:rsid w:val="00FE38CC"/>
    <w:rsid w:val="00FE4139"/>
    <w:rsid w:val="00FE5D73"/>
    <w:rsid w:val="00FE6E63"/>
    <w:rsid w:val="00FE7E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C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647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647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38C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678A"/>
    <w:rPr>
      <w:color w:val="0000FF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="Calibri" w:hAnsi="Arial" w:cs="Arial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847AF"/>
  </w:style>
  <w:style w:type="paragraph" w:styleId="a7">
    <w:name w:val="footer"/>
    <w:basedOn w:val="a"/>
    <w:link w:val="a8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47AF"/>
  </w:style>
  <w:style w:type="paragraph" w:styleId="a9">
    <w:name w:val="Body Text"/>
    <w:basedOn w:val="a"/>
    <w:link w:val="aa"/>
    <w:rsid w:val="003E485A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E48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E485A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A95B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5B10"/>
  </w:style>
  <w:style w:type="paragraph" w:customStyle="1" w:styleId="ConsPlusTitle">
    <w:name w:val="ConsPlusTitle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47516B"/>
    <w:rPr>
      <w:sz w:val="22"/>
      <w:szCs w:val="22"/>
    </w:rPr>
  </w:style>
  <w:style w:type="character" w:styleId="ae">
    <w:name w:val="page number"/>
    <w:basedOn w:val="a0"/>
    <w:rsid w:val="00122F12"/>
  </w:style>
  <w:style w:type="paragraph" w:styleId="af">
    <w:name w:val="footnote text"/>
    <w:basedOn w:val="a"/>
    <w:link w:val="af0"/>
    <w:uiPriority w:val="99"/>
    <w:rsid w:val="002D4D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2D4D60"/>
    <w:rPr>
      <w:rFonts w:ascii="Times New Roman" w:hAnsi="Times New Roman"/>
    </w:rPr>
  </w:style>
  <w:style w:type="character" w:styleId="af1">
    <w:name w:val="footnote reference"/>
    <w:uiPriority w:val="99"/>
    <w:rsid w:val="002D4D60"/>
    <w:rPr>
      <w:vertAlign w:val="superscript"/>
    </w:rPr>
  </w:style>
  <w:style w:type="paragraph" w:styleId="af2">
    <w:name w:val="Normal (Web)"/>
    <w:basedOn w:val="a"/>
    <w:unhideWhenUsed/>
    <w:rsid w:val="00726A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(2)"/>
    <w:rsid w:val="00726A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pple-converted-space">
    <w:name w:val="apple-converted-space"/>
    <w:rsid w:val="007819E2"/>
    <w:rPr>
      <w:rFonts w:cs="Times New Roman"/>
    </w:rPr>
  </w:style>
  <w:style w:type="character" w:customStyle="1" w:styleId="29pt">
    <w:name w:val="Основной текст (2) + 9 pt"/>
    <w:rsid w:val="007819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styleId="af3">
    <w:name w:val="annotation reference"/>
    <w:basedOn w:val="a0"/>
    <w:uiPriority w:val="99"/>
    <w:semiHidden/>
    <w:unhideWhenUsed/>
    <w:rsid w:val="005F2F29"/>
    <w:rPr>
      <w:sz w:val="16"/>
      <w:szCs w:val="16"/>
    </w:rPr>
  </w:style>
  <w:style w:type="paragraph" w:styleId="af4">
    <w:name w:val="List Paragraph"/>
    <w:basedOn w:val="a"/>
    <w:uiPriority w:val="34"/>
    <w:qFormat/>
    <w:rsid w:val="00702526"/>
    <w:pPr>
      <w:ind w:left="720"/>
      <w:contextualSpacing/>
    </w:pPr>
    <w:rPr>
      <w:rFonts w:eastAsia="Calibri"/>
      <w:lang w:eastAsia="en-US"/>
    </w:rPr>
  </w:style>
  <w:style w:type="table" w:customStyle="1" w:styleId="11">
    <w:name w:val="Сетка таблицы1"/>
    <w:basedOn w:val="a1"/>
    <w:next w:val="a3"/>
    <w:uiPriority w:val="59"/>
    <w:rsid w:val="00C647DE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C647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C647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981DAD"/>
    <w:pPr>
      <w:widowControl w:val="0"/>
      <w:spacing w:after="0" w:line="240" w:lineRule="auto"/>
    </w:pPr>
    <w:rPr>
      <w:rFonts w:ascii="Times New Roman" w:hAnsi="Times New Roman"/>
      <w:lang w:val="en-US" w:eastAsia="en-US"/>
    </w:rPr>
  </w:style>
  <w:style w:type="paragraph" w:customStyle="1" w:styleId="ConsPlusNonformat">
    <w:name w:val="ConsPlusNonformat"/>
    <w:rsid w:val="00E939F9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FE38CC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af5">
    <w:name w:val="caption"/>
    <w:basedOn w:val="a"/>
    <w:next w:val="a"/>
    <w:qFormat/>
    <w:rsid w:val="00FE38CC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paragraph" w:customStyle="1" w:styleId="af6">
    <w:name w:val="Заголовок статьи"/>
    <w:basedOn w:val="a"/>
    <w:next w:val="a"/>
    <w:uiPriority w:val="99"/>
    <w:rsid w:val="005E5526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styleId="af7">
    <w:name w:val="Balloon Text"/>
    <w:basedOn w:val="a"/>
    <w:link w:val="af8"/>
    <w:uiPriority w:val="99"/>
    <w:semiHidden/>
    <w:unhideWhenUsed/>
    <w:rsid w:val="00934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934A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C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647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647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678A"/>
    <w:rPr>
      <w:color w:val="0000FF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="Calibri" w:hAnsi="Arial" w:cs="Arial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47AF"/>
  </w:style>
  <w:style w:type="paragraph" w:styleId="a7">
    <w:name w:val="footer"/>
    <w:basedOn w:val="a"/>
    <w:link w:val="a8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47AF"/>
  </w:style>
  <w:style w:type="paragraph" w:styleId="a9">
    <w:name w:val="Body Text"/>
    <w:basedOn w:val="a"/>
    <w:link w:val="aa"/>
    <w:rsid w:val="003E485A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E48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E485A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A95B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5B10"/>
  </w:style>
  <w:style w:type="paragraph" w:customStyle="1" w:styleId="ConsPlusTitle">
    <w:name w:val="ConsPlusTitle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47516B"/>
    <w:rPr>
      <w:sz w:val="22"/>
      <w:szCs w:val="22"/>
    </w:rPr>
  </w:style>
  <w:style w:type="character" w:styleId="ae">
    <w:name w:val="page number"/>
    <w:basedOn w:val="a0"/>
    <w:rsid w:val="00122F12"/>
  </w:style>
  <w:style w:type="paragraph" w:styleId="af">
    <w:name w:val="footnote text"/>
    <w:basedOn w:val="a"/>
    <w:link w:val="af0"/>
    <w:uiPriority w:val="99"/>
    <w:rsid w:val="002D4D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2D4D60"/>
    <w:rPr>
      <w:rFonts w:ascii="Times New Roman" w:hAnsi="Times New Roman"/>
    </w:rPr>
  </w:style>
  <w:style w:type="character" w:styleId="af1">
    <w:name w:val="footnote reference"/>
    <w:uiPriority w:val="99"/>
    <w:rsid w:val="002D4D60"/>
    <w:rPr>
      <w:vertAlign w:val="superscript"/>
    </w:rPr>
  </w:style>
  <w:style w:type="paragraph" w:styleId="af2">
    <w:name w:val="Normal (Web)"/>
    <w:basedOn w:val="a"/>
    <w:unhideWhenUsed/>
    <w:rsid w:val="00726A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(2)"/>
    <w:rsid w:val="00726A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pple-converted-space">
    <w:name w:val="apple-converted-space"/>
    <w:rsid w:val="007819E2"/>
    <w:rPr>
      <w:rFonts w:cs="Times New Roman"/>
    </w:rPr>
  </w:style>
  <w:style w:type="character" w:customStyle="1" w:styleId="29pt">
    <w:name w:val="Основной текст (2) + 9 pt"/>
    <w:rsid w:val="007819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styleId="af3">
    <w:name w:val="annotation reference"/>
    <w:basedOn w:val="a0"/>
    <w:uiPriority w:val="99"/>
    <w:semiHidden/>
    <w:unhideWhenUsed/>
    <w:rsid w:val="005F2F29"/>
    <w:rPr>
      <w:sz w:val="16"/>
      <w:szCs w:val="16"/>
    </w:rPr>
  </w:style>
  <w:style w:type="paragraph" w:styleId="af4">
    <w:name w:val="List Paragraph"/>
    <w:basedOn w:val="a"/>
    <w:uiPriority w:val="34"/>
    <w:qFormat/>
    <w:rsid w:val="00702526"/>
    <w:pPr>
      <w:ind w:left="720"/>
      <w:contextualSpacing/>
    </w:pPr>
    <w:rPr>
      <w:rFonts w:eastAsia="Calibri"/>
      <w:lang w:eastAsia="en-US"/>
    </w:rPr>
  </w:style>
  <w:style w:type="table" w:customStyle="1" w:styleId="11">
    <w:name w:val="Сетка таблицы1"/>
    <w:basedOn w:val="a1"/>
    <w:next w:val="a3"/>
    <w:uiPriority w:val="59"/>
    <w:rsid w:val="00C647DE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C647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C647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6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8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9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9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1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5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1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215C6AEE570A907A1A662B4E3F5790FB6647759B70E5A88EB97A26E32825B4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15C6AEE570A907A1A662B4E3F5790FB6647759B70E5A88EB97A26E32825B4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C9642-522D-49CE-908B-CA68AC3C1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41</Pages>
  <Words>9078</Words>
  <Characters>51748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60705</CharactersWithSpaces>
  <SharedDoc>false</SharedDoc>
  <HLinks>
    <vt:vector size="12" baseType="variant">
      <vt:variant>
        <vt:i4>4784137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consultantplus://offline/ref=215C6AEE570A907A1A662B4E3F5790FB6647759B70E5A88EB97A26E32825B4M</vt:lpwstr>
      </vt:variant>
      <vt:variant>
        <vt:lpwstr/>
      </vt:variant>
      <vt:variant>
        <vt:i4>4784137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consultantplus://offline/ref=215C6AEE570A907A1A662B4E3F5790FB6647759B70E5A88EB97A26E32825B4M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Татьяна</cp:lastModifiedBy>
  <cp:revision>14</cp:revision>
  <dcterms:created xsi:type="dcterms:W3CDTF">2017-03-02T13:16:00Z</dcterms:created>
  <dcterms:modified xsi:type="dcterms:W3CDTF">2017-06-23T07:33:00Z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1246430520</vt:i4>
  </property>
</Properties>
</file>