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28B" w:rsidRPr="000E2653" w:rsidRDefault="00214D93" w:rsidP="009333B0">
      <w:pPr>
        <w:spacing w:line="240" w:lineRule="auto"/>
        <w:ind w:left="6804" w:right="-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702B4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9333B0">
        <w:rPr>
          <w:rFonts w:ascii="Times New Roman" w:hAnsi="Times New Roman" w:cs="Times New Roman"/>
          <w:sz w:val="28"/>
          <w:szCs w:val="28"/>
        </w:rPr>
        <w:t>3</w:t>
      </w:r>
    </w:p>
    <w:p w:rsidR="00B1201C" w:rsidRDefault="009912D3" w:rsidP="009333B0">
      <w:pPr>
        <w:spacing w:line="240" w:lineRule="auto"/>
        <w:ind w:left="6804" w:right="-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E2653">
        <w:rPr>
          <w:rFonts w:ascii="Times New Roman" w:hAnsi="Times New Roman" w:cs="Times New Roman"/>
          <w:sz w:val="28"/>
          <w:szCs w:val="28"/>
        </w:rPr>
        <w:t>к протоколу заседания Комиссии по повышению качества и доступности государственных и муниципальных услуг в Воронежской области</w:t>
      </w:r>
      <w:r w:rsidR="00155E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2D3" w:rsidRPr="000E2653" w:rsidRDefault="00777CB8" w:rsidP="009333B0">
      <w:pPr>
        <w:spacing w:line="240" w:lineRule="auto"/>
        <w:ind w:left="6804" w:right="-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E2653">
        <w:rPr>
          <w:rFonts w:ascii="Times New Roman" w:hAnsi="Times New Roman" w:cs="Times New Roman"/>
          <w:sz w:val="28"/>
          <w:szCs w:val="28"/>
        </w:rPr>
        <w:t>от «</w:t>
      </w:r>
      <w:r w:rsidR="00F849E6">
        <w:rPr>
          <w:rFonts w:ascii="Times New Roman" w:hAnsi="Times New Roman" w:cs="Times New Roman"/>
          <w:sz w:val="28"/>
          <w:szCs w:val="28"/>
        </w:rPr>
        <w:t>31</w:t>
      </w:r>
      <w:r w:rsidR="009912D3" w:rsidRPr="000E2653">
        <w:rPr>
          <w:rFonts w:ascii="Times New Roman" w:hAnsi="Times New Roman" w:cs="Times New Roman"/>
          <w:sz w:val="28"/>
          <w:szCs w:val="28"/>
        </w:rPr>
        <w:t xml:space="preserve">» </w:t>
      </w:r>
      <w:r w:rsidR="00845B07">
        <w:rPr>
          <w:rFonts w:ascii="Times New Roman" w:hAnsi="Times New Roman" w:cs="Times New Roman"/>
          <w:sz w:val="28"/>
          <w:szCs w:val="28"/>
        </w:rPr>
        <w:t>марта 202</w:t>
      </w:r>
      <w:r w:rsidR="00214D93">
        <w:rPr>
          <w:rFonts w:ascii="Times New Roman" w:hAnsi="Times New Roman" w:cs="Times New Roman"/>
          <w:sz w:val="28"/>
          <w:szCs w:val="28"/>
        </w:rPr>
        <w:t>1</w:t>
      </w:r>
      <w:r w:rsidR="00845B07">
        <w:rPr>
          <w:rFonts w:ascii="Times New Roman" w:hAnsi="Times New Roman" w:cs="Times New Roman"/>
          <w:sz w:val="28"/>
          <w:szCs w:val="28"/>
        </w:rPr>
        <w:t xml:space="preserve"> г. № </w:t>
      </w:r>
      <w:r w:rsidR="009333B0">
        <w:rPr>
          <w:rFonts w:ascii="Times New Roman" w:hAnsi="Times New Roman" w:cs="Times New Roman"/>
          <w:sz w:val="28"/>
          <w:szCs w:val="28"/>
        </w:rPr>
        <w:t>36</w:t>
      </w:r>
    </w:p>
    <w:p w:rsidR="00F9228B" w:rsidRPr="000E2653" w:rsidRDefault="00F9228B" w:rsidP="00155E3A">
      <w:pPr>
        <w:spacing w:line="240" w:lineRule="auto"/>
        <w:ind w:left="5670" w:right="-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42250" w:rsidRDefault="000F32B5" w:rsidP="00F60B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653">
        <w:rPr>
          <w:rFonts w:ascii="Times New Roman" w:hAnsi="Times New Roman" w:cs="Times New Roman"/>
          <w:b/>
          <w:sz w:val="28"/>
          <w:szCs w:val="28"/>
        </w:rPr>
        <w:t xml:space="preserve">Перечень государственных, муниципальных и дополнительных (сопутствующих) </w:t>
      </w:r>
    </w:p>
    <w:p w:rsidR="000F32B5" w:rsidRPr="000E2653" w:rsidRDefault="000F32B5" w:rsidP="00F60B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653">
        <w:rPr>
          <w:rFonts w:ascii="Times New Roman" w:hAnsi="Times New Roman" w:cs="Times New Roman"/>
          <w:b/>
          <w:sz w:val="28"/>
          <w:szCs w:val="28"/>
        </w:rPr>
        <w:t>услуг, предоставляемых субъектам предпринимательства</w:t>
      </w:r>
    </w:p>
    <w:p w:rsidR="00777CB8" w:rsidRPr="000E2653" w:rsidRDefault="00777CB8" w:rsidP="00F60BD3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11057" w:type="dxa"/>
        <w:tblInd w:w="31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709"/>
        <w:gridCol w:w="6379"/>
        <w:gridCol w:w="3544"/>
      </w:tblGrid>
      <w:tr w:rsidR="009F2FB3" w:rsidRPr="000E2653" w:rsidTr="00F32749">
        <w:trPr>
          <w:trHeight w:val="325"/>
        </w:trPr>
        <w:tc>
          <w:tcPr>
            <w:tcW w:w="425" w:type="dxa"/>
            <w:vAlign w:val="center"/>
          </w:tcPr>
          <w:p w:rsidR="009F2FB3" w:rsidRPr="000E2653" w:rsidRDefault="009F2FB3" w:rsidP="006439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0E265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№</w:t>
            </w:r>
          </w:p>
          <w:p w:rsidR="009F2FB3" w:rsidRPr="000E2653" w:rsidRDefault="009F2FB3" w:rsidP="006439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0E265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п/п</w:t>
            </w:r>
          </w:p>
        </w:tc>
        <w:tc>
          <w:tcPr>
            <w:tcW w:w="709" w:type="dxa"/>
            <w:vAlign w:val="center"/>
          </w:tcPr>
          <w:p w:rsidR="009F2FB3" w:rsidRPr="000E2653" w:rsidRDefault="009F2FB3" w:rsidP="00643952">
            <w:pPr>
              <w:spacing w:after="0" w:line="240" w:lineRule="auto"/>
              <w:ind w:left="-55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по ведом-ству</w:t>
            </w:r>
          </w:p>
        </w:tc>
        <w:tc>
          <w:tcPr>
            <w:tcW w:w="6379" w:type="dxa"/>
            <w:vAlign w:val="center"/>
          </w:tcPr>
          <w:p w:rsidR="009F2FB3" w:rsidRPr="000E2653" w:rsidRDefault="009F2FB3" w:rsidP="006439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3544" w:type="dxa"/>
            <w:vAlign w:val="center"/>
          </w:tcPr>
          <w:p w:rsidR="009F2FB3" w:rsidRPr="000E2653" w:rsidRDefault="009F2FB3" w:rsidP="006439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b/>
                <w:sz w:val="24"/>
                <w:szCs w:val="24"/>
              </w:rPr>
              <w:t>Орган (фонд), организация в компетенцию которых входит предоставление услуги</w:t>
            </w:r>
          </w:p>
        </w:tc>
      </w:tr>
      <w:tr w:rsidR="009F2FB3" w:rsidRPr="000E2653" w:rsidTr="00F32749">
        <w:trPr>
          <w:trHeight w:val="148"/>
        </w:trPr>
        <w:tc>
          <w:tcPr>
            <w:tcW w:w="425" w:type="dxa"/>
            <w:shd w:val="clear" w:color="auto" w:fill="auto"/>
          </w:tcPr>
          <w:p w:rsidR="009F2FB3" w:rsidRPr="000E2653" w:rsidRDefault="009F2FB3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9F2FB3" w:rsidRPr="000E2653" w:rsidRDefault="009F2FB3" w:rsidP="0064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  <w:hideMark/>
          </w:tcPr>
          <w:p w:rsidR="009F2FB3" w:rsidRPr="00C86687" w:rsidRDefault="009F2FB3" w:rsidP="00E67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687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по государственному кадастровому учету недвижимого имущества и (или) государственной регистрации прав на недвижимое имущество и сделок с ним</w:t>
            </w:r>
          </w:p>
        </w:tc>
        <w:tc>
          <w:tcPr>
            <w:tcW w:w="3544" w:type="dxa"/>
            <w:vMerge w:val="restart"/>
          </w:tcPr>
          <w:p w:rsidR="009F2FB3" w:rsidRPr="000E2653" w:rsidRDefault="009F2FB3" w:rsidP="00643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государственной регистрации, кадастра</w:t>
            </w:r>
            <w:bookmarkStart w:id="0" w:name="_GoBack"/>
            <w:bookmarkEnd w:id="0"/>
            <w:r w:rsidRPr="000E2653">
              <w:rPr>
                <w:rFonts w:ascii="Times New Roman" w:hAnsi="Times New Roman" w:cs="Times New Roman"/>
                <w:sz w:val="24"/>
                <w:szCs w:val="24"/>
              </w:rPr>
              <w:t xml:space="preserve"> и картографии по Воронежской области,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</w:t>
            </w:r>
            <w:r w:rsidR="004C15C3">
              <w:rPr>
                <w:rFonts w:ascii="Times New Roman" w:hAnsi="Times New Roman" w:cs="Times New Roman"/>
                <w:sz w:val="24"/>
                <w:szCs w:val="24"/>
              </w:rPr>
              <w:t xml:space="preserve"> по Воронежской области</w:t>
            </w:r>
          </w:p>
        </w:tc>
      </w:tr>
      <w:tr w:rsidR="009F2FB3" w:rsidRPr="000E2653" w:rsidTr="00F32749">
        <w:trPr>
          <w:trHeight w:val="562"/>
        </w:trPr>
        <w:tc>
          <w:tcPr>
            <w:tcW w:w="425" w:type="dxa"/>
            <w:shd w:val="clear" w:color="auto" w:fill="auto"/>
          </w:tcPr>
          <w:p w:rsidR="009F2FB3" w:rsidRPr="000E2653" w:rsidRDefault="009F2FB3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9F2FB3" w:rsidRPr="000E2653" w:rsidRDefault="009F2FB3" w:rsidP="0064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  <w:hideMark/>
          </w:tcPr>
          <w:p w:rsidR="009F2FB3" w:rsidRPr="00C86687" w:rsidRDefault="009F2FB3" w:rsidP="00E67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687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по предоставлению сведений, содержащихся в Едином государственном реестре недвижимости</w:t>
            </w:r>
          </w:p>
        </w:tc>
        <w:tc>
          <w:tcPr>
            <w:tcW w:w="3544" w:type="dxa"/>
            <w:vMerge/>
          </w:tcPr>
          <w:p w:rsidR="009F2FB3" w:rsidRPr="000E2653" w:rsidRDefault="009F2FB3" w:rsidP="00643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FB3" w:rsidRPr="000E2653" w:rsidTr="00F32749">
        <w:trPr>
          <w:trHeight w:val="883"/>
        </w:trPr>
        <w:tc>
          <w:tcPr>
            <w:tcW w:w="425" w:type="dxa"/>
            <w:shd w:val="clear" w:color="auto" w:fill="auto"/>
          </w:tcPr>
          <w:p w:rsidR="009F2FB3" w:rsidRPr="000E2653" w:rsidRDefault="009F2FB3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9F2FB3" w:rsidRPr="000E2653" w:rsidRDefault="009F2FB3" w:rsidP="0064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  <w:hideMark/>
          </w:tcPr>
          <w:p w:rsidR="009F2FB3" w:rsidRPr="000E2653" w:rsidRDefault="009F2FB3" w:rsidP="00E67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Прием и учет уведомлений о начале осуществления юридическими лицами и индивидуальными предпринимателями отдельных видов работ и услуг, указанных в перечне, предусмотренном постановлением Правительства Российской Федерации от 16 июля 2009 г. №584 «Об уведомительном порядке начала осуществления отдельных видов предпринимательской деятельности»</w:t>
            </w:r>
          </w:p>
        </w:tc>
        <w:tc>
          <w:tcPr>
            <w:tcW w:w="3544" w:type="dxa"/>
          </w:tcPr>
          <w:p w:rsidR="009F2FB3" w:rsidRPr="000E2653" w:rsidRDefault="009F2FB3" w:rsidP="00643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Воронежской области</w:t>
            </w:r>
          </w:p>
        </w:tc>
      </w:tr>
      <w:tr w:rsidR="009F2FB3" w:rsidRPr="000E2653" w:rsidTr="00F32749">
        <w:trPr>
          <w:trHeight w:val="267"/>
        </w:trPr>
        <w:tc>
          <w:tcPr>
            <w:tcW w:w="425" w:type="dxa"/>
            <w:shd w:val="clear" w:color="auto" w:fill="auto"/>
          </w:tcPr>
          <w:p w:rsidR="009F2FB3" w:rsidRPr="000E2653" w:rsidRDefault="009F2FB3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9F2FB3" w:rsidRPr="000E2653" w:rsidRDefault="009F2FB3" w:rsidP="0064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  <w:hideMark/>
          </w:tcPr>
          <w:p w:rsidR="009F2FB3" w:rsidRPr="000E2653" w:rsidRDefault="009F2FB3" w:rsidP="00E67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Прием и учет уведомлений о начале осуществления юридическими лицами и индивидуальными предпринимателями отдельных видов работ и услуг, указанных в перечне, предусмотренном постановлением Правительства Российской Федерации от 16 июля 2009 г. №584 «Об уведомительном порядке начала осуществления отдельных видов предпринимательской деятельности»</w:t>
            </w:r>
          </w:p>
        </w:tc>
        <w:tc>
          <w:tcPr>
            <w:tcW w:w="3544" w:type="dxa"/>
          </w:tcPr>
          <w:p w:rsidR="009F2FB3" w:rsidRPr="000E2653" w:rsidRDefault="009F2FB3" w:rsidP="00643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</w:t>
            </w:r>
            <w:r w:rsidR="008B47D0">
              <w:rPr>
                <w:rFonts w:ascii="Times New Roman" w:hAnsi="Times New Roman" w:cs="Times New Roman"/>
                <w:sz w:val="24"/>
                <w:szCs w:val="24"/>
              </w:rPr>
              <w:t>а по ж</w:t>
            </w: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елезнодорожному транспорту</w:t>
            </w:r>
          </w:p>
        </w:tc>
      </w:tr>
      <w:tr w:rsidR="009F2FB3" w:rsidRPr="000E2653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9F2FB3" w:rsidRPr="000E2653" w:rsidRDefault="009F2FB3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9F2FB3" w:rsidRPr="000E2653" w:rsidRDefault="009F2FB3" w:rsidP="0064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9F2FB3" w:rsidRPr="000E2653" w:rsidRDefault="009F2FB3" w:rsidP="00E678A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Информирование и консультирование работодателей и работников по</w:t>
            </w:r>
            <w:r w:rsidR="00553A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E26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вопросам соблюдения трудового законодательства и нормативных правовых актов, содержащих нормы трудового права</w:t>
            </w:r>
          </w:p>
        </w:tc>
        <w:tc>
          <w:tcPr>
            <w:tcW w:w="3544" w:type="dxa"/>
          </w:tcPr>
          <w:p w:rsidR="009F2FB3" w:rsidRPr="000E2653" w:rsidRDefault="009F2FB3" w:rsidP="00643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Государственная инспекция труда в Воронежской области</w:t>
            </w:r>
          </w:p>
        </w:tc>
      </w:tr>
      <w:tr w:rsidR="009F2FB3" w:rsidRPr="000E2653" w:rsidTr="00F32749">
        <w:trPr>
          <w:trHeight w:val="703"/>
        </w:trPr>
        <w:tc>
          <w:tcPr>
            <w:tcW w:w="425" w:type="dxa"/>
            <w:shd w:val="clear" w:color="auto" w:fill="auto"/>
          </w:tcPr>
          <w:p w:rsidR="009F2FB3" w:rsidRPr="000E2653" w:rsidRDefault="009F2FB3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9F2FB3" w:rsidRPr="000E2653" w:rsidRDefault="009F2FB3" w:rsidP="0064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9F2FB3" w:rsidRPr="000E2653" w:rsidRDefault="009F2FB3" w:rsidP="00E678A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Прием и учет уведомлений о начале осуществления юридическими лицам и индивидуальными предпринимателями отдельных видов работ и услуг согласно перечню, предусмотренному постановлением Правительства Российской Федерации от 16 июля 2009 г. № 584 «Об уведомительном порядке начала осуществления отдельных видов предпринимательской деятельности»</w:t>
            </w:r>
          </w:p>
        </w:tc>
        <w:tc>
          <w:tcPr>
            <w:tcW w:w="3544" w:type="dxa"/>
          </w:tcPr>
          <w:p w:rsidR="009F2FB3" w:rsidRPr="000E2653" w:rsidRDefault="009F2FB3" w:rsidP="00643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Межрегиональное управление № 33 Федерального медико-биологического агентства</w:t>
            </w:r>
          </w:p>
        </w:tc>
      </w:tr>
      <w:tr w:rsidR="009F2FB3" w:rsidRPr="000E2653" w:rsidTr="00F32749">
        <w:trPr>
          <w:trHeight w:val="77"/>
        </w:trPr>
        <w:tc>
          <w:tcPr>
            <w:tcW w:w="425" w:type="dxa"/>
            <w:shd w:val="clear" w:color="auto" w:fill="auto"/>
          </w:tcPr>
          <w:p w:rsidR="009F2FB3" w:rsidRPr="000E2653" w:rsidRDefault="009F2FB3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9F2FB3" w:rsidRPr="000E2653" w:rsidRDefault="009F2FB3" w:rsidP="0064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  <w:hideMark/>
          </w:tcPr>
          <w:p w:rsidR="009F2FB3" w:rsidRPr="000E2653" w:rsidRDefault="009F2FB3" w:rsidP="00E67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по находящимся на исполнении исполнительным производствам в отношении физического и юридического лица</w:t>
            </w:r>
          </w:p>
        </w:tc>
        <w:tc>
          <w:tcPr>
            <w:tcW w:w="3544" w:type="dxa"/>
          </w:tcPr>
          <w:p w:rsidR="009F2FB3" w:rsidRPr="000E2653" w:rsidRDefault="009F2FB3" w:rsidP="00643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судебных приставов по Воронежской области</w:t>
            </w:r>
          </w:p>
        </w:tc>
      </w:tr>
      <w:tr w:rsidR="009B7077" w:rsidRPr="000E2653" w:rsidTr="00F32749">
        <w:trPr>
          <w:trHeight w:val="588"/>
        </w:trPr>
        <w:tc>
          <w:tcPr>
            <w:tcW w:w="425" w:type="dxa"/>
            <w:shd w:val="clear" w:color="auto" w:fill="auto"/>
          </w:tcPr>
          <w:p w:rsidR="009B7077" w:rsidRPr="000E2653" w:rsidRDefault="009B7077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9B7077" w:rsidRPr="000E2653" w:rsidRDefault="009B7077" w:rsidP="0064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  <w:hideMark/>
          </w:tcPr>
          <w:p w:rsidR="009B7077" w:rsidRPr="000E2653" w:rsidRDefault="009B7077" w:rsidP="00E67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юридических лиц, физических лиц в качестве индивидуальных предпринимателей и крестьянских (фермерских) хозяйств</w:t>
            </w:r>
            <w:r w:rsidRPr="000E2653">
              <w:rPr>
                <w:rStyle w:val="aa"/>
                <w:rFonts w:ascii="Times New Roman" w:hAnsi="Times New Roman" w:cs="Times New Roman"/>
                <w:sz w:val="24"/>
                <w:szCs w:val="24"/>
              </w:rPr>
              <w:endnoteReference w:id="1"/>
            </w:r>
          </w:p>
        </w:tc>
        <w:tc>
          <w:tcPr>
            <w:tcW w:w="3544" w:type="dxa"/>
            <w:vMerge w:val="restart"/>
          </w:tcPr>
          <w:p w:rsidR="009B7077" w:rsidRPr="000E2653" w:rsidRDefault="009B7077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налоговой службы по Воронежской области </w:t>
            </w:r>
          </w:p>
        </w:tc>
      </w:tr>
      <w:tr w:rsidR="009B7077" w:rsidRPr="000E2653" w:rsidTr="00F32749">
        <w:trPr>
          <w:trHeight w:val="1972"/>
        </w:trPr>
        <w:tc>
          <w:tcPr>
            <w:tcW w:w="425" w:type="dxa"/>
            <w:shd w:val="clear" w:color="auto" w:fill="auto"/>
          </w:tcPr>
          <w:p w:rsidR="009B7077" w:rsidRPr="000E2653" w:rsidRDefault="009B7077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9B7077" w:rsidRPr="000E2653" w:rsidRDefault="009B7077" w:rsidP="0064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  <w:hideMark/>
          </w:tcPr>
          <w:p w:rsidR="009B7077" w:rsidRPr="000E2653" w:rsidRDefault="009B7077" w:rsidP="00E67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260">
              <w:rPr>
                <w:rFonts w:ascii="Times New Roman" w:hAnsi="Times New Roman" w:cs="Times New Roman"/>
                <w:sz w:val="24"/>
                <w:szCs w:val="24"/>
              </w:rPr>
              <w:t>Бесплатное информирование (в том числе в письменной форме) налогоплательщиков, плательщиков сборов, плательщиков страховых взносов и налоговых агентов о действующих налогах и сборах, страховых взносах, законодательстве Российской Федерации о налогах и сборах и принятых в соответствии с ним нормативных правовых актах, порядке исчисления и уплаты налогов и сборов, страховых взносов, правах и обязанностях налогоплательщиков, плательщиков сборов, плательщиков страховых взносов и налоговых агентов, полномочиях налоговых органов и их должностных лиц (в части приема запроса и выдачи справки об исполнении налогоплательщиком (плательщиком сборов, налоговым агентом) обязанности по уплате налогов, сборов, страховых взносов пеней, штрафов, процентов)</w:t>
            </w:r>
          </w:p>
        </w:tc>
        <w:tc>
          <w:tcPr>
            <w:tcW w:w="3544" w:type="dxa"/>
            <w:vMerge/>
          </w:tcPr>
          <w:p w:rsidR="009B7077" w:rsidRPr="000E2653" w:rsidRDefault="009B7077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077" w:rsidRPr="000E2653" w:rsidTr="00F32749">
        <w:trPr>
          <w:trHeight w:val="283"/>
        </w:trPr>
        <w:tc>
          <w:tcPr>
            <w:tcW w:w="425" w:type="dxa"/>
            <w:shd w:val="clear" w:color="auto" w:fill="auto"/>
          </w:tcPr>
          <w:p w:rsidR="009B7077" w:rsidRPr="000E2653" w:rsidRDefault="009B7077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9B7077" w:rsidRPr="000E2653" w:rsidRDefault="009B7077" w:rsidP="0064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  <w:hideMark/>
          </w:tcPr>
          <w:p w:rsidR="009B7077" w:rsidRPr="000E2653" w:rsidRDefault="009B7077" w:rsidP="00E67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Предоставление заинтересованным лицам сведений, содержащихся в реестре дисквалифицированных лиц*</w:t>
            </w:r>
          </w:p>
        </w:tc>
        <w:tc>
          <w:tcPr>
            <w:tcW w:w="3544" w:type="dxa"/>
            <w:vMerge/>
          </w:tcPr>
          <w:p w:rsidR="009B7077" w:rsidRPr="000E2653" w:rsidRDefault="009B7077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077" w:rsidRPr="000E2653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9B7077" w:rsidRPr="000E2653" w:rsidRDefault="009B7077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9B7077" w:rsidRPr="000E2653" w:rsidRDefault="009B7077" w:rsidP="0064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  <w:hideMark/>
          </w:tcPr>
          <w:p w:rsidR="009B7077" w:rsidRPr="000E2653" w:rsidRDefault="009B7077" w:rsidP="00E67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2B">
              <w:rPr>
                <w:rFonts w:ascii="Times New Roman" w:hAnsi="Times New Roman" w:cs="Times New Roman"/>
                <w:sz w:val="24"/>
                <w:szCs w:val="24"/>
              </w:rPr>
              <w:t>Предоставление выписки из Единого государственного реестра налогоплательщиков (в части предоставления по запросам физических и юридических лиц выписок из указанного реестра, за исключением сведений, содержащих налоговую тайну)</w:t>
            </w: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544" w:type="dxa"/>
            <w:vMerge/>
          </w:tcPr>
          <w:p w:rsidR="009B7077" w:rsidRPr="000E2653" w:rsidRDefault="009B7077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077" w:rsidRPr="000E2653" w:rsidTr="00F32749">
        <w:trPr>
          <w:trHeight w:val="63"/>
        </w:trPr>
        <w:tc>
          <w:tcPr>
            <w:tcW w:w="425" w:type="dxa"/>
            <w:shd w:val="clear" w:color="auto" w:fill="auto"/>
          </w:tcPr>
          <w:p w:rsidR="009B7077" w:rsidRPr="000E2653" w:rsidRDefault="009B7077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9B7077" w:rsidRPr="000E2653" w:rsidRDefault="009B7077" w:rsidP="0064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9B7077" w:rsidRPr="000E2653" w:rsidRDefault="009B7077" w:rsidP="00E678A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105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Предоставление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 (в части предоставления по запросам физических и юридических лиц выписок из указанных реестров, за исключением выписок, содержащих сведения ограниченного доступа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  <w:r w:rsidRPr="000E26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*</w:t>
            </w:r>
          </w:p>
        </w:tc>
        <w:tc>
          <w:tcPr>
            <w:tcW w:w="3544" w:type="dxa"/>
            <w:vMerge/>
          </w:tcPr>
          <w:p w:rsidR="009B7077" w:rsidRPr="000E2653" w:rsidRDefault="009B7077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077" w:rsidRPr="000E2653" w:rsidTr="00F32749">
        <w:trPr>
          <w:trHeight w:val="63"/>
        </w:trPr>
        <w:tc>
          <w:tcPr>
            <w:tcW w:w="425" w:type="dxa"/>
            <w:shd w:val="clear" w:color="auto" w:fill="auto"/>
          </w:tcPr>
          <w:p w:rsidR="009B7077" w:rsidRPr="000E2653" w:rsidRDefault="009B7077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9B7077" w:rsidRPr="000E2653" w:rsidRDefault="009B7077" w:rsidP="0064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9B7077" w:rsidRPr="000E2653" w:rsidRDefault="009B7077" w:rsidP="00E67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сведений, содержащихся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государственном </w:t>
            </w: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адресном реестре*</w:t>
            </w:r>
          </w:p>
        </w:tc>
        <w:tc>
          <w:tcPr>
            <w:tcW w:w="3544" w:type="dxa"/>
            <w:vMerge/>
          </w:tcPr>
          <w:p w:rsidR="009B7077" w:rsidRPr="000E2653" w:rsidRDefault="009B7077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077" w:rsidRPr="000E2653" w:rsidTr="00F32749">
        <w:trPr>
          <w:trHeight w:val="63"/>
        </w:trPr>
        <w:tc>
          <w:tcPr>
            <w:tcW w:w="425" w:type="dxa"/>
            <w:shd w:val="clear" w:color="auto" w:fill="auto"/>
          </w:tcPr>
          <w:p w:rsidR="009B7077" w:rsidRPr="000E2653" w:rsidRDefault="009B7077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9B7077" w:rsidRPr="000E2653" w:rsidRDefault="009B7077" w:rsidP="0064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7077" w:rsidRPr="000E2653" w:rsidRDefault="009B7077" w:rsidP="00E67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6D">
              <w:rPr>
                <w:rFonts w:ascii="Times New Roman" w:hAnsi="Times New Roman" w:cs="Times New Roman"/>
                <w:sz w:val="24"/>
                <w:szCs w:val="24"/>
              </w:rPr>
              <w:t>Прием заявления физического лица о постановке на учет в налоговом органе и выдача (повторная выдача) физическому лицу свидетельства о постановке на учет</w:t>
            </w:r>
          </w:p>
        </w:tc>
        <w:tc>
          <w:tcPr>
            <w:tcW w:w="3544" w:type="dxa"/>
            <w:vMerge/>
          </w:tcPr>
          <w:p w:rsidR="009B7077" w:rsidRPr="000E2653" w:rsidRDefault="009B7077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077" w:rsidRPr="000E2653" w:rsidTr="00F32749">
        <w:trPr>
          <w:trHeight w:val="63"/>
        </w:trPr>
        <w:tc>
          <w:tcPr>
            <w:tcW w:w="425" w:type="dxa"/>
            <w:shd w:val="clear" w:color="auto" w:fill="auto"/>
          </w:tcPr>
          <w:p w:rsidR="009B7077" w:rsidRPr="000E2653" w:rsidRDefault="009B7077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9B7077" w:rsidRPr="000E2653" w:rsidRDefault="009B7077" w:rsidP="0064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7077" w:rsidRPr="000E2653" w:rsidRDefault="009B7077" w:rsidP="00E67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запроса о предоставлении государственной услуги по предоставлению информации, содержащейся в государственном информационном ресурсе бухгалтерской (финансовой) отчетности, предоставляемой в форме абонентского обслуживания</w:t>
            </w:r>
          </w:p>
        </w:tc>
        <w:tc>
          <w:tcPr>
            <w:tcW w:w="3544" w:type="dxa"/>
            <w:vMerge/>
          </w:tcPr>
          <w:p w:rsidR="009B7077" w:rsidRPr="000E2653" w:rsidRDefault="009B7077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FB3" w:rsidRPr="000E2653" w:rsidTr="00F32749">
        <w:trPr>
          <w:trHeight w:val="63"/>
        </w:trPr>
        <w:tc>
          <w:tcPr>
            <w:tcW w:w="425" w:type="dxa"/>
            <w:shd w:val="clear" w:color="auto" w:fill="auto"/>
          </w:tcPr>
          <w:p w:rsidR="009F2FB3" w:rsidRPr="000E2653" w:rsidRDefault="009F2FB3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9F2FB3" w:rsidRPr="000E2653" w:rsidRDefault="009F2FB3" w:rsidP="0064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FB3" w:rsidRPr="000E2653" w:rsidRDefault="009F2FB3" w:rsidP="00E67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Регистрация и снятие с регистрационного учета страхователей – физических лиц, заключивших трудовой договор с работником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FB3" w:rsidRPr="000E2653" w:rsidRDefault="009F2FB3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Государственное учреждение – Воронежское региональное отделение Фонда социального страхования Российской Федерации</w:t>
            </w:r>
          </w:p>
        </w:tc>
      </w:tr>
      <w:tr w:rsidR="009F2FB3" w:rsidRPr="000E2653" w:rsidTr="002B1794">
        <w:trPr>
          <w:trHeight w:val="92"/>
        </w:trPr>
        <w:tc>
          <w:tcPr>
            <w:tcW w:w="425" w:type="dxa"/>
            <w:shd w:val="clear" w:color="auto" w:fill="auto"/>
          </w:tcPr>
          <w:p w:rsidR="009F2FB3" w:rsidRPr="000E2653" w:rsidRDefault="009F2FB3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9F2FB3" w:rsidRPr="000E2653" w:rsidRDefault="009F2FB3" w:rsidP="0064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B3" w:rsidRPr="000E2653" w:rsidRDefault="009F2FB3" w:rsidP="00E67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Прием документов, служащих основаниями для исчисления и уплаты (перечисления) страховых взносов, а также документов, подтверждающих правильность исчисления и своевременность уплаты (перечисления) страховых взносов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FB3" w:rsidRPr="000E2653" w:rsidRDefault="009F2FB3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FB3" w:rsidRPr="000E2653" w:rsidTr="002B1794">
        <w:trPr>
          <w:trHeight w:val="63"/>
        </w:trPr>
        <w:tc>
          <w:tcPr>
            <w:tcW w:w="425" w:type="dxa"/>
            <w:shd w:val="clear" w:color="auto" w:fill="auto"/>
          </w:tcPr>
          <w:p w:rsidR="009F2FB3" w:rsidRPr="000E2653" w:rsidRDefault="009F2FB3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9F2FB3" w:rsidRPr="000E2653" w:rsidRDefault="009F2FB3" w:rsidP="0064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B3" w:rsidRPr="000E2653" w:rsidRDefault="009F2FB3" w:rsidP="00E678A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Регистрация и снятие с регистрационного учета лиц, добровольно вступивших в правоотношения по обязательному социальному страхованию на случай временной нетрудоспособности и в связи с материнством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FB3" w:rsidRPr="000E2653" w:rsidRDefault="009F2FB3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FB3" w:rsidRPr="000E2653" w:rsidTr="00F32749">
        <w:trPr>
          <w:trHeight w:val="63"/>
        </w:trPr>
        <w:tc>
          <w:tcPr>
            <w:tcW w:w="425" w:type="dxa"/>
            <w:shd w:val="clear" w:color="auto" w:fill="auto"/>
          </w:tcPr>
          <w:p w:rsidR="009F2FB3" w:rsidRPr="000E2653" w:rsidRDefault="009F2FB3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9F2FB3" w:rsidRPr="000E2653" w:rsidRDefault="009F2FB3" w:rsidP="0064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B3" w:rsidRPr="000E2653" w:rsidRDefault="009F2FB3" w:rsidP="00E67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Регистрация и снятие с учета страхователей – физических лиц, обязанных уплачивать страховые взносы в связи с за</w:t>
            </w:r>
            <w:r w:rsidRPr="000E2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ключением гражданско-правового договора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FB3" w:rsidRPr="000E2653" w:rsidRDefault="009F2FB3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FB3" w:rsidRPr="000E2653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9F2FB3" w:rsidRPr="000E2653" w:rsidRDefault="009F2FB3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9F2FB3" w:rsidRPr="000E2653" w:rsidRDefault="009F2FB3" w:rsidP="0064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  <w:hideMark/>
          </w:tcPr>
          <w:p w:rsidR="009F2FB3" w:rsidRPr="000E2653" w:rsidRDefault="009F2FB3" w:rsidP="00E67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земельных участков, находящихся в федеральной собственности, без проведения торгов</w:t>
            </w:r>
          </w:p>
        </w:tc>
        <w:tc>
          <w:tcPr>
            <w:tcW w:w="3544" w:type="dxa"/>
            <w:vMerge w:val="restart"/>
          </w:tcPr>
          <w:p w:rsidR="009F2FB3" w:rsidRPr="000E2653" w:rsidRDefault="009F2FB3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 Федерального агентства по управлению государственным имуществом в Воронежской области</w:t>
            </w:r>
          </w:p>
        </w:tc>
      </w:tr>
      <w:tr w:rsidR="009F2FB3" w:rsidRPr="000E2653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9F2FB3" w:rsidRPr="000E2653" w:rsidRDefault="009F2FB3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9F2FB3" w:rsidRPr="000E2653" w:rsidRDefault="009F2FB3" w:rsidP="0064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  <w:hideMark/>
          </w:tcPr>
          <w:p w:rsidR="009F2FB3" w:rsidRPr="000E2653" w:rsidRDefault="009F2FB3" w:rsidP="00E67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Осуществление в установленном порядке выдачи выписок из реестра федерального имущества</w:t>
            </w:r>
          </w:p>
        </w:tc>
        <w:tc>
          <w:tcPr>
            <w:tcW w:w="3544" w:type="dxa"/>
            <w:vMerge/>
          </w:tcPr>
          <w:p w:rsidR="009F2FB3" w:rsidRPr="000E2653" w:rsidRDefault="009F2FB3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077" w:rsidRPr="000E2653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9B7077" w:rsidRPr="000E2653" w:rsidRDefault="009B7077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9B7077" w:rsidRPr="000E2653" w:rsidRDefault="009B7077" w:rsidP="0064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9B7077" w:rsidRPr="000E2653" w:rsidRDefault="009B7077" w:rsidP="00E67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Выдача справок о наличии (отсутствии) и (или) факта уголовного преследования, либо о прекращении уголовного преследования</w:t>
            </w:r>
          </w:p>
        </w:tc>
        <w:tc>
          <w:tcPr>
            <w:tcW w:w="3544" w:type="dxa"/>
            <w:vMerge w:val="restart"/>
          </w:tcPr>
          <w:p w:rsidR="009B7077" w:rsidRPr="000E2653" w:rsidRDefault="009B7077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Главное Управление Министерства внутренних дел РФ по Воронежской области</w:t>
            </w:r>
          </w:p>
        </w:tc>
      </w:tr>
      <w:tr w:rsidR="009B7077" w:rsidRPr="000E2653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9B7077" w:rsidRPr="000E2653" w:rsidRDefault="009B7077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9B7077" w:rsidRPr="000E2653" w:rsidRDefault="009B7077" w:rsidP="0064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9B7077" w:rsidRPr="000E2653" w:rsidRDefault="009B7077" w:rsidP="00E67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Выдача справок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</w:t>
            </w:r>
          </w:p>
        </w:tc>
        <w:tc>
          <w:tcPr>
            <w:tcW w:w="3544" w:type="dxa"/>
            <w:vMerge/>
          </w:tcPr>
          <w:p w:rsidR="009B7077" w:rsidRPr="000E2653" w:rsidRDefault="009B7077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077" w:rsidRPr="000E2653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9B7077" w:rsidRPr="000E2653" w:rsidRDefault="009B7077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9B7077" w:rsidRPr="000E2653" w:rsidRDefault="009B7077" w:rsidP="0064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9B7077" w:rsidRPr="000E2653" w:rsidRDefault="009B7077" w:rsidP="00E67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об административных правонарушения в области дорожного движения</w:t>
            </w:r>
          </w:p>
        </w:tc>
        <w:tc>
          <w:tcPr>
            <w:tcW w:w="3544" w:type="dxa"/>
            <w:vMerge/>
          </w:tcPr>
          <w:p w:rsidR="009B7077" w:rsidRPr="000E2653" w:rsidRDefault="009B7077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FB3" w:rsidRPr="000E2653" w:rsidTr="00F32749">
        <w:trPr>
          <w:trHeight w:val="77"/>
        </w:trPr>
        <w:tc>
          <w:tcPr>
            <w:tcW w:w="425" w:type="dxa"/>
            <w:shd w:val="clear" w:color="auto" w:fill="auto"/>
          </w:tcPr>
          <w:p w:rsidR="009F2FB3" w:rsidRPr="000E2653" w:rsidRDefault="009F2FB3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9F2FB3" w:rsidRPr="000E2653" w:rsidRDefault="009F2FB3" w:rsidP="0064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9F2FB3" w:rsidRPr="007D104D" w:rsidRDefault="000B3A53" w:rsidP="000B3A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</w:pPr>
            <w:r w:rsidRPr="003C34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Прием заявлений и документов, необходимых для предоставле</w:t>
            </w:r>
            <w:r w:rsidR="00E738B5" w:rsidRPr="003C34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ния субсидии </w:t>
            </w:r>
            <w:r w:rsidR="00E738B5" w:rsidRPr="003C34A1">
              <w:rPr>
                <w:rFonts w:ascii="Times New Roman" w:hAnsi="Times New Roman"/>
                <w:sz w:val="24"/>
                <w:szCs w:val="24"/>
              </w:rPr>
              <w:t>из областного бюджета сельскохозяйственным товаропроизводителям, за исключением граждан, ведущих личное подсобное хозяйство, и сельскохозяйственных кредитных потребительских кооперативов, на возмещение части затрат на поддержку собственного производства молока.</w:t>
            </w:r>
          </w:p>
        </w:tc>
        <w:tc>
          <w:tcPr>
            <w:tcW w:w="3544" w:type="dxa"/>
          </w:tcPr>
          <w:p w:rsidR="009F2FB3" w:rsidRPr="007D104D" w:rsidRDefault="009F2FB3" w:rsidP="000E265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34A1">
              <w:rPr>
                <w:rFonts w:ascii="Times New Roman" w:hAnsi="Times New Roman" w:cs="Times New Roman"/>
                <w:sz w:val="24"/>
                <w:szCs w:val="24"/>
              </w:rPr>
              <w:t>Департамент аграрной политики Воронежской области</w:t>
            </w:r>
          </w:p>
        </w:tc>
      </w:tr>
      <w:tr w:rsidR="00E041CA" w:rsidRPr="000E2653" w:rsidTr="00E041CA">
        <w:trPr>
          <w:trHeight w:val="1776"/>
        </w:trPr>
        <w:tc>
          <w:tcPr>
            <w:tcW w:w="425" w:type="dxa"/>
            <w:shd w:val="clear" w:color="auto" w:fill="auto"/>
          </w:tcPr>
          <w:p w:rsidR="00E041CA" w:rsidRPr="000E2653" w:rsidRDefault="00E041CA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E041CA" w:rsidRPr="000E2653" w:rsidRDefault="00E041CA" w:rsidP="0064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E041CA" w:rsidRPr="003C34A1" w:rsidRDefault="00E041CA" w:rsidP="00B62A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4A1">
              <w:rPr>
                <w:rFonts w:ascii="Times New Roman" w:hAnsi="Times New Roman" w:cs="Times New Roman"/>
                <w:sz w:val="24"/>
                <w:szCs w:val="24"/>
              </w:rPr>
              <w:t>Прием заявлений и документов, необходимых для предоставления субсидии из областного бюджета 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 на поддержку элитного семеноводства</w:t>
            </w:r>
          </w:p>
        </w:tc>
        <w:tc>
          <w:tcPr>
            <w:tcW w:w="3544" w:type="dxa"/>
          </w:tcPr>
          <w:p w:rsidR="00E041CA" w:rsidRPr="007D104D" w:rsidRDefault="00E041CA" w:rsidP="000E265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041CA" w:rsidRPr="000E2653" w:rsidTr="00E041CA">
        <w:trPr>
          <w:trHeight w:val="1778"/>
        </w:trPr>
        <w:tc>
          <w:tcPr>
            <w:tcW w:w="425" w:type="dxa"/>
            <w:shd w:val="clear" w:color="auto" w:fill="auto"/>
          </w:tcPr>
          <w:p w:rsidR="00E041CA" w:rsidRPr="000E2653" w:rsidRDefault="00E041CA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E041CA" w:rsidRPr="000E2653" w:rsidRDefault="00E041CA" w:rsidP="0064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E041CA" w:rsidRPr="003C34A1" w:rsidRDefault="009B7077" w:rsidP="00B62A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заявлений и документов, необходимых для предоставления субсидии из областного бюджета сельскохозяйственным товаропроизводителям (за исключением граждан, ведущих личное подсобное хозяйство и сельскохозяйственных кредитных потребительских кооперативов) на возмещение части затрат на развитие мясного животноводства (овец и коз)</w:t>
            </w:r>
          </w:p>
        </w:tc>
        <w:tc>
          <w:tcPr>
            <w:tcW w:w="3544" w:type="dxa"/>
          </w:tcPr>
          <w:p w:rsidR="00E041CA" w:rsidRPr="007D104D" w:rsidRDefault="00E041CA" w:rsidP="000E265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041CA" w:rsidRPr="000E2653" w:rsidTr="00B62A8C">
        <w:trPr>
          <w:trHeight w:val="132"/>
        </w:trPr>
        <w:tc>
          <w:tcPr>
            <w:tcW w:w="425" w:type="dxa"/>
            <w:shd w:val="clear" w:color="auto" w:fill="auto"/>
          </w:tcPr>
          <w:p w:rsidR="00E041CA" w:rsidRPr="000E2653" w:rsidRDefault="00E041CA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E041CA" w:rsidRPr="000E2653" w:rsidRDefault="00E041CA" w:rsidP="0064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B62A8C" w:rsidRPr="003C34A1" w:rsidRDefault="00E041CA" w:rsidP="00B62A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4A1">
              <w:rPr>
                <w:rFonts w:ascii="Times New Roman" w:hAnsi="Times New Roman" w:cs="Times New Roman"/>
                <w:sz w:val="24"/>
                <w:szCs w:val="24"/>
              </w:rPr>
              <w:t>Прием заявлений и документов, необходимых для предоставления субсидий из областного бюджета сельскохозяйственным товаропроизводителям, за исключением граждан, ведущих личное подсобное хозяйство, и сельскохозяйственных кредитных потребительских кооперативов, а также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продукции, на возмещение части затрат на закладку и (или) уход за многолетними насаждениями, включая питомники, и (или) раскорчевку выбывших из эксплуатации многолетних насаждений</w:t>
            </w:r>
          </w:p>
        </w:tc>
        <w:tc>
          <w:tcPr>
            <w:tcW w:w="3544" w:type="dxa"/>
          </w:tcPr>
          <w:p w:rsidR="00E041CA" w:rsidRPr="007D104D" w:rsidRDefault="00E041CA" w:rsidP="000E265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62A8C" w:rsidRPr="000E2653" w:rsidTr="00B62A8C">
        <w:trPr>
          <w:trHeight w:val="132"/>
        </w:trPr>
        <w:tc>
          <w:tcPr>
            <w:tcW w:w="425" w:type="dxa"/>
            <w:shd w:val="clear" w:color="auto" w:fill="auto"/>
          </w:tcPr>
          <w:p w:rsidR="00B62A8C" w:rsidRPr="000E2653" w:rsidRDefault="00B62A8C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B62A8C" w:rsidRDefault="00B62A8C" w:rsidP="0064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B62A8C" w:rsidRPr="003C34A1" w:rsidRDefault="00B62A8C" w:rsidP="00B62A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6D">
              <w:rPr>
                <w:rFonts w:ascii="Times New Roman" w:eastAsia="Times New Roman" w:hAnsi="Times New Roman"/>
                <w:sz w:val="24"/>
                <w:szCs w:val="28"/>
              </w:rPr>
              <w:t>Прием заявлений и документов, необходимых для предоставления субсидии из областного бюджета 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 на развитие мясного животноводства (маточное товарное поголовье крупного рогатого скота специализированных мясных пород), за исключением племенных животных</w:t>
            </w:r>
          </w:p>
        </w:tc>
        <w:tc>
          <w:tcPr>
            <w:tcW w:w="3544" w:type="dxa"/>
          </w:tcPr>
          <w:p w:rsidR="00B62A8C" w:rsidRPr="007D104D" w:rsidRDefault="00B62A8C" w:rsidP="000E265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F2FB3" w:rsidRPr="000E2653" w:rsidTr="00F32749">
        <w:trPr>
          <w:trHeight w:val="476"/>
        </w:trPr>
        <w:tc>
          <w:tcPr>
            <w:tcW w:w="425" w:type="dxa"/>
            <w:shd w:val="clear" w:color="auto" w:fill="auto"/>
          </w:tcPr>
          <w:p w:rsidR="009F2FB3" w:rsidRPr="000E2653" w:rsidRDefault="009F2FB3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9F2FB3" w:rsidRPr="000E2653" w:rsidRDefault="009F2FB3" w:rsidP="0064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  <w:hideMark/>
          </w:tcPr>
          <w:p w:rsidR="009F2FB3" w:rsidRPr="000E2653" w:rsidRDefault="00761569" w:rsidP="00E67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49">
              <w:rPr>
                <w:rFonts w:ascii="Times New Roman" w:hAnsi="Times New Roman" w:cs="Times New Roman"/>
                <w:sz w:val="24"/>
                <w:szCs w:val="24"/>
              </w:rPr>
              <w:t>Лицензирование (в части предоставления и переоформления лицензий, предоставления дубликатов лицензий и копий лицензий, осуществления лицензионного контроля в отношении соискателей лицензий и лицензиатов, представивших заявления о переоформлении лицензий, прекращения действия лицензий, формирования и ведения реестров выданных департаментом здравоохранения Воронежской области лицензий, утверждения форм заявлений</w:t>
            </w:r>
            <w:r w:rsidRPr="00761569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и переоформлении лицензий, утверждения форм уведомлений, выписок из указанных реестров лицензий и других используемых в процессе лицензирования документов, а также предоставления заинтересованным лицам информации по вопросам лицензирования, включая размещение этой информации в информационно-телекоммуникационной сети Интернет на официальном сайте департамента здравоохранения Воронежской области с указанием адресов электронной почты, по которым пользователями этой информации могут быть направлены запросы и получена запрашиваемая информация) фармацевтической деятельности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</w:t>
            </w:r>
          </w:p>
        </w:tc>
        <w:tc>
          <w:tcPr>
            <w:tcW w:w="3544" w:type="dxa"/>
            <w:vMerge w:val="restart"/>
          </w:tcPr>
          <w:p w:rsidR="009F2FB3" w:rsidRPr="000E2653" w:rsidRDefault="009F2FB3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Воронежской области</w:t>
            </w:r>
          </w:p>
        </w:tc>
      </w:tr>
      <w:tr w:rsidR="009F2FB3" w:rsidRPr="000E2653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9F2FB3" w:rsidRPr="000E2653" w:rsidRDefault="009F2FB3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9F2FB3" w:rsidRPr="000E2653" w:rsidRDefault="009F2FB3" w:rsidP="0064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  <w:hideMark/>
          </w:tcPr>
          <w:p w:rsidR="009F2FB3" w:rsidRPr="000E2653" w:rsidRDefault="00761569" w:rsidP="00E67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49">
              <w:rPr>
                <w:rFonts w:ascii="Times New Roman" w:hAnsi="Times New Roman" w:cs="Times New Roman"/>
                <w:sz w:val="24"/>
                <w:szCs w:val="24"/>
              </w:rPr>
              <w:t>Лицензирование (в части предоставления и переоформления лицензий, предоставления дубликатов лицензий и копий лицензий, осуществления лицензионного контроля в отношении соискателей лицензий и лицензиатов, представивших заявления о переоформлении лицензий, прекращения действия лицензий,</w:t>
            </w:r>
            <w:r w:rsidRPr="0076156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и ведения реестров выданных департаментом здравоохранения Воронежской области лицензий, утверждения форм заявлений о предоставлении и переоформлении лицензий, утверждения форм уведомлений, выписок из указанных реестров лицензий и других используемых в процессе лицензирования документов, а также предоставления заинтересованным лицам информации по вопросам лицензирования, включая размещение этой информации в информационно-телекоммуникационной сети Интернет на официальном сайте департамента здравоохранения Воронежской области с указанием адресов электронной почты, по которым пользователями этой информации могут быть направлены запросы и получена запрашиваемая информация) медицинской деятельности медицинских организаций (за исключением медицинских организаций, подведомственных федеральным органам исполнительной власти)</w:t>
            </w:r>
          </w:p>
        </w:tc>
        <w:tc>
          <w:tcPr>
            <w:tcW w:w="3544" w:type="dxa"/>
            <w:vMerge/>
          </w:tcPr>
          <w:p w:rsidR="009F2FB3" w:rsidRPr="000E2653" w:rsidRDefault="009F2FB3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FB3" w:rsidRPr="000E2653" w:rsidTr="00F32749">
        <w:trPr>
          <w:trHeight w:val="77"/>
        </w:trPr>
        <w:tc>
          <w:tcPr>
            <w:tcW w:w="425" w:type="dxa"/>
            <w:shd w:val="clear" w:color="auto" w:fill="auto"/>
          </w:tcPr>
          <w:p w:rsidR="009F2FB3" w:rsidRPr="000E2653" w:rsidRDefault="009F2FB3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9F2FB3" w:rsidRPr="000E2653" w:rsidRDefault="009F2FB3" w:rsidP="0064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  <w:hideMark/>
          </w:tcPr>
          <w:p w:rsidR="009F2FB3" w:rsidRPr="0055326D" w:rsidRDefault="00F61FFD" w:rsidP="00E67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6D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право заниматься народной медициной</w:t>
            </w:r>
          </w:p>
        </w:tc>
        <w:tc>
          <w:tcPr>
            <w:tcW w:w="3544" w:type="dxa"/>
            <w:vMerge/>
          </w:tcPr>
          <w:p w:rsidR="009F2FB3" w:rsidRPr="000E2653" w:rsidRDefault="009F2FB3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FB3" w:rsidRPr="000E2653" w:rsidTr="00F32749">
        <w:trPr>
          <w:trHeight w:val="77"/>
        </w:trPr>
        <w:tc>
          <w:tcPr>
            <w:tcW w:w="425" w:type="dxa"/>
            <w:shd w:val="clear" w:color="auto" w:fill="auto"/>
          </w:tcPr>
          <w:p w:rsidR="009F2FB3" w:rsidRPr="000E2653" w:rsidRDefault="009F2FB3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9F2FB3" w:rsidRPr="000E2653" w:rsidRDefault="009F2FB3" w:rsidP="0064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9F2FB3" w:rsidRPr="0055326D" w:rsidRDefault="009F2FB3" w:rsidP="00E67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6D">
              <w:rPr>
                <w:rFonts w:ascii="Times New Roman" w:hAnsi="Times New Roman" w:cs="Times New Roman"/>
                <w:sz w:val="24"/>
                <w:szCs w:val="24"/>
              </w:rPr>
              <w:t>Присвоение квалификационных категорий медицинским и фармацевтическим работникам</w:t>
            </w:r>
          </w:p>
        </w:tc>
        <w:tc>
          <w:tcPr>
            <w:tcW w:w="3544" w:type="dxa"/>
            <w:vMerge/>
          </w:tcPr>
          <w:p w:rsidR="009F2FB3" w:rsidRPr="000E2653" w:rsidRDefault="009F2FB3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FB3" w:rsidRPr="000E2653" w:rsidTr="00F32749">
        <w:trPr>
          <w:trHeight w:val="63"/>
        </w:trPr>
        <w:tc>
          <w:tcPr>
            <w:tcW w:w="425" w:type="dxa"/>
            <w:shd w:val="clear" w:color="auto" w:fill="auto"/>
          </w:tcPr>
          <w:p w:rsidR="009F2FB3" w:rsidRPr="000E2653" w:rsidRDefault="009F2FB3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9F2FB3" w:rsidRPr="000E2653" w:rsidRDefault="009F2FB3" w:rsidP="0064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  <w:hideMark/>
          </w:tcPr>
          <w:p w:rsidR="009F2FB3" w:rsidRPr="000E2653" w:rsidRDefault="009F2FB3" w:rsidP="00E67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Выдача юридическим лицам или индивидуальным предпринимателям разрешений на осуществление деятельности по перевозке пассажиров и багажа легковым такси, переоформление и выдача дубликатов разрешений</w:t>
            </w:r>
          </w:p>
        </w:tc>
        <w:tc>
          <w:tcPr>
            <w:tcW w:w="3544" w:type="dxa"/>
          </w:tcPr>
          <w:p w:rsidR="009F2FB3" w:rsidRPr="000E2653" w:rsidRDefault="009F2FB3" w:rsidP="00E10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="00E10410">
              <w:rPr>
                <w:rFonts w:ascii="Times New Roman" w:hAnsi="Times New Roman" w:cs="Times New Roman"/>
                <w:sz w:val="24"/>
                <w:szCs w:val="24"/>
              </w:rPr>
              <w:t>промышленности и транспорта</w:t>
            </w: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</w:t>
            </w:r>
          </w:p>
        </w:tc>
      </w:tr>
      <w:tr w:rsidR="009F2FB3" w:rsidRPr="000E2653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9F2FB3" w:rsidRPr="000E2653" w:rsidRDefault="009F2FB3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9F2FB3" w:rsidRPr="000E2653" w:rsidRDefault="009F2FB3" w:rsidP="0064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  <w:hideMark/>
          </w:tcPr>
          <w:p w:rsidR="009F2FB3" w:rsidRPr="000E2653" w:rsidRDefault="009F2FB3" w:rsidP="00E67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4A1">
              <w:rPr>
                <w:rFonts w:ascii="Times New Roman" w:hAnsi="Times New Roman" w:cs="Times New Roman"/>
                <w:sz w:val="24"/>
                <w:szCs w:val="24"/>
              </w:rPr>
              <w:t>Предост</w:t>
            </w:r>
            <w:r w:rsidR="00CB36D1" w:rsidRPr="003C34A1">
              <w:rPr>
                <w:rFonts w:ascii="Times New Roman" w:hAnsi="Times New Roman" w:cs="Times New Roman"/>
                <w:sz w:val="24"/>
                <w:szCs w:val="24"/>
              </w:rPr>
              <w:t>авление информации из реестра областной собственности</w:t>
            </w:r>
          </w:p>
        </w:tc>
        <w:tc>
          <w:tcPr>
            <w:tcW w:w="3544" w:type="dxa"/>
            <w:vMerge w:val="restart"/>
          </w:tcPr>
          <w:p w:rsidR="009F2FB3" w:rsidRPr="000E2653" w:rsidRDefault="009F2FB3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Департамент имущественных и земельных отношений Воронежской области</w:t>
            </w:r>
          </w:p>
        </w:tc>
      </w:tr>
      <w:tr w:rsidR="009F2FB3" w:rsidRPr="000E2653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9F2FB3" w:rsidRPr="000E2653" w:rsidRDefault="009F2FB3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9F2FB3" w:rsidRPr="000E2653" w:rsidRDefault="009F2FB3" w:rsidP="0064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  <w:hideMark/>
          </w:tcPr>
          <w:p w:rsidR="009F2FB3" w:rsidRPr="000E2653" w:rsidRDefault="009F2FB3" w:rsidP="00E67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Выдача копий архивных документов, подтверждающих право на владение землей</w:t>
            </w:r>
          </w:p>
        </w:tc>
        <w:tc>
          <w:tcPr>
            <w:tcW w:w="3544" w:type="dxa"/>
            <w:vMerge/>
          </w:tcPr>
          <w:p w:rsidR="009F2FB3" w:rsidRPr="000E2653" w:rsidRDefault="009F2FB3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FB3" w:rsidRPr="000E2653" w:rsidTr="00F32749">
        <w:trPr>
          <w:trHeight w:val="545"/>
        </w:trPr>
        <w:tc>
          <w:tcPr>
            <w:tcW w:w="425" w:type="dxa"/>
            <w:shd w:val="clear" w:color="auto" w:fill="auto"/>
          </w:tcPr>
          <w:p w:rsidR="009F2FB3" w:rsidRPr="000E2653" w:rsidRDefault="009F2FB3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9F2FB3" w:rsidRPr="000E2653" w:rsidRDefault="009F2FB3" w:rsidP="0064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  <w:hideMark/>
          </w:tcPr>
          <w:p w:rsidR="009F2FB3" w:rsidRPr="000E2653" w:rsidRDefault="009F2FB3" w:rsidP="00E67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недвижимого имущества, находящихся в государственной собственности и предназначенных для сдачи в аренду</w:t>
            </w:r>
          </w:p>
        </w:tc>
        <w:tc>
          <w:tcPr>
            <w:tcW w:w="3544" w:type="dxa"/>
            <w:vMerge/>
          </w:tcPr>
          <w:p w:rsidR="009F2FB3" w:rsidRPr="000E2653" w:rsidRDefault="009F2FB3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FB3" w:rsidRPr="000E2653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9F2FB3" w:rsidRPr="000E2653" w:rsidRDefault="009F2FB3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9F2FB3" w:rsidRPr="000E2653" w:rsidRDefault="009F2FB3" w:rsidP="0064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  <w:hideMark/>
          </w:tcPr>
          <w:p w:rsidR="009F2FB3" w:rsidRPr="000E2653" w:rsidRDefault="009F2FB3" w:rsidP="00E67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Выдача лицензий на розничную продажу алкогольной продукции (за исключением лицензий на розничную продажу вина, игристого вина (шампанского), осуществляемую сельскохозяйственными товаропроизводителями (организациями, индивидуальными предпринимателями, крестьянскими (фермерскими) хозяйствами), признаваемыми таковыми в соответствии с Федеральным законом от 29 декабря 2006 года № 264-ФЗ «О развитии сельского хозяйства»</w:t>
            </w:r>
          </w:p>
        </w:tc>
        <w:tc>
          <w:tcPr>
            <w:tcW w:w="3544" w:type="dxa"/>
            <w:vMerge/>
          </w:tcPr>
          <w:p w:rsidR="009F2FB3" w:rsidRPr="000E2653" w:rsidRDefault="009F2FB3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FB3" w:rsidRPr="000E2653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9F2FB3" w:rsidRPr="000E2653" w:rsidRDefault="009F2FB3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9F2FB3" w:rsidRPr="000E2653" w:rsidRDefault="009F2FB3" w:rsidP="0064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shd w:val="clear" w:color="auto" w:fill="auto"/>
            <w:hideMark/>
          </w:tcPr>
          <w:p w:rsidR="009F2FB3" w:rsidRPr="000E2653" w:rsidRDefault="009F2FB3" w:rsidP="00E67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Лицензирование заготовки, хранения, переработки и реализации лома черных металлов, цветных металлов</w:t>
            </w:r>
          </w:p>
        </w:tc>
        <w:tc>
          <w:tcPr>
            <w:tcW w:w="3544" w:type="dxa"/>
            <w:vMerge/>
          </w:tcPr>
          <w:p w:rsidR="009F2FB3" w:rsidRPr="000E2653" w:rsidRDefault="009F2FB3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FB3" w:rsidRPr="000E2653" w:rsidTr="00F32749">
        <w:trPr>
          <w:trHeight w:val="63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9F2FB3" w:rsidRPr="000E2653" w:rsidRDefault="009F2FB3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F2FB3" w:rsidRPr="000E2653" w:rsidRDefault="009F2FB3" w:rsidP="0064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9F2FB3" w:rsidRPr="000E2653" w:rsidRDefault="009F2FB3" w:rsidP="00E67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Предоставление заинтересованным лицам информации по вопросам лицензирования заготовки, хранения, переработки и реализации лома черных металлов, цветных металлов</w:t>
            </w:r>
          </w:p>
        </w:tc>
        <w:tc>
          <w:tcPr>
            <w:tcW w:w="3544" w:type="dxa"/>
            <w:vMerge/>
          </w:tcPr>
          <w:p w:rsidR="009F2FB3" w:rsidRPr="000E2653" w:rsidRDefault="009F2FB3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FB3" w:rsidRPr="000E2653" w:rsidTr="00F32749">
        <w:trPr>
          <w:trHeight w:val="418"/>
        </w:trPr>
        <w:tc>
          <w:tcPr>
            <w:tcW w:w="425" w:type="dxa"/>
            <w:shd w:val="clear" w:color="auto" w:fill="auto"/>
          </w:tcPr>
          <w:p w:rsidR="009F2FB3" w:rsidRPr="000E2653" w:rsidRDefault="009F2FB3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9F2FB3" w:rsidRPr="000E2653" w:rsidRDefault="009F2FB3" w:rsidP="0064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shd w:val="clear" w:color="auto" w:fill="auto"/>
            <w:hideMark/>
          </w:tcPr>
          <w:p w:rsidR="009F2FB3" w:rsidRPr="000E2653" w:rsidRDefault="009F2FB3" w:rsidP="00E67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купли-продажи, аренды, безвозмездного пользования земельными участками, находящимися в собственности Воронежской области, а также земельными участками, расположенными на территории городского округа город Воронеж, государственная собственность на которые не разграничена, без проведения торгов</w:t>
            </w:r>
          </w:p>
        </w:tc>
        <w:tc>
          <w:tcPr>
            <w:tcW w:w="3544" w:type="dxa"/>
            <w:vMerge/>
          </w:tcPr>
          <w:p w:rsidR="009F2FB3" w:rsidRPr="000E2653" w:rsidRDefault="009F2FB3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FB3" w:rsidRPr="000E2653" w:rsidTr="00F32749">
        <w:trPr>
          <w:trHeight w:val="63"/>
        </w:trPr>
        <w:tc>
          <w:tcPr>
            <w:tcW w:w="425" w:type="dxa"/>
            <w:shd w:val="clear" w:color="auto" w:fill="auto"/>
          </w:tcPr>
          <w:p w:rsidR="009F2FB3" w:rsidRPr="000E2653" w:rsidRDefault="009F2FB3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9F2FB3" w:rsidRPr="000E2653" w:rsidRDefault="009F2FB3" w:rsidP="0064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shd w:val="clear" w:color="auto" w:fill="auto"/>
            <w:hideMark/>
          </w:tcPr>
          <w:p w:rsidR="009F2FB3" w:rsidRPr="000E2653" w:rsidRDefault="009F2FB3" w:rsidP="00E67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об установлении сервитута в отношении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государственная собственность на которые не разграничена</w:t>
            </w:r>
          </w:p>
        </w:tc>
        <w:tc>
          <w:tcPr>
            <w:tcW w:w="3544" w:type="dxa"/>
            <w:vMerge/>
          </w:tcPr>
          <w:p w:rsidR="009F2FB3" w:rsidRPr="000E2653" w:rsidRDefault="009F2FB3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FB3" w:rsidRPr="000E2653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9F2FB3" w:rsidRPr="000E2653" w:rsidRDefault="009F2FB3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9F2FB3" w:rsidRPr="000E2653" w:rsidRDefault="009F2FB3" w:rsidP="0064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shd w:val="clear" w:color="auto" w:fill="auto"/>
            <w:hideMark/>
          </w:tcPr>
          <w:p w:rsidR="009F2FB3" w:rsidRPr="000E2653" w:rsidRDefault="009F2FB3" w:rsidP="00E67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Прекращение права постоянного (бессрочного) пользования и права пожизненного наследуемого владения земельными участками, находящимися в собственности Воронежской области, а также земельными участками, находящимися в городском округе город Воронеж, государственная собственность на которые не разграничена, если иное не предусмотрено законодательством Российской Федерации об автомобильных дорогах и о дорожной деятельности</w:t>
            </w:r>
          </w:p>
        </w:tc>
        <w:tc>
          <w:tcPr>
            <w:tcW w:w="3544" w:type="dxa"/>
            <w:vMerge/>
          </w:tcPr>
          <w:p w:rsidR="009F2FB3" w:rsidRPr="000E2653" w:rsidRDefault="009F2FB3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FB3" w:rsidRPr="000E2653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9F2FB3" w:rsidRPr="000E2653" w:rsidRDefault="009F2FB3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9F2FB3" w:rsidRPr="000E2653" w:rsidRDefault="009F2FB3" w:rsidP="0064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  <w:shd w:val="clear" w:color="auto" w:fill="auto"/>
            <w:hideMark/>
          </w:tcPr>
          <w:p w:rsidR="009F2FB3" w:rsidRPr="000E2653" w:rsidRDefault="009F2FB3" w:rsidP="00E67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и в безвозмездное пользование областного государственного имущества</w:t>
            </w:r>
          </w:p>
        </w:tc>
        <w:tc>
          <w:tcPr>
            <w:tcW w:w="3544" w:type="dxa"/>
            <w:vMerge/>
          </w:tcPr>
          <w:p w:rsidR="009F2FB3" w:rsidRPr="000E2653" w:rsidRDefault="009F2FB3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FB3" w:rsidRPr="000E2653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9F2FB3" w:rsidRPr="000E2653" w:rsidRDefault="009F2FB3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9F2FB3" w:rsidRPr="000E2653" w:rsidRDefault="009F2FB3" w:rsidP="0064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  <w:shd w:val="clear" w:color="auto" w:fill="auto"/>
            <w:hideMark/>
          </w:tcPr>
          <w:p w:rsidR="009F2FB3" w:rsidRPr="000E2653" w:rsidRDefault="009F2FB3" w:rsidP="00E67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купли-продажи, аренды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государственная собственность на которые не разграничена, по результатам торгов</w:t>
            </w:r>
          </w:p>
        </w:tc>
        <w:tc>
          <w:tcPr>
            <w:tcW w:w="3544" w:type="dxa"/>
            <w:vMerge/>
          </w:tcPr>
          <w:p w:rsidR="009F2FB3" w:rsidRPr="000E2653" w:rsidRDefault="009F2FB3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FB3" w:rsidRPr="000E2653" w:rsidTr="00F32749">
        <w:trPr>
          <w:trHeight w:val="347"/>
        </w:trPr>
        <w:tc>
          <w:tcPr>
            <w:tcW w:w="425" w:type="dxa"/>
            <w:shd w:val="clear" w:color="auto" w:fill="auto"/>
          </w:tcPr>
          <w:p w:rsidR="009F2FB3" w:rsidRPr="000E2653" w:rsidRDefault="009F2FB3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9F2FB3" w:rsidRPr="000E2653" w:rsidRDefault="009F2FB3" w:rsidP="0064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  <w:shd w:val="clear" w:color="auto" w:fill="auto"/>
            <w:hideMark/>
          </w:tcPr>
          <w:p w:rsidR="009F2FB3" w:rsidRPr="000E2653" w:rsidRDefault="009F2FB3" w:rsidP="00E67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Принятие решений о предоставлении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государственная собственность на которые не разграничена, гражданам или юридическим лицам в собственность бесплатно</w:t>
            </w:r>
          </w:p>
        </w:tc>
        <w:tc>
          <w:tcPr>
            <w:tcW w:w="3544" w:type="dxa"/>
            <w:vMerge/>
          </w:tcPr>
          <w:p w:rsidR="009F2FB3" w:rsidRPr="000E2653" w:rsidRDefault="009F2FB3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FB3" w:rsidRPr="000E2653" w:rsidTr="00F32749">
        <w:trPr>
          <w:trHeight w:val="415"/>
        </w:trPr>
        <w:tc>
          <w:tcPr>
            <w:tcW w:w="425" w:type="dxa"/>
            <w:shd w:val="clear" w:color="auto" w:fill="auto"/>
          </w:tcPr>
          <w:p w:rsidR="009F2FB3" w:rsidRPr="000E2653" w:rsidRDefault="009F2FB3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9F2FB3" w:rsidRPr="000E2653" w:rsidRDefault="009F2FB3" w:rsidP="0064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  <w:shd w:val="clear" w:color="auto" w:fill="auto"/>
            <w:hideMark/>
          </w:tcPr>
          <w:p w:rsidR="009F2FB3" w:rsidRPr="000E2653" w:rsidRDefault="009F2FB3" w:rsidP="00E67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Принятие решений о предварительном согласовании предоставления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государственная собственность на которые не разграничена</w:t>
            </w:r>
          </w:p>
        </w:tc>
        <w:tc>
          <w:tcPr>
            <w:tcW w:w="3544" w:type="dxa"/>
            <w:vMerge/>
          </w:tcPr>
          <w:p w:rsidR="009F2FB3" w:rsidRPr="000E2653" w:rsidRDefault="009F2FB3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FB3" w:rsidRPr="000E2653" w:rsidTr="00F32749">
        <w:trPr>
          <w:trHeight w:val="77"/>
        </w:trPr>
        <w:tc>
          <w:tcPr>
            <w:tcW w:w="425" w:type="dxa"/>
            <w:shd w:val="clear" w:color="auto" w:fill="auto"/>
          </w:tcPr>
          <w:p w:rsidR="009F2FB3" w:rsidRPr="000E2653" w:rsidRDefault="009F2FB3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9F2FB3" w:rsidRPr="000E2653" w:rsidRDefault="0071408D" w:rsidP="0064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  <w:shd w:val="clear" w:color="auto" w:fill="auto"/>
            <w:hideMark/>
          </w:tcPr>
          <w:p w:rsidR="009F2FB3" w:rsidRPr="000E2653" w:rsidRDefault="009F2FB3" w:rsidP="00E67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о перераспределении земель и (или) земельных участков, находящихся в государственной или муниципальной собственности, а также соглашений о перераспределении земель и (или) земельных участков, находящихся в собственности Воронежской области, земель и (или) земельных участков, расположенных на территории городского округа город Воронеж,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  <w:tc>
          <w:tcPr>
            <w:tcW w:w="3544" w:type="dxa"/>
            <w:vMerge/>
          </w:tcPr>
          <w:p w:rsidR="009F2FB3" w:rsidRPr="000E2653" w:rsidRDefault="009F2FB3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FB3" w:rsidRPr="000E2653" w:rsidTr="00F32749">
        <w:trPr>
          <w:trHeight w:val="546"/>
        </w:trPr>
        <w:tc>
          <w:tcPr>
            <w:tcW w:w="425" w:type="dxa"/>
            <w:shd w:val="clear" w:color="auto" w:fill="auto"/>
          </w:tcPr>
          <w:p w:rsidR="009F2FB3" w:rsidRPr="000E2653" w:rsidRDefault="009F2FB3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9F2FB3" w:rsidRPr="000E2653" w:rsidRDefault="0071408D" w:rsidP="0064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  <w:shd w:val="clear" w:color="auto" w:fill="auto"/>
            <w:hideMark/>
          </w:tcPr>
          <w:p w:rsidR="009F2FB3" w:rsidRPr="000E2653" w:rsidRDefault="009F2FB3" w:rsidP="00E67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использование земельных участков, находящихся в собственности Воронежской области, земель или земельных участков, расположенных на территории городского округа город Воронеж, государственная собственность на которые не разграничена, без предоставления земельных участков и установления сервитута</w:t>
            </w:r>
          </w:p>
        </w:tc>
        <w:tc>
          <w:tcPr>
            <w:tcW w:w="3544" w:type="dxa"/>
            <w:vMerge/>
          </w:tcPr>
          <w:p w:rsidR="009F2FB3" w:rsidRPr="000E2653" w:rsidRDefault="009F2FB3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FB3" w:rsidRPr="000E2653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9F2FB3" w:rsidRPr="000E2653" w:rsidRDefault="009F2FB3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9F2FB3" w:rsidRPr="000E2653" w:rsidRDefault="0071408D" w:rsidP="0064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9" w:type="dxa"/>
            <w:shd w:val="clear" w:color="auto" w:fill="auto"/>
            <w:hideMark/>
          </w:tcPr>
          <w:p w:rsidR="009F2FB3" w:rsidRPr="000E2653" w:rsidRDefault="009F2FB3" w:rsidP="00E67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установку и эксплуатацию рекламных конструкций на территории городского округа город Воронеж</w:t>
            </w:r>
          </w:p>
        </w:tc>
        <w:tc>
          <w:tcPr>
            <w:tcW w:w="3544" w:type="dxa"/>
            <w:vMerge/>
          </w:tcPr>
          <w:p w:rsidR="009F2FB3" w:rsidRPr="000E2653" w:rsidRDefault="009F2FB3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781" w:rsidRPr="000E2653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E71781" w:rsidRPr="000E2653" w:rsidRDefault="00E71781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E71781" w:rsidRPr="000E2653" w:rsidRDefault="00E71781" w:rsidP="00197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79" w:type="dxa"/>
            <w:shd w:val="clear" w:color="auto" w:fill="auto"/>
          </w:tcPr>
          <w:p w:rsidR="00E71781" w:rsidRPr="000E2653" w:rsidRDefault="00E71781" w:rsidP="00197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земельных участков (земельных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государственная собственность на которые не разграничена) на кадастровом плане территории</w:t>
            </w:r>
          </w:p>
        </w:tc>
        <w:tc>
          <w:tcPr>
            <w:tcW w:w="3544" w:type="dxa"/>
            <w:vMerge/>
          </w:tcPr>
          <w:p w:rsidR="00E71781" w:rsidRPr="000E2653" w:rsidRDefault="00E71781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781" w:rsidRPr="000E2653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E71781" w:rsidRPr="000E2653" w:rsidRDefault="00E71781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E71781" w:rsidRPr="000E2653" w:rsidRDefault="00E71781" w:rsidP="00197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79" w:type="dxa"/>
            <w:shd w:val="clear" w:color="auto" w:fill="auto"/>
          </w:tcPr>
          <w:p w:rsidR="00E71781" w:rsidRPr="000E2653" w:rsidRDefault="00E71781" w:rsidP="00197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52">
              <w:rPr>
                <w:rFonts w:ascii="Times New Roman" w:hAnsi="Times New Roman" w:cs="Times New Roman"/>
                <w:sz w:val="24"/>
                <w:szCs w:val="24"/>
              </w:rPr>
              <w:t>Возмездное отчуждение из государственной собственности Воронежской области недвижимого имущества, арендуемого субъектами малого и среднего предпринимательства, при реализации их преимущественного права</w:t>
            </w:r>
          </w:p>
        </w:tc>
        <w:tc>
          <w:tcPr>
            <w:tcW w:w="3544" w:type="dxa"/>
            <w:vMerge/>
          </w:tcPr>
          <w:p w:rsidR="00E71781" w:rsidRPr="000E2653" w:rsidRDefault="00E71781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1CA" w:rsidRPr="000E2653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E041CA" w:rsidRPr="000E2653" w:rsidRDefault="00E041CA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E041CA" w:rsidRPr="000E2653" w:rsidRDefault="00E041CA" w:rsidP="00E3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  <w:hideMark/>
          </w:tcPr>
          <w:p w:rsidR="00E041CA" w:rsidRPr="000E2653" w:rsidRDefault="00E041CA" w:rsidP="00E67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Содействие гражданам в поиске подходящей работы, а работодателям в подборе необходимых работников</w:t>
            </w:r>
          </w:p>
        </w:tc>
        <w:tc>
          <w:tcPr>
            <w:tcW w:w="3544" w:type="dxa"/>
            <w:vMerge w:val="restart"/>
          </w:tcPr>
          <w:p w:rsidR="00E041CA" w:rsidRPr="000E2653" w:rsidRDefault="00E041CA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труда и занятости населения Воронежской области </w:t>
            </w:r>
          </w:p>
          <w:p w:rsidR="00E041CA" w:rsidRPr="000E2653" w:rsidRDefault="00E041CA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1CA" w:rsidRPr="000E2653" w:rsidTr="00F32749">
        <w:trPr>
          <w:trHeight w:val="63"/>
        </w:trPr>
        <w:tc>
          <w:tcPr>
            <w:tcW w:w="425" w:type="dxa"/>
            <w:shd w:val="clear" w:color="auto" w:fill="auto"/>
          </w:tcPr>
          <w:p w:rsidR="00E041CA" w:rsidRPr="000E2653" w:rsidRDefault="00E041CA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E041CA" w:rsidRPr="000E2653" w:rsidRDefault="009B7077" w:rsidP="00E3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  <w:hideMark/>
          </w:tcPr>
          <w:p w:rsidR="00E041CA" w:rsidRPr="000E2653" w:rsidRDefault="00E041CA" w:rsidP="00E67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Проведение уведомительной регистрации соглашений и коллективных договоров</w:t>
            </w:r>
          </w:p>
        </w:tc>
        <w:tc>
          <w:tcPr>
            <w:tcW w:w="3544" w:type="dxa"/>
            <w:vMerge/>
          </w:tcPr>
          <w:p w:rsidR="00E041CA" w:rsidRPr="000E2653" w:rsidRDefault="00E041CA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781" w:rsidRPr="000E2653" w:rsidTr="00F32749">
        <w:trPr>
          <w:trHeight w:val="1128"/>
        </w:trPr>
        <w:tc>
          <w:tcPr>
            <w:tcW w:w="425" w:type="dxa"/>
            <w:shd w:val="clear" w:color="auto" w:fill="auto"/>
          </w:tcPr>
          <w:p w:rsidR="00E71781" w:rsidRPr="000E2653" w:rsidRDefault="00E71781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E71781" w:rsidRPr="000E2653" w:rsidRDefault="00E71781" w:rsidP="00E3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  <w:hideMark/>
          </w:tcPr>
          <w:p w:rsidR="00E71781" w:rsidRPr="007D104D" w:rsidRDefault="00B34452" w:rsidP="002B2A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</w:pPr>
            <w:r w:rsidRPr="003C34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Предоставление водных объектов или их частей, находящихся в федеральной собственности и расположенных на территории Воронежской области, в пользование на основании договоров водопользования, решений о предоставлении водных объектов в пользование, за исключением предоставления водного объекта, находящегося в федеральной собственности, в пользование для обеспечения обороны страны и безопасности государства </w:t>
            </w:r>
          </w:p>
        </w:tc>
        <w:tc>
          <w:tcPr>
            <w:tcW w:w="3544" w:type="dxa"/>
            <w:vMerge w:val="restart"/>
          </w:tcPr>
          <w:p w:rsidR="00E71781" w:rsidRPr="000E2653" w:rsidRDefault="00E71781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Департамент природных ресурсов и экологии Воронежской области</w:t>
            </w:r>
          </w:p>
          <w:p w:rsidR="00E71781" w:rsidRPr="000E2653" w:rsidRDefault="00E71781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81" w:rsidRPr="000E2653" w:rsidRDefault="00E71781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81" w:rsidRPr="000E2653" w:rsidRDefault="00E71781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781" w:rsidRPr="000E2653" w:rsidTr="00F32749">
        <w:trPr>
          <w:trHeight w:val="556"/>
        </w:trPr>
        <w:tc>
          <w:tcPr>
            <w:tcW w:w="425" w:type="dxa"/>
            <w:shd w:val="clear" w:color="auto" w:fill="auto"/>
          </w:tcPr>
          <w:p w:rsidR="00E71781" w:rsidRPr="000E2653" w:rsidRDefault="00E71781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E71781" w:rsidRPr="000E2653" w:rsidRDefault="00E71781" w:rsidP="00E3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  <w:hideMark/>
          </w:tcPr>
          <w:p w:rsidR="00E71781" w:rsidRPr="007D104D" w:rsidRDefault="00E71781" w:rsidP="00E678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34A1">
              <w:rPr>
                <w:rFonts w:ascii="Times New Roman" w:hAnsi="Times New Roman" w:cs="Times New Roman"/>
                <w:sz w:val="24"/>
                <w:szCs w:val="24"/>
              </w:rPr>
              <w:t>Предоставление водных объектов или их частей, находящихся в областной собственности, в пользование на основании договоров водопользования, решений о предоставлении водных объектов в пользова</w:t>
            </w:r>
            <w:r w:rsidR="007A6B38" w:rsidRPr="003C34A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3544" w:type="dxa"/>
            <w:vMerge/>
          </w:tcPr>
          <w:p w:rsidR="00E71781" w:rsidRPr="000E2653" w:rsidRDefault="00E71781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781" w:rsidRPr="000E2653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E71781" w:rsidRPr="000E2653" w:rsidRDefault="00E71781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E71781" w:rsidRPr="000E2653" w:rsidRDefault="00E71781" w:rsidP="00E3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  <w:hideMark/>
          </w:tcPr>
          <w:p w:rsidR="00E71781" w:rsidRPr="000E2653" w:rsidRDefault="006A2B05" w:rsidP="00E67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49">
              <w:rPr>
                <w:rFonts w:ascii="Times New Roman" w:hAnsi="Times New Roman" w:cs="Times New Roman"/>
                <w:sz w:val="24"/>
                <w:szCs w:val="24"/>
              </w:rPr>
              <w:t>Регистрация специалистов в области ветеринарии, не являющихся уполномоченными лицами органов и организаций, входящих в систему Государственной</w:t>
            </w:r>
            <w:r w:rsidRPr="006A2B05">
              <w:rPr>
                <w:rFonts w:ascii="Times New Roman" w:hAnsi="Times New Roman" w:cs="Times New Roman"/>
                <w:sz w:val="24"/>
                <w:szCs w:val="24"/>
              </w:rPr>
              <w:t xml:space="preserve"> ветеринарной службы Российской Федерации, занимающихся предпринимательской деятельностью в области ветеринарии</w:t>
            </w:r>
          </w:p>
        </w:tc>
        <w:tc>
          <w:tcPr>
            <w:tcW w:w="3544" w:type="dxa"/>
          </w:tcPr>
          <w:p w:rsidR="00E71781" w:rsidRPr="000E2653" w:rsidRDefault="00E71781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Управление ветеринарии Воронежской области</w:t>
            </w:r>
          </w:p>
          <w:p w:rsidR="00E71781" w:rsidRPr="000E2653" w:rsidRDefault="00E71781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781" w:rsidRPr="000E2653" w:rsidTr="00F32749">
        <w:trPr>
          <w:trHeight w:val="267"/>
        </w:trPr>
        <w:tc>
          <w:tcPr>
            <w:tcW w:w="425" w:type="dxa"/>
            <w:shd w:val="clear" w:color="auto" w:fill="auto"/>
          </w:tcPr>
          <w:p w:rsidR="00E71781" w:rsidRPr="000E2653" w:rsidRDefault="00E71781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E71781" w:rsidRPr="000E2653" w:rsidRDefault="00E71781" w:rsidP="00E3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  <w:hideMark/>
          </w:tcPr>
          <w:p w:rsidR="00E71781" w:rsidRPr="000E2653" w:rsidRDefault="00E71781" w:rsidP="00E67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Прием лесных деклараций и отчетов об использовании лесов</w:t>
            </w:r>
          </w:p>
        </w:tc>
        <w:tc>
          <w:tcPr>
            <w:tcW w:w="3544" w:type="dxa"/>
            <w:vMerge w:val="restart"/>
          </w:tcPr>
          <w:p w:rsidR="00E71781" w:rsidRPr="000E2653" w:rsidRDefault="00E71781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5"/>
            <w:bookmarkStart w:id="2" w:name="OLE_LINK6"/>
            <w:r w:rsidRPr="000E265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лесного хозяйства Воронежской области </w:t>
            </w:r>
            <w:bookmarkEnd w:id="1"/>
            <w:bookmarkEnd w:id="2"/>
          </w:p>
        </w:tc>
      </w:tr>
      <w:tr w:rsidR="00E71781" w:rsidRPr="000E2653" w:rsidTr="00F32749">
        <w:trPr>
          <w:trHeight w:val="272"/>
        </w:trPr>
        <w:tc>
          <w:tcPr>
            <w:tcW w:w="425" w:type="dxa"/>
            <w:shd w:val="clear" w:color="auto" w:fill="auto"/>
          </w:tcPr>
          <w:p w:rsidR="00E71781" w:rsidRPr="000E2653" w:rsidRDefault="00E71781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E71781" w:rsidRPr="000E2653" w:rsidRDefault="00E71781" w:rsidP="00E3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E71781" w:rsidRPr="000E2653" w:rsidRDefault="009D2A90" w:rsidP="00E67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A90">
              <w:rPr>
                <w:rFonts w:ascii="Times New Roman" w:hAnsi="Times New Roman" w:cs="Times New Roman"/>
                <w:sz w:val="24"/>
                <w:szCs w:val="24"/>
              </w:rPr>
              <w:t>Предоставление лесных участков, расположенных в границах земель лесного фонда, в аренду, подготовка, организация и проведение торгов на право заключения договоров аренды лесных участков, находящихся в государственной собственности</w:t>
            </w:r>
          </w:p>
        </w:tc>
        <w:tc>
          <w:tcPr>
            <w:tcW w:w="3544" w:type="dxa"/>
            <w:vMerge/>
          </w:tcPr>
          <w:p w:rsidR="00E71781" w:rsidRPr="000E2653" w:rsidRDefault="00E71781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781" w:rsidRPr="000E2653" w:rsidTr="00F32749">
        <w:trPr>
          <w:trHeight w:val="272"/>
        </w:trPr>
        <w:tc>
          <w:tcPr>
            <w:tcW w:w="425" w:type="dxa"/>
            <w:shd w:val="clear" w:color="auto" w:fill="auto"/>
          </w:tcPr>
          <w:p w:rsidR="00E71781" w:rsidRPr="000E2653" w:rsidRDefault="00E71781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E71781" w:rsidRPr="000E2653" w:rsidRDefault="00E71781" w:rsidP="00E3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E71781" w:rsidRPr="000E2653" w:rsidRDefault="005E3873" w:rsidP="00E67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4A1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купли-продажи лесных насаждений, расположенных на землях лесного фонда, подготовка, организация и проведение аукционов на право на заключения договоров купли-продажи лесных насаждений</w:t>
            </w:r>
          </w:p>
        </w:tc>
        <w:tc>
          <w:tcPr>
            <w:tcW w:w="3544" w:type="dxa"/>
            <w:vMerge/>
          </w:tcPr>
          <w:p w:rsidR="00E71781" w:rsidRPr="000E2653" w:rsidRDefault="00E71781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781" w:rsidRPr="000E2653" w:rsidTr="00F32749">
        <w:trPr>
          <w:trHeight w:val="272"/>
        </w:trPr>
        <w:tc>
          <w:tcPr>
            <w:tcW w:w="425" w:type="dxa"/>
            <w:shd w:val="clear" w:color="auto" w:fill="auto"/>
          </w:tcPr>
          <w:p w:rsidR="00E71781" w:rsidRPr="000E2653" w:rsidRDefault="00E71781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E71781" w:rsidRPr="000E2653" w:rsidRDefault="00E71781" w:rsidP="00E3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E71781" w:rsidRPr="000E2653" w:rsidRDefault="00E71781" w:rsidP="00E67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выполнение работ по геологическому изучению недр на землях лесного фонда</w:t>
            </w:r>
          </w:p>
        </w:tc>
        <w:tc>
          <w:tcPr>
            <w:tcW w:w="3544" w:type="dxa"/>
            <w:vMerge/>
          </w:tcPr>
          <w:p w:rsidR="00E71781" w:rsidRPr="000E2653" w:rsidRDefault="00E71781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781" w:rsidRPr="000E2653" w:rsidTr="00F32749">
        <w:trPr>
          <w:trHeight w:val="235"/>
        </w:trPr>
        <w:tc>
          <w:tcPr>
            <w:tcW w:w="425" w:type="dxa"/>
            <w:shd w:val="clear" w:color="auto" w:fill="auto"/>
          </w:tcPr>
          <w:p w:rsidR="00E71781" w:rsidRPr="000E2653" w:rsidRDefault="00E71781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E71781" w:rsidRPr="000E2653" w:rsidRDefault="00E71781" w:rsidP="00E3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E71781" w:rsidRPr="000E2653" w:rsidRDefault="00E71781" w:rsidP="00E67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Представление в установленном порядке гражданам и юридическим лицам информации об использовании, охране, защите лесного фонда и воспроизводстве лесов (выписок из государственного лесного реестра)</w:t>
            </w:r>
          </w:p>
        </w:tc>
        <w:tc>
          <w:tcPr>
            <w:tcW w:w="3544" w:type="dxa"/>
            <w:vMerge/>
          </w:tcPr>
          <w:p w:rsidR="00E71781" w:rsidRPr="000E2653" w:rsidRDefault="00E71781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781" w:rsidRPr="000E2653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E71781" w:rsidRPr="000E2653" w:rsidRDefault="00E71781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E71781" w:rsidRPr="000E2653" w:rsidRDefault="00E71781" w:rsidP="00E3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E71781" w:rsidRPr="000E2653" w:rsidRDefault="00E71781" w:rsidP="00E67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Проведение государственной экспертизы проектов освоения лесов</w:t>
            </w:r>
          </w:p>
        </w:tc>
        <w:tc>
          <w:tcPr>
            <w:tcW w:w="3544" w:type="dxa"/>
            <w:vMerge/>
          </w:tcPr>
          <w:p w:rsidR="00E71781" w:rsidRPr="000E2653" w:rsidRDefault="00E71781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781" w:rsidRPr="000E2653" w:rsidTr="00F32749">
        <w:trPr>
          <w:trHeight w:val="272"/>
        </w:trPr>
        <w:tc>
          <w:tcPr>
            <w:tcW w:w="425" w:type="dxa"/>
            <w:shd w:val="clear" w:color="auto" w:fill="auto"/>
          </w:tcPr>
          <w:p w:rsidR="00E71781" w:rsidRPr="000E2653" w:rsidRDefault="00E71781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E71781" w:rsidRPr="000E2653" w:rsidRDefault="00E71781" w:rsidP="00E3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E71781" w:rsidRPr="000E2653" w:rsidRDefault="00E71781" w:rsidP="00E67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Заключение договоров купли-продажи лесных насаждений, расположенных на землях, находящихся в собственности Воронежской области</w:t>
            </w:r>
          </w:p>
        </w:tc>
        <w:tc>
          <w:tcPr>
            <w:tcW w:w="3544" w:type="dxa"/>
            <w:vMerge/>
          </w:tcPr>
          <w:p w:rsidR="00E71781" w:rsidRPr="000E2653" w:rsidRDefault="00E71781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781" w:rsidRPr="000E2653" w:rsidTr="00F32749">
        <w:trPr>
          <w:trHeight w:val="272"/>
        </w:trPr>
        <w:tc>
          <w:tcPr>
            <w:tcW w:w="425" w:type="dxa"/>
            <w:shd w:val="clear" w:color="auto" w:fill="auto"/>
          </w:tcPr>
          <w:p w:rsidR="00E71781" w:rsidRPr="000E2653" w:rsidRDefault="00E71781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E71781" w:rsidRPr="000E2653" w:rsidRDefault="00E71781" w:rsidP="00E3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E71781" w:rsidRPr="000E2653" w:rsidRDefault="00E71781" w:rsidP="00E67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аренды лесных участков, находящихся в собственности Воронежской области</w:t>
            </w:r>
          </w:p>
        </w:tc>
        <w:tc>
          <w:tcPr>
            <w:tcW w:w="3544" w:type="dxa"/>
            <w:vMerge/>
          </w:tcPr>
          <w:p w:rsidR="00E71781" w:rsidRPr="000E2653" w:rsidRDefault="00E71781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781" w:rsidRPr="000E2653" w:rsidTr="00F32749">
        <w:trPr>
          <w:trHeight w:val="272"/>
        </w:trPr>
        <w:tc>
          <w:tcPr>
            <w:tcW w:w="425" w:type="dxa"/>
            <w:shd w:val="clear" w:color="auto" w:fill="auto"/>
          </w:tcPr>
          <w:p w:rsidR="00E71781" w:rsidRPr="000E2653" w:rsidRDefault="00E71781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E71781" w:rsidRPr="000E2653" w:rsidRDefault="00E71781" w:rsidP="00E3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shd w:val="clear" w:color="auto" w:fill="auto"/>
          </w:tcPr>
          <w:p w:rsidR="00E71781" w:rsidRPr="000E2653" w:rsidRDefault="00CD76A0" w:rsidP="00E67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49">
              <w:rPr>
                <w:rFonts w:ascii="Times New Roman" w:hAnsi="Times New Roman" w:cs="Times New Roman"/>
                <w:sz w:val="24"/>
                <w:szCs w:val="24"/>
              </w:rPr>
              <w:t>Предоставление лесных участков, расположенных в границах земель лесного</w:t>
            </w:r>
            <w:r w:rsidRPr="00CD76A0">
              <w:rPr>
                <w:rFonts w:ascii="Times New Roman" w:hAnsi="Times New Roman" w:cs="Times New Roman"/>
                <w:sz w:val="24"/>
                <w:szCs w:val="24"/>
              </w:rPr>
              <w:t xml:space="preserve"> фонда, в постоянное (бессрочное) пользование, безвозмездное пользование</w:t>
            </w:r>
          </w:p>
        </w:tc>
        <w:tc>
          <w:tcPr>
            <w:tcW w:w="3544" w:type="dxa"/>
            <w:vMerge/>
          </w:tcPr>
          <w:p w:rsidR="00E71781" w:rsidRPr="000E2653" w:rsidRDefault="00E71781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781" w:rsidRPr="000E2653" w:rsidTr="00F32749">
        <w:trPr>
          <w:trHeight w:val="272"/>
        </w:trPr>
        <w:tc>
          <w:tcPr>
            <w:tcW w:w="425" w:type="dxa"/>
            <w:shd w:val="clear" w:color="auto" w:fill="auto"/>
          </w:tcPr>
          <w:p w:rsidR="00E71781" w:rsidRPr="000E2653" w:rsidRDefault="00E71781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E71781" w:rsidRPr="000E2653" w:rsidRDefault="00E71781" w:rsidP="00E3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  <w:shd w:val="clear" w:color="auto" w:fill="auto"/>
          </w:tcPr>
          <w:p w:rsidR="00E71781" w:rsidRPr="000E2653" w:rsidRDefault="00E71781" w:rsidP="00E67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без проведения аукциона лесного участка, в том числе расположенного в резервных лесах, для выполнения изыскательских работ</w:t>
            </w:r>
          </w:p>
        </w:tc>
        <w:tc>
          <w:tcPr>
            <w:tcW w:w="3544" w:type="dxa"/>
            <w:vMerge/>
          </w:tcPr>
          <w:p w:rsidR="00E71781" w:rsidRPr="000E2653" w:rsidRDefault="00E71781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781" w:rsidRPr="000E2653" w:rsidTr="00F32749">
        <w:trPr>
          <w:trHeight w:val="272"/>
        </w:trPr>
        <w:tc>
          <w:tcPr>
            <w:tcW w:w="425" w:type="dxa"/>
            <w:shd w:val="clear" w:color="auto" w:fill="auto"/>
          </w:tcPr>
          <w:p w:rsidR="00E71781" w:rsidRPr="000E2653" w:rsidRDefault="00E71781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E71781" w:rsidRPr="00452F49" w:rsidRDefault="008B47D0" w:rsidP="00E3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  <w:shd w:val="clear" w:color="auto" w:fill="auto"/>
          </w:tcPr>
          <w:p w:rsidR="00E71781" w:rsidRPr="00452F49" w:rsidRDefault="00E71781" w:rsidP="00E67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6D">
              <w:rPr>
                <w:rFonts w:ascii="Times New Roman" w:hAnsi="Times New Roman" w:cs="Times New Roman"/>
                <w:sz w:val="24"/>
                <w:szCs w:val="24"/>
              </w:rPr>
              <w:t>Аттестация экспертов, привлекаемых управлением лесного хозяйства Воронежской области к проведению мероприятий по контролю при осуществлении федерального государственного лесного и пожарного надзора</w:t>
            </w:r>
          </w:p>
        </w:tc>
        <w:tc>
          <w:tcPr>
            <w:tcW w:w="3544" w:type="dxa"/>
            <w:vMerge/>
          </w:tcPr>
          <w:p w:rsidR="00E71781" w:rsidRPr="000E2653" w:rsidRDefault="00E71781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781" w:rsidRPr="000E2653" w:rsidTr="00F32749">
        <w:trPr>
          <w:trHeight w:val="272"/>
        </w:trPr>
        <w:tc>
          <w:tcPr>
            <w:tcW w:w="425" w:type="dxa"/>
            <w:shd w:val="clear" w:color="auto" w:fill="auto"/>
          </w:tcPr>
          <w:p w:rsidR="00E71781" w:rsidRPr="000E2653" w:rsidRDefault="00E71781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E71781" w:rsidRPr="000E2653" w:rsidRDefault="008B47D0" w:rsidP="00AC5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  <w:shd w:val="clear" w:color="auto" w:fill="auto"/>
          </w:tcPr>
          <w:p w:rsidR="00E71781" w:rsidRPr="000E2653" w:rsidRDefault="005E3873" w:rsidP="005E3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4A1">
              <w:rPr>
                <w:rFonts w:ascii="Times New Roman" w:hAnsi="Times New Roman" w:cs="Times New Roman"/>
                <w:sz w:val="24"/>
                <w:szCs w:val="24"/>
              </w:rPr>
              <w:t>Установление сервитутов, публичных сервитутов в отношении лесных участков, расположенных в границах земель лесного фонда</w:t>
            </w:r>
          </w:p>
        </w:tc>
        <w:tc>
          <w:tcPr>
            <w:tcW w:w="3544" w:type="dxa"/>
            <w:vMerge/>
          </w:tcPr>
          <w:p w:rsidR="00E71781" w:rsidRPr="000E2653" w:rsidRDefault="00E71781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781" w:rsidRPr="000E2653" w:rsidTr="00F32749">
        <w:trPr>
          <w:trHeight w:val="272"/>
        </w:trPr>
        <w:tc>
          <w:tcPr>
            <w:tcW w:w="425" w:type="dxa"/>
            <w:shd w:val="clear" w:color="auto" w:fill="auto"/>
          </w:tcPr>
          <w:p w:rsidR="00E71781" w:rsidRPr="000E2653" w:rsidRDefault="00E71781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E71781" w:rsidRPr="000E2653" w:rsidRDefault="008B47D0" w:rsidP="00AC5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  <w:shd w:val="clear" w:color="auto" w:fill="auto"/>
          </w:tcPr>
          <w:p w:rsidR="00E71781" w:rsidRPr="000E2653" w:rsidRDefault="00CD76A0" w:rsidP="00E67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6A0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3544" w:type="dxa"/>
            <w:vMerge/>
          </w:tcPr>
          <w:p w:rsidR="00E71781" w:rsidRPr="000E2653" w:rsidRDefault="00E71781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781" w:rsidRPr="000E2653" w:rsidTr="00F32749">
        <w:trPr>
          <w:trHeight w:val="272"/>
        </w:trPr>
        <w:tc>
          <w:tcPr>
            <w:tcW w:w="425" w:type="dxa"/>
            <w:shd w:val="clear" w:color="auto" w:fill="auto"/>
          </w:tcPr>
          <w:p w:rsidR="00E71781" w:rsidRPr="000E2653" w:rsidRDefault="00E71781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E71781" w:rsidRPr="000E2653" w:rsidRDefault="008B47D0" w:rsidP="00AC5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  <w:shd w:val="clear" w:color="auto" w:fill="auto"/>
          </w:tcPr>
          <w:p w:rsidR="00E71781" w:rsidRPr="000E2653" w:rsidRDefault="00CD76A0" w:rsidP="00E67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6A0">
              <w:rPr>
                <w:rFonts w:ascii="Times New Roman" w:hAnsi="Times New Roman" w:cs="Times New Roman"/>
                <w:sz w:val="24"/>
                <w:szCs w:val="24"/>
              </w:rPr>
              <w:t>Проектирование лесных участков на землях лесного фонда</w:t>
            </w:r>
          </w:p>
        </w:tc>
        <w:tc>
          <w:tcPr>
            <w:tcW w:w="3544" w:type="dxa"/>
            <w:vMerge/>
          </w:tcPr>
          <w:p w:rsidR="00E71781" w:rsidRPr="000E2653" w:rsidRDefault="00E71781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781" w:rsidRPr="000E2653" w:rsidTr="00F32749">
        <w:trPr>
          <w:trHeight w:val="272"/>
        </w:trPr>
        <w:tc>
          <w:tcPr>
            <w:tcW w:w="425" w:type="dxa"/>
            <w:shd w:val="clear" w:color="auto" w:fill="auto"/>
          </w:tcPr>
          <w:p w:rsidR="00E71781" w:rsidRPr="000E2653" w:rsidRDefault="00E71781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E71781" w:rsidRPr="000E2653" w:rsidRDefault="00E71781" w:rsidP="00AC5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E71781" w:rsidRPr="000E2653" w:rsidRDefault="00E71781" w:rsidP="00E67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государственной историко-культурной экспертизы в части экспертизы, необходимой для обоснования принятия решения (согласования) органа охраны объектов культурного наследия или органа местного самоуправления, которое отнесено к полномочиям данных органов в соответствии с Федеральным законом от 25.06.2002 N 73-ФЗ «Об объектах культурного наследия (памятниках истории и культуры) народов Российской Федерации»</w:t>
            </w:r>
          </w:p>
        </w:tc>
        <w:tc>
          <w:tcPr>
            <w:tcW w:w="3544" w:type="dxa"/>
            <w:vMerge w:val="restart"/>
          </w:tcPr>
          <w:p w:rsidR="00E71781" w:rsidRPr="000E2653" w:rsidRDefault="00E71781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OLE_LINK7"/>
            <w:bookmarkStart w:id="4" w:name="OLE_LINK8"/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Управление по охране объектов культурного наследия Воронежской области</w:t>
            </w:r>
            <w:bookmarkEnd w:id="3"/>
            <w:bookmarkEnd w:id="4"/>
          </w:p>
        </w:tc>
      </w:tr>
      <w:tr w:rsidR="00E71781" w:rsidRPr="000E2653" w:rsidTr="00F32749">
        <w:trPr>
          <w:trHeight w:val="272"/>
        </w:trPr>
        <w:tc>
          <w:tcPr>
            <w:tcW w:w="425" w:type="dxa"/>
            <w:shd w:val="clear" w:color="auto" w:fill="auto"/>
          </w:tcPr>
          <w:p w:rsidR="00E71781" w:rsidRPr="000E2653" w:rsidRDefault="00E71781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E71781" w:rsidRPr="000E2653" w:rsidRDefault="00E71781" w:rsidP="00AC5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E71781" w:rsidRPr="00232E82" w:rsidRDefault="004B0BA8" w:rsidP="004B0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</w:pPr>
            <w:r w:rsidRPr="00A76328">
              <w:rPr>
                <w:rFonts w:ascii="Times New Roman" w:hAnsi="Times New Roman" w:cs="Times New Roman"/>
                <w:sz w:val="24"/>
                <w:szCs w:val="24"/>
              </w:rPr>
              <w:t>Выдача задания на проведение работ по сохранению объекта культурного наследия, включенного в единый государственный реестр объ</w:t>
            </w:r>
            <w:r w:rsidR="00A76328" w:rsidRPr="00A76328">
              <w:rPr>
                <w:rFonts w:ascii="Times New Roman" w:hAnsi="Times New Roman" w:cs="Times New Roman"/>
                <w:sz w:val="24"/>
                <w:szCs w:val="24"/>
              </w:rPr>
              <w:t>ектов культурного наследия (памятников истории и культуры) народов Российской Федерации, или выявленного объекта культурного наследия, разрешения на проведение работ по сохранению объекта культурного наследия, включенного в реестр, или выявленного объекта культурного наследия, согласование проектной документации на проведение работ по сохранению объекта культурного наследия в отношении объектов культурного наследия федерального значения (за исключением отдельных объектов кул</w:t>
            </w:r>
            <w:r w:rsidR="00B3603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76328" w:rsidRPr="00A76328">
              <w:rPr>
                <w:rFonts w:ascii="Times New Roman" w:hAnsi="Times New Roman" w:cs="Times New Roman"/>
                <w:sz w:val="24"/>
                <w:szCs w:val="24"/>
              </w:rPr>
              <w:t>турного наследия федерального значения, перечень которых утверждается Правительства Российской Федерации), объектов культурного наследия регионального значения, выявленных объектов культурного наследия</w:t>
            </w:r>
          </w:p>
        </w:tc>
        <w:tc>
          <w:tcPr>
            <w:tcW w:w="3544" w:type="dxa"/>
            <w:vMerge/>
          </w:tcPr>
          <w:p w:rsidR="00E71781" w:rsidRPr="000E2653" w:rsidRDefault="00E71781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781" w:rsidRPr="000E2653" w:rsidTr="00F32749">
        <w:trPr>
          <w:trHeight w:val="272"/>
        </w:trPr>
        <w:tc>
          <w:tcPr>
            <w:tcW w:w="425" w:type="dxa"/>
            <w:shd w:val="clear" w:color="auto" w:fill="auto"/>
          </w:tcPr>
          <w:p w:rsidR="00E71781" w:rsidRPr="000E2653" w:rsidRDefault="00E71781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E71781" w:rsidRPr="000E2653" w:rsidRDefault="00E71781" w:rsidP="00AC5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E71781" w:rsidRPr="000E2653" w:rsidRDefault="00E71781" w:rsidP="00E67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строительство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</w:t>
            </w:r>
          </w:p>
        </w:tc>
        <w:tc>
          <w:tcPr>
            <w:tcW w:w="3544" w:type="dxa"/>
            <w:vMerge/>
          </w:tcPr>
          <w:p w:rsidR="00E71781" w:rsidRPr="000E2653" w:rsidRDefault="00E71781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781" w:rsidRPr="000E2653" w:rsidTr="00F32749">
        <w:trPr>
          <w:trHeight w:val="272"/>
        </w:trPr>
        <w:tc>
          <w:tcPr>
            <w:tcW w:w="425" w:type="dxa"/>
            <w:shd w:val="clear" w:color="auto" w:fill="auto"/>
          </w:tcPr>
          <w:p w:rsidR="00E71781" w:rsidRPr="000E2653" w:rsidRDefault="00E71781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E71781" w:rsidRPr="000E2653" w:rsidRDefault="00E71781" w:rsidP="00AC5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E71781" w:rsidRPr="000E2653" w:rsidRDefault="00E71781" w:rsidP="00E67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ввод в эксплуатацию объекта культурного наследия федерального значения (за исключением отдельных объектов культурного наследия федерального значения, перечень которых утверждается Правительством Российской Федерации), объекта культурного наследия регионального значения, выявленного объекта культурного наследия</w:t>
            </w:r>
          </w:p>
        </w:tc>
        <w:tc>
          <w:tcPr>
            <w:tcW w:w="3544" w:type="dxa"/>
            <w:vMerge/>
          </w:tcPr>
          <w:p w:rsidR="00E71781" w:rsidRPr="000E2653" w:rsidRDefault="00E71781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781" w:rsidRPr="000E2653" w:rsidTr="00F32749">
        <w:trPr>
          <w:trHeight w:val="272"/>
        </w:trPr>
        <w:tc>
          <w:tcPr>
            <w:tcW w:w="425" w:type="dxa"/>
            <w:shd w:val="clear" w:color="auto" w:fill="auto"/>
          </w:tcPr>
          <w:p w:rsidR="00E71781" w:rsidRPr="000E2653" w:rsidRDefault="00E71781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E71781" w:rsidRPr="000E2653" w:rsidRDefault="00E71781" w:rsidP="00AC5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E71781" w:rsidRPr="000E2653" w:rsidRDefault="00E71781" w:rsidP="00E67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культурного наследия, находящихся на территории Воронежской области и включенных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3544" w:type="dxa"/>
            <w:vMerge/>
          </w:tcPr>
          <w:p w:rsidR="00E71781" w:rsidRPr="000E2653" w:rsidRDefault="00E71781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781" w:rsidRPr="000E2653" w:rsidTr="00F32749">
        <w:trPr>
          <w:trHeight w:val="272"/>
        </w:trPr>
        <w:tc>
          <w:tcPr>
            <w:tcW w:w="425" w:type="dxa"/>
            <w:shd w:val="clear" w:color="auto" w:fill="auto"/>
          </w:tcPr>
          <w:p w:rsidR="00E71781" w:rsidRPr="000E2653" w:rsidRDefault="00E71781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E71781" w:rsidRPr="000E2653" w:rsidRDefault="00E71781" w:rsidP="00AC5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E71781" w:rsidRPr="000E2653" w:rsidRDefault="00E71781" w:rsidP="000E7F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Согласование в случаях и порядке, установленных частью 3 статьи 36 Федеральног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закона от 25.06.2002 № 73-ФЗ «</w:t>
            </w: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Об объектах культурного наследия (памятниках истории и культуры) народов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, проектной документации, необходимой для проведения работ по сохранению объекта культурного наследия</w:t>
            </w:r>
          </w:p>
        </w:tc>
        <w:tc>
          <w:tcPr>
            <w:tcW w:w="3544" w:type="dxa"/>
            <w:vMerge/>
          </w:tcPr>
          <w:p w:rsidR="00E71781" w:rsidRPr="000E2653" w:rsidRDefault="00E71781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781" w:rsidRPr="000E2653" w:rsidTr="00F32749">
        <w:trPr>
          <w:trHeight w:val="272"/>
        </w:trPr>
        <w:tc>
          <w:tcPr>
            <w:tcW w:w="425" w:type="dxa"/>
            <w:shd w:val="clear" w:color="auto" w:fill="auto"/>
          </w:tcPr>
          <w:p w:rsidR="00E71781" w:rsidRPr="000E2653" w:rsidRDefault="00E71781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E71781" w:rsidRPr="000E2653" w:rsidRDefault="00E71781" w:rsidP="00AC5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E71781" w:rsidRPr="000E2653" w:rsidRDefault="00E71781" w:rsidP="00E67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Оформление и выдача паспорта на объект культурного наследия федерального, регионального и местного (муниципального) значения</w:t>
            </w:r>
          </w:p>
        </w:tc>
        <w:tc>
          <w:tcPr>
            <w:tcW w:w="3544" w:type="dxa"/>
            <w:vMerge/>
          </w:tcPr>
          <w:p w:rsidR="00E71781" w:rsidRPr="000E2653" w:rsidRDefault="00E71781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DEA" w:rsidRPr="000E2653" w:rsidTr="00F32749">
        <w:trPr>
          <w:trHeight w:val="63"/>
        </w:trPr>
        <w:tc>
          <w:tcPr>
            <w:tcW w:w="425" w:type="dxa"/>
            <w:shd w:val="clear" w:color="auto" w:fill="auto"/>
          </w:tcPr>
          <w:p w:rsidR="00C87DEA" w:rsidRPr="000E2653" w:rsidRDefault="00C87DEA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C87DEA" w:rsidRPr="000E2653" w:rsidRDefault="00C87DEA" w:rsidP="00AC5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  <w:hideMark/>
          </w:tcPr>
          <w:p w:rsidR="00C87DEA" w:rsidRPr="000E2653" w:rsidRDefault="00C87DEA" w:rsidP="00E67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EBD">
              <w:rPr>
                <w:rFonts w:ascii="Times New Roman" w:hAnsi="Times New Roman" w:cs="Times New Roman"/>
                <w:sz w:val="24"/>
                <w:szCs w:val="24"/>
              </w:rPr>
              <w:t>1. Выдача разрешения на строительство в случае, если строительство объекта капитального строительства планируется осуществлять на территориях двух и более муниципальных образований (муниципальных районов, городских округов), в случае реконструкции объекта капитального строительства, расположенного на территориях двух и более муниципальных образований (муниципальных районов, городских округов), и в случае осуществления строительства, реконструкции объекта капитального строительства, строительство, реконструкцию которого планируется осуществлять в границах особо охраняемой природной территории регионального значения (за исключением лечебно-оздоровительных местностей и курортов)</w:t>
            </w:r>
          </w:p>
        </w:tc>
        <w:tc>
          <w:tcPr>
            <w:tcW w:w="3544" w:type="dxa"/>
            <w:vMerge w:val="restart"/>
          </w:tcPr>
          <w:p w:rsidR="00C87DEA" w:rsidRPr="000E2653" w:rsidRDefault="00C87DEA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 Воронежской области</w:t>
            </w:r>
          </w:p>
          <w:p w:rsidR="00C87DEA" w:rsidRPr="000E2653" w:rsidRDefault="00C87DEA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DEA" w:rsidRPr="000E2653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C87DEA" w:rsidRPr="000E2653" w:rsidRDefault="00C87DEA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C87DEA" w:rsidRPr="000E2653" w:rsidRDefault="00C87DEA" w:rsidP="00912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C87DEA" w:rsidRPr="000E2653" w:rsidRDefault="00C87DEA" w:rsidP="00E67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ввод объекта капитального строительства в эксплуатацию в случаях, установленных Градостроительным кодексом Российской Федерации</w:t>
            </w:r>
          </w:p>
        </w:tc>
        <w:tc>
          <w:tcPr>
            <w:tcW w:w="3544" w:type="dxa"/>
            <w:vMerge/>
          </w:tcPr>
          <w:p w:rsidR="00C87DEA" w:rsidRPr="000E2653" w:rsidRDefault="00C87DEA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DEA" w:rsidRPr="000E2653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C87DEA" w:rsidRPr="000E2653" w:rsidRDefault="00C87DEA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C87DEA" w:rsidRPr="000E2653" w:rsidRDefault="00C87DEA" w:rsidP="00912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C87DEA" w:rsidRPr="000E2653" w:rsidRDefault="00B61B2D" w:rsidP="00E67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4A1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уведомлений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в случаях, предусмотренных Градостроительным кодексом Российской Федерации</w:t>
            </w:r>
          </w:p>
        </w:tc>
        <w:tc>
          <w:tcPr>
            <w:tcW w:w="3544" w:type="dxa"/>
            <w:vMerge/>
          </w:tcPr>
          <w:p w:rsidR="00C87DEA" w:rsidRPr="000E2653" w:rsidRDefault="00C87DEA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DEA" w:rsidRPr="000E2653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C87DEA" w:rsidRPr="000E2653" w:rsidRDefault="00C87DEA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C87DEA" w:rsidRPr="000E2653" w:rsidRDefault="00C87DEA" w:rsidP="00912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C87DEA" w:rsidRPr="000E2653" w:rsidRDefault="00412F12" w:rsidP="00E67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12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уведомлений о соответствии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случаях, предусмотренных Градостроительным кодексом Российской Федерации</w:t>
            </w:r>
          </w:p>
        </w:tc>
        <w:tc>
          <w:tcPr>
            <w:tcW w:w="3544" w:type="dxa"/>
            <w:vMerge/>
          </w:tcPr>
          <w:p w:rsidR="00C87DEA" w:rsidRPr="000E2653" w:rsidRDefault="00C87DEA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D93" w:rsidRPr="000E2653" w:rsidTr="00F32749">
        <w:trPr>
          <w:trHeight w:val="77"/>
        </w:trPr>
        <w:tc>
          <w:tcPr>
            <w:tcW w:w="425" w:type="dxa"/>
            <w:shd w:val="clear" w:color="auto" w:fill="auto"/>
          </w:tcPr>
          <w:p w:rsidR="00214D93" w:rsidRPr="000E2653" w:rsidRDefault="00214D93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14D93" w:rsidRDefault="00214D93" w:rsidP="00912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214D93" w:rsidRPr="00214D93" w:rsidRDefault="00214D93" w:rsidP="00E67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D93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ввод в эксплуатацию: автомобильных дорог общего пользования регионального или межмуниципального значения либо их участков, частных автомобильных дорог, строительство, реконструкция которых осуществляются на территории двух и более муниципальных образований; пересечений и примыканий к автомобильным дорогам общего пользования регионального или межмуниципального значения; объектов дорожного сервиса, размещаемых в границах полосы отвода автомобильной дороги общего пользования регионального или межмуниципального значения.</w:t>
            </w:r>
          </w:p>
        </w:tc>
        <w:tc>
          <w:tcPr>
            <w:tcW w:w="3544" w:type="dxa"/>
            <w:vMerge w:val="restart"/>
          </w:tcPr>
          <w:p w:rsidR="00214D93" w:rsidRDefault="00214D93" w:rsidP="0055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дорожной деятельности Воронежской области</w:t>
            </w:r>
          </w:p>
        </w:tc>
      </w:tr>
      <w:tr w:rsidR="00214D93" w:rsidRPr="000E2653" w:rsidTr="00F32749">
        <w:trPr>
          <w:trHeight w:val="77"/>
        </w:trPr>
        <w:tc>
          <w:tcPr>
            <w:tcW w:w="425" w:type="dxa"/>
            <w:shd w:val="clear" w:color="auto" w:fill="auto"/>
          </w:tcPr>
          <w:p w:rsidR="00214D93" w:rsidRPr="000E2653" w:rsidRDefault="00214D93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14D93" w:rsidRPr="000E2653" w:rsidRDefault="00214D93" w:rsidP="00912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214D93" w:rsidRPr="00214D93" w:rsidRDefault="00214D93" w:rsidP="00E67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D93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строительство, реконструкцию автомобильных дорог регионального или межмуниципального значения, а также частных автомобильных дорог, строительство, реконструкцию которых планируется осуществлять на территориях двух и более муниципальных образований (муниципальных районов, городских округов), в порядке, установленном Градостроительным кодексом Российской Федерации.</w:t>
            </w:r>
          </w:p>
        </w:tc>
        <w:tc>
          <w:tcPr>
            <w:tcW w:w="3544" w:type="dxa"/>
            <w:vMerge/>
          </w:tcPr>
          <w:p w:rsidR="00214D93" w:rsidRPr="000E2653" w:rsidRDefault="00214D93" w:rsidP="0055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D93" w:rsidRPr="000E2653" w:rsidTr="00F32749">
        <w:trPr>
          <w:trHeight w:val="77"/>
        </w:trPr>
        <w:tc>
          <w:tcPr>
            <w:tcW w:w="425" w:type="dxa"/>
            <w:shd w:val="clear" w:color="auto" w:fill="auto"/>
          </w:tcPr>
          <w:p w:rsidR="00214D93" w:rsidRPr="000E2653" w:rsidRDefault="00214D93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14D93" w:rsidRPr="000E2653" w:rsidRDefault="00214D93" w:rsidP="00912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214D93" w:rsidRPr="00214D93" w:rsidRDefault="00214D93" w:rsidP="00E67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D93">
              <w:rPr>
                <w:rFonts w:ascii="Times New Roman" w:hAnsi="Times New Roman" w:cs="Times New Roman"/>
                <w:sz w:val="24"/>
                <w:szCs w:val="24"/>
              </w:rPr>
              <w:t>Выдача в соответствии с Градостроительным кодексом Российской Федерации и Федеральным законом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разрешения на строительство в случае строительства, реконструкции пересечений и примыканий к автомобильным дорогам регионального или межмуниципального значения.</w:t>
            </w:r>
          </w:p>
        </w:tc>
        <w:tc>
          <w:tcPr>
            <w:tcW w:w="3544" w:type="dxa"/>
            <w:vMerge/>
          </w:tcPr>
          <w:p w:rsidR="00214D93" w:rsidRPr="000E2653" w:rsidRDefault="00214D93" w:rsidP="0055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D93" w:rsidRPr="000E2653" w:rsidTr="00F32749">
        <w:trPr>
          <w:trHeight w:val="77"/>
        </w:trPr>
        <w:tc>
          <w:tcPr>
            <w:tcW w:w="425" w:type="dxa"/>
            <w:shd w:val="clear" w:color="auto" w:fill="auto"/>
          </w:tcPr>
          <w:p w:rsidR="00214D93" w:rsidRPr="000E2653" w:rsidRDefault="00214D93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14D93" w:rsidRPr="000E2653" w:rsidRDefault="00214D93" w:rsidP="00912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214D93" w:rsidRPr="00214D93" w:rsidRDefault="00214D93" w:rsidP="00E67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D93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строительство в случаях строительства, реконструкции объектов дорожного сервиса, размещаемых в границах полосы отвода автомобильной дороги регионального или межмуниципального значения, в порядке, установленном Градостроительным кодексом Российской Федерации.</w:t>
            </w:r>
          </w:p>
        </w:tc>
        <w:tc>
          <w:tcPr>
            <w:tcW w:w="3544" w:type="dxa"/>
            <w:vMerge/>
          </w:tcPr>
          <w:p w:rsidR="00214D93" w:rsidRPr="000E2653" w:rsidRDefault="00214D93" w:rsidP="0055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D93" w:rsidRPr="000E2653" w:rsidTr="00F32749">
        <w:trPr>
          <w:trHeight w:val="77"/>
        </w:trPr>
        <w:tc>
          <w:tcPr>
            <w:tcW w:w="425" w:type="dxa"/>
            <w:shd w:val="clear" w:color="auto" w:fill="auto"/>
          </w:tcPr>
          <w:p w:rsidR="00214D93" w:rsidRPr="000E2653" w:rsidRDefault="00214D93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14D93" w:rsidRPr="000E2653" w:rsidRDefault="00214D93" w:rsidP="00912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214D93" w:rsidRPr="00214D93" w:rsidRDefault="00214D93" w:rsidP="00E67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D93">
              <w:rPr>
                <w:rFonts w:ascii="Times New Roman" w:hAnsi="Times New Roman" w:cs="Times New Roman"/>
                <w:sz w:val="24"/>
                <w:szCs w:val="24"/>
              </w:rPr>
              <w:t>Выдача в соответствии с Градостроительным кодексом Российской Федерации и Федеральным законом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разрешения на строительство в случае прокладки, переноса или переустройства инженерных коммуникаций в границах полосы отвода автомобильной дороги регионального или межмуниципального значения.</w:t>
            </w:r>
          </w:p>
        </w:tc>
        <w:tc>
          <w:tcPr>
            <w:tcW w:w="3544" w:type="dxa"/>
            <w:vMerge/>
          </w:tcPr>
          <w:p w:rsidR="00214D93" w:rsidRPr="000E2653" w:rsidRDefault="00214D93" w:rsidP="0055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D93" w:rsidRPr="000E2653" w:rsidTr="00F32749">
        <w:trPr>
          <w:trHeight w:val="77"/>
        </w:trPr>
        <w:tc>
          <w:tcPr>
            <w:tcW w:w="425" w:type="dxa"/>
            <w:shd w:val="clear" w:color="auto" w:fill="auto"/>
          </w:tcPr>
          <w:p w:rsidR="00214D93" w:rsidRPr="000E2653" w:rsidRDefault="00214D93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14D93" w:rsidRPr="000E2653" w:rsidRDefault="00214D93" w:rsidP="00912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214D93" w:rsidRPr="00214D93" w:rsidRDefault="00214D93" w:rsidP="00E67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D93">
              <w:rPr>
                <w:rFonts w:ascii="Times New Roman" w:hAnsi="Times New Roman" w:cs="Times New Roman"/>
                <w:sz w:val="24"/>
                <w:szCs w:val="24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общего пользования регионального или межмуниципального значения, участкам таких автомобильных дорог, по автомобильным дорогам местного значения, расположенным на территориях двух и более муниципальных образований (муниципальных районов, городских округов), при условии, что маршрут такого транспортного средства проходит в границах Воронежской области и указанные маршрут, часть маршрута не проходят по автомобильным дорогам федерального значения, участкам таких автомобильных дорог.</w:t>
            </w:r>
          </w:p>
        </w:tc>
        <w:tc>
          <w:tcPr>
            <w:tcW w:w="3544" w:type="dxa"/>
            <w:vMerge/>
          </w:tcPr>
          <w:p w:rsidR="00214D93" w:rsidRPr="000E2653" w:rsidRDefault="00214D93" w:rsidP="0055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39C" w:rsidRPr="000E2653" w:rsidTr="00F32749">
        <w:trPr>
          <w:trHeight w:val="77"/>
        </w:trPr>
        <w:tc>
          <w:tcPr>
            <w:tcW w:w="425" w:type="dxa"/>
            <w:shd w:val="clear" w:color="auto" w:fill="auto"/>
          </w:tcPr>
          <w:p w:rsidR="002E139C" w:rsidRPr="000E2653" w:rsidRDefault="002E139C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E139C" w:rsidRPr="000E2653" w:rsidRDefault="002E139C" w:rsidP="00912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2E139C" w:rsidRPr="000E2653" w:rsidRDefault="002E139C" w:rsidP="00E67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3544" w:type="dxa"/>
            <w:vMerge w:val="restart"/>
          </w:tcPr>
          <w:p w:rsidR="002E139C" w:rsidRPr="000E2653" w:rsidRDefault="002E139C" w:rsidP="0055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</w:t>
            </w:r>
          </w:p>
        </w:tc>
      </w:tr>
      <w:tr w:rsidR="002E139C" w:rsidRPr="000E2653" w:rsidTr="00F32749">
        <w:trPr>
          <w:trHeight w:val="77"/>
        </w:trPr>
        <w:tc>
          <w:tcPr>
            <w:tcW w:w="425" w:type="dxa"/>
            <w:shd w:val="clear" w:color="auto" w:fill="auto"/>
          </w:tcPr>
          <w:p w:rsidR="002E139C" w:rsidRPr="000E2653" w:rsidRDefault="002E139C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E139C" w:rsidRPr="000E2653" w:rsidRDefault="002E139C" w:rsidP="00912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2E139C" w:rsidRPr="000E2653" w:rsidRDefault="002E139C" w:rsidP="00E67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Утверждение и выдача схем расположения земельных участков на кадастровом плане территории</w:t>
            </w:r>
          </w:p>
        </w:tc>
        <w:tc>
          <w:tcPr>
            <w:tcW w:w="3544" w:type="dxa"/>
            <w:vMerge/>
          </w:tcPr>
          <w:p w:rsidR="002E139C" w:rsidRPr="000E2653" w:rsidRDefault="002E139C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39C" w:rsidRPr="000E2653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2E139C" w:rsidRPr="000E2653" w:rsidRDefault="002E139C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E139C" w:rsidRPr="000E2653" w:rsidRDefault="002E139C" w:rsidP="009129DD">
            <w:pPr>
              <w:widowControl w:val="0"/>
              <w:tabs>
                <w:tab w:val="left" w:pos="997"/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2E139C" w:rsidRPr="007D104D" w:rsidRDefault="002E139C" w:rsidP="00E678AB">
            <w:pPr>
              <w:widowControl w:val="0"/>
              <w:tabs>
                <w:tab w:val="left" w:pos="997"/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6723">
              <w:rPr>
                <w:rFonts w:ascii="Times New Roman" w:hAnsi="Times New Roman" w:cs="Times New Roman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      </w:r>
          </w:p>
        </w:tc>
        <w:tc>
          <w:tcPr>
            <w:tcW w:w="3544" w:type="dxa"/>
            <w:vMerge/>
          </w:tcPr>
          <w:p w:rsidR="002E139C" w:rsidRPr="000E2653" w:rsidRDefault="002E139C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39C" w:rsidRPr="000E2653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2E139C" w:rsidRPr="000E2653" w:rsidRDefault="002E139C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E139C" w:rsidRPr="000E2653" w:rsidRDefault="002E139C" w:rsidP="00912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2E139C" w:rsidRPr="007D104D" w:rsidRDefault="002E139C" w:rsidP="00E678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6723">
              <w:rPr>
                <w:rFonts w:ascii="Times New Roman" w:hAnsi="Times New Roman" w:cs="Times New Roman"/>
                <w:sz w:val="24"/>
                <w:szCs w:val="24"/>
              </w:rPr>
              <w:t>Предоставление в собственность, аренду, земельного участка, находящегося в муниципальной собственности или государственная собственность на который не разграничена, на торгах</w:t>
            </w:r>
          </w:p>
        </w:tc>
        <w:tc>
          <w:tcPr>
            <w:tcW w:w="3544" w:type="dxa"/>
            <w:vMerge/>
          </w:tcPr>
          <w:p w:rsidR="002E139C" w:rsidRPr="000E2653" w:rsidRDefault="002E139C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39C" w:rsidRPr="000E2653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2E139C" w:rsidRPr="000E2653" w:rsidRDefault="002E139C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E139C" w:rsidRPr="000E2653" w:rsidRDefault="002E139C" w:rsidP="009129DD">
            <w:pPr>
              <w:widowControl w:val="0"/>
              <w:tabs>
                <w:tab w:val="left" w:pos="997"/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2E139C" w:rsidRPr="007D104D" w:rsidRDefault="002E139C" w:rsidP="00E678AB">
            <w:pPr>
              <w:widowControl w:val="0"/>
              <w:tabs>
                <w:tab w:val="left" w:pos="997"/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6723">
              <w:rPr>
                <w:rFonts w:ascii="Times New Roman" w:hAnsi="Times New Roman" w:cs="Times New Roman"/>
                <w:sz w:val="24"/>
                <w:szCs w:val="24"/>
              </w:rPr>
      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3544" w:type="dxa"/>
            <w:vMerge/>
          </w:tcPr>
          <w:p w:rsidR="002E139C" w:rsidRPr="000E2653" w:rsidRDefault="002E139C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39C" w:rsidRPr="000E2653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2E139C" w:rsidRPr="000E2653" w:rsidRDefault="002E139C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E139C" w:rsidRPr="000E2653" w:rsidRDefault="002E139C" w:rsidP="009129DD">
            <w:pPr>
              <w:widowControl w:val="0"/>
              <w:tabs>
                <w:tab w:val="left" w:pos="997"/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2E139C" w:rsidRPr="000E2653" w:rsidRDefault="002E139C" w:rsidP="00E678AB">
            <w:pPr>
              <w:widowControl w:val="0"/>
              <w:tabs>
                <w:tab w:val="left" w:pos="997"/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о перераспределении земельных участков, находящихся в муниципальной собственности, или государственная собственность на который не разграничена и земельных участков, находящихся в частной собственности</w:t>
            </w:r>
          </w:p>
        </w:tc>
        <w:tc>
          <w:tcPr>
            <w:tcW w:w="3544" w:type="dxa"/>
            <w:vMerge/>
          </w:tcPr>
          <w:p w:rsidR="002E139C" w:rsidRPr="000E2653" w:rsidRDefault="002E139C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39C" w:rsidRPr="000E2653" w:rsidTr="004A6BAC">
        <w:trPr>
          <w:trHeight w:val="1035"/>
        </w:trPr>
        <w:tc>
          <w:tcPr>
            <w:tcW w:w="425" w:type="dxa"/>
            <w:shd w:val="clear" w:color="auto" w:fill="auto"/>
          </w:tcPr>
          <w:p w:rsidR="002E139C" w:rsidRPr="000E2653" w:rsidRDefault="002E139C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E139C" w:rsidRPr="000E2653" w:rsidRDefault="002E139C" w:rsidP="009129DD">
            <w:pPr>
              <w:widowControl w:val="0"/>
              <w:tabs>
                <w:tab w:val="left" w:pos="997"/>
                <w:tab w:val="left" w:pos="1276"/>
                <w:tab w:val="left" w:pos="170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2E139C" w:rsidRPr="000E2653" w:rsidRDefault="002E139C" w:rsidP="00E678AB">
            <w:pPr>
              <w:widowControl w:val="0"/>
              <w:tabs>
                <w:tab w:val="left" w:pos="997"/>
                <w:tab w:val="left" w:pos="1276"/>
                <w:tab w:val="left" w:pos="170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6723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</w:t>
            </w:r>
            <w:r w:rsidR="00232E82" w:rsidRPr="00CF67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6723">
              <w:rPr>
                <w:rFonts w:ascii="Times New Roman" w:hAnsi="Times New Roman" w:cs="Times New Roman"/>
                <w:sz w:val="24"/>
                <w:szCs w:val="24"/>
              </w:rPr>
              <w:t xml:space="preserve"> не разграничена, без предоставления земельных участков и установления сервитутов </w:t>
            </w:r>
          </w:p>
        </w:tc>
        <w:tc>
          <w:tcPr>
            <w:tcW w:w="3544" w:type="dxa"/>
            <w:vMerge/>
          </w:tcPr>
          <w:p w:rsidR="002E139C" w:rsidRPr="000E2653" w:rsidRDefault="002E139C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39C" w:rsidRPr="000E2653" w:rsidTr="00F32749">
        <w:trPr>
          <w:trHeight w:val="101"/>
        </w:trPr>
        <w:tc>
          <w:tcPr>
            <w:tcW w:w="425" w:type="dxa"/>
            <w:shd w:val="clear" w:color="auto" w:fill="auto"/>
          </w:tcPr>
          <w:p w:rsidR="002E139C" w:rsidRPr="000E2653" w:rsidRDefault="002E139C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E139C" w:rsidRPr="000E2653" w:rsidRDefault="002E139C" w:rsidP="009129DD">
            <w:pPr>
              <w:tabs>
                <w:tab w:val="left" w:pos="997"/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2E139C" w:rsidRPr="000E2653" w:rsidRDefault="002E139C" w:rsidP="00E678AB">
            <w:pPr>
              <w:tabs>
                <w:tab w:val="left" w:pos="997"/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3544" w:type="dxa"/>
            <w:vMerge/>
          </w:tcPr>
          <w:p w:rsidR="002E139C" w:rsidRPr="000E2653" w:rsidRDefault="002E139C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39C" w:rsidRPr="000E2653" w:rsidTr="00F32749">
        <w:trPr>
          <w:trHeight w:val="237"/>
        </w:trPr>
        <w:tc>
          <w:tcPr>
            <w:tcW w:w="425" w:type="dxa"/>
            <w:shd w:val="clear" w:color="auto" w:fill="auto"/>
          </w:tcPr>
          <w:p w:rsidR="002E139C" w:rsidRPr="000E2653" w:rsidRDefault="002E139C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E139C" w:rsidRPr="000E2653" w:rsidRDefault="002E139C" w:rsidP="009129DD">
            <w:pPr>
              <w:tabs>
                <w:tab w:val="left" w:pos="997"/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shd w:val="clear" w:color="auto" w:fill="auto"/>
          </w:tcPr>
          <w:p w:rsidR="002E139C" w:rsidRPr="000E2653" w:rsidRDefault="002E139C" w:rsidP="00E678AB">
            <w:pPr>
              <w:tabs>
                <w:tab w:val="left" w:pos="997"/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Раздел, объединение и перераспределение земельных участков, находящихся в 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3544" w:type="dxa"/>
            <w:vMerge/>
          </w:tcPr>
          <w:p w:rsidR="002E139C" w:rsidRPr="000E2653" w:rsidRDefault="002E139C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39C" w:rsidRPr="000E2653" w:rsidTr="00F32749">
        <w:trPr>
          <w:trHeight w:val="77"/>
        </w:trPr>
        <w:tc>
          <w:tcPr>
            <w:tcW w:w="425" w:type="dxa"/>
            <w:shd w:val="clear" w:color="auto" w:fill="auto"/>
          </w:tcPr>
          <w:p w:rsidR="002E139C" w:rsidRPr="000E2653" w:rsidRDefault="002E139C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E139C" w:rsidRPr="000E2653" w:rsidRDefault="002E139C" w:rsidP="009129DD">
            <w:pPr>
              <w:tabs>
                <w:tab w:val="left" w:pos="997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  <w:shd w:val="clear" w:color="auto" w:fill="auto"/>
          </w:tcPr>
          <w:p w:rsidR="002E139C" w:rsidRPr="000E2653" w:rsidRDefault="002E139C" w:rsidP="00E678AB">
            <w:pPr>
              <w:tabs>
                <w:tab w:val="left" w:pos="997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и безвозмездное пользование муниципального имущества</w:t>
            </w:r>
          </w:p>
        </w:tc>
        <w:tc>
          <w:tcPr>
            <w:tcW w:w="3544" w:type="dxa"/>
            <w:vMerge/>
          </w:tcPr>
          <w:p w:rsidR="002E139C" w:rsidRPr="000E2653" w:rsidRDefault="002E139C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39C" w:rsidRPr="000E2653" w:rsidTr="00F32749">
        <w:trPr>
          <w:trHeight w:val="264"/>
        </w:trPr>
        <w:tc>
          <w:tcPr>
            <w:tcW w:w="425" w:type="dxa"/>
            <w:shd w:val="clear" w:color="auto" w:fill="auto"/>
          </w:tcPr>
          <w:p w:rsidR="002E139C" w:rsidRPr="000E2653" w:rsidRDefault="002E139C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E139C" w:rsidRPr="000E2653" w:rsidRDefault="002E139C" w:rsidP="009129DD">
            <w:pPr>
              <w:tabs>
                <w:tab w:val="left" w:pos="997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  <w:shd w:val="clear" w:color="auto" w:fill="auto"/>
          </w:tcPr>
          <w:p w:rsidR="002E139C" w:rsidRPr="000E2653" w:rsidRDefault="002E139C" w:rsidP="00E678AB">
            <w:pPr>
              <w:tabs>
                <w:tab w:val="left" w:pos="997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из реестра муниципального имущества</w:t>
            </w:r>
          </w:p>
        </w:tc>
        <w:tc>
          <w:tcPr>
            <w:tcW w:w="3544" w:type="dxa"/>
            <w:vMerge/>
          </w:tcPr>
          <w:p w:rsidR="002E139C" w:rsidRPr="000E2653" w:rsidRDefault="002E139C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39C" w:rsidRPr="000E2653" w:rsidTr="00F32749">
        <w:trPr>
          <w:trHeight w:val="264"/>
        </w:trPr>
        <w:tc>
          <w:tcPr>
            <w:tcW w:w="425" w:type="dxa"/>
            <w:shd w:val="clear" w:color="auto" w:fill="auto"/>
          </w:tcPr>
          <w:p w:rsidR="002E139C" w:rsidRPr="000E2653" w:rsidRDefault="002E139C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E139C" w:rsidRPr="000E2653" w:rsidRDefault="002E139C" w:rsidP="009129DD">
            <w:pPr>
              <w:tabs>
                <w:tab w:val="left" w:pos="997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  <w:shd w:val="clear" w:color="auto" w:fill="auto"/>
          </w:tcPr>
          <w:p w:rsidR="002E139C" w:rsidRPr="000E2653" w:rsidRDefault="002E139C" w:rsidP="00E678AB">
            <w:pPr>
              <w:tabs>
                <w:tab w:val="left" w:pos="997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544" w:type="dxa"/>
            <w:vMerge/>
          </w:tcPr>
          <w:p w:rsidR="002E139C" w:rsidRPr="000E2653" w:rsidRDefault="002E139C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39C" w:rsidRPr="000E2653" w:rsidTr="00F32749">
        <w:trPr>
          <w:trHeight w:val="565"/>
        </w:trPr>
        <w:tc>
          <w:tcPr>
            <w:tcW w:w="425" w:type="dxa"/>
            <w:shd w:val="clear" w:color="auto" w:fill="auto"/>
          </w:tcPr>
          <w:p w:rsidR="002E139C" w:rsidRPr="000E2653" w:rsidRDefault="002E139C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E139C" w:rsidRPr="000E2653" w:rsidRDefault="002E139C" w:rsidP="009129DD">
            <w:pPr>
              <w:widowControl w:val="0"/>
              <w:tabs>
                <w:tab w:val="left" w:pos="1276"/>
                <w:tab w:val="left" w:pos="1418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379" w:type="dxa"/>
            <w:shd w:val="clear" w:color="auto" w:fill="auto"/>
          </w:tcPr>
          <w:p w:rsidR="002E139C" w:rsidRPr="000E2653" w:rsidRDefault="002E139C" w:rsidP="00E678AB">
            <w:pPr>
              <w:widowControl w:val="0"/>
              <w:tabs>
                <w:tab w:val="left" w:pos="1276"/>
                <w:tab w:val="left" w:pos="1418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федерального, регионального или межмуниципального значения, участкам таких автомобильных дорог</w:t>
            </w:r>
          </w:p>
        </w:tc>
        <w:tc>
          <w:tcPr>
            <w:tcW w:w="3544" w:type="dxa"/>
            <w:vMerge/>
          </w:tcPr>
          <w:p w:rsidR="002E139C" w:rsidRPr="000E2653" w:rsidRDefault="002E139C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39C" w:rsidRPr="000E2653" w:rsidTr="00F32749">
        <w:trPr>
          <w:trHeight w:val="77"/>
        </w:trPr>
        <w:tc>
          <w:tcPr>
            <w:tcW w:w="425" w:type="dxa"/>
            <w:shd w:val="clear" w:color="auto" w:fill="auto"/>
          </w:tcPr>
          <w:p w:rsidR="002E139C" w:rsidRPr="000E2653" w:rsidRDefault="002E139C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E139C" w:rsidRPr="000E2653" w:rsidRDefault="002A218B" w:rsidP="009129DD">
            <w:pPr>
              <w:tabs>
                <w:tab w:val="left" w:pos="997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  <w:shd w:val="clear" w:color="auto" w:fill="auto"/>
          </w:tcPr>
          <w:p w:rsidR="002E139C" w:rsidRPr="007D104D" w:rsidRDefault="002E139C" w:rsidP="00E678AB">
            <w:pPr>
              <w:tabs>
                <w:tab w:val="left" w:pos="997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6723">
              <w:rPr>
                <w:rFonts w:ascii="Times New Roman" w:hAnsi="Times New Roman" w:cs="Times New Roman"/>
                <w:sz w:val="24"/>
                <w:szCs w:val="24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муниципального района, по автомобильным дорогам местного значения, расположенным на территориях двух и более поселений в границах муниципального района, и не проходят по автомобильным дорогам федерального, регионального или межмуниципального значения, участкам таких автомобильных дорог</w:t>
            </w:r>
          </w:p>
        </w:tc>
        <w:tc>
          <w:tcPr>
            <w:tcW w:w="3544" w:type="dxa"/>
            <w:vMerge/>
          </w:tcPr>
          <w:p w:rsidR="002E139C" w:rsidRPr="000E2653" w:rsidRDefault="002E139C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39C" w:rsidRPr="000E2653" w:rsidTr="00F32749">
        <w:trPr>
          <w:trHeight w:val="77"/>
        </w:trPr>
        <w:tc>
          <w:tcPr>
            <w:tcW w:w="425" w:type="dxa"/>
            <w:shd w:val="clear" w:color="auto" w:fill="auto"/>
          </w:tcPr>
          <w:p w:rsidR="002E139C" w:rsidRPr="000E2653" w:rsidRDefault="002E139C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E139C" w:rsidRPr="000E2653" w:rsidRDefault="002A218B" w:rsidP="009129DD">
            <w:pPr>
              <w:tabs>
                <w:tab w:val="left" w:pos="997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  <w:shd w:val="clear" w:color="auto" w:fill="auto"/>
          </w:tcPr>
          <w:p w:rsidR="002E139C" w:rsidRPr="007D104D" w:rsidRDefault="002E139C" w:rsidP="00E678AB">
            <w:pPr>
              <w:tabs>
                <w:tab w:val="left" w:pos="997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6723">
              <w:rPr>
                <w:rFonts w:ascii="Times New Roman" w:hAnsi="Times New Roman" w:cs="Times New Roman"/>
                <w:sz w:val="24"/>
                <w:szCs w:val="24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городского поселения, при условии, что маршрут указанного транспортного средства проходит в границах этого городского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</w:t>
            </w:r>
          </w:p>
        </w:tc>
        <w:tc>
          <w:tcPr>
            <w:tcW w:w="3544" w:type="dxa"/>
            <w:vMerge/>
          </w:tcPr>
          <w:p w:rsidR="002E139C" w:rsidRPr="000E2653" w:rsidRDefault="002E139C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39C" w:rsidRPr="000E2653" w:rsidTr="00F32749">
        <w:trPr>
          <w:trHeight w:val="77"/>
        </w:trPr>
        <w:tc>
          <w:tcPr>
            <w:tcW w:w="425" w:type="dxa"/>
            <w:shd w:val="clear" w:color="auto" w:fill="auto"/>
          </w:tcPr>
          <w:p w:rsidR="002E139C" w:rsidRPr="000E2653" w:rsidRDefault="002E139C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E139C" w:rsidRPr="000E2653" w:rsidRDefault="002A218B" w:rsidP="009129DD">
            <w:pPr>
              <w:tabs>
                <w:tab w:val="left" w:pos="997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9" w:type="dxa"/>
            <w:shd w:val="clear" w:color="auto" w:fill="auto"/>
          </w:tcPr>
          <w:p w:rsidR="002E139C" w:rsidRPr="007D104D" w:rsidRDefault="002E139C" w:rsidP="00E678AB">
            <w:pPr>
              <w:tabs>
                <w:tab w:val="left" w:pos="997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6723">
              <w:rPr>
                <w:rFonts w:ascii="Times New Roman" w:hAnsi="Times New Roman" w:cs="Times New Roman"/>
                <w:sz w:val="24"/>
                <w:szCs w:val="24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населенных пунктов сельского поселения и указанный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</w:t>
            </w:r>
          </w:p>
        </w:tc>
        <w:tc>
          <w:tcPr>
            <w:tcW w:w="3544" w:type="dxa"/>
            <w:vMerge/>
          </w:tcPr>
          <w:p w:rsidR="002E139C" w:rsidRPr="000E2653" w:rsidRDefault="002E139C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39C" w:rsidRPr="000E2653" w:rsidTr="00F32749">
        <w:trPr>
          <w:trHeight w:val="77"/>
        </w:trPr>
        <w:tc>
          <w:tcPr>
            <w:tcW w:w="425" w:type="dxa"/>
            <w:shd w:val="clear" w:color="auto" w:fill="auto"/>
          </w:tcPr>
          <w:p w:rsidR="002E139C" w:rsidRPr="000E2653" w:rsidRDefault="002E139C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E139C" w:rsidRPr="000E2653" w:rsidRDefault="002A218B" w:rsidP="009129DD">
            <w:pPr>
              <w:tabs>
                <w:tab w:val="left" w:pos="997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79" w:type="dxa"/>
            <w:shd w:val="clear" w:color="auto" w:fill="auto"/>
          </w:tcPr>
          <w:p w:rsidR="002E139C" w:rsidRPr="000E2653" w:rsidRDefault="002E139C" w:rsidP="00E678AB">
            <w:pPr>
              <w:tabs>
                <w:tab w:val="left" w:pos="997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      </w:r>
          </w:p>
        </w:tc>
        <w:tc>
          <w:tcPr>
            <w:tcW w:w="3544" w:type="dxa"/>
            <w:vMerge/>
          </w:tcPr>
          <w:p w:rsidR="002E139C" w:rsidRPr="000E2653" w:rsidRDefault="002E139C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39C" w:rsidRPr="000E2653" w:rsidTr="00F32749">
        <w:trPr>
          <w:trHeight w:val="77"/>
        </w:trPr>
        <w:tc>
          <w:tcPr>
            <w:tcW w:w="425" w:type="dxa"/>
            <w:shd w:val="clear" w:color="auto" w:fill="auto"/>
          </w:tcPr>
          <w:p w:rsidR="002E139C" w:rsidRPr="000E2653" w:rsidRDefault="002E139C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E139C" w:rsidRPr="000E2653" w:rsidRDefault="002A218B" w:rsidP="009129D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79" w:type="dxa"/>
            <w:shd w:val="clear" w:color="auto" w:fill="auto"/>
          </w:tcPr>
          <w:p w:rsidR="002E139C" w:rsidRPr="000E2653" w:rsidRDefault="002E139C" w:rsidP="00E678A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3544" w:type="dxa"/>
            <w:vMerge/>
          </w:tcPr>
          <w:p w:rsidR="002E139C" w:rsidRPr="000E2653" w:rsidRDefault="002E139C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39C" w:rsidRPr="000E2653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2E139C" w:rsidRPr="000E2653" w:rsidRDefault="002E139C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E139C" w:rsidRPr="000E2653" w:rsidRDefault="002A218B" w:rsidP="009129DD">
            <w:pPr>
              <w:tabs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79" w:type="dxa"/>
            <w:shd w:val="clear" w:color="auto" w:fill="auto"/>
          </w:tcPr>
          <w:p w:rsidR="002E139C" w:rsidRPr="000E2653" w:rsidRDefault="002E139C" w:rsidP="00E678AB">
            <w:pPr>
              <w:tabs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eastAsia="Calibri" w:hAnsi="Times New Roman" w:cs="Times New Roman"/>
                <w:sz w:val="24"/>
                <w:szCs w:val="24"/>
              </w:rPr>
              <w:t>Выдача разрешений на право организации розничного рынка</w:t>
            </w:r>
          </w:p>
        </w:tc>
        <w:tc>
          <w:tcPr>
            <w:tcW w:w="3544" w:type="dxa"/>
            <w:vMerge/>
          </w:tcPr>
          <w:p w:rsidR="002E139C" w:rsidRPr="000E2653" w:rsidRDefault="002E139C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39C" w:rsidRPr="000E2653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2E139C" w:rsidRPr="000E2653" w:rsidRDefault="002E139C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E139C" w:rsidRPr="000E2653" w:rsidRDefault="002A218B" w:rsidP="009129DD">
            <w:pPr>
              <w:tabs>
                <w:tab w:val="left" w:pos="1062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79" w:type="dxa"/>
            <w:shd w:val="clear" w:color="auto" w:fill="auto"/>
          </w:tcPr>
          <w:p w:rsidR="002E139C" w:rsidRPr="000E2653" w:rsidRDefault="002E139C" w:rsidP="00E678AB">
            <w:pPr>
              <w:tabs>
                <w:tab w:val="left" w:pos="1062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Выдача архивных документов (архивных справок, выписок и копий)</w:t>
            </w:r>
          </w:p>
        </w:tc>
        <w:tc>
          <w:tcPr>
            <w:tcW w:w="3544" w:type="dxa"/>
            <w:vMerge/>
          </w:tcPr>
          <w:p w:rsidR="002E139C" w:rsidRPr="000E2653" w:rsidRDefault="002E139C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39C" w:rsidRPr="000E2653" w:rsidTr="00F32749">
        <w:trPr>
          <w:trHeight w:val="310"/>
        </w:trPr>
        <w:tc>
          <w:tcPr>
            <w:tcW w:w="425" w:type="dxa"/>
            <w:shd w:val="clear" w:color="auto" w:fill="auto"/>
          </w:tcPr>
          <w:p w:rsidR="002E139C" w:rsidRPr="000E2653" w:rsidRDefault="002E139C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E139C" w:rsidRPr="000E2653" w:rsidRDefault="002A218B" w:rsidP="009129DD">
            <w:pPr>
              <w:tabs>
                <w:tab w:val="left" w:pos="997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79" w:type="dxa"/>
            <w:shd w:val="clear" w:color="auto" w:fill="auto"/>
          </w:tcPr>
          <w:p w:rsidR="002E139C" w:rsidRPr="000E2653" w:rsidRDefault="002E139C" w:rsidP="00E678AB">
            <w:pPr>
              <w:tabs>
                <w:tab w:val="left" w:pos="997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3544" w:type="dxa"/>
            <w:vMerge/>
          </w:tcPr>
          <w:p w:rsidR="002E139C" w:rsidRPr="000E2653" w:rsidRDefault="002E139C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39C" w:rsidRPr="000E2653" w:rsidTr="00F32749">
        <w:trPr>
          <w:trHeight w:val="63"/>
        </w:trPr>
        <w:tc>
          <w:tcPr>
            <w:tcW w:w="425" w:type="dxa"/>
            <w:shd w:val="clear" w:color="auto" w:fill="auto"/>
          </w:tcPr>
          <w:p w:rsidR="002E139C" w:rsidRPr="000E2653" w:rsidRDefault="002E139C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E139C" w:rsidRPr="000E2653" w:rsidRDefault="002A218B" w:rsidP="009129DD">
            <w:pPr>
              <w:tabs>
                <w:tab w:val="left" w:pos="997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79" w:type="dxa"/>
            <w:shd w:val="clear" w:color="auto" w:fill="auto"/>
          </w:tcPr>
          <w:p w:rsidR="002E139C" w:rsidRPr="000E2653" w:rsidRDefault="007447DA" w:rsidP="00E678AB">
            <w:pPr>
              <w:tabs>
                <w:tab w:val="left" w:pos="997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в</w:t>
            </w:r>
            <w:r w:rsidR="002E139C" w:rsidRPr="000E2653">
              <w:rPr>
                <w:rFonts w:ascii="Times New Roman" w:hAnsi="Times New Roman" w:cs="Times New Roman"/>
                <w:sz w:val="24"/>
                <w:szCs w:val="24"/>
              </w:rPr>
              <w:t>ыдача разрешений на строительство</w:t>
            </w:r>
          </w:p>
        </w:tc>
        <w:tc>
          <w:tcPr>
            <w:tcW w:w="3544" w:type="dxa"/>
            <w:vMerge/>
          </w:tcPr>
          <w:p w:rsidR="002E139C" w:rsidRPr="000E2653" w:rsidRDefault="002E139C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39C" w:rsidRPr="000E2653" w:rsidTr="00F32749">
        <w:trPr>
          <w:trHeight w:val="275"/>
        </w:trPr>
        <w:tc>
          <w:tcPr>
            <w:tcW w:w="425" w:type="dxa"/>
            <w:shd w:val="clear" w:color="auto" w:fill="auto"/>
          </w:tcPr>
          <w:p w:rsidR="002E139C" w:rsidRPr="000E2653" w:rsidRDefault="002E139C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E139C" w:rsidRPr="000E2653" w:rsidRDefault="002A218B" w:rsidP="009129D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79" w:type="dxa"/>
            <w:shd w:val="clear" w:color="auto" w:fill="auto"/>
          </w:tcPr>
          <w:p w:rsidR="002E139C" w:rsidRPr="000E2653" w:rsidRDefault="002E139C" w:rsidP="00E678A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выдача разрешений на </w:t>
            </w:r>
            <w:r w:rsidRPr="000E2653">
              <w:rPr>
                <w:rFonts w:ascii="Times New Roman" w:eastAsia="Calibri" w:hAnsi="Times New Roman" w:cs="Times New Roman"/>
                <w:sz w:val="24"/>
                <w:szCs w:val="24"/>
              </w:rPr>
              <w:t>ввод объекта в эксплуатацию</w:t>
            </w:r>
          </w:p>
        </w:tc>
        <w:tc>
          <w:tcPr>
            <w:tcW w:w="3544" w:type="dxa"/>
            <w:vMerge/>
          </w:tcPr>
          <w:p w:rsidR="002E139C" w:rsidRPr="000E2653" w:rsidRDefault="002E139C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39C" w:rsidRPr="000E2653" w:rsidTr="00F32749">
        <w:trPr>
          <w:trHeight w:val="280"/>
        </w:trPr>
        <w:tc>
          <w:tcPr>
            <w:tcW w:w="425" w:type="dxa"/>
            <w:shd w:val="clear" w:color="auto" w:fill="auto"/>
          </w:tcPr>
          <w:p w:rsidR="002E139C" w:rsidRPr="000E2653" w:rsidRDefault="002E139C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E139C" w:rsidRPr="000E2653" w:rsidRDefault="002A218B" w:rsidP="009129DD">
            <w:pPr>
              <w:widowControl w:val="0"/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79" w:type="dxa"/>
            <w:shd w:val="clear" w:color="auto" w:fill="auto"/>
          </w:tcPr>
          <w:p w:rsidR="002E139C" w:rsidRPr="000E2653" w:rsidRDefault="002E139C" w:rsidP="00E678AB">
            <w:pPr>
              <w:widowControl w:val="0"/>
              <w:tabs>
                <w:tab w:val="left" w:pos="127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Подготовка, утверждение и выдача градостроительных планов земельных участков, расположенных на территории городского округа</w:t>
            </w:r>
            <w:r w:rsidRPr="000E265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поселения</w:t>
            </w:r>
          </w:p>
        </w:tc>
        <w:tc>
          <w:tcPr>
            <w:tcW w:w="3544" w:type="dxa"/>
            <w:vMerge/>
          </w:tcPr>
          <w:p w:rsidR="002E139C" w:rsidRPr="000E2653" w:rsidRDefault="002E139C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39C" w:rsidRPr="000E2653" w:rsidTr="00F32749">
        <w:trPr>
          <w:trHeight w:val="269"/>
        </w:trPr>
        <w:tc>
          <w:tcPr>
            <w:tcW w:w="425" w:type="dxa"/>
            <w:shd w:val="clear" w:color="auto" w:fill="auto"/>
          </w:tcPr>
          <w:p w:rsidR="002E139C" w:rsidRPr="000E2653" w:rsidRDefault="002E139C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E139C" w:rsidRPr="000E2653" w:rsidRDefault="002A218B" w:rsidP="009129DD">
            <w:pPr>
              <w:tabs>
                <w:tab w:val="left" w:pos="997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79" w:type="dxa"/>
            <w:shd w:val="clear" w:color="auto" w:fill="auto"/>
          </w:tcPr>
          <w:p w:rsidR="002E139C" w:rsidRPr="000E2653" w:rsidRDefault="002E139C" w:rsidP="00E678AB">
            <w:pPr>
              <w:tabs>
                <w:tab w:val="left" w:pos="997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информационной системы обеспечения градостроительной деятельности</w:t>
            </w:r>
          </w:p>
        </w:tc>
        <w:tc>
          <w:tcPr>
            <w:tcW w:w="3544" w:type="dxa"/>
            <w:vMerge/>
          </w:tcPr>
          <w:p w:rsidR="002E139C" w:rsidRPr="000E2653" w:rsidRDefault="002E139C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39C" w:rsidRPr="000E2653" w:rsidTr="00F32749">
        <w:trPr>
          <w:trHeight w:val="269"/>
        </w:trPr>
        <w:tc>
          <w:tcPr>
            <w:tcW w:w="425" w:type="dxa"/>
            <w:shd w:val="clear" w:color="auto" w:fill="auto"/>
          </w:tcPr>
          <w:p w:rsidR="002E139C" w:rsidRPr="000E2653" w:rsidRDefault="002E139C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E139C" w:rsidRPr="000E2653" w:rsidRDefault="002A218B" w:rsidP="009129DD">
            <w:pPr>
              <w:tabs>
                <w:tab w:val="left" w:pos="997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79" w:type="dxa"/>
            <w:shd w:val="clear" w:color="auto" w:fill="auto"/>
          </w:tcPr>
          <w:p w:rsidR="002E139C" w:rsidRPr="000E2653" w:rsidRDefault="002E139C" w:rsidP="00E678AB">
            <w:pPr>
              <w:tabs>
                <w:tab w:val="left" w:pos="997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Присвоение адреса объекту недвижимости и аннулирование адреса</w:t>
            </w:r>
          </w:p>
        </w:tc>
        <w:tc>
          <w:tcPr>
            <w:tcW w:w="3544" w:type="dxa"/>
            <w:vMerge/>
          </w:tcPr>
          <w:p w:rsidR="002E139C" w:rsidRPr="000E2653" w:rsidRDefault="002E139C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39C" w:rsidRPr="000E2653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2E139C" w:rsidRPr="000E2653" w:rsidRDefault="002E139C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E139C" w:rsidRPr="000E2653" w:rsidRDefault="002A218B" w:rsidP="009129DD">
            <w:pPr>
              <w:tabs>
                <w:tab w:val="left" w:pos="997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79" w:type="dxa"/>
            <w:shd w:val="clear" w:color="auto" w:fill="auto"/>
          </w:tcPr>
          <w:p w:rsidR="002E139C" w:rsidRPr="000E2653" w:rsidRDefault="002E139C" w:rsidP="00E678AB">
            <w:pPr>
              <w:tabs>
                <w:tab w:val="left" w:pos="997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3544" w:type="dxa"/>
            <w:vMerge/>
          </w:tcPr>
          <w:p w:rsidR="002E139C" w:rsidRPr="000E2653" w:rsidRDefault="002E139C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39C" w:rsidRPr="000E2653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2E139C" w:rsidRPr="000E2653" w:rsidRDefault="002E139C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E139C" w:rsidRPr="000E2653" w:rsidRDefault="002A218B" w:rsidP="009129DD">
            <w:pPr>
              <w:tabs>
                <w:tab w:val="left" w:pos="997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79" w:type="dxa"/>
            <w:shd w:val="clear" w:color="auto" w:fill="auto"/>
          </w:tcPr>
          <w:p w:rsidR="002E139C" w:rsidRPr="000E2653" w:rsidRDefault="002E139C" w:rsidP="00E678AB">
            <w:pPr>
              <w:tabs>
                <w:tab w:val="left" w:pos="997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культурного наследия местного значения, расположенных на территории городского округа</w:t>
            </w:r>
          </w:p>
        </w:tc>
        <w:tc>
          <w:tcPr>
            <w:tcW w:w="3544" w:type="dxa"/>
            <w:vMerge/>
          </w:tcPr>
          <w:p w:rsidR="002E139C" w:rsidRPr="000E2653" w:rsidRDefault="002E139C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39C" w:rsidRPr="000E2653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2E139C" w:rsidRPr="000E2653" w:rsidRDefault="002E139C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E139C" w:rsidRPr="000E2653" w:rsidRDefault="002A218B" w:rsidP="009129D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79" w:type="dxa"/>
            <w:shd w:val="clear" w:color="auto" w:fill="auto"/>
          </w:tcPr>
          <w:p w:rsidR="002E139C" w:rsidRPr="000E2653" w:rsidRDefault="002E139C" w:rsidP="00E678A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Выдача технических условий на присоединение к сетям муниципальной ливневой канализации в границах городского округа</w:t>
            </w:r>
          </w:p>
        </w:tc>
        <w:tc>
          <w:tcPr>
            <w:tcW w:w="3544" w:type="dxa"/>
            <w:vMerge/>
          </w:tcPr>
          <w:p w:rsidR="002E139C" w:rsidRPr="000E2653" w:rsidRDefault="002E139C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39C" w:rsidRPr="000E2653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2E139C" w:rsidRPr="000E2653" w:rsidRDefault="002E139C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E139C" w:rsidRPr="000E2653" w:rsidRDefault="002A218B" w:rsidP="009129DD">
            <w:pPr>
              <w:tabs>
                <w:tab w:val="left" w:pos="997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6379" w:type="dxa"/>
            <w:shd w:val="clear" w:color="auto" w:fill="auto"/>
          </w:tcPr>
          <w:p w:rsidR="002E139C" w:rsidRPr="000E2653" w:rsidRDefault="002E139C" w:rsidP="00E678AB">
            <w:pPr>
              <w:tabs>
                <w:tab w:val="left" w:pos="997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  <w:t>Заключение договора на размещение нестационарного торгового объекта на территории городского округа</w:t>
            </w:r>
          </w:p>
        </w:tc>
        <w:tc>
          <w:tcPr>
            <w:tcW w:w="3544" w:type="dxa"/>
            <w:vMerge/>
          </w:tcPr>
          <w:p w:rsidR="002E139C" w:rsidRPr="000E2653" w:rsidRDefault="002E139C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39C" w:rsidRPr="000E2653" w:rsidTr="00F32749">
        <w:trPr>
          <w:trHeight w:val="286"/>
        </w:trPr>
        <w:tc>
          <w:tcPr>
            <w:tcW w:w="425" w:type="dxa"/>
            <w:shd w:val="clear" w:color="auto" w:fill="auto"/>
          </w:tcPr>
          <w:p w:rsidR="002E139C" w:rsidRPr="000E2653" w:rsidRDefault="002E139C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E139C" w:rsidRPr="000E2653" w:rsidRDefault="002A218B" w:rsidP="009129DD">
            <w:pPr>
              <w:widowControl w:val="0"/>
              <w:tabs>
                <w:tab w:val="left" w:pos="1418"/>
                <w:tab w:val="left" w:pos="170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79" w:type="dxa"/>
            <w:shd w:val="clear" w:color="auto" w:fill="auto"/>
          </w:tcPr>
          <w:p w:rsidR="002E139C" w:rsidRPr="000E2653" w:rsidRDefault="002E139C" w:rsidP="00E678AB">
            <w:pPr>
              <w:widowControl w:val="0"/>
              <w:tabs>
                <w:tab w:val="left" w:pos="1418"/>
                <w:tab w:val="left" w:pos="170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Выдача паспорта объекта мелкорозничной торговли при проведении праздничных и иных массовых мероприятий, имеющих временный характер, или размещения временных организаций быстрого обслуживания (летних кафе)</w:t>
            </w:r>
          </w:p>
        </w:tc>
        <w:tc>
          <w:tcPr>
            <w:tcW w:w="3544" w:type="dxa"/>
            <w:vMerge/>
          </w:tcPr>
          <w:p w:rsidR="002E139C" w:rsidRPr="000E2653" w:rsidRDefault="002E139C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39C" w:rsidRPr="000E2653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2E139C" w:rsidRPr="000E2653" w:rsidRDefault="002E139C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E139C" w:rsidRPr="000E2653" w:rsidRDefault="002A218B" w:rsidP="00912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79" w:type="dxa"/>
            <w:shd w:val="clear" w:color="auto" w:fill="auto"/>
          </w:tcPr>
          <w:p w:rsidR="002E139C" w:rsidRPr="000E2653" w:rsidRDefault="002E139C" w:rsidP="00E67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проведении аукциона по продаже земельного участка, находящегося в муниципальной собственности, или аукциона на право заключения договора аренды земельного участка, находящегося в муниципальной собственности</w:t>
            </w:r>
          </w:p>
        </w:tc>
        <w:tc>
          <w:tcPr>
            <w:tcW w:w="3544" w:type="dxa"/>
            <w:vMerge/>
          </w:tcPr>
          <w:p w:rsidR="002E139C" w:rsidRPr="000E2653" w:rsidRDefault="002E139C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39C" w:rsidRPr="000E2653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2E139C" w:rsidRPr="000E2653" w:rsidRDefault="002E139C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E139C" w:rsidRPr="000E2653" w:rsidRDefault="002A218B" w:rsidP="00912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79" w:type="dxa"/>
            <w:shd w:val="clear" w:color="auto" w:fill="auto"/>
            <w:noWrap/>
          </w:tcPr>
          <w:p w:rsidR="002E139C" w:rsidRPr="000E2653" w:rsidRDefault="002E139C" w:rsidP="00E678A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Возмездное отчуждение из муниципальной собственности недвижимого имущества, арендуемого субъектами малого и среднего предпринимательства, при реализации их преимущественного права</w:t>
            </w:r>
          </w:p>
        </w:tc>
        <w:tc>
          <w:tcPr>
            <w:tcW w:w="3544" w:type="dxa"/>
            <w:vMerge/>
          </w:tcPr>
          <w:p w:rsidR="002E139C" w:rsidRPr="000E2653" w:rsidRDefault="002E139C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39C" w:rsidRPr="000E2653" w:rsidTr="00F32749">
        <w:trPr>
          <w:trHeight w:val="557"/>
        </w:trPr>
        <w:tc>
          <w:tcPr>
            <w:tcW w:w="425" w:type="dxa"/>
            <w:shd w:val="clear" w:color="auto" w:fill="auto"/>
          </w:tcPr>
          <w:p w:rsidR="002E139C" w:rsidRPr="000E2653" w:rsidRDefault="002E139C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E139C" w:rsidRPr="000E2653" w:rsidRDefault="002A218B" w:rsidP="00912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79" w:type="dxa"/>
            <w:shd w:val="clear" w:color="auto" w:fill="auto"/>
            <w:noWrap/>
          </w:tcPr>
          <w:p w:rsidR="002E139C" w:rsidRPr="000E2653" w:rsidRDefault="002E139C" w:rsidP="00E67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Установление публичного сервитута в отношении земельных участков в границах полос отвода автомобильных дорог местного значения вне границ населенных пунктов в границах муниципального района, в целях прокладки, переноса, переустройства инженерных коммуникаций, их эксплуатации</w:t>
            </w:r>
          </w:p>
        </w:tc>
        <w:tc>
          <w:tcPr>
            <w:tcW w:w="3544" w:type="dxa"/>
            <w:vMerge/>
          </w:tcPr>
          <w:p w:rsidR="002E139C" w:rsidRPr="000E2653" w:rsidRDefault="002E139C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39C" w:rsidRPr="000E2653" w:rsidTr="00F32749">
        <w:trPr>
          <w:trHeight w:val="557"/>
        </w:trPr>
        <w:tc>
          <w:tcPr>
            <w:tcW w:w="425" w:type="dxa"/>
            <w:shd w:val="clear" w:color="auto" w:fill="auto"/>
          </w:tcPr>
          <w:p w:rsidR="002E139C" w:rsidRPr="000E2653" w:rsidRDefault="002E139C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E139C" w:rsidRPr="000E2653" w:rsidRDefault="002A218B" w:rsidP="00912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79" w:type="dxa"/>
            <w:shd w:val="clear" w:color="auto" w:fill="auto"/>
            <w:noWrap/>
          </w:tcPr>
          <w:p w:rsidR="002E139C" w:rsidRPr="007D104D" w:rsidRDefault="002E139C" w:rsidP="00E678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6723">
              <w:rPr>
                <w:rFonts w:ascii="Times New Roman" w:hAnsi="Times New Roman" w:cs="Times New Roman"/>
                <w:sz w:val="24"/>
                <w:szCs w:val="24"/>
              </w:rPr>
              <w:t>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</w:t>
            </w:r>
          </w:p>
        </w:tc>
        <w:tc>
          <w:tcPr>
            <w:tcW w:w="3544" w:type="dxa"/>
            <w:vMerge/>
          </w:tcPr>
          <w:p w:rsidR="002E139C" w:rsidRPr="000E2653" w:rsidRDefault="002E139C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39C" w:rsidRPr="000E2653" w:rsidTr="00F32749">
        <w:trPr>
          <w:trHeight w:val="557"/>
        </w:trPr>
        <w:tc>
          <w:tcPr>
            <w:tcW w:w="425" w:type="dxa"/>
            <w:shd w:val="clear" w:color="auto" w:fill="auto"/>
          </w:tcPr>
          <w:p w:rsidR="002E139C" w:rsidRPr="000E2653" w:rsidRDefault="002E139C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E139C" w:rsidRPr="000E2653" w:rsidRDefault="002A218B" w:rsidP="00912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79" w:type="dxa"/>
            <w:shd w:val="clear" w:color="auto" w:fill="auto"/>
            <w:noWrap/>
          </w:tcPr>
          <w:p w:rsidR="002E139C" w:rsidRPr="007D104D" w:rsidRDefault="002E139C" w:rsidP="00E678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6723">
              <w:rPr>
                <w:rFonts w:ascii="Times New Roman" w:hAnsi="Times New Roman" w:cs="Times New Roman"/>
                <w:sz w:val="24"/>
                <w:szCs w:val="24"/>
              </w:rPr>
              <w:t>Установление публичного сервитута в отношении земельных участков в границах полос отвода автомобильных дорог местного значения городского округа, в целях прокладки, переноса, переустройства инженерных коммуникаций, их эксплуатации</w:t>
            </w:r>
          </w:p>
        </w:tc>
        <w:tc>
          <w:tcPr>
            <w:tcW w:w="3544" w:type="dxa"/>
            <w:vMerge/>
          </w:tcPr>
          <w:p w:rsidR="002E139C" w:rsidRPr="000E2653" w:rsidRDefault="002E139C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39C" w:rsidRPr="000E2653" w:rsidTr="00F32749">
        <w:trPr>
          <w:trHeight w:val="557"/>
        </w:trPr>
        <w:tc>
          <w:tcPr>
            <w:tcW w:w="425" w:type="dxa"/>
            <w:shd w:val="clear" w:color="auto" w:fill="auto"/>
          </w:tcPr>
          <w:p w:rsidR="002E139C" w:rsidRPr="000E2653" w:rsidRDefault="002E139C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E139C" w:rsidRPr="000E2653" w:rsidRDefault="002A218B" w:rsidP="00912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379" w:type="dxa"/>
            <w:shd w:val="clear" w:color="auto" w:fill="auto"/>
            <w:noWrap/>
          </w:tcPr>
          <w:p w:rsidR="002E139C" w:rsidRPr="000E2653" w:rsidRDefault="002E139C" w:rsidP="00E67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установку рекламных конструкций на соответствующей территории, аннулирование таких разрешений</w:t>
            </w:r>
          </w:p>
        </w:tc>
        <w:tc>
          <w:tcPr>
            <w:tcW w:w="3544" w:type="dxa"/>
            <w:vMerge/>
          </w:tcPr>
          <w:p w:rsidR="002E139C" w:rsidRPr="000E2653" w:rsidRDefault="002E139C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39C" w:rsidRPr="000E2653" w:rsidTr="00F32749">
        <w:trPr>
          <w:trHeight w:val="63"/>
        </w:trPr>
        <w:tc>
          <w:tcPr>
            <w:tcW w:w="425" w:type="dxa"/>
            <w:shd w:val="clear" w:color="auto" w:fill="auto"/>
          </w:tcPr>
          <w:p w:rsidR="002E139C" w:rsidRPr="000E2653" w:rsidRDefault="002E139C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E139C" w:rsidRPr="000E2653" w:rsidRDefault="002A218B" w:rsidP="00912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379" w:type="dxa"/>
            <w:shd w:val="clear" w:color="auto" w:fill="auto"/>
            <w:noWrap/>
          </w:tcPr>
          <w:p w:rsidR="002E139C" w:rsidRPr="000E2653" w:rsidRDefault="002E139C" w:rsidP="00E67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  <w:tc>
          <w:tcPr>
            <w:tcW w:w="3544" w:type="dxa"/>
            <w:vMerge/>
          </w:tcPr>
          <w:p w:rsidR="002E139C" w:rsidRPr="000E2653" w:rsidRDefault="002E139C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39C" w:rsidRPr="000E2653" w:rsidTr="00F32749">
        <w:trPr>
          <w:trHeight w:val="146"/>
        </w:trPr>
        <w:tc>
          <w:tcPr>
            <w:tcW w:w="425" w:type="dxa"/>
            <w:shd w:val="clear" w:color="auto" w:fill="auto"/>
          </w:tcPr>
          <w:p w:rsidR="002E139C" w:rsidRPr="000E2653" w:rsidRDefault="002E139C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E139C" w:rsidRPr="000E2653" w:rsidRDefault="002A218B" w:rsidP="00912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379" w:type="dxa"/>
            <w:shd w:val="clear" w:color="auto" w:fill="auto"/>
            <w:noWrap/>
          </w:tcPr>
          <w:p w:rsidR="002E139C" w:rsidRPr="000E2653" w:rsidRDefault="002E139C" w:rsidP="00E67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Предоставление решения о согласовании архитектурно-градостроительного облика объекта</w:t>
            </w:r>
          </w:p>
        </w:tc>
        <w:tc>
          <w:tcPr>
            <w:tcW w:w="3544" w:type="dxa"/>
            <w:vMerge/>
          </w:tcPr>
          <w:p w:rsidR="002E139C" w:rsidRPr="000E2653" w:rsidRDefault="002E139C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39C" w:rsidRPr="000E2653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2E139C" w:rsidRPr="000E2653" w:rsidRDefault="002E139C" w:rsidP="00643952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E139C" w:rsidRPr="000E2653" w:rsidRDefault="002A218B" w:rsidP="00912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79" w:type="dxa"/>
            <w:shd w:val="clear" w:color="auto" w:fill="auto"/>
          </w:tcPr>
          <w:p w:rsidR="002E139C" w:rsidRPr="000E2653" w:rsidRDefault="002E139C" w:rsidP="00E67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 xml:space="preserve">Выдача согласия на строительство, реконструкцию пересечений 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 </w:t>
            </w:r>
          </w:p>
        </w:tc>
        <w:tc>
          <w:tcPr>
            <w:tcW w:w="3544" w:type="dxa"/>
            <w:vMerge/>
          </w:tcPr>
          <w:p w:rsidR="002E139C" w:rsidRPr="000E2653" w:rsidRDefault="002E139C" w:rsidP="000E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39C" w:rsidRPr="000E2653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2E139C" w:rsidRPr="000E2653" w:rsidRDefault="002E139C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E139C" w:rsidRPr="000E2653" w:rsidRDefault="002A218B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379" w:type="dxa"/>
            <w:shd w:val="clear" w:color="auto" w:fill="auto"/>
          </w:tcPr>
          <w:p w:rsidR="002E139C" w:rsidRPr="007447DA" w:rsidRDefault="007447DA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7DA">
              <w:rPr>
                <w:rFonts w:ascii="Times New Roman" w:hAnsi="Times New Roman" w:cs="Times New Roman"/>
                <w:sz w:val="24"/>
                <w:szCs w:val="24"/>
              </w:rPr>
              <w:t>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допустимости (недопустимости)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544" w:type="dxa"/>
            <w:vMerge/>
          </w:tcPr>
          <w:p w:rsidR="002E139C" w:rsidRPr="000E2653" w:rsidRDefault="002E139C" w:rsidP="003E6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39C" w:rsidRPr="000E2653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2E139C" w:rsidRPr="000E2653" w:rsidRDefault="002E139C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E139C" w:rsidRPr="000E2653" w:rsidRDefault="002A218B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379" w:type="dxa"/>
            <w:shd w:val="clear" w:color="auto" w:fill="auto"/>
          </w:tcPr>
          <w:p w:rsidR="002E139C" w:rsidRPr="007447DA" w:rsidRDefault="007447DA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7DA">
              <w:rPr>
                <w:rFonts w:ascii="Times New Roman" w:hAnsi="Times New Roman" w:cs="Times New Roman"/>
                <w:sz w:val="24"/>
                <w:szCs w:val="24"/>
              </w:rPr>
              <w:t>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3544" w:type="dxa"/>
            <w:vMerge/>
          </w:tcPr>
          <w:p w:rsidR="002E139C" w:rsidRPr="000E2653" w:rsidRDefault="002E139C" w:rsidP="003E6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392" w:rsidRPr="000E2653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256392" w:rsidRPr="000E2653" w:rsidRDefault="00256392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56392" w:rsidRPr="000E2653" w:rsidRDefault="00256392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  <w:hideMark/>
          </w:tcPr>
          <w:p w:rsidR="00256392" w:rsidRPr="000E2653" w:rsidRDefault="00256392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C3E">
              <w:rPr>
                <w:rFonts w:ascii="Times New Roman" w:hAnsi="Times New Roman" w:cs="Times New Roman"/>
                <w:sz w:val="24"/>
                <w:szCs w:val="24"/>
              </w:rPr>
              <w:t>Составление исковых заявлений в суды общей юрисдикции (за исключением исковых заявлений в области авторского (патентного) права, налогового (финансового)</w:t>
            </w:r>
            <w:r>
              <w:t>)</w:t>
            </w:r>
            <w:r w:rsidRPr="007743BC">
              <w:t>.</w:t>
            </w:r>
          </w:p>
        </w:tc>
        <w:tc>
          <w:tcPr>
            <w:tcW w:w="3544" w:type="dxa"/>
            <w:vMerge w:val="restart"/>
          </w:tcPr>
          <w:p w:rsidR="00256392" w:rsidRPr="000E2653" w:rsidRDefault="00256392" w:rsidP="003E6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АУ «МФЦ»</w:t>
            </w:r>
          </w:p>
          <w:p w:rsidR="00256392" w:rsidRPr="000E2653" w:rsidRDefault="00256392" w:rsidP="003E6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92" w:rsidRDefault="00256392" w:rsidP="003E6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92" w:rsidRDefault="00256392" w:rsidP="003E6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92" w:rsidRDefault="00256392" w:rsidP="003E6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92" w:rsidRDefault="00256392" w:rsidP="003E6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92" w:rsidRDefault="00256392" w:rsidP="003E6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92" w:rsidRDefault="00256392" w:rsidP="003E6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92" w:rsidRPr="000E2653" w:rsidRDefault="00256392" w:rsidP="003E6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392" w:rsidRPr="000E2653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256392" w:rsidRPr="000E2653" w:rsidRDefault="00256392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56392" w:rsidRPr="000E2653" w:rsidRDefault="00256392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  <w:hideMark/>
          </w:tcPr>
          <w:p w:rsidR="00256392" w:rsidRPr="000E2653" w:rsidRDefault="00256392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Составление правовых документов (заявлений, ходатайств) в суды общей юрисдикции</w:t>
            </w:r>
          </w:p>
        </w:tc>
        <w:tc>
          <w:tcPr>
            <w:tcW w:w="3544" w:type="dxa"/>
            <w:vMerge/>
          </w:tcPr>
          <w:p w:rsidR="00256392" w:rsidRPr="000E2653" w:rsidRDefault="00256392" w:rsidP="003E6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392" w:rsidRPr="000E2653" w:rsidTr="00F32749">
        <w:trPr>
          <w:trHeight w:val="553"/>
        </w:trPr>
        <w:tc>
          <w:tcPr>
            <w:tcW w:w="425" w:type="dxa"/>
            <w:shd w:val="clear" w:color="auto" w:fill="auto"/>
          </w:tcPr>
          <w:p w:rsidR="00256392" w:rsidRPr="000E2653" w:rsidRDefault="00256392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56392" w:rsidRPr="000E2653" w:rsidRDefault="00256392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  <w:hideMark/>
          </w:tcPr>
          <w:p w:rsidR="00256392" w:rsidRPr="000E2653" w:rsidRDefault="00256392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Составление проекта договора (об отчуждении недвижимого имуществ</w:t>
            </w:r>
            <w:r w:rsidR="00C87DEA">
              <w:rPr>
                <w:rFonts w:ascii="Times New Roman" w:hAnsi="Times New Roman" w:cs="Times New Roman"/>
                <w:sz w:val="24"/>
                <w:szCs w:val="24"/>
              </w:rPr>
              <w:t>а, аренды недвижимого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  <w:vMerge/>
          </w:tcPr>
          <w:p w:rsidR="00256392" w:rsidRPr="000E2653" w:rsidRDefault="00256392" w:rsidP="003E6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392" w:rsidRPr="000E2653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256392" w:rsidRPr="000E2653" w:rsidRDefault="00256392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56392" w:rsidRPr="000E2653" w:rsidRDefault="00256392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  <w:hideMark/>
          </w:tcPr>
          <w:p w:rsidR="00256392" w:rsidRPr="000E2653" w:rsidRDefault="00256392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Представительство интересов сторон договора (об отчуждении недвижимого имущества) в Управлении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3544" w:type="dxa"/>
            <w:vMerge/>
          </w:tcPr>
          <w:p w:rsidR="00256392" w:rsidRPr="000E2653" w:rsidRDefault="00256392" w:rsidP="003E6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392" w:rsidRPr="000E2653" w:rsidTr="00F32749">
        <w:trPr>
          <w:trHeight w:val="276"/>
        </w:trPr>
        <w:tc>
          <w:tcPr>
            <w:tcW w:w="425" w:type="dxa"/>
            <w:shd w:val="clear" w:color="auto" w:fill="auto"/>
          </w:tcPr>
          <w:p w:rsidR="00256392" w:rsidRPr="000E2653" w:rsidRDefault="00256392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56392" w:rsidRPr="000E2653" w:rsidRDefault="00256392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shd w:val="clear" w:color="auto" w:fill="auto"/>
            <w:hideMark/>
          </w:tcPr>
          <w:p w:rsidR="00256392" w:rsidRPr="000E2653" w:rsidRDefault="00256392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Составление проекта дополнительного соглаше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ния; проекта </w:t>
            </w: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соглашения о расторжении к договору купли-продажи</w:t>
            </w:r>
          </w:p>
        </w:tc>
        <w:tc>
          <w:tcPr>
            <w:tcW w:w="3544" w:type="dxa"/>
            <w:vMerge/>
          </w:tcPr>
          <w:p w:rsidR="00256392" w:rsidRPr="000E2653" w:rsidRDefault="00256392" w:rsidP="003E6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392" w:rsidRPr="000E2653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256392" w:rsidRPr="000E2653" w:rsidRDefault="00256392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56392" w:rsidRPr="000E2653" w:rsidRDefault="00256392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shd w:val="clear" w:color="auto" w:fill="auto"/>
            <w:hideMark/>
          </w:tcPr>
          <w:p w:rsidR="00256392" w:rsidRPr="000E2653" w:rsidRDefault="00256392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Проверка договора на соответствие требованиям законодательства</w:t>
            </w:r>
          </w:p>
        </w:tc>
        <w:tc>
          <w:tcPr>
            <w:tcW w:w="3544" w:type="dxa"/>
            <w:vMerge/>
          </w:tcPr>
          <w:p w:rsidR="00256392" w:rsidRPr="000E2653" w:rsidRDefault="00256392" w:rsidP="003E6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392" w:rsidRPr="000E2653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256392" w:rsidRPr="000E2653" w:rsidRDefault="00256392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56392" w:rsidRPr="000E2653" w:rsidRDefault="00256392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shd w:val="clear" w:color="auto" w:fill="auto"/>
            <w:hideMark/>
          </w:tcPr>
          <w:p w:rsidR="00256392" w:rsidRPr="000E2653" w:rsidRDefault="00256392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Составление проекта договора купли-продажи транспортного средства</w:t>
            </w:r>
          </w:p>
        </w:tc>
        <w:tc>
          <w:tcPr>
            <w:tcW w:w="3544" w:type="dxa"/>
            <w:vMerge/>
          </w:tcPr>
          <w:p w:rsidR="00256392" w:rsidRPr="000E2653" w:rsidRDefault="00256392" w:rsidP="003E6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392" w:rsidRPr="000E2653" w:rsidTr="00F32749">
        <w:trPr>
          <w:trHeight w:val="264"/>
        </w:trPr>
        <w:tc>
          <w:tcPr>
            <w:tcW w:w="425" w:type="dxa"/>
            <w:shd w:val="clear" w:color="auto" w:fill="auto"/>
          </w:tcPr>
          <w:p w:rsidR="00256392" w:rsidRPr="000E2653" w:rsidRDefault="00256392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56392" w:rsidRPr="000E2653" w:rsidRDefault="00256392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shd w:val="clear" w:color="auto" w:fill="auto"/>
            <w:hideMark/>
          </w:tcPr>
          <w:p w:rsidR="00256392" w:rsidRPr="000E2653" w:rsidRDefault="00256392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Составление проекта соглашения о задатке</w:t>
            </w:r>
          </w:p>
        </w:tc>
        <w:tc>
          <w:tcPr>
            <w:tcW w:w="3544" w:type="dxa"/>
            <w:vMerge/>
          </w:tcPr>
          <w:p w:rsidR="00256392" w:rsidRPr="000E2653" w:rsidRDefault="00256392" w:rsidP="003E6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392" w:rsidRPr="000E2653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256392" w:rsidRPr="000E2653" w:rsidRDefault="00256392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56392" w:rsidRPr="000E2653" w:rsidRDefault="00256392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shd w:val="clear" w:color="auto" w:fill="auto"/>
            <w:hideMark/>
          </w:tcPr>
          <w:p w:rsidR="00256392" w:rsidRPr="000E2653" w:rsidRDefault="00256392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расписки о передаче денежных средств </w:t>
            </w:r>
          </w:p>
        </w:tc>
        <w:tc>
          <w:tcPr>
            <w:tcW w:w="3544" w:type="dxa"/>
            <w:vMerge/>
          </w:tcPr>
          <w:p w:rsidR="00256392" w:rsidRPr="000E2653" w:rsidRDefault="00256392" w:rsidP="003E6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392" w:rsidRPr="000E2653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256392" w:rsidRPr="000E2653" w:rsidRDefault="00256392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56392" w:rsidRPr="000E2653" w:rsidRDefault="00256392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  <w:shd w:val="clear" w:color="auto" w:fill="auto"/>
            <w:hideMark/>
          </w:tcPr>
          <w:p w:rsidR="00256392" w:rsidRPr="000E2653" w:rsidRDefault="00256392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Подготовка уведомления о состоявшейся уступке права требования по договорам долевого участия в строительстве</w:t>
            </w:r>
          </w:p>
        </w:tc>
        <w:tc>
          <w:tcPr>
            <w:tcW w:w="3544" w:type="dxa"/>
            <w:vMerge/>
          </w:tcPr>
          <w:p w:rsidR="00256392" w:rsidRPr="000E2653" w:rsidRDefault="00256392" w:rsidP="003E6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392" w:rsidRPr="000E2653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256392" w:rsidRPr="000E2653" w:rsidRDefault="00256392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56392" w:rsidRPr="000E2653" w:rsidRDefault="00256392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  <w:shd w:val="clear" w:color="auto" w:fill="auto"/>
            <w:hideMark/>
          </w:tcPr>
          <w:p w:rsidR="00256392" w:rsidRPr="000E2653" w:rsidRDefault="00256392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Составление проекта договора лизинга транспортного средства</w:t>
            </w:r>
          </w:p>
        </w:tc>
        <w:tc>
          <w:tcPr>
            <w:tcW w:w="3544" w:type="dxa"/>
            <w:vMerge/>
          </w:tcPr>
          <w:p w:rsidR="00256392" w:rsidRPr="000E2653" w:rsidRDefault="00256392" w:rsidP="003E6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392" w:rsidRPr="000E2653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256392" w:rsidRPr="000E2653" w:rsidRDefault="00256392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56392" w:rsidRPr="000E2653" w:rsidRDefault="00256392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  <w:shd w:val="clear" w:color="auto" w:fill="auto"/>
            <w:hideMark/>
          </w:tcPr>
          <w:p w:rsidR="00256392" w:rsidRPr="000E2653" w:rsidRDefault="00256392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Подготовка пакета документов, необходимого для регистрации общества с ограниченной ответственностью</w:t>
            </w:r>
          </w:p>
        </w:tc>
        <w:tc>
          <w:tcPr>
            <w:tcW w:w="3544" w:type="dxa"/>
            <w:vMerge/>
          </w:tcPr>
          <w:p w:rsidR="00256392" w:rsidRPr="000E2653" w:rsidRDefault="00256392" w:rsidP="003E6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392" w:rsidRPr="000E2653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256392" w:rsidRPr="000E2653" w:rsidRDefault="00256392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56392" w:rsidRPr="000E2653" w:rsidRDefault="00256392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  <w:shd w:val="clear" w:color="auto" w:fill="auto"/>
            <w:hideMark/>
          </w:tcPr>
          <w:p w:rsidR="00256392" w:rsidRPr="000E2653" w:rsidRDefault="00256392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Устава общества с ограниченной ответственностью (в том числе в новой редакции) </w:t>
            </w:r>
          </w:p>
        </w:tc>
        <w:tc>
          <w:tcPr>
            <w:tcW w:w="3544" w:type="dxa"/>
            <w:vMerge/>
          </w:tcPr>
          <w:p w:rsidR="00256392" w:rsidRPr="000E2653" w:rsidRDefault="00256392" w:rsidP="003E6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392" w:rsidRPr="000E2653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256392" w:rsidRPr="000E2653" w:rsidRDefault="00256392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56392" w:rsidRPr="000E2653" w:rsidRDefault="00256392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  <w:shd w:val="clear" w:color="auto" w:fill="auto"/>
            <w:hideMark/>
          </w:tcPr>
          <w:p w:rsidR="00256392" w:rsidRPr="000E2653" w:rsidRDefault="00256392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Подготовка решения учредителя, протокола учредительного собрания общества с ограниченной ответственностью</w:t>
            </w:r>
          </w:p>
        </w:tc>
        <w:tc>
          <w:tcPr>
            <w:tcW w:w="3544" w:type="dxa"/>
            <w:vMerge/>
          </w:tcPr>
          <w:p w:rsidR="00256392" w:rsidRPr="000E2653" w:rsidRDefault="00256392" w:rsidP="003E6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392" w:rsidRPr="000E2653" w:rsidTr="00F32749">
        <w:trPr>
          <w:trHeight w:val="64"/>
        </w:trPr>
        <w:tc>
          <w:tcPr>
            <w:tcW w:w="425" w:type="dxa"/>
            <w:shd w:val="clear" w:color="auto" w:fill="auto"/>
          </w:tcPr>
          <w:p w:rsidR="00256392" w:rsidRPr="000E2653" w:rsidRDefault="00256392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56392" w:rsidRPr="000E2653" w:rsidRDefault="00256392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  <w:shd w:val="clear" w:color="auto" w:fill="auto"/>
            <w:hideMark/>
          </w:tcPr>
          <w:p w:rsidR="00256392" w:rsidRPr="000E2653" w:rsidRDefault="00256392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Подготовка пакета документов, необходимого для внесения изменений в учредительные документы общества с ограниченной ответственностью</w:t>
            </w:r>
          </w:p>
        </w:tc>
        <w:tc>
          <w:tcPr>
            <w:tcW w:w="3544" w:type="dxa"/>
            <w:vMerge/>
          </w:tcPr>
          <w:p w:rsidR="00256392" w:rsidRPr="000E2653" w:rsidRDefault="00256392" w:rsidP="003E6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392" w:rsidRPr="000E2653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256392" w:rsidRPr="000E2653" w:rsidRDefault="00256392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56392" w:rsidRPr="000E2653" w:rsidRDefault="00256392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9" w:type="dxa"/>
            <w:shd w:val="clear" w:color="auto" w:fill="auto"/>
            <w:hideMark/>
          </w:tcPr>
          <w:p w:rsidR="00256392" w:rsidRPr="000E2653" w:rsidRDefault="00256392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Подготовка уведомления о переходе на упрощенную систему налогообложения с другой системы налогообложения</w:t>
            </w:r>
          </w:p>
        </w:tc>
        <w:tc>
          <w:tcPr>
            <w:tcW w:w="3544" w:type="dxa"/>
            <w:vMerge/>
          </w:tcPr>
          <w:p w:rsidR="00256392" w:rsidRPr="000E2653" w:rsidRDefault="00256392" w:rsidP="003E6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392" w:rsidRPr="000E2653" w:rsidTr="00F32749">
        <w:trPr>
          <w:trHeight w:val="77"/>
        </w:trPr>
        <w:tc>
          <w:tcPr>
            <w:tcW w:w="425" w:type="dxa"/>
            <w:shd w:val="clear" w:color="auto" w:fill="auto"/>
          </w:tcPr>
          <w:p w:rsidR="00256392" w:rsidRPr="000E2653" w:rsidRDefault="00256392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56392" w:rsidRPr="000E2653" w:rsidRDefault="007447DA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79" w:type="dxa"/>
            <w:shd w:val="clear" w:color="auto" w:fill="auto"/>
          </w:tcPr>
          <w:p w:rsidR="00256392" w:rsidRPr="000E2653" w:rsidRDefault="00256392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E18">
              <w:rPr>
                <w:rFonts w:ascii="Times New Roman" w:hAnsi="Times New Roman" w:cs="Times New Roman"/>
                <w:sz w:val="24"/>
                <w:szCs w:val="24"/>
              </w:rPr>
              <w:t>Выездное обслуживание в течение одного календарного месяца на территории заказчика</w:t>
            </w:r>
          </w:p>
        </w:tc>
        <w:tc>
          <w:tcPr>
            <w:tcW w:w="3544" w:type="dxa"/>
            <w:vMerge/>
          </w:tcPr>
          <w:p w:rsidR="00256392" w:rsidRPr="000E2653" w:rsidRDefault="00256392" w:rsidP="003E6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392" w:rsidRPr="000E2653" w:rsidTr="00F32749">
        <w:trPr>
          <w:trHeight w:val="77"/>
        </w:trPr>
        <w:tc>
          <w:tcPr>
            <w:tcW w:w="425" w:type="dxa"/>
            <w:shd w:val="clear" w:color="auto" w:fill="auto"/>
          </w:tcPr>
          <w:p w:rsidR="00256392" w:rsidRPr="000E2653" w:rsidRDefault="00256392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56392" w:rsidRDefault="007447DA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79" w:type="dxa"/>
            <w:shd w:val="clear" w:color="auto" w:fill="auto"/>
            <w:hideMark/>
          </w:tcPr>
          <w:p w:rsidR="00256392" w:rsidRPr="003D2E18" w:rsidRDefault="00256392" w:rsidP="003E6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18">
              <w:rPr>
                <w:rFonts w:ascii="Times New Roman" w:hAnsi="Times New Roman" w:cs="Times New Roman"/>
                <w:sz w:val="24"/>
                <w:szCs w:val="24"/>
              </w:rPr>
              <w:t>Составление обращений, жалоб в органы государственной власти, в органы местного самоуправления, в общественные объединения</w:t>
            </w:r>
          </w:p>
        </w:tc>
        <w:tc>
          <w:tcPr>
            <w:tcW w:w="3544" w:type="dxa"/>
            <w:vMerge/>
          </w:tcPr>
          <w:p w:rsidR="00256392" w:rsidRPr="003D2E18" w:rsidRDefault="00256392" w:rsidP="003E6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392" w:rsidRPr="00452F49" w:rsidTr="00F32749">
        <w:trPr>
          <w:trHeight w:val="599"/>
        </w:trPr>
        <w:tc>
          <w:tcPr>
            <w:tcW w:w="425" w:type="dxa"/>
            <w:shd w:val="clear" w:color="auto" w:fill="auto"/>
          </w:tcPr>
          <w:p w:rsidR="00256392" w:rsidRPr="000E2653" w:rsidRDefault="00256392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56392" w:rsidRDefault="007447DA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79" w:type="dxa"/>
            <w:shd w:val="clear" w:color="auto" w:fill="auto"/>
            <w:hideMark/>
          </w:tcPr>
          <w:p w:rsidR="00256392" w:rsidRPr="003D2E18" w:rsidRDefault="00256392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E18">
              <w:rPr>
                <w:rFonts w:ascii="Times New Roman" w:hAnsi="Times New Roman" w:cs="Times New Roman"/>
                <w:sz w:val="24"/>
                <w:szCs w:val="24"/>
              </w:rPr>
              <w:t>Составление обращений, жалоб, претензий в иные организации</w:t>
            </w:r>
          </w:p>
        </w:tc>
        <w:tc>
          <w:tcPr>
            <w:tcW w:w="3544" w:type="dxa"/>
            <w:vMerge/>
          </w:tcPr>
          <w:p w:rsidR="00256392" w:rsidRPr="000E2653" w:rsidRDefault="00256392" w:rsidP="003E6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392" w:rsidRPr="00452F49" w:rsidTr="00F32749">
        <w:trPr>
          <w:trHeight w:val="61"/>
        </w:trPr>
        <w:tc>
          <w:tcPr>
            <w:tcW w:w="425" w:type="dxa"/>
            <w:shd w:val="clear" w:color="auto" w:fill="auto"/>
          </w:tcPr>
          <w:p w:rsidR="00256392" w:rsidRPr="00452F49" w:rsidRDefault="00256392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56392" w:rsidRDefault="007447DA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79" w:type="dxa"/>
            <w:shd w:val="clear" w:color="auto" w:fill="auto"/>
          </w:tcPr>
          <w:p w:rsidR="00256392" w:rsidRPr="003D2E18" w:rsidRDefault="00256392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E18">
              <w:rPr>
                <w:rFonts w:ascii="Times New Roman" w:hAnsi="Times New Roman" w:cs="Times New Roman"/>
                <w:sz w:val="24"/>
                <w:szCs w:val="24"/>
              </w:rPr>
              <w:t>Дача устной консультации по правовым вопросам, за исключением вопросов, регулируемых федеральным законом от 07.02.1992 №2300-1(ред. от 18.03.2019) «О защите прав потребителей»</w:t>
            </w:r>
          </w:p>
        </w:tc>
        <w:tc>
          <w:tcPr>
            <w:tcW w:w="3544" w:type="dxa"/>
            <w:vMerge/>
          </w:tcPr>
          <w:p w:rsidR="00256392" w:rsidRPr="000E2653" w:rsidRDefault="00256392" w:rsidP="003E6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392" w:rsidRPr="00452F49" w:rsidTr="00F32749">
        <w:trPr>
          <w:trHeight w:val="61"/>
        </w:trPr>
        <w:tc>
          <w:tcPr>
            <w:tcW w:w="425" w:type="dxa"/>
            <w:shd w:val="clear" w:color="auto" w:fill="auto"/>
          </w:tcPr>
          <w:p w:rsidR="00256392" w:rsidRPr="00452F49" w:rsidRDefault="00256392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56392" w:rsidRDefault="007447DA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79" w:type="dxa"/>
            <w:shd w:val="clear" w:color="auto" w:fill="auto"/>
          </w:tcPr>
          <w:p w:rsidR="00256392" w:rsidRPr="003D2E18" w:rsidRDefault="00256392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E18">
              <w:rPr>
                <w:rFonts w:ascii="Times New Roman" w:hAnsi="Times New Roman" w:cs="Times New Roman"/>
                <w:sz w:val="24"/>
                <w:szCs w:val="24"/>
              </w:rPr>
              <w:t>Представительство в судах общей юрисдикции</w:t>
            </w:r>
          </w:p>
        </w:tc>
        <w:tc>
          <w:tcPr>
            <w:tcW w:w="3544" w:type="dxa"/>
            <w:vMerge/>
          </w:tcPr>
          <w:p w:rsidR="00256392" w:rsidRPr="000E2653" w:rsidRDefault="00256392" w:rsidP="003E6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392" w:rsidRPr="00452F49" w:rsidTr="00F32749">
        <w:trPr>
          <w:trHeight w:val="61"/>
        </w:trPr>
        <w:tc>
          <w:tcPr>
            <w:tcW w:w="425" w:type="dxa"/>
            <w:shd w:val="clear" w:color="auto" w:fill="auto"/>
          </w:tcPr>
          <w:p w:rsidR="00256392" w:rsidRPr="00452F49" w:rsidRDefault="00256392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56392" w:rsidRPr="00452F49" w:rsidRDefault="007447DA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79" w:type="dxa"/>
            <w:shd w:val="clear" w:color="auto" w:fill="auto"/>
          </w:tcPr>
          <w:p w:rsidR="00256392" w:rsidRPr="00452F49" w:rsidRDefault="00256392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E18">
              <w:rPr>
                <w:rFonts w:ascii="Times New Roman" w:hAnsi="Times New Roman" w:cs="Times New Roman"/>
                <w:sz w:val="24"/>
                <w:szCs w:val="24"/>
              </w:rPr>
              <w:t>Представительство в арбитражных судах</w:t>
            </w:r>
          </w:p>
        </w:tc>
        <w:tc>
          <w:tcPr>
            <w:tcW w:w="3544" w:type="dxa"/>
            <w:vMerge/>
          </w:tcPr>
          <w:p w:rsidR="00256392" w:rsidRPr="00452F49" w:rsidRDefault="00256392" w:rsidP="003E6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392" w:rsidRPr="00452F49" w:rsidTr="00F32749">
        <w:trPr>
          <w:trHeight w:val="61"/>
        </w:trPr>
        <w:tc>
          <w:tcPr>
            <w:tcW w:w="425" w:type="dxa"/>
            <w:shd w:val="clear" w:color="auto" w:fill="auto"/>
          </w:tcPr>
          <w:p w:rsidR="00256392" w:rsidRPr="00452F49" w:rsidRDefault="00256392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56392" w:rsidRPr="00452F49" w:rsidRDefault="007447DA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79" w:type="dxa"/>
            <w:shd w:val="clear" w:color="auto" w:fill="auto"/>
          </w:tcPr>
          <w:p w:rsidR="00256392" w:rsidRPr="00452F49" w:rsidRDefault="00256392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E18">
              <w:rPr>
                <w:rFonts w:ascii="Times New Roman" w:hAnsi="Times New Roman" w:cs="Times New Roman"/>
                <w:sz w:val="24"/>
                <w:szCs w:val="24"/>
              </w:rPr>
              <w:t>Представительство в судах апелляционной, кассационной инстанций</w:t>
            </w:r>
          </w:p>
        </w:tc>
        <w:tc>
          <w:tcPr>
            <w:tcW w:w="3544" w:type="dxa"/>
            <w:vMerge/>
          </w:tcPr>
          <w:p w:rsidR="00256392" w:rsidRPr="00452F49" w:rsidRDefault="00256392" w:rsidP="003E6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392" w:rsidRPr="00452F49" w:rsidTr="00F32749">
        <w:trPr>
          <w:trHeight w:val="61"/>
        </w:trPr>
        <w:tc>
          <w:tcPr>
            <w:tcW w:w="425" w:type="dxa"/>
            <w:shd w:val="clear" w:color="auto" w:fill="auto"/>
          </w:tcPr>
          <w:p w:rsidR="00256392" w:rsidRPr="00452F49" w:rsidRDefault="00256392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56392" w:rsidRPr="00452F49" w:rsidRDefault="007447DA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79" w:type="dxa"/>
            <w:shd w:val="clear" w:color="auto" w:fill="auto"/>
          </w:tcPr>
          <w:p w:rsidR="00256392" w:rsidRPr="00452F49" w:rsidRDefault="00256392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проекта договора мены</w:t>
            </w:r>
          </w:p>
        </w:tc>
        <w:tc>
          <w:tcPr>
            <w:tcW w:w="3544" w:type="dxa"/>
            <w:vMerge/>
          </w:tcPr>
          <w:p w:rsidR="00256392" w:rsidRPr="00452F49" w:rsidRDefault="00256392" w:rsidP="003E6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276" w:rsidRPr="00452F49" w:rsidTr="00F32749">
        <w:trPr>
          <w:trHeight w:val="61"/>
        </w:trPr>
        <w:tc>
          <w:tcPr>
            <w:tcW w:w="425" w:type="dxa"/>
            <w:shd w:val="clear" w:color="auto" w:fill="auto"/>
          </w:tcPr>
          <w:p w:rsidR="003E6276" w:rsidRPr="00452F49" w:rsidRDefault="003E6276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3E6276" w:rsidRPr="00452F49" w:rsidRDefault="003E6276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3E6276" w:rsidRPr="00452F49" w:rsidRDefault="003E6276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Консультации и прием документов по предоставлению микрозаймов</w:t>
            </w:r>
          </w:p>
        </w:tc>
        <w:tc>
          <w:tcPr>
            <w:tcW w:w="3544" w:type="dxa"/>
          </w:tcPr>
          <w:p w:rsidR="003E6276" w:rsidRPr="00452F49" w:rsidRDefault="00256392" w:rsidP="003E6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Микрокредитная компания Фонд развития предпринимательства Воронежской области</w:t>
            </w:r>
          </w:p>
        </w:tc>
      </w:tr>
      <w:tr w:rsidR="003E6276" w:rsidRPr="00452F49" w:rsidTr="00F32749">
        <w:trPr>
          <w:trHeight w:val="61"/>
        </w:trPr>
        <w:tc>
          <w:tcPr>
            <w:tcW w:w="425" w:type="dxa"/>
            <w:shd w:val="clear" w:color="auto" w:fill="auto"/>
          </w:tcPr>
          <w:p w:rsidR="003E6276" w:rsidRPr="00452F49" w:rsidRDefault="003E6276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3E6276" w:rsidRPr="00452F49" w:rsidRDefault="003E6276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3E6276" w:rsidRPr="00452F49" w:rsidRDefault="003E6276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276">
              <w:rPr>
                <w:rFonts w:ascii="Times New Roman" w:hAnsi="Times New Roman" w:cs="Times New Roman"/>
                <w:sz w:val="24"/>
                <w:szCs w:val="24"/>
              </w:rPr>
              <w:t>Консультации и прием документов по программе предоставления субъектам малого и среднего предпринимательства поручительств Гарантийного фонда</w:t>
            </w:r>
          </w:p>
        </w:tc>
        <w:tc>
          <w:tcPr>
            <w:tcW w:w="3544" w:type="dxa"/>
          </w:tcPr>
          <w:p w:rsidR="00256392" w:rsidRPr="000E2653" w:rsidRDefault="00256392" w:rsidP="00256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Гарантийный фонд Воронежской области</w:t>
            </w:r>
          </w:p>
          <w:p w:rsidR="003E6276" w:rsidRPr="00452F49" w:rsidRDefault="003E6276" w:rsidP="003E6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276" w:rsidRPr="00452F49" w:rsidTr="00F32749">
        <w:trPr>
          <w:trHeight w:val="61"/>
        </w:trPr>
        <w:tc>
          <w:tcPr>
            <w:tcW w:w="425" w:type="dxa"/>
            <w:shd w:val="clear" w:color="auto" w:fill="auto"/>
          </w:tcPr>
          <w:p w:rsidR="003E6276" w:rsidRPr="00452F49" w:rsidRDefault="003E6276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3E6276" w:rsidRPr="00452F49" w:rsidRDefault="003E6276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3E6276" w:rsidRPr="00452F49" w:rsidRDefault="003E6276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Прием жалоб и заявлений субъектов малого и среднего предпринимательства</w:t>
            </w:r>
          </w:p>
        </w:tc>
        <w:tc>
          <w:tcPr>
            <w:tcW w:w="3544" w:type="dxa"/>
          </w:tcPr>
          <w:p w:rsidR="00256392" w:rsidRPr="000E2653" w:rsidRDefault="00256392" w:rsidP="00256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Уполномоченный по защите прав предпринимателей в Воронежской области</w:t>
            </w:r>
          </w:p>
          <w:p w:rsidR="003E6276" w:rsidRPr="00452F49" w:rsidRDefault="003E6276" w:rsidP="003E6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DA1" w:rsidRPr="00452F49" w:rsidTr="00F32749">
        <w:trPr>
          <w:trHeight w:val="61"/>
        </w:trPr>
        <w:tc>
          <w:tcPr>
            <w:tcW w:w="425" w:type="dxa"/>
            <w:shd w:val="clear" w:color="auto" w:fill="auto"/>
          </w:tcPr>
          <w:p w:rsidR="00A25DA1" w:rsidRPr="00452F49" w:rsidRDefault="00A25DA1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A25DA1" w:rsidRPr="00452F49" w:rsidRDefault="00A25DA1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A25DA1" w:rsidRPr="00452F49" w:rsidRDefault="00A25DA1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3544" w:type="dxa"/>
            <w:vMerge w:val="restart"/>
          </w:tcPr>
          <w:p w:rsidR="00A25DA1" w:rsidRPr="00452F49" w:rsidRDefault="00A25DA1" w:rsidP="003E6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«Центр поддержки предпринимательства Воронежской области»</w:t>
            </w:r>
          </w:p>
        </w:tc>
      </w:tr>
      <w:tr w:rsidR="00A25DA1" w:rsidRPr="00452F49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A25DA1" w:rsidRPr="00452F49" w:rsidRDefault="00A25DA1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A25DA1" w:rsidRDefault="00A25DA1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A25DA1" w:rsidRDefault="00A25DA1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консультационные услуги в целях содействия развитию деятельности субъектов малого и среднего предпринимательства</w:t>
            </w:r>
          </w:p>
        </w:tc>
        <w:tc>
          <w:tcPr>
            <w:tcW w:w="3544" w:type="dxa"/>
            <w:vMerge/>
          </w:tcPr>
          <w:p w:rsidR="00A25DA1" w:rsidRDefault="00A25DA1" w:rsidP="00256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DA1" w:rsidRPr="00452F49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A25DA1" w:rsidRPr="00452F49" w:rsidRDefault="00A25DA1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A25DA1" w:rsidRPr="00452F49" w:rsidRDefault="00A25DA1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A25DA1" w:rsidRPr="00452F49" w:rsidRDefault="00A25DA1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Консультационные услуги по мерам государственной поддержки МСП</w:t>
            </w:r>
          </w:p>
        </w:tc>
        <w:tc>
          <w:tcPr>
            <w:tcW w:w="3544" w:type="dxa"/>
            <w:vMerge/>
          </w:tcPr>
          <w:p w:rsidR="00A25DA1" w:rsidRPr="00452F49" w:rsidRDefault="00A25DA1" w:rsidP="003E6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DA1" w:rsidRPr="00452F49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A25DA1" w:rsidRPr="00452F49" w:rsidRDefault="00A25DA1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A25DA1" w:rsidRPr="00452F49" w:rsidRDefault="00A25DA1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A25DA1" w:rsidRPr="00452F49" w:rsidRDefault="00A25DA1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по мерам финансовой поддержки</w:t>
            </w:r>
          </w:p>
        </w:tc>
        <w:tc>
          <w:tcPr>
            <w:tcW w:w="3544" w:type="dxa"/>
            <w:vMerge/>
          </w:tcPr>
          <w:p w:rsidR="00A25DA1" w:rsidRPr="00452F49" w:rsidRDefault="00A25DA1" w:rsidP="003E6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DA1" w:rsidRPr="00452F49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A25DA1" w:rsidRPr="00452F49" w:rsidRDefault="00A25DA1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A25DA1" w:rsidRPr="00452F49" w:rsidRDefault="00A25DA1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A25DA1" w:rsidRPr="00452F49" w:rsidRDefault="00A25DA1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по мерам образовательной поддержки</w:t>
            </w:r>
          </w:p>
        </w:tc>
        <w:tc>
          <w:tcPr>
            <w:tcW w:w="3544" w:type="dxa"/>
            <w:vMerge/>
          </w:tcPr>
          <w:p w:rsidR="00A25DA1" w:rsidRPr="00452F49" w:rsidRDefault="00A25DA1" w:rsidP="003E6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DA1" w:rsidRPr="00452F49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A25DA1" w:rsidRPr="00452F49" w:rsidRDefault="00A25DA1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A25DA1" w:rsidRPr="00452F49" w:rsidRDefault="00A25DA1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A25DA1" w:rsidRPr="00452F49" w:rsidRDefault="00A25DA1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по органам сертификации</w:t>
            </w:r>
          </w:p>
        </w:tc>
        <w:tc>
          <w:tcPr>
            <w:tcW w:w="3544" w:type="dxa"/>
            <w:vMerge/>
          </w:tcPr>
          <w:p w:rsidR="00A25DA1" w:rsidRPr="00452F49" w:rsidRDefault="00A25DA1" w:rsidP="003E6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DA1" w:rsidRPr="00452F49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A25DA1" w:rsidRPr="00452F49" w:rsidRDefault="00A25DA1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A25DA1" w:rsidRPr="00452F49" w:rsidRDefault="00A25DA1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A25DA1" w:rsidRPr="00452F49" w:rsidRDefault="00A25DA1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по разработке сайтов</w:t>
            </w:r>
          </w:p>
        </w:tc>
        <w:tc>
          <w:tcPr>
            <w:tcW w:w="3544" w:type="dxa"/>
            <w:vMerge/>
          </w:tcPr>
          <w:p w:rsidR="00A25DA1" w:rsidRPr="00452F49" w:rsidRDefault="00A25DA1" w:rsidP="003E6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DA1" w:rsidRPr="00452F49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A25DA1" w:rsidRPr="00452F49" w:rsidRDefault="00A25DA1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A25DA1" w:rsidRPr="00452F49" w:rsidRDefault="00A25DA1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A25DA1" w:rsidRPr="003E6276" w:rsidRDefault="00A25DA1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276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организациях, образующих инфраструктуру поддержки малого и среднего предпринимательства</w:t>
            </w:r>
          </w:p>
        </w:tc>
        <w:tc>
          <w:tcPr>
            <w:tcW w:w="3544" w:type="dxa"/>
            <w:vMerge/>
          </w:tcPr>
          <w:p w:rsidR="00A25DA1" w:rsidRPr="00452F49" w:rsidRDefault="00A25DA1" w:rsidP="003E6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DA1" w:rsidRPr="00452F49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A25DA1" w:rsidRPr="00452F49" w:rsidRDefault="00A25DA1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A25DA1" w:rsidRDefault="00A25DA1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shd w:val="clear" w:color="auto" w:fill="auto"/>
          </w:tcPr>
          <w:p w:rsidR="00A25DA1" w:rsidRPr="003E6276" w:rsidRDefault="00A25DA1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276">
              <w:rPr>
                <w:rFonts w:ascii="Times New Roman" w:hAnsi="Times New Roman" w:cs="Times New Roman"/>
                <w:sz w:val="24"/>
                <w:szCs w:val="24"/>
              </w:rPr>
              <w:t>Продвижение информации о деятельности организации инфраструктуры поддержки субъектов МСП</w:t>
            </w:r>
          </w:p>
        </w:tc>
        <w:tc>
          <w:tcPr>
            <w:tcW w:w="3544" w:type="dxa"/>
            <w:vMerge/>
          </w:tcPr>
          <w:p w:rsidR="00A25DA1" w:rsidRDefault="00A25DA1" w:rsidP="003E6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276" w:rsidRPr="00452F49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3E6276" w:rsidRPr="00452F49" w:rsidRDefault="003E6276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3E6276" w:rsidRPr="000E2653" w:rsidRDefault="003E6276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3E6276" w:rsidRPr="000E2653" w:rsidRDefault="00424CF5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заявок на регистрацию в системе ФГИС «Меркурий» Россельхознадзор</w:t>
            </w:r>
          </w:p>
        </w:tc>
        <w:tc>
          <w:tcPr>
            <w:tcW w:w="3544" w:type="dxa"/>
            <w:vMerge w:val="restart"/>
          </w:tcPr>
          <w:p w:rsidR="003E6276" w:rsidRPr="000E2653" w:rsidRDefault="003E6276" w:rsidP="003E6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Удостоверяющий центр «Информзащита»</w:t>
            </w:r>
          </w:p>
          <w:p w:rsidR="003E6276" w:rsidRPr="000E2653" w:rsidRDefault="003E6276" w:rsidP="003E6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276" w:rsidRPr="00452F49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3E6276" w:rsidRPr="00452F49" w:rsidRDefault="003E6276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3E6276" w:rsidRPr="000E2653" w:rsidRDefault="003E6276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3E6276" w:rsidRPr="000E2653" w:rsidRDefault="00C9007C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заявлений на получение, установку и регистрацию в ФНС кассовой техники</w:t>
            </w:r>
          </w:p>
        </w:tc>
        <w:tc>
          <w:tcPr>
            <w:tcW w:w="3544" w:type="dxa"/>
            <w:vMerge/>
          </w:tcPr>
          <w:p w:rsidR="003E6276" w:rsidRPr="000E2653" w:rsidRDefault="003E6276" w:rsidP="003E6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276" w:rsidRPr="00452F49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3E6276" w:rsidRPr="00452F49" w:rsidRDefault="003E6276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3E6276" w:rsidRPr="00452F49" w:rsidRDefault="003E6276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C9007C" w:rsidRDefault="00C9007C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оператора ЕГАИС Росалкогольрегулирование </w:t>
            </w:r>
          </w:p>
          <w:p w:rsidR="003E6276" w:rsidRPr="00452F49" w:rsidRDefault="00C9007C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(ЕГАИС ФСРАР)</w:t>
            </w:r>
          </w:p>
        </w:tc>
        <w:tc>
          <w:tcPr>
            <w:tcW w:w="3544" w:type="dxa"/>
            <w:vMerge/>
          </w:tcPr>
          <w:p w:rsidR="003E6276" w:rsidRPr="00452F49" w:rsidRDefault="003E6276" w:rsidP="003E6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276" w:rsidRPr="00452F49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3E6276" w:rsidRPr="00452F49" w:rsidRDefault="003E6276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3E6276" w:rsidRPr="000E2653" w:rsidRDefault="00C9007C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6276" w:rsidRPr="000E2653" w:rsidRDefault="003E6276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Прием заявлений и выдача ключевог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носителя, содержащего изготов</w:t>
            </w: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ленные Принципалом ключи ЭП и СКП</w:t>
            </w:r>
            <w:r w:rsidR="00672D24" w:rsidRPr="000E2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3544" w:type="dxa"/>
            <w:vMerge/>
            <w:shd w:val="clear" w:color="auto" w:fill="auto"/>
          </w:tcPr>
          <w:p w:rsidR="003E6276" w:rsidRPr="000E2653" w:rsidRDefault="003E6276" w:rsidP="003E6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276" w:rsidRPr="00452F49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3E6276" w:rsidRPr="00452F49" w:rsidRDefault="003E6276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3E6276" w:rsidRPr="000E2653" w:rsidRDefault="003E6276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276" w:rsidRPr="000E2653" w:rsidRDefault="003E6276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E49">
              <w:rPr>
                <w:rFonts w:ascii="Times New Roman" w:hAnsi="Times New Roman" w:cs="Times New Roman"/>
                <w:sz w:val="24"/>
                <w:szCs w:val="24"/>
              </w:rPr>
              <w:t>Прием заявок на приобретение, установку и регистрацию в ФНС кассовой техники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276" w:rsidRPr="000E2653" w:rsidRDefault="003E6276" w:rsidP="003E6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E49">
              <w:rPr>
                <w:rFonts w:ascii="Times New Roman" w:hAnsi="Times New Roman" w:cs="Times New Roman"/>
                <w:sz w:val="24"/>
                <w:szCs w:val="24"/>
              </w:rPr>
              <w:t>ООО «Альфа Сервис»</w:t>
            </w:r>
          </w:p>
        </w:tc>
      </w:tr>
      <w:tr w:rsidR="003E6276" w:rsidRPr="00452F49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3E6276" w:rsidRPr="00452F49" w:rsidRDefault="003E6276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3E6276" w:rsidRDefault="003E6276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276" w:rsidRPr="00975E49" w:rsidRDefault="003E6276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заявок на заключение договора на приобретение и установку кассовой техники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276" w:rsidRPr="00975E49" w:rsidRDefault="003E6276" w:rsidP="003E6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«Торнадо»</w:t>
            </w:r>
          </w:p>
        </w:tc>
      </w:tr>
      <w:tr w:rsidR="003E6276" w:rsidRPr="00452F49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3E6276" w:rsidRPr="00452F49" w:rsidRDefault="003E6276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3E6276" w:rsidRDefault="003E6276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276" w:rsidRPr="00975E49" w:rsidRDefault="003E6276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заявок на заключение договора по предоставлению услуг ЦТО для приобретаемой кассовой техники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276" w:rsidRPr="00975E49" w:rsidRDefault="003E6276" w:rsidP="003E6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276" w:rsidRPr="00452F49" w:rsidTr="00F32749">
        <w:trPr>
          <w:trHeight w:val="599"/>
        </w:trPr>
        <w:tc>
          <w:tcPr>
            <w:tcW w:w="425" w:type="dxa"/>
            <w:shd w:val="clear" w:color="auto" w:fill="auto"/>
          </w:tcPr>
          <w:p w:rsidR="003E6276" w:rsidRPr="00452F49" w:rsidRDefault="003E6276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3E6276" w:rsidRDefault="003E6276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276" w:rsidRPr="00975E49" w:rsidRDefault="003E6276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заявок на заключение договора по предоставлению услуг ЦТО по сервисному обслуживанию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276" w:rsidRPr="00975E49" w:rsidRDefault="003E6276" w:rsidP="003E6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D19" w:rsidRPr="00452F49" w:rsidTr="00F32749">
        <w:trPr>
          <w:trHeight w:val="599"/>
        </w:trPr>
        <w:tc>
          <w:tcPr>
            <w:tcW w:w="425" w:type="dxa"/>
            <w:shd w:val="clear" w:color="auto" w:fill="auto"/>
          </w:tcPr>
          <w:p w:rsidR="00537D19" w:rsidRPr="00452F49" w:rsidRDefault="00537D19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537D19" w:rsidRDefault="00537D19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D19" w:rsidRPr="00537D19" w:rsidRDefault="00537D19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D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заявки на маркировку товара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D19" w:rsidRPr="00975E49" w:rsidRDefault="00537D19" w:rsidP="003E6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276" w:rsidRPr="00452F49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3E6276" w:rsidRPr="00452F49" w:rsidRDefault="003E6276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3E6276" w:rsidRDefault="003E6276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276" w:rsidRDefault="003E6276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заявок на заключение договора на приобретение и установку кассовой техники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276" w:rsidRPr="00975E49" w:rsidRDefault="003E6276" w:rsidP="003E6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«Интехбизнес»</w:t>
            </w:r>
          </w:p>
        </w:tc>
      </w:tr>
      <w:tr w:rsidR="003E6276" w:rsidRPr="00452F49" w:rsidTr="00F32749">
        <w:trPr>
          <w:trHeight w:val="77"/>
        </w:trPr>
        <w:tc>
          <w:tcPr>
            <w:tcW w:w="425" w:type="dxa"/>
            <w:shd w:val="clear" w:color="auto" w:fill="auto"/>
          </w:tcPr>
          <w:p w:rsidR="003E6276" w:rsidRPr="00452F49" w:rsidRDefault="003E6276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3E6276" w:rsidRDefault="003E6276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276" w:rsidRDefault="003E6276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заявок на заключение договора на приобретение и установку торгового оборудования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276" w:rsidRPr="00975E49" w:rsidRDefault="003E6276" w:rsidP="003E6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276" w:rsidRPr="00452F49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3E6276" w:rsidRPr="00452F49" w:rsidRDefault="003E6276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3E6276" w:rsidRDefault="003E6276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276" w:rsidRDefault="003E6276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заявок на заключение договора по предоставлению услуг ЦТО для приобретаемой техники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276" w:rsidRPr="00975E49" w:rsidRDefault="003E6276" w:rsidP="003E6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276" w:rsidRPr="00452F49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3E6276" w:rsidRPr="00452F49" w:rsidRDefault="003E6276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3E6276" w:rsidRDefault="003E6276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276" w:rsidRDefault="003E6276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заявок на заключение договора на приобретение, установку и настройку программных продуктов 1С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276" w:rsidRPr="00975E49" w:rsidRDefault="003E6276" w:rsidP="003E6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276" w:rsidRPr="00452F49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3E6276" w:rsidRPr="00452F49" w:rsidRDefault="003E6276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3E6276" w:rsidRDefault="003E6276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276" w:rsidRDefault="003E6276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заявок на заключение договора по сопровождению и обслуживанию программных продуктов 1С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276" w:rsidRPr="00975E49" w:rsidRDefault="003E6276" w:rsidP="003E6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276" w:rsidRPr="00452F49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3E6276" w:rsidRPr="00452F49" w:rsidRDefault="003E6276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3E6276" w:rsidRDefault="003E6276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276" w:rsidRDefault="003E6276" w:rsidP="00FD6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заявок на заключение договора на приобретение и настройку дополнительных сервисов для программ 1С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276" w:rsidRPr="00975E49" w:rsidRDefault="003E6276" w:rsidP="003E6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276" w:rsidRPr="00452F49" w:rsidTr="00FD6A6A">
        <w:trPr>
          <w:trHeight w:val="193"/>
        </w:trPr>
        <w:tc>
          <w:tcPr>
            <w:tcW w:w="425" w:type="dxa"/>
            <w:shd w:val="clear" w:color="auto" w:fill="auto"/>
          </w:tcPr>
          <w:p w:rsidR="003E6276" w:rsidRPr="00452F49" w:rsidRDefault="003E6276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3E6276" w:rsidRDefault="003E6276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276" w:rsidRDefault="003E6276" w:rsidP="00FD6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заявок на заключение договора по разработке сайтов, интернет-магазинов и корпоративных порталов на базе 1С: Битрикс и Битрикс24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276" w:rsidRPr="00975E49" w:rsidRDefault="003E6276" w:rsidP="003E6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276" w:rsidRPr="00452F49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3E6276" w:rsidRPr="00452F49" w:rsidRDefault="003E6276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3E6276" w:rsidRDefault="003E6276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276" w:rsidRDefault="003E6276" w:rsidP="00FD6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заявок на заключение договора по приобретению и подключению сервиса СБИС для сдачи отчетности через Интернет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276" w:rsidRPr="00975E49" w:rsidRDefault="003E6276" w:rsidP="003E6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276" w:rsidRPr="00452F49" w:rsidTr="00A25DA1">
        <w:trPr>
          <w:trHeight w:val="70"/>
        </w:trPr>
        <w:tc>
          <w:tcPr>
            <w:tcW w:w="425" w:type="dxa"/>
            <w:shd w:val="clear" w:color="auto" w:fill="auto"/>
          </w:tcPr>
          <w:p w:rsidR="003E6276" w:rsidRPr="00452F49" w:rsidRDefault="003E6276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3E6276" w:rsidRDefault="003E6276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276" w:rsidRDefault="003E6276" w:rsidP="00FD6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заявок на заключение договора по приобретению и подключению сервиса СБИС для электронного документооборота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276" w:rsidRPr="00975E49" w:rsidRDefault="003E6276" w:rsidP="003E6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276" w:rsidRPr="00452F49" w:rsidTr="00A25DA1">
        <w:trPr>
          <w:trHeight w:val="58"/>
        </w:trPr>
        <w:tc>
          <w:tcPr>
            <w:tcW w:w="425" w:type="dxa"/>
            <w:shd w:val="clear" w:color="auto" w:fill="auto"/>
          </w:tcPr>
          <w:p w:rsidR="003E6276" w:rsidRPr="00452F49" w:rsidRDefault="003E6276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3E6276" w:rsidRDefault="003E6276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276" w:rsidRDefault="003E6276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3B3">
              <w:rPr>
                <w:rFonts w:ascii="Times New Roman" w:hAnsi="Times New Roman" w:cs="Times New Roman"/>
                <w:sz w:val="24"/>
                <w:szCs w:val="24"/>
              </w:rPr>
              <w:t>Прием заявок на заключение договора по приобретению и подключению сервиса СБИС для проверки благонадежности контрагентов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276" w:rsidRPr="00975E49" w:rsidRDefault="003E6276" w:rsidP="003E6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276" w:rsidRPr="00452F49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3E6276" w:rsidRPr="00452F49" w:rsidRDefault="003E6276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3E6276" w:rsidRDefault="003E6276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276" w:rsidRDefault="003E6276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3B3">
              <w:rPr>
                <w:rFonts w:ascii="Times New Roman" w:hAnsi="Times New Roman" w:cs="Times New Roman"/>
                <w:sz w:val="24"/>
                <w:szCs w:val="24"/>
              </w:rPr>
              <w:t>Прием заявок на заключение договора СБИС ОФД для передачи чеков из онлайн-касс в ФНС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276" w:rsidRPr="00975E49" w:rsidRDefault="003E6276" w:rsidP="003E6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276" w:rsidRPr="00452F49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3E6276" w:rsidRPr="00452F49" w:rsidRDefault="003E6276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3E6276" w:rsidRDefault="003E6276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276" w:rsidRDefault="003E6276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3B3">
              <w:rPr>
                <w:rFonts w:ascii="Times New Roman" w:hAnsi="Times New Roman" w:cs="Times New Roman"/>
                <w:sz w:val="24"/>
                <w:szCs w:val="24"/>
              </w:rPr>
              <w:t>Прием заявок на заключение договора на выпуск электронной подписи (ЭЦП, КЭП) с помощью сервиса СБИС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276" w:rsidRPr="00975E49" w:rsidRDefault="003E6276" w:rsidP="003E6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276" w:rsidRPr="00452F49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3E6276" w:rsidRPr="00452F49" w:rsidRDefault="003E6276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3E6276" w:rsidRDefault="003E6276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276" w:rsidRPr="00B813B3" w:rsidRDefault="003E6276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заявок на заключение договора по приобретению и подключению сервиса СБИС для участия и мониторинга электронных торгов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276" w:rsidRPr="00975E49" w:rsidRDefault="003E6276" w:rsidP="003E6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276" w:rsidRPr="00452F49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3E6276" w:rsidRPr="00452F49" w:rsidRDefault="003E6276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3E6276" w:rsidRPr="000E2653" w:rsidRDefault="003E6276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276" w:rsidRPr="000E2653" w:rsidRDefault="003E6276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Прием заявок на технологическое присоединение к сетям водоснабжения и водоотведения ООО «РВК-Воронеж»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276" w:rsidRPr="000E2653" w:rsidRDefault="003E6276" w:rsidP="003E6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</w:t>
            </w: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ственностью «РВК-Воронеж</w:t>
            </w:r>
          </w:p>
        </w:tc>
      </w:tr>
      <w:tr w:rsidR="003E6276" w:rsidRPr="00452F49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3E6276" w:rsidRPr="00452F49" w:rsidRDefault="003E6276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3E6276" w:rsidRPr="000E2653" w:rsidRDefault="003E6276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276" w:rsidRPr="000E2653" w:rsidRDefault="003E6276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заявок на технологическое присоединение к сетям водоснабжения и водоотведения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276" w:rsidRPr="00553AE2" w:rsidRDefault="003E6276" w:rsidP="003E62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«Водоканал» г. Лиски</w:t>
            </w:r>
          </w:p>
        </w:tc>
      </w:tr>
      <w:tr w:rsidR="003E6276" w:rsidRPr="00452F49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3E6276" w:rsidRPr="00452F49" w:rsidRDefault="003E6276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3E6276" w:rsidRPr="000E2653" w:rsidRDefault="003E6276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276" w:rsidRPr="000E2653" w:rsidRDefault="003E6276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Прием заявок на технологическое присоединение к сетям водоснабжения и водоотведения МУП ЖКХ г.Россоши «Химик»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276" w:rsidRPr="00553AE2" w:rsidRDefault="003E6276" w:rsidP="003E62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ЖКХ г. Россоши «Химик»</w:t>
            </w:r>
          </w:p>
        </w:tc>
      </w:tr>
      <w:tr w:rsidR="003E6276" w:rsidRPr="00452F49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3E6276" w:rsidRPr="00452F49" w:rsidRDefault="003E6276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3E6276" w:rsidRPr="000E2653" w:rsidRDefault="003E6276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276" w:rsidRPr="000E2653" w:rsidRDefault="003E6276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E49">
              <w:rPr>
                <w:rFonts w:ascii="Times New Roman" w:hAnsi="Times New Roman" w:cs="Times New Roman"/>
                <w:sz w:val="24"/>
                <w:szCs w:val="24"/>
              </w:rPr>
              <w:t>Прием заявок на технологич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еское присоединение к электриче</w:t>
            </w:r>
            <w:r w:rsidRPr="00975E49">
              <w:rPr>
                <w:rFonts w:ascii="Times New Roman" w:hAnsi="Times New Roman" w:cs="Times New Roman"/>
                <w:sz w:val="24"/>
                <w:szCs w:val="24"/>
              </w:rPr>
              <w:t>ским сетям МУП г. Россошь "ГЭС" энергопринимающих устройств заявителя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276" w:rsidRPr="00553AE2" w:rsidRDefault="003E6276" w:rsidP="003E62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пред-приятие городского поселения город Россошь «Городские электрические сети»</w:t>
            </w:r>
          </w:p>
        </w:tc>
      </w:tr>
      <w:tr w:rsidR="003E6276" w:rsidRPr="00452F49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3E6276" w:rsidRPr="00452F49" w:rsidRDefault="003E6276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3E6276" w:rsidRPr="000E2653" w:rsidRDefault="003E6276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276" w:rsidRPr="000E2653" w:rsidRDefault="003E6276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заявок на технологическое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исоединение к системе теплоснаб</w:t>
            </w:r>
            <w:r w:rsidRPr="000E2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жения МУП «Теплосеть»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276" w:rsidRPr="00553AE2" w:rsidRDefault="003E6276" w:rsidP="003E62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«Теплосеть» г. Россошь</w:t>
            </w:r>
          </w:p>
        </w:tc>
      </w:tr>
      <w:tr w:rsidR="003E6276" w:rsidRPr="00452F49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3E6276" w:rsidRPr="00452F49" w:rsidRDefault="003E6276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3E6276" w:rsidRPr="000E2653" w:rsidRDefault="003E6276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276" w:rsidRPr="000E2653" w:rsidRDefault="003E6276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заявок на технологическое присоединение к сетям водоснабжения и водоотведения 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«Россошанские комму</w:t>
            </w: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нальные системы»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276" w:rsidRPr="00553AE2" w:rsidRDefault="003E6276" w:rsidP="003E62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«РКС»</w:t>
            </w:r>
          </w:p>
        </w:tc>
      </w:tr>
      <w:tr w:rsidR="003E6276" w:rsidRPr="00452F49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3E6276" w:rsidRPr="00452F49" w:rsidRDefault="003E6276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3E6276" w:rsidRPr="000E2653" w:rsidRDefault="003E6276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276" w:rsidRPr="000E2653" w:rsidRDefault="003E6276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заявок на технологическое присоединение к сетям водоснабжения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276" w:rsidRPr="00553AE2" w:rsidRDefault="003E6276" w:rsidP="003E62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«Павловскводоканал»</w:t>
            </w:r>
          </w:p>
        </w:tc>
      </w:tr>
      <w:tr w:rsidR="003E6276" w:rsidRPr="00452F49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3E6276" w:rsidRPr="00452F49" w:rsidRDefault="003E6276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3E6276" w:rsidRPr="000E2653" w:rsidRDefault="003E6276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276" w:rsidRPr="000E2653" w:rsidRDefault="003E6276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заявок на технологическое присоединение к сетям водоснабжения и водоотведения МППМРВО «ЖКХ»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276" w:rsidRPr="00553AE2" w:rsidRDefault="003E6276" w:rsidP="003E62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МППМРВО «ЖКХ»</w:t>
            </w:r>
          </w:p>
        </w:tc>
      </w:tr>
      <w:tr w:rsidR="003E6276" w:rsidRPr="00452F49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3E6276" w:rsidRPr="00452F49" w:rsidRDefault="003E6276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3E6276" w:rsidRPr="000E2653" w:rsidRDefault="003E6276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276" w:rsidRPr="000E2653" w:rsidRDefault="003E6276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заявок и документов о заключе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договора о подключении (тех</w:t>
            </w:r>
            <w:r w:rsidRPr="000E2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нологическом присоединении) объектов капитального строительства к сетям газораспределения, которыми ОАО «Газпром газораспределение Воронеж» владеет на законном основании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276" w:rsidRPr="00553AE2" w:rsidRDefault="003E6276" w:rsidP="003E62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Открытое акционерное общество </w:t>
            </w:r>
            <w:r w:rsidR="002B1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«Газпром газораспределение Воро</w:t>
            </w:r>
            <w:r w:rsidRPr="0055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неж»</w:t>
            </w:r>
          </w:p>
        </w:tc>
      </w:tr>
      <w:tr w:rsidR="003E6276" w:rsidRPr="00452F49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3E6276" w:rsidRPr="00452F49" w:rsidRDefault="003E6276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3E6276" w:rsidRPr="000E2653" w:rsidRDefault="003E6276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276" w:rsidRPr="000E2653" w:rsidRDefault="003E6276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Прием заявок на технологическое присоединение к тепловым сетям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276" w:rsidRPr="00553AE2" w:rsidRDefault="003E6276" w:rsidP="003E62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«Газпром теплоэнерго Воронеж»              </w:t>
            </w:r>
          </w:p>
        </w:tc>
      </w:tr>
      <w:tr w:rsidR="003E6276" w:rsidRPr="00452F49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3E6276" w:rsidRPr="00452F49" w:rsidRDefault="003E6276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3E6276" w:rsidRPr="000E2653" w:rsidRDefault="003E6276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276" w:rsidRPr="000E2653" w:rsidRDefault="003E6276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заявок на технологическое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исоединение к системе теплоснаб</w:t>
            </w:r>
            <w:r w:rsidRPr="000E2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жения МКП «Воронежтеплосеть»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276" w:rsidRPr="00553AE2" w:rsidRDefault="003E6276" w:rsidP="003E62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МКП «Воронежтеплосеть»</w:t>
            </w:r>
          </w:p>
        </w:tc>
      </w:tr>
      <w:tr w:rsidR="003E6276" w:rsidRPr="00452F49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3E6276" w:rsidRPr="00452F49" w:rsidRDefault="003E6276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3E6276" w:rsidRPr="000E2653" w:rsidRDefault="003E6276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276" w:rsidRPr="00553AE2" w:rsidRDefault="003E6276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заявок на технологическое присоединение к системе теплоснабжения АМКП «Теплосеть»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276" w:rsidRPr="00553AE2" w:rsidRDefault="003E6276" w:rsidP="003E62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АМКП «Теплосеть»</w:t>
            </w:r>
          </w:p>
        </w:tc>
      </w:tr>
      <w:tr w:rsidR="003E6276" w:rsidRPr="00452F49" w:rsidTr="00F32749">
        <w:trPr>
          <w:trHeight w:val="77"/>
        </w:trPr>
        <w:tc>
          <w:tcPr>
            <w:tcW w:w="425" w:type="dxa"/>
            <w:shd w:val="clear" w:color="auto" w:fill="auto"/>
          </w:tcPr>
          <w:p w:rsidR="003E6276" w:rsidRPr="00452F49" w:rsidRDefault="003E6276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3E6276" w:rsidRPr="000E2653" w:rsidRDefault="003E6276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276" w:rsidRPr="000E2653" w:rsidRDefault="003E6276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заявок на технологическое присоединение к системе теплоснабжения АМУП «Райтеплосеть»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276" w:rsidRPr="00553AE2" w:rsidRDefault="003E6276" w:rsidP="003E62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АМУП «Райтеплосеть»</w:t>
            </w:r>
          </w:p>
        </w:tc>
      </w:tr>
      <w:tr w:rsidR="003E6276" w:rsidRPr="00452F49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3E6276" w:rsidRPr="00452F49" w:rsidRDefault="003E6276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3E6276" w:rsidRPr="000E2653" w:rsidRDefault="003E6276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276" w:rsidRPr="000E2653" w:rsidRDefault="003E6276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Прием заявок юридического лица (индивидуального предпринимателя), физического лица на присоединение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одному источнику электроснаб</w:t>
            </w:r>
            <w:r w:rsidRPr="000E2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жения энергопринимающих устройств с максимальной мощностью до 150 кВт включительно МУП «Воронежская горэлектросеть»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276" w:rsidRPr="00553AE2" w:rsidRDefault="003E6276" w:rsidP="003E62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«Воронежская горэлектросеть»</w:t>
            </w:r>
          </w:p>
        </w:tc>
      </w:tr>
      <w:tr w:rsidR="003E6276" w:rsidRPr="00452F49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3E6276" w:rsidRPr="00452F49" w:rsidRDefault="003E6276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3E6276" w:rsidRPr="000E2653" w:rsidRDefault="003E6276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276" w:rsidRPr="00553AE2" w:rsidRDefault="003E6276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заявок на технологическое присоединение электрической энергии к объектам электросетевого хозяйства, принадлежащего МУП «Лискинская Горэлектросеть»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276" w:rsidRPr="00553AE2" w:rsidRDefault="003E6276" w:rsidP="003E62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«Лискинская Горэлектросеть»</w:t>
            </w:r>
          </w:p>
        </w:tc>
      </w:tr>
      <w:tr w:rsidR="003E6276" w:rsidRPr="00452F49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3E6276" w:rsidRPr="00452F49" w:rsidRDefault="003E6276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3E6276" w:rsidRPr="000E2653" w:rsidRDefault="003E6276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276" w:rsidRPr="000E2653" w:rsidRDefault="003E6276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заявок на технологическое присоединение к сетям водоснабжения</w:t>
            </w:r>
          </w:p>
        </w:tc>
        <w:tc>
          <w:tcPr>
            <w:tcW w:w="3544" w:type="dxa"/>
          </w:tcPr>
          <w:p w:rsidR="003E6276" w:rsidRPr="00553AE2" w:rsidRDefault="003E6276" w:rsidP="003E62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«Нижнедевицк»</w:t>
            </w:r>
          </w:p>
          <w:p w:rsidR="003E6276" w:rsidRPr="00553AE2" w:rsidRDefault="003E6276" w:rsidP="003E62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Городские Электрические сети</w:t>
            </w:r>
          </w:p>
        </w:tc>
      </w:tr>
      <w:tr w:rsidR="003E6276" w:rsidRPr="00452F49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3E6276" w:rsidRPr="00452F49" w:rsidRDefault="003E6276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3E6276" w:rsidRPr="00452F49" w:rsidRDefault="003E6276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276" w:rsidRPr="00452F49" w:rsidRDefault="003E6276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заявок на технологическое присоединение к электрическим сетям МУП «Острогожская горэлектросеть»</w:t>
            </w:r>
          </w:p>
        </w:tc>
        <w:tc>
          <w:tcPr>
            <w:tcW w:w="3544" w:type="dxa"/>
          </w:tcPr>
          <w:p w:rsidR="00A25DA1" w:rsidRPr="00553AE2" w:rsidRDefault="00A25DA1" w:rsidP="00A25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«Острогожская горэлектросеть»</w:t>
            </w:r>
          </w:p>
          <w:p w:rsidR="003E6276" w:rsidRPr="00452F49" w:rsidRDefault="003E6276" w:rsidP="003E6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276" w:rsidRPr="00452F49" w:rsidTr="00F32749">
        <w:trPr>
          <w:trHeight w:val="77"/>
        </w:trPr>
        <w:tc>
          <w:tcPr>
            <w:tcW w:w="425" w:type="dxa"/>
            <w:shd w:val="clear" w:color="auto" w:fill="auto"/>
          </w:tcPr>
          <w:p w:rsidR="003E6276" w:rsidRPr="00452F49" w:rsidRDefault="003E6276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3E6276" w:rsidRPr="00452F49" w:rsidRDefault="003E6276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276" w:rsidRPr="00452F49" w:rsidRDefault="003E6276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заявок на технологическое присоединение к сетям водоснабжения и водоотведения</w:t>
            </w:r>
          </w:p>
        </w:tc>
        <w:tc>
          <w:tcPr>
            <w:tcW w:w="3544" w:type="dxa"/>
          </w:tcPr>
          <w:p w:rsidR="002B1794" w:rsidRPr="00553AE2" w:rsidRDefault="002B1794" w:rsidP="002B17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Лунев А.И.</w:t>
            </w:r>
          </w:p>
          <w:p w:rsidR="003E6276" w:rsidRPr="00452F49" w:rsidRDefault="003E6276" w:rsidP="003E6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276" w:rsidRPr="00452F49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3E6276" w:rsidRPr="00452F49" w:rsidRDefault="003E6276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3E6276" w:rsidRPr="00452F49" w:rsidRDefault="003E6276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276" w:rsidRPr="00452F49" w:rsidRDefault="003E6276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заявок на технологическое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исоединение к системе теплоснаб</w:t>
            </w:r>
            <w:r w:rsidRPr="000E2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жения ООО «Твой дом»</w:t>
            </w:r>
          </w:p>
        </w:tc>
        <w:tc>
          <w:tcPr>
            <w:tcW w:w="3544" w:type="dxa"/>
          </w:tcPr>
          <w:p w:rsidR="002B1794" w:rsidRPr="00553AE2" w:rsidRDefault="002B1794" w:rsidP="002B17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«Твой дом»</w:t>
            </w:r>
          </w:p>
          <w:p w:rsidR="003E6276" w:rsidRPr="00452F49" w:rsidRDefault="003E6276" w:rsidP="003E6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276" w:rsidRPr="00452F49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3E6276" w:rsidRPr="00452F49" w:rsidRDefault="003E6276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3E6276" w:rsidRPr="00452F49" w:rsidRDefault="003E6276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276" w:rsidRPr="00452F49" w:rsidRDefault="003E6276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заявок на технологическое присоединение к сетям холодного водоснабжения</w:t>
            </w:r>
          </w:p>
        </w:tc>
        <w:tc>
          <w:tcPr>
            <w:tcW w:w="3544" w:type="dxa"/>
          </w:tcPr>
          <w:p w:rsidR="002B1794" w:rsidRPr="00553AE2" w:rsidRDefault="002B1794" w:rsidP="002B17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«Райводснаб»</w:t>
            </w:r>
          </w:p>
          <w:p w:rsidR="003E6276" w:rsidRPr="00452F49" w:rsidRDefault="003E6276" w:rsidP="003E6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276" w:rsidRPr="00452F49" w:rsidTr="00F32749">
        <w:trPr>
          <w:trHeight w:val="59"/>
        </w:trPr>
        <w:tc>
          <w:tcPr>
            <w:tcW w:w="425" w:type="dxa"/>
            <w:shd w:val="clear" w:color="auto" w:fill="auto"/>
          </w:tcPr>
          <w:p w:rsidR="003E6276" w:rsidRPr="00452F49" w:rsidRDefault="003E6276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3E6276" w:rsidRPr="00452F49" w:rsidRDefault="003E6276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276" w:rsidRPr="00452F49" w:rsidRDefault="003E6276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Прием заявок на технологическое присоединение к электрическим сетям МУП «Борисоглебская городская электрическая сеть» энергопринимающих устройств заявителя </w:t>
            </w:r>
          </w:p>
        </w:tc>
        <w:tc>
          <w:tcPr>
            <w:tcW w:w="3544" w:type="dxa"/>
          </w:tcPr>
          <w:p w:rsidR="002B1794" w:rsidRPr="00553AE2" w:rsidRDefault="002B1794" w:rsidP="002B17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«Борисоглебская городская электрическая сеть»</w:t>
            </w:r>
          </w:p>
          <w:p w:rsidR="003E6276" w:rsidRPr="00452F49" w:rsidRDefault="003E6276" w:rsidP="003E6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276" w:rsidRPr="00452F49" w:rsidTr="00F32749">
        <w:trPr>
          <w:trHeight w:val="283"/>
        </w:trPr>
        <w:tc>
          <w:tcPr>
            <w:tcW w:w="425" w:type="dxa"/>
            <w:shd w:val="clear" w:color="auto" w:fill="auto"/>
          </w:tcPr>
          <w:p w:rsidR="003E6276" w:rsidRPr="00452F49" w:rsidRDefault="003E6276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3E6276" w:rsidRPr="00452F49" w:rsidRDefault="003E6276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276" w:rsidRPr="00452F49" w:rsidRDefault="003E6276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заявок на технологическое присоединение к электрическим сетям городского округа город Нововоронеж</w:t>
            </w:r>
          </w:p>
        </w:tc>
        <w:tc>
          <w:tcPr>
            <w:tcW w:w="3544" w:type="dxa"/>
          </w:tcPr>
          <w:p w:rsidR="003E6276" w:rsidRPr="00452F49" w:rsidRDefault="002B1794" w:rsidP="00FD6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городского округа город Нововоронеж «Городские электриче-ские сети»</w:t>
            </w:r>
          </w:p>
        </w:tc>
      </w:tr>
      <w:tr w:rsidR="003E6276" w:rsidRPr="00452F49" w:rsidTr="00F32749">
        <w:trPr>
          <w:trHeight w:val="283"/>
        </w:trPr>
        <w:tc>
          <w:tcPr>
            <w:tcW w:w="425" w:type="dxa"/>
            <w:shd w:val="clear" w:color="auto" w:fill="auto"/>
          </w:tcPr>
          <w:p w:rsidR="003E6276" w:rsidRPr="00452F49" w:rsidRDefault="003E6276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3E6276" w:rsidRPr="00452F49" w:rsidRDefault="003E6276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276" w:rsidRPr="00452F49" w:rsidRDefault="003E6276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заявок на технологическое присоединение к сетям холодного водоснабжения и водоотведения</w:t>
            </w:r>
          </w:p>
        </w:tc>
        <w:tc>
          <w:tcPr>
            <w:tcW w:w="3544" w:type="dxa"/>
          </w:tcPr>
          <w:p w:rsidR="003E6276" w:rsidRPr="00452F49" w:rsidRDefault="002B1794" w:rsidP="00FD6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Таловского городского поселения Таловского муниципального района «Вымпел»</w:t>
            </w:r>
          </w:p>
        </w:tc>
      </w:tr>
      <w:tr w:rsidR="003E6276" w:rsidRPr="00452F49" w:rsidTr="00F32749">
        <w:trPr>
          <w:trHeight w:val="283"/>
        </w:trPr>
        <w:tc>
          <w:tcPr>
            <w:tcW w:w="425" w:type="dxa"/>
            <w:shd w:val="clear" w:color="auto" w:fill="auto"/>
          </w:tcPr>
          <w:p w:rsidR="003E6276" w:rsidRPr="00452F49" w:rsidRDefault="003E6276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3E6276" w:rsidRPr="00452F49" w:rsidRDefault="003E6276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276" w:rsidRPr="00452F49" w:rsidRDefault="003E6276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заявок на технологическое присоединение к сетям водоснабжения и водоотведения МП ВР «Коммунальное хозяйство»</w:t>
            </w:r>
          </w:p>
        </w:tc>
        <w:tc>
          <w:tcPr>
            <w:tcW w:w="3544" w:type="dxa"/>
          </w:tcPr>
          <w:p w:rsidR="003E6276" w:rsidRPr="00452F49" w:rsidRDefault="002B1794" w:rsidP="00FD6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Воробьевского района «Коммунальное хозяйство»</w:t>
            </w:r>
          </w:p>
        </w:tc>
      </w:tr>
      <w:tr w:rsidR="003E6276" w:rsidRPr="00452F49" w:rsidTr="00F32749">
        <w:trPr>
          <w:trHeight w:val="283"/>
        </w:trPr>
        <w:tc>
          <w:tcPr>
            <w:tcW w:w="425" w:type="dxa"/>
            <w:shd w:val="clear" w:color="auto" w:fill="auto"/>
          </w:tcPr>
          <w:p w:rsidR="003E6276" w:rsidRPr="00452F49" w:rsidRDefault="003E6276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3E6276" w:rsidRPr="00452F49" w:rsidRDefault="003E6276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6276" w:rsidRPr="00452F49" w:rsidRDefault="003E6276" w:rsidP="00FD6A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заявок на технологическое присоединение к элек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трическим сетям МУП г. Россошь «</w:t>
            </w:r>
            <w:r w:rsidRPr="000E2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ГЭС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E2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энергопринимающих устройств заявителя</w:t>
            </w:r>
          </w:p>
        </w:tc>
        <w:tc>
          <w:tcPr>
            <w:tcW w:w="3544" w:type="dxa"/>
          </w:tcPr>
          <w:p w:rsidR="003E6276" w:rsidRPr="00452F49" w:rsidRDefault="002B1794" w:rsidP="003E6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Городские Электрические сети</w:t>
            </w:r>
          </w:p>
        </w:tc>
      </w:tr>
      <w:tr w:rsidR="003E6276" w:rsidRPr="00452F49" w:rsidTr="00F32749">
        <w:trPr>
          <w:trHeight w:val="283"/>
        </w:trPr>
        <w:tc>
          <w:tcPr>
            <w:tcW w:w="425" w:type="dxa"/>
            <w:shd w:val="clear" w:color="auto" w:fill="auto"/>
          </w:tcPr>
          <w:p w:rsidR="003E6276" w:rsidRPr="00452F49" w:rsidRDefault="003E6276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3E6276" w:rsidRPr="000E2653" w:rsidRDefault="003E6276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276" w:rsidRPr="000E2653" w:rsidRDefault="003E6276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заявок на технологическое присоединение к сетям водоснабжения</w:t>
            </w:r>
          </w:p>
        </w:tc>
        <w:tc>
          <w:tcPr>
            <w:tcW w:w="3544" w:type="dxa"/>
          </w:tcPr>
          <w:p w:rsidR="003E6276" w:rsidRPr="00553AE2" w:rsidRDefault="003E6276" w:rsidP="003E62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МУП </w:t>
            </w:r>
            <w:r w:rsidR="005E5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55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Аквасервис</w:t>
            </w:r>
            <w:r w:rsidR="005E5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3E6276" w:rsidRPr="00553AE2" w:rsidRDefault="003E6276" w:rsidP="003E62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6276" w:rsidRPr="00452F49" w:rsidTr="00F32749">
        <w:trPr>
          <w:trHeight w:val="63"/>
        </w:trPr>
        <w:tc>
          <w:tcPr>
            <w:tcW w:w="425" w:type="dxa"/>
            <w:shd w:val="clear" w:color="auto" w:fill="auto"/>
          </w:tcPr>
          <w:p w:rsidR="003E6276" w:rsidRPr="00452F49" w:rsidRDefault="003E6276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3E6276" w:rsidRPr="00452F49" w:rsidRDefault="003E6276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276" w:rsidRPr="00452F49" w:rsidRDefault="003E6276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печатей и штампов*</w:t>
            </w:r>
          </w:p>
        </w:tc>
        <w:tc>
          <w:tcPr>
            <w:tcW w:w="3544" w:type="dxa"/>
          </w:tcPr>
          <w:p w:rsidR="003E6276" w:rsidRPr="00452F49" w:rsidRDefault="002B1794" w:rsidP="003E6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Перелыгина  С.В.</w:t>
            </w:r>
          </w:p>
        </w:tc>
      </w:tr>
      <w:tr w:rsidR="003E6276" w:rsidRPr="00452F49" w:rsidTr="002B1794">
        <w:trPr>
          <w:trHeight w:val="546"/>
        </w:trPr>
        <w:tc>
          <w:tcPr>
            <w:tcW w:w="425" w:type="dxa"/>
            <w:shd w:val="clear" w:color="auto" w:fill="auto"/>
          </w:tcPr>
          <w:p w:rsidR="003E6276" w:rsidRPr="00452F49" w:rsidRDefault="003E6276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3E6276" w:rsidRPr="000E2653" w:rsidRDefault="003E6276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E6276" w:rsidRPr="000E2653" w:rsidRDefault="003E6276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печатей и штампов*</w:t>
            </w:r>
          </w:p>
        </w:tc>
        <w:tc>
          <w:tcPr>
            <w:tcW w:w="3544" w:type="dxa"/>
          </w:tcPr>
          <w:p w:rsidR="003E6276" w:rsidRPr="00553AE2" w:rsidRDefault="003E6276" w:rsidP="00FD6A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</w:t>
            </w:r>
            <w:r w:rsidR="002B1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 Лимонова Л.В. </w:t>
            </w:r>
          </w:p>
        </w:tc>
      </w:tr>
      <w:tr w:rsidR="003E6276" w:rsidRPr="00452F49" w:rsidTr="00F32749">
        <w:trPr>
          <w:trHeight w:val="63"/>
        </w:trPr>
        <w:tc>
          <w:tcPr>
            <w:tcW w:w="425" w:type="dxa"/>
            <w:shd w:val="clear" w:color="auto" w:fill="auto"/>
          </w:tcPr>
          <w:p w:rsidR="003E6276" w:rsidRPr="00452F49" w:rsidRDefault="003E6276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3E6276" w:rsidRPr="00452F49" w:rsidRDefault="003E6276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3E6276" w:rsidRPr="00452F49" w:rsidRDefault="003E6276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доступа к информационной правовой системе*</w:t>
            </w:r>
          </w:p>
        </w:tc>
        <w:tc>
          <w:tcPr>
            <w:tcW w:w="3544" w:type="dxa"/>
          </w:tcPr>
          <w:p w:rsidR="003E6276" w:rsidRPr="00452F49" w:rsidRDefault="002B1794" w:rsidP="003E6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«Информсвязь-Консультант Плюс»</w:t>
            </w:r>
          </w:p>
        </w:tc>
      </w:tr>
      <w:tr w:rsidR="003E6276" w:rsidRPr="00452F49" w:rsidTr="002B1794">
        <w:trPr>
          <w:trHeight w:val="578"/>
        </w:trPr>
        <w:tc>
          <w:tcPr>
            <w:tcW w:w="425" w:type="dxa"/>
            <w:shd w:val="clear" w:color="auto" w:fill="auto"/>
          </w:tcPr>
          <w:p w:rsidR="003E6276" w:rsidRPr="00452F49" w:rsidRDefault="003E6276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3E6276" w:rsidRPr="00452F49" w:rsidRDefault="003E6276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3E6276" w:rsidRPr="00452F49" w:rsidRDefault="003E6276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Открытие расчетного счета в банке*</w:t>
            </w:r>
          </w:p>
        </w:tc>
        <w:tc>
          <w:tcPr>
            <w:tcW w:w="3544" w:type="dxa"/>
          </w:tcPr>
          <w:p w:rsidR="003E6276" w:rsidRPr="00452F49" w:rsidRDefault="002B1794" w:rsidP="00FD6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«Райффайзенбанк»</w:t>
            </w:r>
          </w:p>
        </w:tc>
      </w:tr>
      <w:tr w:rsidR="003E6276" w:rsidRPr="00452F49" w:rsidTr="00F32749">
        <w:trPr>
          <w:trHeight w:val="557"/>
        </w:trPr>
        <w:tc>
          <w:tcPr>
            <w:tcW w:w="425" w:type="dxa"/>
            <w:shd w:val="clear" w:color="auto" w:fill="auto"/>
          </w:tcPr>
          <w:p w:rsidR="003E6276" w:rsidRPr="00452F49" w:rsidRDefault="003E6276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3E6276" w:rsidRPr="00452F49" w:rsidRDefault="003E6276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3E6276" w:rsidRPr="00452F49" w:rsidRDefault="003E6276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Открытие расчетного счета в банке*</w:t>
            </w:r>
          </w:p>
        </w:tc>
        <w:tc>
          <w:tcPr>
            <w:tcW w:w="3544" w:type="dxa"/>
          </w:tcPr>
          <w:p w:rsidR="003E6276" w:rsidRPr="00452F49" w:rsidRDefault="002B1794" w:rsidP="00FD6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«Деловая среда» (Сбербанка России)</w:t>
            </w:r>
          </w:p>
        </w:tc>
      </w:tr>
      <w:tr w:rsidR="00D954F8" w:rsidRPr="000E2653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D954F8" w:rsidRPr="00452F49" w:rsidRDefault="00D954F8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D954F8" w:rsidRPr="00452F49" w:rsidRDefault="00D954F8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D954F8" w:rsidRPr="00553AE2" w:rsidRDefault="00D954F8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Открытие расчетного счета в банке*</w:t>
            </w:r>
          </w:p>
        </w:tc>
        <w:tc>
          <w:tcPr>
            <w:tcW w:w="3544" w:type="dxa"/>
            <w:vMerge w:val="restart"/>
          </w:tcPr>
          <w:p w:rsidR="00D954F8" w:rsidRPr="000E2653" w:rsidRDefault="00D954F8" w:rsidP="00D95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Публичное акционерное общество Банк «В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ТБ</w:t>
            </w:r>
            <w:r w:rsidRPr="0055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D954F8" w:rsidRPr="000E2653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D954F8" w:rsidRPr="00452F49" w:rsidRDefault="00D954F8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D954F8" w:rsidRPr="000E2653" w:rsidRDefault="00D954F8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D954F8" w:rsidRPr="000E2653" w:rsidRDefault="00D954F8" w:rsidP="00D954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клиента в целях заключения комплексного договора банковского обслуживания</w:t>
            </w:r>
          </w:p>
        </w:tc>
        <w:tc>
          <w:tcPr>
            <w:tcW w:w="3544" w:type="dxa"/>
            <w:vMerge/>
          </w:tcPr>
          <w:p w:rsidR="00D954F8" w:rsidRPr="00553AE2" w:rsidRDefault="00D954F8" w:rsidP="00D95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6276" w:rsidRPr="000E2653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3E6276" w:rsidRPr="00452F49" w:rsidRDefault="003E6276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3E6276" w:rsidRPr="000E2653" w:rsidRDefault="003E6276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3E6276" w:rsidRPr="000E2653" w:rsidRDefault="003E6276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Открытие расчетного счета в банке*</w:t>
            </w:r>
          </w:p>
        </w:tc>
        <w:tc>
          <w:tcPr>
            <w:tcW w:w="3544" w:type="dxa"/>
          </w:tcPr>
          <w:p w:rsidR="003E6276" w:rsidRPr="00553AE2" w:rsidRDefault="003E6276" w:rsidP="003E62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«Альфа-банк»</w:t>
            </w:r>
          </w:p>
        </w:tc>
      </w:tr>
      <w:tr w:rsidR="00C9007C" w:rsidRPr="000E2653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C9007C" w:rsidRPr="00452F49" w:rsidRDefault="00C9007C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C9007C" w:rsidRPr="000E2653" w:rsidRDefault="00C9007C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C9007C" w:rsidRPr="000E2653" w:rsidRDefault="00C9007C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Открытие расчетного счета в банке*</w:t>
            </w:r>
          </w:p>
        </w:tc>
        <w:tc>
          <w:tcPr>
            <w:tcW w:w="3544" w:type="dxa"/>
            <w:vMerge w:val="restart"/>
          </w:tcPr>
          <w:p w:rsidR="00C9007C" w:rsidRPr="00553AE2" w:rsidRDefault="00C9007C" w:rsidP="003E62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«Тинькофф Банк»</w:t>
            </w:r>
          </w:p>
        </w:tc>
      </w:tr>
      <w:tr w:rsidR="00C9007C" w:rsidRPr="000E2653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C9007C" w:rsidRPr="00452F49" w:rsidRDefault="00C9007C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C9007C" w:rsidRPr="000E2653" w:rsidRDefault="00C9007C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C9007C" w:rsidRPr="000E2653" w:rsidRDefault="00C9007C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заявок на заключение договора на услугу Торговый-Эквайринг</w:t>
            </w:r>
          </w:p>
        </w:tc>
        <w:tc>
          <w:tcPr>
            <w:tcW w:w="3544" w:type="dxa"/>
            <w:vMerge/>
          </w:tcPr>
          <w:p w:rsidR="00C9007C" w:rsidRPr="00553AE2" w:rsidRDefault="00C9007C" w:rsidP="003E62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007C" w:rsidRPr="000E2653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C9007C" w:rsidRPr="00452F49" w:rsidRDefault="00C9007C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C9007C" w:rsidRDefault="00C9007C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C9007C" w:rsidRDefault="00C9007C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заявок на оформление банковской гарантии</w:t>
            </w:r>
          </w:p>
        </w:tc>
        <w:tc>
          <w:tcPr>
            <w:tcW w:w="3544" w:type="dxa"/>
            <w:vMerge/>
          </w:tcPr>
          <w:p w:rsidR="00C9007C" w:rsidRPr="00553AE2" w:rsidRDefault="00C9007C" w:rsidP="003E62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007C" w:rsidRPr="000E2653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C9007C" w:rsidRPr="00452F49" w:rsidRDefault="00C9007C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C9007C" w:rsidRDefault="00C9007C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C9007C" w:rsidRDefault="00C9007C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заявок на зачисление денежных средств на карточные счета в рамках зарплатного проекта</w:t>
            </w:r>
          </w:p>
        </w:tc>
        <w:tc>
          <w:tcPr>
            <w:tcW w:w="3544" w:type="dxa"/>
            <w:vMerge/>
          </w:tcPr>
          <w:p w:rsidR="00C9007C" w:rsidRPr="00553AE2" w:rsidRDefault="00C9007C" w:rsidP="003E62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007C" w:rsidRPr="000E2653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C9007C" w:rsidRPr="00452F49" w:rsidRDefault="00C9007C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C9007C" w:rsidRDefault="00C9007C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C9007C" w:rsidRDefault="00C9007C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заявок на оформление продукта «Квалифицированная электронная подпись»</w:t>
            </w:r>
            <w:r w:rsidRPr="000E2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3544" w:type="dxa"/>
            <w:vMerge/>
          </w:tcPr>
          <w:p w:rsidR="00C9007C" w:rsidRPr="00553AE2" w:rsidRDefault="00C9007C" w:rsidP="003E62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6276" w:rsidRPr="000E2653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3E6276" w:rsidRPr="00452F49" w:rsidRDefault="003E6276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3E6276" w:rsidRDefault="003E6276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3E6276" w:rsidRPr="000E2653" w:rsidRDefault="00D954F8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Открытие расчетного счета в банке*</w:t>
            </w:r>
          </w:p>
        </w:tc>
        <w:tc>
          <w:tcPr>
            <w:tcW w:w="3544" w:type="dxa"/>
          </w:tcPr>
          <w:p w:rsidR="003E6276" w:rsidRDefault="003E6276" w:rsidP="00D95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 w:rsidR="00D95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«Московский индустриальный банк»</w:t>
            </w:r>
          </w:p>
        </w:tc>
      </w:tr>
      <w:tr w:rsidR="003E6276" w:rsidRPr="000E2653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3E6276" w:rsidRPr="00452F49" w:rsidRDefault="003E6276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3E6276" w:rsidRPr="000E2653" w:rsidRDefault="003E6276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3E6276" w:rsidRPr="000E2653" w:rsidRDefault="003E6276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бухгалтерского, юрид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ического и кадрового сопровожде</w:t>
            </w:r>
            <w:r w:rsidRPr="000E2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деятельности индивидуальных предпринимателей и юридических лиц*</w:t>
            </w:r>
          </w:p>
        </w:tc>
        <w:tc>
          <w:tcPr>
            <w:tcW w:w="3544" w:type="dxa"/>
            <w:vMerge w:val="restart"/>
          </w:tcPr>
          <w:p w:rsidR="003E6276" w:rsidRPr="000E2653" w:rsidRDefault="003E6276" w:rsidP="003E6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«Скрепки»</w:t>
            </w:r>
          </w:p>
        </w:tc>
      </w:tr>
      <w:tr w:rsidR="003E6276" w:rsidRPr="000E2653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3E6276" w:rsidRPr="00452F49" w:rsidRDefault="003E6276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3E6276" w:rsidRPr="000E2653" w:rsidRDefault="003E6276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3E6276" w:rsidRPr="000E2653" w:rsidRDefault="003E6276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по составлению отчетности для ИП и ООО</w:t>
            </w:r>
          </w:p>
        </w:tc>
        <w:tc>
          <w:tcPr>
            <w:tcW w:w="3544" w:type="dxa"/>
            <w:vMerge/>
          </w:tcPr>
          <w:p w:rsidR="003E6276" w:rsidRPr="000E2653" w:rsidRDefault="003E6276" w:rsidP="003E6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BED" w:rsidRPr="000E2653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372BED" w:rsidRPr="00452F49" w:rsidRDefault="00372BED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372BED" w:rsidRPr="000E2653" w:rsidRDefault="00372BED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372BED" w:rsidRPr="000E2653" w:rsidRDefault="00372BED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заявок на монтаж системы видеонаблюдения</w:t>
            </w:r>
          </w:p>
        </w:tc>
        <w:tc>
          <w:tcPr>
            <w:tcW w:w="3544" w:type="dxa"/>
          </w:tcPr>
          <w:p w:rsidR="00372BED" w:rsidRPr="000E2653" w:rsidRDefault="00372BED" w:rsidP="003E6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«АйТек»</w:t>
            </w:r>
          </w:p>
        </w:tc>
      </w:tr>
      <w:tr w:rsidR="005F3B0E" w:rsidRPr="000E2653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5F3B0E" w:rsidRPr="00452F49" w:rsidRDefault="005F3B0E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5F3B0E" w:rsidRPr="000E2653" w:rsidRDefault="005F3B0E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5F3B0E" w:rsidRPr="00553AE2" w:rsidRDefault="005F3B0E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Услуга по подбору по заданным параметрам информации о недвижимом имуществе, включенном в перечни государственного и муниципального имущества, предусмотренные частью 4 статьи 18 Федерального закона от 24.07.2007 № 209-ФЗ «О развитии малого и среднего предпринимательства в Российской Федерации», и свободном от прав третьих лиц</w:t>
            </w:r>
          </w:p>
        </w:tc>
        <w:tc>
          <w:tcPr>
            <w:tcW w:w="3544" w:type="dxa"/>
            <w:vMerge w:val="restart"/>
          </w:tcPr>
          <w:p w:rsidR="005F3B0E" w:rsidRPr="000E2653" w:rsidRDefault="005F3B0E" w:rsidP="003E6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653">
              <w:rPr>
                <w:rFonts w:ascii="Times New Roman" w:hAnsi="Times New Roman" w:cs="Times New Roman"/>
                <w:bCs/>
                <w:sz w:val="24"/>
                <w:szCs w:val="24"/>
              </w:rPr>
              <w:t>Акционерное общество «Федеральная корпорация по развитию малого и среднего предпринимательства»</w:t>
            </w:r>
          </w:p>
        </w:tc>
      </w:tr>
      <w:tr w:rsidR="005F3B0E" w:rsidRPr="000E2653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5F3B0E" w:rsidRPr="00452F49" w:rsidRDefault="005F3B0E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5F3B0E" w:rsidRPr="000E2653" w:rsidRDefault="005F3B0E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5F3B0E" w:rsidRPr="00553AE2" w:rsidRDefault="005F3B0E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Услуга по предоставлению информации о формах и условиях финансовой поддержки субъектов малого и среднего предпринимательства </w:t>
            </w:r>
          </w:p>
        </w:tc>
        <w:tc>
          <w:tcPr>
            <w:tcW w:w="3544" w:type="dxa"/>
            <w:vMerge/>
          </w:tcPr>
          <w:p w:rsidR="005F3B0E" w:rsidRPr="000E2653" w:rsidRDefault="005F3B0E" w:rsidP="003E6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B0E" w:rsidRPr="000E2653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5F3B0E" w:rsidRPr="00452F49" w:rsidRDefault="005F3B0E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5F3B0E" w:rsidRPr="000E2653" w:rsidRDefault="005F3B0E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5F3B0E" w:rsidRPr="00553AE2" w:rsidRDefault="005F3B0E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Услуга по информированию о тренингах по программам обучения АО «Корпорация «МСП» и электронной записи на участие в таких тренингах</w:t>
            </w:r>
          </w:p>
        </w:tc>
        <w:tc>
          <w:tcPr>
            <w:tcW w:w="3544" w:type="dxa"/>
            <w:vMerge/>
          </w:tcPr>
          <w:p w:rsidR="005F3B0E" w:rsidRPr="000E2653" w:rsidRDefault="005F3B0E" w:rsidP="003E6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B0E" w:rsidRPr="000E2653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5F3B0E" w:rsidRPr="00452F49" w:rsidRDefault="005F3B0E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5F3B0E" w:rsidRDefault="005F3B0E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5F3B0E" w:rsidRPr="00553AE2" w:rsidRDefault="005F3B0E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Услуга по предоставлению по заданным параметрам информации об объемах и номенклатуре закупок конкретных и отдельных заказчиков, определенных в соответствии с Федеральным законом от 18 июля 2011 г. № 223-ФЗ «О закупках товаров, работ, услуг отдельными видами юридических лиц», у субъектов малого и среднего предпринимательства в текущем году</w:t>
            </w:r>
          </w:p>
        </w:tc>
        <w:tc>
          <w:tcPr>
            <w:tcW w:w="3544" w:type="dxa"/>
            <w:vMerge/>
          </w:tcPr>
          <w:p w:rsidR="005F3B0E" w:rsidRPr="000E2653" w:rsidRDefault="005F3B0E" w:rsidP="003E6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B0E" w:rsidRPr="000E2653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5F3B0E" w:rsidRPr="00452F49" w:rsidRDefault="005F3B0E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5F3B0E" w:rsidRDefault="005F3B0E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5F3B0E" w:rsidRPr="00553AE2" w:rsidRDefault="005F3B0E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Услуга по предоставлению информации об органах государственной власти Российской Федерации, органах местного самоуправления, организациях, образующих инфраструктуру поддержки субъектов малого и среднего предпринимательства, о мерах и условиях поддержки, предоставляемой на федеральном, региональном и муниципальном уровнях субъектам малого и среднего предпринимательства</w:t>
            </w:r>
          </w:p>
        </w:tc>
        <w:tc>
          <w:tcPr>
            <w:tcW w:w="3544" w:type="dxa"/>
            <w:vMerge/>
          </w:tcPr>
          <w:p w:rsidR="005F3B0E" w:rsidRPr="000E2653" w:rsidRDefault="005F3B0E" w:rsidP="003E6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B0E" w:rsidRPr="000E2653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5F3B0E" w:rsidRPr="00452F49" w:rsidRDefault="005F3B0E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5F3B0E" w:rsidRDefault="005F3B0E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5F3B0E" w:rsidRPr="00553AE2" w:rsidRDefault="005F3B0E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Регистрация на портале «Бизнес-навигатор МСП»</w:t>
            </w:r>
          </w:p>
        </w:tc>
        <w:tc>
          <w:tcPr>
            <w:tcW w:w="3544" w:type="dxa"/>
            <w:vMerge/>
          </w:tcPr>
          <w:p w:rsidR="005F3B0E" w:rsidRPr="000E2653" w:rsidRDefault="005F3B0E" w:rsidP="003E6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B0E" w:rsidRPr="000E2653" w:rsidTr="00F32749">
        <w:trPr>
          <w:trHeight w:val="58"/>
        </w:trPr>
        <w:tc>
          <w:tcPr>
            <w:tcW w:w="425" w:type="dxa"/>
            <w:shd w:val="clear" w:color="auto" w:fill="auto"/>
          </w:tcPr>
          <w:p w:rsidR="005F3B0E" w:rsidRPr="00452F49" w:rsidRDefault="005F3B0E" w:rsidP="003E6276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5F3B0E" w:rsidRDefault="005F3B0E" w:rsidP="003E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5F3B0E" w:rsidRPr="00553AE2" w:rsidRDefault="005F3B0E" w:rsidP="003E6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Услуга по предоставлению информации о формах и условиях поддержки сельскохозяйственной кооперации</w:t>
            </w:r>
          </w:p>
        </w:tc>
        <w:tc>
          <w:tcPr>
            <w:tcW w:w="3544" w:type="dxa"/>
            <w:vMerge/>
          </w:tcPr>
          <w:p w:rsidR="005F3B0E" w:rsidRPr="000E2653" w:rsidRDefault="005F3B0E" w:rsidP="003E6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32B5" w:rsidRPr="00A21508" w:rsidRDefault="000F32B5" w:rsidP="0017463F">
      <w:pPr>
        <w:rPr>
          <w:rFonts w:ascii="Times New Roman" w:hAnsi="Times New Roman" w:cs="Times New Roman"/>
          <w:sz w:val="4"/>
          <w:szCs w:val="4"/>
        </w:rPr>
      </w:pPr>
    </w:p>
    <w:sectPr w:rsidR="000F32B5" w:rsidRPr="00A21508" w:rsidSect="009333B0">
      <w:endnotePr>
        <w:numFmt w:val="chicago"/>
      </w:endnotePr>
      <w:pgSz w:w="11906" w:h="16838"/>
      <w:pgMar w:top="993" w:right="426" w:bottom="993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A8C" w:rsidRDefault="00B62A8C" w:rsidP="00AA49DB">
      <w:pPr>
        <w:spacing w:after="0" w:line="240" w:lineRule="auto"/>
      </w:pPr>
      <w:r>
        <w:separator/>
      </w:r>
    </w:p>
  </w:endnote>
  <w:endnote w:type="continuationSeparator" w:id="0">
    <w:p w:rsidR="00B62A8C" w:rsidRDefault="00B62A8C" w:rsidP="00AA49DB">
      <w:pPr>
        <w:spacing w:after="0" w:line="240" w:lineRule="auto"/>
      </w:pPr>
      <w:r>
        <w:continuationSeparator/>
      </w:r>
    </w:p>
  </w:endnote>
  <w:endnote w:id="1">
    <w:p w:rsidR="00B62A8C" w:rsidRPr="00246DCE" w:rsidRDefault="00B62A8C">
      <w:pPr>
        <w:pStyle w:val="a8"/>
        <w:rPr>
          <w:rFonts w:ascii="Times New Roman" w:hAnsi="Times New Roman" w:cs="Times New Roman"/>
        </w:rPr>
      </w:pPr>
      <w:r w:rsidRPr="00246DCE">
        <w:rPr>
          <w:rStyle w:val="aa"/>
          <w:rFonts w:ascii="Times New Roman" w:hAnsi="Times New Roman" w:cs="Times New Roman"/>
        </w:rPr>
        <w:endnoteRef/>
      </w:r>
      <w:r w:rsidRPr="00246DCE">
        <w:rPr>
          <w:rFonts w:ascii="Times New Roman" w:hAnsi="Times New Roman" w:cs="Times New Roman"/>
        </w:rPr>
        <w:t xml:space="preserve"> Услуги предоставляются в том числе в рамках комплексной услуги «Портфель бизнесмена»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A8C" w:rsidRDefault="00B62A8C" w:rsidP="00AA49DB">
      <w:pPr>
        <w:spacing w:after="0" w:line="240" w:lineRule="auto"/>
      </w:pPr>
      <w:r>
        <w:separator/>
      </w:r>
    </w:p>
  </w:footnote>
  <w:footnote w:type="continuationSeparator" w:id="0">
    <w:p w:rsidR="00B62A8C" w:rsidRDefault="00B62A8C" w:rsidP="00AA4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A0444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76B5281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095650EE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E0B7C5C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>
    <w:nsid w:val="0ED5415F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>
    <w:nsid w:val="1193655E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>
    <w:nsid w:val="150C10DF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7">
    <w:nsid w:val="214C0BA4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">
    <w:nsid w:val="215F64B8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2E3268D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2A6E6DF4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1">
    <w:nsid w:val="2C416E6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2">
    <w:nsid w:val="41F937C8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3">
    <w:nsid w:val="4B151B0C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4">
    <w:nsid w:val="4B927494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5">
    <w:nsid w:val="558807D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6">
    <w:nsid w:val="592F2F1D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7">
    <w:nsid w:val="5AAF2B54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8">
    <w:nsid w:val="5B6F087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9">
    <w:nsid w:val="5C77052F"/>
    <w:multiLevelType w:val="hybridMultilevel"/>
    <w:tmpl w:val="62EED23C"/>
    <w:lvl w:ilvl="0" w:tplc="C83C37A8">
      <w:start w:val="1"/>
      <w:numFmt w:val="decimal"/>
      <w:lvlText w:val="%1."/>
      <w:lvlJc w:val="left"/>
      <w:pPr>
        <w:ind w:left="785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71853FE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1">
    <w:nsid w:val="6B12568A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2">
    <w:nsid w:val="6B5324EA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3">
    <w:nsid w:val="6BE33EDC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4">
    <w:nsid w:val="722F4B9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5">
    <w:nsid w:val="731E14D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6">
    <w:nsid w:val="73D04E8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20"/>
  </w:num>
  <w:num w:numId="2">
    <w:abstractNumId w:val="24"/>
  </w:num>
  <w:num w:numId="3">
    <w:abstractNumId w:val="7"/>
  </w:num>
  <w:num w:numId="4">
    <w:abstractNumId w:val="15"/>
  </w:num>
  <w:num w:numId="5">
    <w:abstractNumId w:val="4"/>
  </w:num>
  <w:num w:numId="6">
    <w:abstractNumId w:val="17"/>
  </w:num>
  <w:num w:numId="7">
    <w:abstractNumId w:val="5"/>
  </w:num>
  <w:num w:numId="8">
    <w:abstractNumId w:val="14"/>
  </w:num>
  <w:num w:numId="9">
    <w:abstractNumId w:val="22"/>
  </w:num>
  <w:num w:numId="10">
    <w:abstractNumId w:val="25"/>
  </w:num>
  <w:num w:numId="11">
    <w:abstractNumId w:val="16"/>
  </w:num>
  <w:num w:numId="12">
    <w:abstractNumId w:val="23"/>
  </w:num>
  <w:num w:numId="13">
    <w:abstractNumId w:val="6"/>
  </w:num>
  <w:num w:numId="14">
    <w:abstractNumId w:val="11"/>
  </w:num>
  <w:num w:numId="15">
    <w:abstractNumId w:val="0"/>
  </w:num>
  <w:num w:numId="16">
    <w:abstractNumId w:val="21"/>
  </w:num>
  <w:num w:numId="17">
    <w:abstractNumId w:val="26"/>
  </w:num>
  <w:num w:numId="18">
    <w:abstractNumId w:val="2"/>
  </w:num>
  <w:num w:numId="19">
    <w:abstractNumId w:val="8"/>
  </w:num>
  <w:num w:numId="20">
    <w:abstractNumId w:val="18"/>
  </w:num>
  <w:num w:numId="21">
    <w:abstractNumId w:val="13"/>
  </w:num>
  <w:num w:numId="22">
    <w:abstractNumId w:val="9"/>
  </w:num>
  <w:num w:numId="23">
    <w:abstractNumId w:val="12"/>
  </w:num>
  <w:num w:numId="24">
    <w:abstractNumId w:val="1"/>
  </w:num>
  <w:num w:numId="25">
    <w:abstractNumId w:val="10"/>
  </w:num>
  <w:num w:numId="26">
    <w:abstractNumId w:val="3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2B5"/>
    <w:rsid w:val="00005BE3"/>
    <w:rsid w:val="00035D70"/>
    <w:rsid w:val="0005184D"/>
    <w:rsid w:val="000528B5"/>
    <w:rsid w:val="00064786"/>
    <w:rsid w:val="00094FBA"/>
    <w:rsid w:val="000A582B"/>
    <w:rsid w:val="000B375C"/>
    <w:rsid w:val="000B3A53"/>
    <w:rsid w:val="000C55DA"/>
    <w:rsid w:val="000E2653"/>
    <w:rsid w:val="000E6DDD"/>
    <w:rsid w:val="000E7F61"/>
    <w:rsid w:val="000F32B5"/>
    <w:rsid w:val="000F61DE"/>
    <w:rsid w:val="00116630"/>
    <w:rsid w:val="00117F5A"/>
    <w:rsid w:val="00120287"/>
    <w:rsid w:val="00122900"/>
    <w:rsid w:val="00122CFF"/>
    <w:rsid w:val="001235BE"/>
    <w:rsid w:val="001300F5"/>
    <w:rsid w:val="00131BAD"/>
    <w:rsid w:val="00150FCD"/>
    <w:rsid w:val="00155E3A"/>
    <w:rsid w:val="0017463F"/>
    <w:rsid w:val="00184330"/>
    <w:rsid w:val="001974AC"/>
    <w:rsid w:val="00197AED"/>
    <w:rsid w:val="00197FAC"/>
    <w:rsid w:val="001A1166"/>
    <w:rsid w:val="001A4C8E"/>
    <w:rsid w:val="001A60E4"/>
    <w:rsid w:val="001B283F"/>
    <w:rsid w:val="001B5871"/>
    <w:rsid w:val="001C3625"/>
    <w:rsid w:val="001D6E66"/>
    <w:rsid w:val="0020221B"/>
    <w:rsid w:val="00205383"/>
    <w:rsid w:val="00214D93"/>
    <w:rsid w:val="00220F5C"/>
    <w:rsid w:val="00224DB4"/>
    <w:rsid w:val="00226AA3"/>
    <w:rsid w:val="002324E7"/>
    <w:rsid w:val="00232E82"/>
    <w:rsid w:val="0024139F"/>
    <w:rsid w:val="00242250"/>
    <w:rsid w:val="00246DCE"/>
    <w:rsid w:val="002531EA"/>
    <w:rsid w:val="00256392"/>
    <w:rsid w:val="00261669"/>
    <w:rsid w:val="00266036"/>
    <w:rsid w:val="002801CC"/>
    <w:rsid w:val="002863B6"/>
    <w:rsid w:val="002961BC"/>
    <w:rsid w:val="002973DA"/>
    <w:rsid w:val="00297A17"/>
    <w:rsid w:val="002A218B"/>
    <w:rsid w:val="002B1794"/>
    <w:rsid w:val="002B2AAF"/>
    <w:rsid w:val="002E139C"/>
    <w:rsid w:val="002E4EB9"/>
    <w:rsid w:val="002F6F79"/>
    <w:rsid w:val="0030039D"/>
    <w:rsid w:val="00300496"/>
    <w:rsid w:val="00305FB7"/>
    <w:rsid w:val="00311018"/>
    <w:rsid w:val="0031449B"/>
    <w:rsid w:val="00317045"/>
    <w:rsid w:val="00324CC8"/>
    <w:rsid w:val="00326D36"/>
    <w:rsid w:val="003376B7"/>
    <w:rsid w:val="00344C62"/>
    <w:rsid w:val="00346A73"/>
    <w:rsid w:val="003548C6"/>
    <w:rsid w:val="00372961"/>
    <w:rsid w:val="00372BED"/>
    <w:rsid w:val="003735EA"/>
    <w:rsid w:val="00375C2B"/>
    <w:rsid w:val="003866C1"/>
    <w:rsid w:val="003868DB"/>
    <w:rsid w:val="0039226D"/>
    <w:rsid w:val="003945FB"/>
    <w:rsid w:val="003A6DEE"/>
    <w:rsid w:val="003B71EF"/>
    <w:rsid w:val="003B74A1"/>
    <w:rsid w:val="003C34A1"/>
    <w:rsid w:val="003D0F18"/>
    <w:rsid w:val="003D2CFD"/>
    <w:rsid w:val="003D5D74"/>
    <w:rsid w:val="003E6276"/>
    <w:rsid w:val="003F59B4"/>
    <w:rsid w:val="00402DF8"/>
    <w:rsid w:val="00412F12"/>
    <w:rsid w:val="004148E6"/>
    <w:rsid w:val="00423C7B"/>
    <w:rsid w:val="00424CF5"/>
    <w:rsid w:val="0042528E"/>
    <w:rsid w:val="0045113C"/>
    <w:rsid w:val="00452F49"/>
    <w:rsid w:val="00455D3C"/>
    <w:rsid w:val="0045613A"/>
    <w:rsid w:val="0045618C"/>
    <w:rsid w:val="004A6BAC"/>
    <w:rsid w:val="004B0BA8"/>
    <w:rsid w:val="004C15C3"/>
    <w:rsid w:val="004D5AEC"/>
    <w:rsid w:val="0050756F"/>
    <w:rsid w:val="00526F91"/>
    <w:rsid w:val="00537D19"/>
    <w:rsid w:val="0055326D"/>
    <w:rsid w:val="00553AE2"/>
    <w:rsid w:val="005615E7"/>
    <w:rsid w:val="00564C0B"/>
    <w:rsid w:val="00574E01"/>
    <w:rsid w:val="00583E4F"/>
    <w:rsid w:val="00585188"/>
    <w:rsid w:val="005871DE"/>
    <w:rsid w:val="00587ABE"/>
    <w:rsid w:val="005902CE"/>
    <w:rsid w:val="00590E23"/>
    <w:rsid w:val="0059354E"/>
    <w:rsid w:val="005A545C"/>
    <w:rsid w:val="005B71D0"/>
    <w:rsid w:val="005C67E5"/>
    <w:rsid w:val="005D1ADC"/>
    <w:rsid w:val="005D7FDD"/>
    <w:rsid w:val="005E3873"/>
    <w:rsid w:val="005E57B6"/>
    <w:rsid w:val="005E679F"/>
    <w:rsid w:val="005F0A4B"/>
    <w:rsid w:val="005F3B0E"/>
    <w:rsid w:val="005F6743"/>
    <w:rsid w:val="00633153"/>
    <w:rsid w:val="006413CA"/>
    <w:rsid w:val="00643952"/>
    <w:rsid w:val="0065480C"/>
    <w:rsid w:val="006642BF"/>
    <w:rsid w:val="006711C2"/>
    <w:rsid w:val="00672D24"/>
    <w:rsid w:val="00675A93"/>
    <w:rsid w:val="00690485"/>
    <w:rsid w:val="006A0107"/>
    <w:rsid w:val="006A2B05"/>
    <w:rsid w:val="006A5304"/>
    <w:rsid w:val="006A6E32"/>
    <w:rsid w:val="006C0591"/>
    <w:rsid w:val="006D50A3"/>
    <w:rsid w:val="00700A00"/>
    <w:rsid w:val="0071408D"/>
    <w:rsid w:val="007447DA"/>
    <w:rsid w:val="007460E1"/>
    <w:rsid w:val="00760DDC"/>
    <w:rsid w:val="00761569"/>
    <w:rsid w:val="00776421"/>
    <w:rsid w:val="00776477"/>
    <w:rsid w:val="00777CB8"/>
    <w:rsid w:val="007812D9"/>
    <w:rsid w:val="00783ED1"/>
    <w:rsid w:val="007840EF"/>
    <w:rsid w:val="00790338"/>
    <w:rsid w:val="007A2569"/>
    <w:rsid w:val="007A6B38"/>
    <w:rsid w:val="007B70DA"/>
    <w:rsid w:val="007C30EB"/>
    <w:rsid w:val="007D104D"/>
    <w:rsid w:val="007D30FD"/>
    <w:rsid w:val="007E1231"/>
    <w:rsid w:val="007F47B8"/>
    <w:rsid w:val="00800B85"/>
    <w:rsid w:val="0081154D"/>
    <w:rsid w:val="00814808"/>
    <w:rsid w:val="008238A4"/>
    <w:rsid w:val="00841813"/>
    <w:rsid w:val="00845B07"/>
    <w:rsid w:val="00850FC7"/>
    <w:rsid w:val="00853CAA"/>
    <w:rsid w:val="00853CBD"/>
    <w:rsid w:val="00877F01"/>
    <w:rsid w:val="00880B74"/>
    <w:rsid w:val="00896D8B"/>
    <w:rsid w:val="008B47D0"/>
    <w:rsid w:val="008C6D23"/>
    <w:rsid w:val="009129DD"/>
    <w:rsid w:val="0091546B"/>
    <w:rsid w:val="0092786F"/>
    <w:rsid w:val="009333B0"/>
    <w:rsid w:val="009408DB"/>
    <w:rsid w:val="00945653"/>
    <w:rsid w:val="00952288"/>
    <w:rsid w:val="0095439B"/>
    <w:rsid w:val="00965716"/>
    <w:rsid w:val="0096787B"/>
    <w:rsid w:val="00967916"/>
    <w:rsid w:val="00975E49"/>
    <w:rsid w:val="009903FA"/>
    <w:rsid w:val="009912D3"/>
    <w:rsid w:val="00996260"/>
    <w:rsid w:val="009A243F"/>
    <w:rsid w:val="009A2EE2"/>
    <w:rsid w:val="009B5488"/>
    <w:rsid w:val="009B7077"/>
    <w:rsid w:val="009D2A90"/>
    <w:rsid w:val="009D6DE4"/>
    <w:rsid w:val="009F2FB3"/>
    <w:rsid w:val="009F64D8"/>
    <w:rsid w:val="00A00FA9"/>
    <w:rsid w:val="00A057C1"/>
    <w:rsid w:val="00A21508"/>
    <w:rsid w:val="00A2290B"/>
    <w:rsid w:val="00A25DA1"/>
    <w:rsid w:val="00A26509"/>
    <w:rsid w:val="00A44E29"/>
    <w:rsid w:val="00A51CC8"/>
    <w:rsid w:val="00A76328"/>
    <w:rsid w:val="00A82D76"/>
    <w:rsid w:val="00A95A1A"/>
    <w:rsid w:val="00A95A81"/>
    <w:rsid w:val="00AA2838"/>
    <w:rsid w:val="00AA49DB"/>
    <w:rsid w:val="00AB171E"/>
    <w:rsid w:val="00AB1CEF"/>
    <w:rsid w:val="00AC5F52"/>
    <w:rsid w:val="00AC7262"/>
    <w:rsid w:val="00AE6615"/>
    <w:rsid w:val="00AF1785"/>
    <w:rsid w:val="00AF7684"/>
    <w:rsid w:val="00B011F6"/>
    <w:rsid w:val="00B032DA"/>
    <w:rsid w:val="00B0401B"/>
    <w:rsid w:val="00B1051E"/>
    <w:rsid w:val="00B1201C"/>
    <w:rsid w:val="00B16BF3"/>
    <w:rsid w:val="00B27790"/>
    <w:rsid w:val="00B3190E"/>
    <w:rsid w:val="00B34452"/>
    <w:rsid w:val="00B36035"/>
    <w:rsid w:val="00B4355F"/>
    <w:rsid w:val="00B5132B"/>
    <w:rsid w:val="00B60ED3"/>
    <w:rsid w:val="00B61A1D"/>
    <w:rsid w:val="00B61B2D"/>
    <w:rsid w:val="00B62A8C"/>
    <w:rsid w:val="00B639F6"/>
    <w:rsid w:val="00B707CD"/>
    <w:rsid w:val="00B747BC"/>
    <w:rsid w:val="00B97419"/>
    <w:rsid w:val="00BA07EB"/>
    <w:rsid w:val="00BA2093"/>
    <w:rsid w:val="00BF49A9"/>
    <w:rsid w:val="00C04324"/>
    <w:rsid w:val="00C04EB9"/>
    <w:rsid w:val="00C31682"/>
    <w:rsid w:val="00C32709"/>
    <w:rsid w:val="00C51900"/>
    <w:rsid w:val="00C61778"/>
    <w:rsid w:val="00C77490"/>
    <w:rsid w:val="00C82792"/>
    <w:rsid w:val="00C86687"/>
    <w:rsid w:val="00C87DEA"/>
    <w:rsid w:val="00C9007C"/>
    <w:rsid w:val="00C919FB"/>
    <w:rsid w:val="00C93AB2"/>
    <w:rsid w:val="00CB36D1"/>
    <w:rsid w:val="00CB5AF5"/>
    <w:rsid w:val="00CC05DC"/>
    <w:rsid w:val="00CD76A0"/>
    <w:rsid w:val="00CE1152"/>
    <w:rsid w:val="00CE164E"/>
    <w:rsid w:val="00CF0745"/>
    <w:rsid w:val="00CF186B"/>
    <w:rsid w:val="00CF6723"/>
    <w:rsid w:val="00D0619C"/>
    <w:rsid w:val="00D2500E"/>
    <w:rsid w:val="00D25659"/>
    <w:rsid w:val="00D27676"/>
    <w:rsid w:val="00D34329"/>
    <w:rsid w:val="00D34E3D"/>
    <w:rsid w:val="00D47B2E"/>
    <w:rsid w:val="00D53C3A"/>
    <w:rsid w:val="00D54032"/>
    <w:rsid w:val="00D84130"/>
    <w:rsid w:val="00D954F8"/>
    <w:rsid w:val="00DA1463"/>
    <w:rsid w:val="00DB0F5F"/>
    <w:rsid w:val="00DB5411"/>
    <w:rsid w:val="00DC03A6"/>
    <w:rsid w:val="00DF4B60"/>
    <w:rsid w:val="00DF4E09"/>
    <w:rsid w:val="00E041CA"/>
    <w:rsid w:val="00E10410"/>
    <w:rsid w:val="00E14CF5"/>
    <w:rsid w:val="00E16521"/>
    <w:rsid w:val="00E2183C"/>
    <w:rsid w:val="00E300E2"/>
    <w:rsid w:val="00E315C2"/>
    <w:rsid w:val="00E33F70"/>
    <w:rsid w:val="00E3485B"/>
    <w:rsid w:val="00E419F3"/>
    <w:rsid w:val="00E50559"/>
    <w:rsid w:val="00E670D7"/>
    <w:rsid w:val="00E67349"/>
    <w:rsid w:val="00E678AB"/>
    <w:rsid w:val="00E702B4"/>
    <w:rsid w:val="00E71781"/>
    <w:rsid w:val="00E738B5"/>
    <w:rsid w:val="00E87127"/>
    <w:rsid w:val="00EA1305"/>
    <w:rsid w:val="00EF4B86"/>
    <w:rsid w:val="00F32749"/>
    <w:rsid w:val="00F4289D"/>
    <w:rsid w:val="00F442AB"/>
    <w:rsid w:val="00F468FD"/>
    <w:rsid w:val="00F52171"/>
    <w:rsid w:val="00F5735A"/>
    <w:rsid w:val="00F60BD3"/>
    <w:rsid w:val="00F61FFD"/>
    <w:rsid w:val="00F65A88"/>
    <w:rsid w:val="00F67EBD"/>
    <w:rsid w:val="00F849E6"/>
    <w:rsid w:val="00F855BB"/>
    <w:rsid w:val="00F85D78"/>
    <w:rsid w:val="00F9228B"/>
    <w:rsid w:val="00FD6A6A"/>
    <w:rsid w:val="00FE3566"/>
    <w:rsid w:val="00FE4111"/>
    <w:rsid w:val="00FF4E14"/>
    <w:rsid w:val="00FF5C13"/>
    <w:rsid w:val="00FF6BD3"/>
    <w:rsid w:val="00FF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5745B8-359A-488A-A9BF-316AC2AD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2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35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AA49D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A49D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A49DB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AA49DB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AA49DB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AA49DB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122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22900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975E4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975E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7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9BFCC-7D7B-4DDD-8948-490C401EE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18</Pages>
  <Words>7116</Words>
  <Characters>40562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Гармонова Светлана Александровна</cp:lastModifiedBy>
  <cp:revision>9</cp:revision>
  <cp:lastPrinted>2020-08-13T11:55:00Z</cp:lastPrinted>
  <dcterms:created xsi:type="dcterms:W3CDTF">2021-03-12T08:05:00Z</dcterms:created>
  <dcterms:modified xsi:type="dcterms:W3CDTF">2021-04-05T08:27:00Z</dcterms:modified>
</cp:coreProperties>
</file>