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DC4" w:rsidRPr="00EB1DC4" w:rsidRDefault="008E2B96" w:rsidP="00EB1DC4">
      <w:pPr>
        <w:ind w:firstLine="709"/>
        <w:jc w:val="center"/>
        <w:rPr>
          <w:rFonts w:cs="Arial"/>
        </w:rPr>
      </w:pPr>
      <w:bookmarkStart w:id="0" w:name="_GoBack"/>
      <w:bookmarkEnd w:id="0"/>
      <w:r w:rsidRPr="00EB1DC4">
        <w:rPr>
          <w:rFonts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52" type="#_x0000_t75" style="position:absolute;left:0;text-align:left;margin-left:194.6pt;margin-top:-33.55pt;width:41.05pt;height:51.3pt;z-index:19;visibility:visible" strokeweight="0">
            <v:imagedata r:id="rId8" o:title=""/>
            <w10:wrap type="topAndBottom"/>
          </v:shape>
        </w:pict>
      </w:r>
      <w:r w:rsidR="004D0CC3" w:rsidRPr="00EB1DC4">
        <w:rPr>
          <w:rFonts w:cs="Arial"/>
          <w:bCs/>
        </w:rPr>
        <w:t xml:space="preserve">АДМИНИСТРАЦИЯ БОБРОВСКОГО МУНИЦИПАЛЬНОГО РАЙОНА </w:t>
      </w:r>
      <w:r w:rsidR="004D0CC3" w:rsidRPr="00EB1DC4">
        <w:rPr>
          <w:rFonts w:cs="Arial"/>
        </w:rPr>
        <w:t>ВОРОНЕЖСКОЙ ОБЛАСТИ</w:t>
      </w:r>
    </w:p>
    <w:p w:rsidR="004D0CC3" w:rsidRPr="00EB1DC4" w:rsidRDefault="004D0CC3" w:rsidP="00EB1DC4">
      <w:pPr>
        <w:ind w:firstLine="709"/>
        <w:jc w:val="center"/>
        <w:rPr>
          <w:rFonts w:cs="Arial"/>
        </w:rPr>
      </w:pPr>
      <w:r w:rsidRPr="00EB1DC4">
        <w:rPr>
          <w:rFonts w:cs="Arial"/>
        </w:rPr>
        <w:t>П О С Т А Н О В Л Е Н И Е</w:t>
      </w:r>
    </w:p>
    <w:p w:rsidR="004D0CC3" w:rsidRPr="00EB1DC4" w:rsidRDefault="004D0CC3" w:rsidP="00EB1DC4">
      <w:pPr>
        <w:ind w:firstLine="709"/>
        <w:jc w:val="center"/>
        <w:rPr>
          <w:rFonts w:cs="Arial"/>
        </w:rPr>
      </w:pPr>
    </w:p>
    <w:p w:rsidR="004D0CC3" w:rsidRPr="00EB1DC4" w:rsidRDefault="00AA724B" w:rsidP="00EB1DC4">
      <w:pPr>
        <w:ind w:firstLine="709"/>
        <w:rPr>
          <w:rFonts w:cs="Arial"/>
        </w:rPr>
      </w:pPr>
      <w:r w:rsidRPr="00EB1DC4">
        <w:rPr>
          <w:rFonts w:cs="Arial"/>
        </w:rPr>
        <w:t>от</w:t>
      </w:r>
      <w:r w:rsidR="00EB1DC4" w:rsidRPr="00EB1DC4">
        <w:rPr>
          <w:rFonts w:cs="Arial"/>
        </w:rPr>
        <w:t xml:space="preserve"> </w:t>
      </w:r>
      <w:r w:rsidRPr="00EB1DC4">
        <w:rPr>
          <w:rFonts w:cs="Arial"/>
        </w:rPr>
        <w:t>06 декабря</w:t>
      </w:r>
      <w:r w:rsidR="00EB1DC4" w:rsidRPr="00EB1DC4">
        <w:rPr>
          <w:rFonts w:cs="Arial"/>
        </w:rPr>
        <w:t xml:space="preserve"> </w:t>
      </w:r>
      <w:r w:rsidR="004D0CC3" w:rsidRPr="00EB1DC4">
        <w:rPr>
          <w:rFonts w:cs="Arial"/>
        </w:rPr>
        <w:t>2017 г.</w:t>
      </w:r>
      <w:r w:rsidR="00EB1DC4" w:rsidRPr="00EB1DC4">
        <w:rPr>
          <w:rFonts w:cs="Arial"/>
        </w:rPr>
        <w:t xml:space="preserve"> </w:t>
      </w:r>
      <w:r w:rsidRPr="00EB1DC4">
        <w:rPr>
          <w:rFonts w:cs="Arial"/>
        </w:rPr>
        <w:t>№ 774</w:t>
      </w:r>
    </w:p>
    <w:p w:rsidR="004D0CC3" w:rsidRPr="00EB1DC4" w:rsidRDefault="00EB1DC4" w:rsidP="00EB1DC4">
      <w:pPr>
        <w:ind w:firstLine="709"/>
        <w:rPr>
          <w:rFonts w:cs="Arial"/>
        </w:rPr>
      </w:pPr>
      <w:r w:rsidRPr="00EB1DC4">
        <w:rPr>
          <w:rFonts w:cs="Arial"/>
        </w:rPr>
        <w:t xml:space="preserve"> </w:t>
      </w:r>
      <w:r w:rsidR="004D0CC3" w:rsidRPr="00EB1DC4">
        <w:rPr>
          <w:rFonts w:cs="Arial"/>
        </w:rPr>
        <w:t>г. Бобров</w:t>
      </w:r>
    </w:p>
    <w:p w:rsidR="004D0CC3" w:rsidRPr="00EB1DC4" w:rsidRDefault="004D0CC3" w:rsidP="00EB1DC4">
      <w:pPr>
        <w:pStyle w:val="Title"/>
      </w:pPr>
      <w:r w:rsidRPr="00EB1DC4">
        <w:t>Об утверждении административного регламента по предоставлению муниципальной услуги «</w:t>
      </w:r>
      <w:r w:rsidR="00AA5FED" w:rsidRPr="00EB1DC4">
        <w:t>В</w:t>
      </w:r>
      <w:r w:rsidRPr="00EB1DC4">
        <w:t>ыдача разрешени</w:t>
      </w:r>
      <w:r w:rsidR="00AA5FED" w:rsidRPr="00EB1DC4">
        <w:t>я</w:t>
      </w:r>
      <w:r w:rsidRPr="00EB1DC4">
        <w:t xml:space="preserve"> на </w:t>
      </w:r>
      <w:r w:rsidR="00AA5FED" w:rsidRPr="00EB1DC4">
        <w:t>строительство</w:t>
      </w:r>
      <w:r w:rsidRPr="00EB1DC4">
        <w:t>»</w:t>
      </w:r>
    </w:p>
    <w:p w:rsidR="004D0CC3" w:rsidRPr="00EB1DC4" w:rsidRDefault="004D0CC3" w:rsidP="00EB1DC4">
      <w:pPr>
        <w:ind w:firstLine="709"/>
        <w:rPr>
          <w:rFonts w:cs="Arial"/>
        </w:rPr>
      </w:pPr>
    </w:p>
    <w:p w:rsidR="004D0CC3" w:rsidRPr="00EB1DC4" w:rsidRDefault="003072E0" w:rsidP="00EB1DC4">
      <w:pPr>
        <w:pStyle w:val="ConsPlusNonformat"/>
        <w:widowControl/>
        <w:ind w:firstLine="709"/>
        <w:jc w:val="both"/>
        <w:rPr>
          <w:rFonts w:ascii="Arial" w:hAnsi="Arial" w:cs="Arial"/>
          <w:sz w:val="24"/>
          <w:szCs w:val="24"/>
        </w:rPr>
      </w:pPr>
      <w:r w:rsidRPr="00EB1DC4">
        <w:rPr>
          <w:rFonts w:ascii="Arial" w:hAnsi="Arial" w:cs="Arial"/>
          <w:sz w:val="24"/>
          <w:szCs w:val="24"/>
        </w:rPr>
        <w:t>В соответствии</w:t>
      </w:r>
      <w:r w:rsidR="004D0CC3" w:rsidRPr="00EB1DC4">
        <w:rPr>
          <w:rFonts w:ascii="Arial" w:hAnsi="Arial" w:cs="Arial"/>
          <w:sz w:val="24"/>
          <w:szCs w:val="24"/>
        </w:rPr>
        <w:t xml:space="preserve"> </w:t>
      </w:r>
      <w:r w:rsidR="000E1275" w:rsidRPr="00EB1DC4">
        <w:rPr>
          <w:rFonts w:ascii="Arial" w:hAnsi="Arial" w:cs="Arial"/>
          <w:sz w:val="24"/>
          <w:szCs w:val="24"/>
        </w:rPr>
        <w:t xml:space="preserve">с </w:t>
      </w:r>
      <w:r w:rsidR="004D0CC3" w:rsidRPr="00EB1DC4">
        <w:rPr>
          <w:rFonts w:ascii="Arial" w:hAnsi="Arial" w:cs="Arial"/>
          <w:sz w:val="24"/>
          <w:szCs w:val="24"/>
        </w:rPr>
        <w:t>Градостроительн</w:t>
      </w:r>
      <w:r w:rsidRPr="00EB1DC4">
        <w:rPr>
          <w:rFonts w:ascii="Arial" w:hAnsi="Arial" w:cs="Arial"/>
          <w:sz w:val="24"/>
          <w:szCs w:val="24"/>
        </w:rPr>
        <w:t xml:space="preserve">ым </w:t>
      </w:r>
      <w:r w:rsidR="004D0CC3" w:rsidRPr="00EB1DC4">
        <w:rPr>
          <w:rFonts w:ascii="Arial" w:hAnsi="Arial" w:cs="Arial"/>
          <w:sz w:val="24"/>
          <w:szCs w:val="24"/>
        </w:rPr>
        <w:t>Кодекс</w:t>
      </w:r>
      <w:r w:rsidRPr="00EB1DC4">
        <w:rPr>
          <w:rFonts w:ascii="Arial" w:hAnsi="Arial" w:cs="Arial"/>
          <w:sz w:val="24"/>
          <w:szCs w:val="24"/>
        </w:rPr>
        <w:t>ом</w:t>
      </w:r>
      <w:r w:rsidR="004D0CC3" w:rsidRPr="00EB1DC4">
        <w:rPr>
          <w:rFonts w:ascii="Arial" w:hAnsi="Arial" w:cs="Arial"/>
          <w:sz w:val="24"/>
          <w:szCs w:val="24"/>
        </w:rPr>
        <w:t xml:space="preserve"> РФ, Федеральн</w:t>
      </w:r>
      <w:r w:rsidRPr="00EB1DC4">
        <w:rPr>
          <w:rFonts w:ascii="Arial" w:hAnsi="Arial" w:cs="Arial"/>
          <w:sz w:val="24"/>
          <w:szCs w:val="24"/>
        </w:rPr>
        <w:t>ым</w:t>
      </w:r>
      <w:r w:rsidR="004D0CC3" w:rsidRPr="00EB1DC4">
        <w:rPr>
          <w:rFonts w:ascii="Arial" w:hAnsi="Arial" w:cs="Arial"/>
          <w:sz w:val="24"/>
          <w:szCs w:val="24"/>
        </w:rPr>
        <w:t xml:space="preserve"> закон</w:t>
      </w:r>
      <w:r w:rsidRPr="00EB1DC4">
        <w:rPr>
          <w:rFonts w:ascii="Arial" w:hAnsi="Arial" w:cs="Arial"/>
          <w:sz w:val="24"/>
          <w:szCs w:val="24"/>
        </w:rPr>
        <w:t>ом</w:t>
      </w:r>
      <w:r w:rsidR="00F84607" w:rsidRPr="00EB1DC4">
        <w:rPr>
          <w:rFonts w:ascii="Arial" w:hAnsi="Arial" w:cs="Arial"/>
          <w:sz w:val="24"/>
          <w:szCs w:val="24"/>
        </w:rPr>
        <w:t xml:space="preserve"> от 27.07.2010 №</w:t>
      </w:r>
      <w:r w:rsidR="004D0CC3" w:rsidRPr="00EB1DC4">
        <w:rPr>
          <w:rFonts w:ascii="Arial" w:hAnsi="Arial" w:cs="Arial"/>
          <w:sz w:val="24"/>
          <w:szCs w:val="24"/>
        </w:rPr>
        <w:t>210-ФЗ «Об организации предоставления государственных и муниципальных услуг», Федеральн</w:t>
      </w:r>
      <w:r w:rsidRPr="00EB1DC4">
        <w:rPr>
          <w:rFonts w:ascii="Arial" w:hAnsi="Arial" w:cs="Arial"/>
          <w:sz w:val="24"/>
          <w:szCs w:val="24"/>
        </w:rPr>
        <w:t>ым</w:t>
      </w:r>
      <w:r w:rsidR="004D0CC3" w:rsidRPr="00EB1DC4">
        <w:rPr>
          <w:rFonts w:ascii="Arial" w:hAnsi="Arial" w:cs="Arial"/>
          <w:sz w:val="24"/>
          <w:szCs w:val="24"/>
        </w:rPr>
        <w:t xml:space="preserve"> закон</w:t>
      </w:r>
      <w:r w:rsidRPr="00EB1DC4">
        <w:rPr>
          <w:rFonts w:ascii="Arial" w:hAnsi="Arial" w:cs="Arial"/>
          <w:sz w:val="24"/>
          <w:szCs w:val="24"/>
        </w:rPr>
        <w:t>ом</w:t>
      </w:r>
      <w:r w:rsidR="00F84607" w:rsidRPr="00EB1DC4">
        <w:rPr>
          <w:rFonts w:ascii="Arial" w:hAnsi="Arial" w:cs="Arial"/>
          <w:sz w:val="24"/>
          <w:szCs w:val="24"/>
        </w:rPr>
        <w:t xml:space="preserve"> от 06.10.2003 №</w:t>
      </w:r>
      <w:r w:rsidR="004D0CC3" w:rsidRPr="00EB1DC4">
        <w:rPr>
          <w:rFonts w:ascii="Arial" w:hAnsi="Arial" w:cs="Arial"/>
          <w:sz w:val="24"/>
          <w:szCs w:val="24"/>
        </w:rPr>
        <w:t>131-ФЗ «Об общих принципах организации местного самоуправления в Российской Федерации», постановлени</w:t>
      </w:r>
      <w:r w:rsidRPr="00EB1DC4">
        <w:rPr>
          <w:rFonts w:ascii="Arial" w:hAnsi="Arial" w:cs="Arial"/>
          <w:sz w:val="24"/>
          <w:szCs w:val="24"/>
        </w:rPr>
        <w:t>ем</w:t>
      </w:r>
      <w:r w:rsidR="004D0CC3" w:rsidRPr="00EB1DC4">
        <w:rPr>
          <w:rFonts w:ascii="Arial" w:hAnsi="Arial" w:cs="Arial"/>
          <w:sz w:val="24"/>
          <w:szCs w:val="24"/>
        </w:rPr>
        <w:t xml:space="preserve"> П</w:t>
      </w:r>
      <w:r w:rsidR="00F84607" w:rsidRPr="00EB1DC4">
        <w:rPr>
          <w:rFonts w:ascii="Arial" w:hAnsi="Arial" w:cs="Arial"/>
          <w:sz w:val="24"/>
          <w:szCs w:val="24"/>
        </w:rPr>
        <w:t>равительства РФ от 30.04.2014 №</w:t>
      </w:r>
      <w:r w:rsidR="004D0CC3" w:rsidRPr="00EB1DC4">
        <w:rPr>
          <w:rFonts w:ascii="Arial" w:hAnsi="Arial" w:cs="Arial"/>
          <w:sz w:val="24"/>
          <w:szCs w:val="24"/>
        </w:rPr>
        <w:t>403 «Об исчерпывающем перечне процедур в сфере жилищного строительства», постановлени</w:t>
      </w:r>
      <w:r w:rsidRPr="00EB1DC4">
        <w:rPr>
          <w:rFonts w:ascii="Arial" w:hAnsi="Arial" w:cs="Arial"/>
          <w:sz w:val="24"/>
          <w:szCs w:val="24"/>
        </w:rPr>
        <w:t>ем</w:t>
      </w:r>
      <w:r w:rsidR="004D0CC3" w:rsidRPr="00EB1DC4">
        <w:rPr>
          <w:rFonts w:ascii="Arial" w:hAnsi="Arial" w:cs="Arial"/>
          <w:sz w:val="24"/>
          <w:szCs w:val="24"/>
        </w:rPr>
        <w:t xml:space="preserve"> администрации Бобровского муниципального района Воронежской области от </w:t>
      </w:r>
      <w:r w:rsidR="00387B21" w:rsidRPr="00EB1DC4">
        <w:rPr>
          <w:rFonts w:ascii="Arial" w:hAnsi="Arial" w:cs="Arial"/>
          <w:sz w:val="24"/>
          <w:szCs w:val="24"/>
        </w:rPr>
        <w:t>02.08.2017</w:t>
      </w:r>
      <w:r w:rsidR="004D0CC3" w:rsidRPr="00EB1DC4">
        <w:rPr>
          <w:rFonts w:ascii="Arial" w:hAnsi="Arial" w:cs="Arial"/>
          <w:sz w:val="24"/>
          <w:szCs w:val="24"/>
        </w:rPr>
        <w:t xml:space="preserve"> № </w:t>
      </w:r>
      <w:r w:rsidR="00387B21" w:rsidRPr="00EB1DC4">
        <w:rPr>
          <w:rFonts w:ascii="Arial" w:hAnsi="Arial" w:cs="Arial"/>
          <w:sz w:val="24"/>
          <w:szCs w:val="24"/>
        </w:rPr>
        <w:t>489</w:t>
      </w:r>
      <w:r w:rsidR="004D0CC3" w:rsidRPr="00EB1DC4">
        <w:rPr>
          <w:rFonts w:ascii="Arial" w:hAnsi="Arial" w:cs="Arial"/>
          <w:sz w:val="24"/>
          <w:szCs w:val="24"/>
        </w:rPr>
        <w:t xml:space="preserve"> «Об утверждении перечня услуг, предоставляемых администрацией Боб</w:t>
      </w:r>
      <w:r w:rsidR="000E1275" w:rsidRPr="00EB1DC4">
        <w:rPr>
          <w:rFonts w:ascii="Arial" w:hAnsi="Arial" w:cs="Arial"/>
          <w:sz w:val="24"/>
          <w:szCs w:val="24"/>
        </w:rPr>
        <w:t>ровского муниципального района»</w:t>
      </w:r>
      <w:r w:rsidR="004D0CC3" w:rsidRPr="00EB1DC4">
        <w:rPr>
          <w:rFonts w:ascii="Arial" w:hAnsi="Arial" w:cs="Arial"/>
          <w:sz w:val="24"/>
          <w:szCs w:val="24"/>
        </w:rPr>
        <w:t xml:space="preserve">, администрация Бобровского муниципального района Воронежской области </w:t>
      </w:r>
      <w:r w:rsidR="004D0CC3" w:rsidRPr="00EB1DC4">
        <w:rPr>
          <w:rFonts w:ascii="Arial" w:hAnsi="Arial" w:cs="Arial"/>
          <w:spacing w:val="60"/>
          <w:sz w:val="24"/>
          <w:szCs w:val="24"/>
        </w:rPr>
        <w:t>постановляет</w:t>
      </w:r>
      <w:r w:rsidR="004D0CC3" w:rsidRPr="00EB1DC4">
        <w:rPr>
          <w:rFonts w:ascii="Arial" w:hAnsi="Arial" w:cs="Arial"/>
          <w:sz w:val="24"/>
          <w:szCs w:val="24"/>
        </w:rPr>
        <w:t xml:space="preserve">: </w:t>
      </w:r>
    </w:p>
    <w:p w:rsidR="004D0CC3" w:rsidRPr="00EB1DC4" w:rsidRDefault="004D0CC3" w:rsidP="00EB1DC4">
      <w:pPr>
        <w:ind w:firstLine="709"/>
        <w:rPr>
          <w:rFonts w:cs="Arial"/>
        </w:rPr>
      </w:pPr>
      <w:r w:rsidRPr="00EB1DC4">
        <w:rPr>
          <w:rFonts w:cs="Arial"/>
        </w:rPr>
        <w:t xml:space="preserve">1. Утвердить прилагаемый административный регламент </w:t>
      </w:r>
      <w:r w:rsidR="003072E0" w:rsidRPr="00EB1DC4">
        <w:rPr>
          <w:rFonts w:cs="Arial"/>
        </w:rPr>
        <w:t xml:space="preserve">администрации Бобровского муниципального района Воронежской области </w:t>
      </w:r>
      <w:r w:rsidRPr="00EB1DC4">
        <w:rPr>
          <w:rFonts w:cs="Arial"/>
        </w:rPr>
        <w:t xml:space="preserve">по предоставлению муниципальной услуги «Выдача разрешения на строительство». </w:t>
      </w:r>
    </w:p>
    <w:p w:rsidR="004D0CC3" w:rsidRPr="00EB1DC4" w:rsidRDefault="004D0CC3" w:rsidP="00EB1DC4">
      <w:pPr>
        <w:ind w:firstLine="709"/>
        <w:rPr>
          <w:rFonts w:cs="Arial"/>
        </w:rPr>
      </w:pPr>
      <w:r w:rsidRPr="00EB1DC4">
        <w:rPr>
          <w:rFonts w:cs="Arial"/>
        </w:rPr>
        <w:t xml:space="preserve">2. Опубликовать настоящее постановление на официальном сайте администрации Бобровского муниципального района </w:t>
      </w:r>
      <w:r w:rsidR="00F84607" w:rsidRPr="00EB1DC4">
        <w:rPr>
          <w:rFonts w:cs="Arial"/>
        </w:rPr>
        <w:t>в сети Интернет</w:t>
      </w:r>
      <w:r w:rsidRPr="00EB1DC4">
        <w:rPr>
          <w:rFonts w:cs="Arial"/>
        </w:rPr>
        <w:t>.</w:t>
      </w:r>
    </w:p>
    <w:p w:rsidR="004D0CC3" w:rsidRPr="00EB1DC4" w:rsidRDefault="004D0CC3" w:rsidP="00EB1DC4">
      <w:pPr>
        <w:ind w:firstLine="709"/>
        <w:rPr>
          <w:rFonts w:cs="Arial"/>
        </w:rPr>
      </w:pPr>
      <w:r w:rsidRPr="00EB1DC4">
        <w:rPr>
          <w:rFonts w:cs="Arial"/>
        </w:rPr>
        <w:t xml:space="preserve">3. </w:t>
      </w:r>
      <w:r w:rsidR="00F84607" w:rsidRPr="00EB1DC4">
        <w:rPr>
          <w:rFonts w:cs="Arial"/>
        </w:rPr>
        <w:t xml:space="preserve">Пункт 1.2. </w:t>
      </w:r>
      <w:r w:rsidRPr="00EB1DC4">
        <w:rPr>
          <w:rFonts w:cs="Arial"/>
        </w:rPr>
        <w:t>постановлени</w:t>
      </w:r>
      <w:r w:rsidR="00F84607" w:rsidRPr="00EB1DC4">
        <w:rPr>
          <w:rFonts w:cs="Arial"/>
        </w:rPr>
        <w:t>я</w:t>
      </w:r>
      <w:r w:rsidRPr="00EB1DC4">
        <w:rPr>
          <w:rFonts w:cs="Arial"/>
        </w:rPr>
        <w:t xml:space="preserve"> администрации Бобровского муниципального района Воро</w:t>
      </w:r>
      <w:r w:rsidR="00F84607" w:rsidRPr="00EB1DC4">
        <w:rPr>
          <w:rFonts w:cs="Arial"/>
        </w:rPr>
        <w:t>нежской области от 19.10.2015 №</w:t>
      </w:r>
      <w:r w:rsidRPr="00EB1DC4">
        <w:rPr>
          <w:rFonts w:cs="Arial"/>
        </w:rPr>
        <w:t>590 «Об утверждении административных регламентов по предоставлению муниципальных услуг Бобровского муниципального района Воронежской области» считать утратившим силу.</w:t>
      </w:r>
    </w:p>
    <w:p w:rsidR="004D0CC3" w:rsidRPr="00EB1DC4" w:rsidRDefault="004D0CC3" w:rsidP="00EB1DC4">
      <w:pPr>
        <w:ind w:firstLine="709"/>
        <w:rPr>
          <w:rFonts w:cs="Arial"/>
        </w:rPr>
      </w:pPr>
      <w:r w:rsidRPr="00EB1DC4">
        <w:rPr>
          <w:rFonts w:cs="Arial"/>
        </w:rPr>
        <w:t>4. Контроль за исполнением настоящего постановления возложить на заместителя главы администрации Бобровского муниципального района Воронежской области Чечелева В.Н.</w:t>
      </w:r>
    </w:p>
    <w:p w:rsidR="00F50971" w:rsidRPr="00EB1DC4" w:rsidRDefault="00F50971" w:rsidP="00EB1DC4">
      <w:pPr>
        <w:ind w:firstLine="709"/>
        <w:rPr>
          <w:rFonts w:cs="Arial"/>
        </w:rPr>
      </w:pPr>
    </w:p>
    <w:tbl>
      <w:tblPr>
        <w:tblW w:w="0" w:type="auto"/>
        <w:tblLook w:val="04A0" w:firstRow="1" w:lastRow="0" w:firstColumn="1" w:lastColumn="0" w:noHBand="0" w:noVBand="1"/>
      </w:tblPr>
      <w:tblGrid>
        <w:gridCol w:w="3190"/>
        <w:gridCol w:w="3190"/>
        <w:gridCol w:w="3190"/>
      </w:tblGrid>
      <w:tr w:rsidR="00EB1DC4" w:rsidRPr="004A44C4" w:rsidTr="004A44C4">
        <w:tc>
          <w:tcPr>
            <w:tcW w:w="3190" w:type="dxa"/>
            <w:shd w:val="clear" w:color="auto" w:fill="auto"/>
          </w:tcPr>
          <w:p w:rsidR="00EB1DC4" w:rsidRPr="004A44C4" w:rsidRDefault="00EB1DC4" w:rsidP="004A44C4">
            <w:pPr>
              <w:ind w:firstLine="0"/>
              <w:rPr>
                <w:rFonts w:cs="Arial"/>
              </w:rPr>
            </w:pPr>
            <w:r w:rsidRPr="004A44C4">
              <w:rPr>
                <w:rFonts w:cs="Arial"/>
              </w:rPr>
              <w:t xml:space="preserve">Глава администрации </w:t>
            </w:r>
          </w:p>
          <w:p w:rsidR="00EB1DC4" w:rsidRPr="004A44C4" w:rsidRDefault="00EB1DC4" w:rsidP="004A44C4">
            <w:pPr>
              <w:ind w:firstLine="0"/>
              <w:rPr>
                <w:rFonts w:cs="Arial"/>
              </w:rPr>
            </w:pPr>
            <w:r w:rsidRPr="004A44C4">
              <w:rPr>
                <w:rFonts w:cs="Arial"/>
              </w:rPr>
              <w:t xml:space="preserve">Бобровского муниципального района </w:t>
            </w:r>
          </w:p>
          <w:p w:rsidR="00EB1DC4" w:rsidRPr="004A44C4" w:rsidRDefault="00EB1DC4" w:rsidP="004A44C4">
            <w:pPr>
              <w:ind w:firstLine="0"/>
              <w:rPr>
                <w:rFonts w:cs="Arial"/>
              </w:rPr>
            </w:pPr>
            <w:r w:rsidRPr="004A44C4">
              <w:rPr>
                <w:rFonts w:cs="Arial"/>
              </w:rPr>
              <w:t>Воронежской области</w:t>
            </w:r>
          </w:p>
        </w:tc>
        <w:tc>
          <w:tcPr>
            <w:tcW w:w="3190" w:type="dxa"/>
            <w:shd w:val="clear" w:color="auto" w:fill="auto"/>
          </w:tcPr>
          <w:p w:rsidR="00EB1DC4" w:rsidRPr="004A44C4" w:rsidRDefault="00EB1DC4" w:rsidP="004A44C4">
            <w:pPr>
              <w:ind w:firstLine="0"/>
              <w:rPr>
                <w:rFonts w:cs="Arial"/>
              </w:rPr>
            </w:pPr>
          </w:p>
        </w:tc>
        <w:tc>
          <w:tcPr>
            <w:tcW w:w="3190" w:type="dxa"/>
            <w:shd w:val="clear" w:color="auto" w:fill="auto"/>
          </w:tcPr>
          <w:p w:rsidR="00EB1DC4" w:rsidRPr="004A44C4" w:rsidRDefault="00EB1DC4" w:rsidP="004A44C4">
            <w:pPr>
              <w:ind w:firstLine="709"/>
              <w:rPr>
                <w:rFonts w:cs="Arial"/>
              </w:rPr>
            </w:pPr>
            <w:r w:rsidRPr="004A44C4">
              <w:rPr>
                <w:rFonts w:cs="Arial"/>
              </w:rPr>
              <w:t>А.И. Балбеков</w:t>
            </w:r>
          </w:p>
          <w:p w:rsidR="00EB1DC4" w:rsidRPr="004A44C4" w:rsidRDefault="00EB1DC4" w:rsidP="004A44C4">
            <w:pPr>
              <w:ind w:firstLine="0"/>
              <w:rPr>
                <w:rFonts w:cs="Arial"/>
              </w:rPr>
            </w:pPr>
          </w:p>
        </w:tc>
      </w:tr>
    </w:tbl>
    <w:p w:rsidR="004D0CC3" w:rsidRPr="00EB1DC4" w:rsidRDefault="004D0CC3" w:rsidP="00EB1DC4">
      <w:pPr>
        <w:ind w:firstLine="0"/>
        <w:rPr>
          <w:rFonts w:cs="Arial"/>
        </w:rPr>
        <w:sectPr w:rsidR="004D0CC3" w:rsidRPr="00EB1DC4" w:rsidSect="00EB1DC4">
          <w:headerReference w:type="even" r:id="rId9"/>
          <w:headerReference w:type="default" r:id="rId10"/>
          <w:footerReference w:type="even" r:id="rId11"/>
          <w:footerReference w:type="default" r:id="rId12"/>
          <w:headerReference w:type="first" r:id="rId13"/>
          <w:footerReference w:type="first" r:id="rId14"/>
          <w:pgSz w:w="11906" w:h="16838"/>
          <w:pgMar w:top="2268" w:right="567" w:bottom="1701" w:left="1985" w:header="709" w:footer="709" w:gutter="0"/>
          <w:cols w:space="708"/>
          <w:docGrid w:linePitch="360"/>
        </w:sectPr>
      </w:pPr>
    </w:p>
    <w:p w:rsidR="004D0CC3" w:rsidRPr="00EB1DC4" w:rsidRDefault="004D0CC3" w:rsidP="00EB1DC4">
      <w:pPr>
        <w:ind w:firstLine="0"/>
        <w:rPr>
          <w:rFonts w:cs="Arial"/>
        </w:rPr>
        <w:sectPr w:rsidR="004D0CC3" w:rsidRPr="00EB1DC4" w:rsidSect="00EB1DC4">
          <w:headerReference w:type="default" r:id="rId15"/>
          <w:pgSz w:w="11906" w:h="16838"/>
          <w:pgMar w:top="2268" w:right="567" w:bottom="1701" w:left="1985" w:header="709" w:footer="709" w:gutter="0"/>
          <w:cols w:space="708"/>
          <w:docGrid w:linePitch="360"/>
        </w:sectPr>
      </w:pPr>
    </w:p>
    <w:p w:rsidR="002D2D76" w:rsidRPr="00EB1DC4" w:rsidRDefault="002D2D76" w:rsidP="00EB1DC4">
      <w:pPr>
        <w:pStyle w:val="ConsPlusNormal"/>
        <w:ind w:firstLine="5103"/>
        <w:jc w:val="both"/>
        <w:rPr>
          <w:rFonts w:ascii="Arial" w:hAnsi="Arial" w:cs="Arial"/>
          <w:sz w:val="24"/>
          <w:szCs w:val="24"/>
        </w:rPr>
      </w:pPr>
      <w:r w:rsidRPr="00EB1DC4">
        <w:rPr>
          <w:rFonts w:ascii="Arial" w:hAnsi="Arial" w:cs="Arial"/>
          <w:sz w:val="24"/>
          <w:szCs w:val="24"/>
        </w:rPr>
        <w:lastRenderedPageBreak/>
        <w:t xml:space="preserve">Приложение </w:t>
      </w:r>
    </w:p>
    <w:p w:rsidR="002D2D76" w:rsidRPr="00EB1DC4" w:rsidRDefault="002D2D76" w:rsidP="00EB1DC4">
      <w:pPr>
        <w:pStyle w:val="ConsPlusNormal"/>
        <w:ind w:firstLine="5103"/>
        <w:jc w:val="both"/>
        <w:rPr>
          <w:rFonts w:ascii="Arial" w:hAnsi="Arial" w:cs="Arial"/>
          <w:sz w:val="24"/>
          <w:szCs w:val="24"/>
        </w:rPr>
      </w:pPr>
      <w:r w:rsidRPr="00EB1DC4">
        <w:rPr>
          <w:rFonts w:ascii="Arial" w:hAnsi="Arial" w:cs="Arial"/>
          <w:sz w:val="24"/>
          <w:szCs w:val="24"/>
        </w:rPr>
        <w:t xml:space="preserve">к постановлению администрации </w:t>
      </w:r>
    </w:p>
    <w:p w:rsidR="002D2D76" w:rsidRPr="00EB1DC4" w:rsidRDefault="002D2D76" w:rsidP="00EB1DC4">
      <w:pPr>
        <w:pStyle w:val="ConsPlusNormal"/>
        <w:ind w:firstLine="5103"/>
        <w:jc w:val="both"/>
        <w:rPr>
          <w:rFonts w:ascii="Arial" w:hAnsi="Arial" w:cs="Arial"/>
          <w:sz w:val="24"/>
          <w:szCs w:val="24"/>
        </w:rPr>
      </w:pPr>
      <w:r w:rsidRPr="00EB1DC4">
        <w:rPr>
          <w:rFonts w:ascii="Arial" w:hAnsi="Arial" w:cs="Arial"/>
          <w:sz w:val="24"/>
          <w:szCs w:val="24"/>
        </w:rPr>
        <w:t xml:space="preserve">Бобровского муниципального района </w:t>
      </w:r>
    </w:p>
    <w:p w:rsidR="005D2BF2" w:rsidRPr="00EB1DC4" w:rsidRDefault="002D2D76" w:rsidP="00EB1DC4">
      <w:pPr>
        <w:pStyle w:val="ConsPlusNormal"/>
        <w:ind w:firstLine="5103"/>
        <w:jc w:val="both"/>
        <w:rPr>
          <w:rFonts w:ascii="Arial" w:hAnsi="Arial" w:cs="Arial"/>
          <w:sz w:val="24"/>
          <w:szCs w:val="24"/>
        </w:rPr>
      </w:pPr>
      <w:r w:rsidRPr="00EB1DC4">
        <w:rPr>
          <w:rFonts w:ascii="Arial" w:hAnsi="Arial" w:cs="Arial"/>
          <w:sz w:val="24"/>
          <w:szCs w:val="24"/>
        </w:rPr>
        <w:t>Воронежской области</w:t>
      </w:r>
    </w:p>
    <w:p w:rsidR="002D2D76" w:rsidRPr="00EB1DC4" w:rsidRDefault="00AA724B" w:rsidP="00EB1DC4">
      <w:pPr>
        <w:pStyle w:val="ConsPlusNormal"/>
        <w:ind w:firstLine="5103"/>
        <w:jc w:val="both"/>
        <w:rPr>
          <w:rFonts w:ascii="Arial" w:hAnsi="Arial" w:cs="Arial"/>
          <w:sz w:val="24"/>
          <w:szCs w:val="24"/>
        </w:rPr>
      </w:pPr>
      <w:r w:rsidRPr="00EB1DC4">
        <w:rPr>
          <w:rFonts w:ascii="Arial" w:hAnsi="Arial" w:cs="Arial"/>
          <w:sz w:val="24"/>
          <w:szCs w:val="24"/>
        </w:rPr>
        <w:t>от «06</w:t>
      </w:r>
      <w:r w:rsidR="00AA5FED" w:rsidRPr="00EB1DC4">
        <w:rPr>
          <w:rFonts w:ascii="Arial" w:hAnsi="Arial" w:cs="Arial"/>
          <w:sz w:val="24"/>
          <w:szCs w:val="24"/>
        </w:rPr>
        <w:t>»</w:t>
      </w:r>
      <w:r w:rsidRPr="00EB1DC4">
        <w:rPr>
          <w:rFonts w:ascii="Arial" w:hAnsi="Arial" w:cs="Arial"/>
          <w:sz w:val="24"/>
          <w:szCs w:val="24"/>
        </w:rPr>
        <w:t>декабря 2017г. № 774</w:t>
      </w:r>
    </w:p>
    <w:p w:rsidR="002D2D76" w:rsidRPr="00EB1DC4" w:rsidRDefault="002D2D76" w:rsidP="00EB1DC4">
      <w:pPr>
        <w:pStyle w:val="ConsPlusTitle"/>
        <w:jc w:val="both"/>
        <w:rPr>
          <w:rFonts w:ascii="Arial" w:hAnsi="Arial" w:cs="Arial"/>
          <w:b w:val="0"/>
          <w:sz w:val="24"/>
          <w:szCs w:val="24"/>
        </w:rPr>
      </w:pPr>
      <w:bookmarkStart w:id="1" w:name="P44"/>
      <w:bookmarkEnd w:id="1"/>
    </w:p>
    <w:p w:rsidR="002D2D76" w:rsidRPr="00EB1DC4" w:rsidRDefault="002D2D76" w:rsidP="00EB1DC4">
      <w:pPr>
        <w:pStyle w:val="ConsPlusTitle"/>
        <w:ind w:firstLine="709"/>
        <w:jc w:val="center"/>
        <w:rPr>
          <w:rFonts w:ascii="Arial" w:hAnsi="Arial" w:cs="Arial"/>
          <w:b w:val="0"/>
          <w:sz w:val="24"/>
          <w:szCs w:val="24"/>
        </w:rPr>
      </w:pPr>
      <w:r w:rsidRPr="00EB1DC4">
        <w:rPr>
          <w:rFonts w:ascii="Arial" w:hAnsi="Arial" w:cs="Arial"/>
          <w:b w:val="0"/>
          <w:sz w:val="24"/>
          <w:szCs w:val="24"/>
        </w:rPr>
        <w:t>Административный регламент</w:t>
      </w:r>
    </w:p>
    <w:p w:rsidR="002D2D76" w:rsidRPr="00EB1DC4" w:rsidRDefault="002D2D76" w:rsidP="00EB1DC4">
      <w:pPr>
        <w:pStyle w:val="ConsPlusTitle"/>
        <w:ind w:firstLine="709"/>
        <w:jc w:val="center"/>
        <w:rPr>
          <w:rFonts w:ascii="Arial" w:hAnsi="Arial" w:cs="Arial"/>
          <w:b w:val="0"/>
          <w:sz w:val="24"/>
          <w:szCs w:val="24"/>
        </w:rPr>
      </w:pPr>
      <w:r w:rsidRPr="00EB1DC4">
        <w:rPr>
          <w:rFonts w:ascii="Arial" w:hAnsi="Arial" w:cs="Arial"/>
          <w:b w:val="0"/>
          <w:sz w:val="24"/>
          <w:szCs w:val="24"/>
        </w:rPr>
        <w:t>администрации Бобровского муниципального района</w:t>
      </w:r>
    </w:p>
    <w:p w:rsidR="002D2D76" w:rsidRPr="00EB1DC4" w:rsidRDefault="002D2D76" w:rsidP="00EB1DC4">
      <w:pPr>
        <w:pStyle w:val="ConsPlusTitle"/>
        <w:ind w:firstLine="709"/>
        <w:jc w:val="center"/>
        <w:rPr>
          <w:rFonts w:ascii="Arial" w:hAnsi="Arial" w:cs="Arial"/>
          <w:b w:val="0"/>
          <w:sz w:val="24"/>
          <w:szCs w:val="24"/>
        </w:rPr>
      </w:pPr>
      <w:r w:rsidRPr="00EB1DC4">
        <w:rPr>
          <w:rFonts w:ascii="Arial" w:hAnsi="Arial" w:cs="Arial"/>
          <w:b w:val="0"/>
          <w:sz w:val="24"/>
          <w:szCs w:val="24"/>
        </w:rPr>
        <w:t>Воронежской области</w:t>
      </w:r>
    </w:p>
    <w:p w:rsidR="005D2BF2" w:rsidRPr="00EB1DC4" w:rsidRDefault="002D2D76" w:rsidP="00EB1DC4">
      <w:pPr>
        <w:pStyle w:val="ConsPlusTitle"/>
        <w:ind w:firstLine="709"/>
        <w:jc w:val="center"/>
        <w:rPr>
          <w:rFonts w:ascii="Arial" w:hAnsi="Arial" w:cs="Arial"/>
          <w:b w:val="0"/>
          <w:sz w:val="24"/>
          <w:szCs w:val="24"/>
        </w:rPr>
      </w:pPr>
      <w:r w:rsidRPr="00EB1DC4">
        <w:rPr>
          <w:rFonts w:ascii="Arial" w:hAnsi="Arial" w:cs="Arial"/>
          <w:b w:val="0"/>
          <w:sz w:val="24"/>
          <w:szCs w:val="24"/>
        </w:rPr>
        <w:t>по предоставлению муниципальной услуги</w:t>
      </w:r>
    </w:p>
    <w:p w:rsidR="005D2BF2" w:rsidRPr="00EB1DC4" w:rsidRDefault="00B377E6" w:rsidP="00EB1DC4">
      <w:pPr>
        <w:pStyle w:val="ConsPlusTitle"/>
        <w:ind w:firstLine="709"/>
        <w:jc w:val="center"/>
        <w:rPr>
          <w:rFonts w:ascii="Arial" w:hAnsi="Arial" w:cs="Arial"/>
          <w:b w:val="0"/>
          <w:sz w:val="24"/>
          <w:szCs w:val="24"/>
        </w:rPr>
      </w:pPr>
      <w:r w:rsidRPr="00EB1DC4">
        <w:rPr>
          <w:rFonts w:ascii="Arial" w:hAnsi="Arial" w:cs="Arial"/>
          <w:b w:val="0"/>
          <w:sz w:val="24"/>
          <w:szCs w:val="24"/>
        </w:rPr>
        <w:t>«</w:t>
      </w:r>
      <w:r w:rsidR="002D2D76" w:rsidRPr="00EB1DC4">
        <w:rPr>
          <w:rFonts w:ascii="Arial" w:hAnsi="Arial" w:cs="Arial"/>
          <w:b w:val="0"/>
          <w:sz w:val="24"/>
          <w:szCs w:val="24"/>
        </w:rPr>
        <w:t>Выдача</w:t>
      </w:r>
      <w:r w:rsidR="00F45D91" w:rsidRPr="00EB1DC4">
        <w:rPr>
          <w:rFonts w:ascii="Arial" w:hAnsi="Arial" w:cs="Arial"/>
          <w:b w:val="0"/>
          <w:sz w:val="24"/>
          <w:szCs w:val="24"/>
        </w:rPr>
        <w:t xml:space="preserve"> </w:t>
      </w:r>
      <w:r w:rsidR="002D2D76" w:rsidRPr="00EB1DC4">
        <w:rPr>
          <w:rFonts w:ascii="Arial" w:hAnsi="Arial" w:cs="Arial"/>
          <w:b w:val="0"/>
          <w:sz w:val="24"/>
          <w:szCs w:val="24"/>
        </w:rPr>
        <w:t>разрешения</w:t>
      </w:r>
      <w:r w:rsidR="00F45D91" w:rsidRPr="00EB1DC4">
        <w:rPr>
          <w:rFonts w:ascii="Arial" w:hAnsi="Arial" w:cs="Arial"/>
          <w:b w:val="0"/>
          <w:sz w:val="24"/>
          <w:szCs w:val="24"/>
        </w:rPr>
        <w:t xml:space="preserve"> </w:t>
      </w:r>
      <w:r w:rsidR="002D2D76" w:rsidRPr="00EB1DC4">
        <w:rPr>
          <w:rFonts w:ascii="Arial" w:hAnsi="Arial" w:cs="Arial"/>
          <w:b w:val="0"/>
          <w:sz w:val="24"/>
          <w:szCs w:val="24"/>
        </w:rPr>
        <w:t>на</w:t>
      </w:r>
      <w:r w:rsidR="00F45D91" w:rsidRPr="00EB1DC4">
        <w:rPr>
          <w:rFonts w:ascii="Arial" w:hAnsi="Arial" w:cs="Arial"/>
          <w:b w:val="0"/>
          <w:sz w:val="24"/>
          <w:szCs w:val="24"/>
        </w:rPr>
        <w:t xml:space="preserve"> </w:t>
      </w:r>
      <w:r w:rsidR="002D2D76" w:rsidRPr="00EB1DC4">
        <w:rPr>
          <w:rFonts w:ascii="Arial" w:hAnsi="Arial" w:cs="Arial"/>
          <w:b w:val="0"/>
          <w:sz w:val="24"/>
          <w:szCs w:val="24"/>
        </w:rPr>
        <w:t>строительство</w:t>
      </w:r>
      <w:r w:rsidRPr="00EB1DC4">
        <w:rPr>
          <w:rFonts w:ascii="Arial" w:hAnsi="Arial" w:cs="Arial"/>
          <w:b w:val="0"/>
          <w:sz w:val="24"/>
          <w:szCs w:val="24"/>
        </w:rPr>
        <w:t>»</w:t>
      </w:r>
    </w:p>
    <w:p w:rsidR="004D053A" w:rsidRPr="00EB1DC4" w:rsidRDefault="004D053A" w:rsidP="00EB1DC4">
      <w:pPr>
        <w:pStyle w:val="ConsPlusTitle"/>
        <w:ind w:firstLine="709"/>
        <w:jc w:val="both"/>
        <w:rPr>
          <w:rFonts w:ascii="Arial" w:hAnsi="Arial" w:cs="Arial"/>
          <w:b w:val="0"/>
          <w:sz w:val="24"/>
          <w:szCs w:val="24"/>
        </w:rPr>
      </w:pPr>
    </w:p>
    <w:p w:rsidR="00C76FD4" w:rsidRPr="00EB1DC4" w:rsidRDefault="002D2D76" w:rsidP="00EB1DC4">
      <w:pPr>
        <w:pStyle w:val="ConsPlusNormal"/>
        <w:numPr>
          <w:ilvl w:val="0"/>
          <w:numId w:val="1"/>
        </w:numPr>
        <w:ind w:left="0" w:firstLine="709"/>
        <w:jc w:val="both"/>
        <w:rPr>
          <w:rFonts w:ascii="Arial" w:hAnsi="Arial" w:cs="Arial"/>
          <w:sz w:val="24"/>
          <w:szCs w:val="24"/>
        </w:rPr>
      </w:pPr>
      <w:r w:rsidRPr="00EB1DC4">
        <w:rPr>
          <w:rFonts w:ascii="Arial" w:hAnsi="Arial" w:cs="Arial"/>
          <w:sz w:val="24"/>
          <w:szCs w:val="24"/>
        </w:rPr>
        <w:t>Общие положения</w:t>
      </w:r>
    </w:p>
    <w:p w:rsidR="004D053A" w:rsidRPr="00EB1DC4" w:rsidRDefault="00C76FD4" w:rsidP="00EB1DC4">
      <w:pPr>
        <w:pStyle w:val="ConsPlusNormal"/>
        <w:ind w:firstLine="709"/>
        <w:jc w:val="both"/>
        <w:rPr>
          <w:rFonts w:ascii="Arial" w:hAnsi="Arial" w:cs="Arial"/>
          <w:sz w:val="24"/>
          <w:szCs w:val="24"/>
        </w:rPr>
      </w:pPr>
      <w:r w:rsidRPr="00EB1DC4">
        <w:rPr>
          <w:rFonts w:ascii="Arial" w:hAnsi="Arial" w:cs="Arial"/>
          <w:sz w:val="24"/>
          <w:szCs w:val="24"/>
        </w:rPr>
        <w:t>1.1. Предмет регулирования административного регламента</w:t>
      </w:r>
    </w:p>
    <w:p w:rsidR="004E501F" w:rsidRPr="00EB1DC4" w:rsidRDefault="004E501F" w:rsidP="00EB1DC4">
      <w:pPr>
        <w:pStyle w:val="ConsPlusNormal"/>
        <w:ind w:firstLine="709"/>
        <w:jc w:val="both"/>
        <w:rPr>
          <w:rFonts w:ascii="Arial" w:hAnsi="Arial" w:cs="Arial"/>
          <w:sz w:val="24"/>
          <w:szCs w:val="24"/>
        </w:rPr>
      </w:pPr>
      <w:r w:rsidRPr="00EB1DC4">
        <w:rPr>
          <w:rFonts w:ascii="Arial" w:hAnsi="Arial" w:cs="Arial"/>
          <w:sz w:val="24"/>
          <w:szCs w:val="24"/>
        </w:rPr>
        <w:t xml:space="preserve">Административный регламент </w:t>
      </w:r>
      <w:r w:rsidR="002D2D76" w:rsidRPr="00EB1DC4">
        <w:rPr>
          <w:rFonts w:ascii="Arial" w:hAnsi="Arial" w:cs="Arial"/>
          <w:sz w:val="24"/>
          <w:szCs w:val="24"/>
        </w:rPr>
        <w:t>администрации Бобровского муниципального района Воронежской области</w:t>
      </w:r>
      <w:r w:rsidRPr="00EB1DC4">
        <w:rPr>
          <w:rFonts w:ascii="Arial" w:hAnsi="Arial" w:cs="Arial"/>
          <w:sz w:val="24"/>
          <w:szCs w:val="24"/>
        </w:rPr>
        <w:t xml:space="preserve"> по предо</w:t>
      </w:r>
      <w:r w:rsidR="00B377E6" w:rsidRPr="00EB1DC4">
        <w:rPr>
          <w:rFonts w:ascii="Arial" w:hAnsi="Arial" w:cs="Arial"/>
          <w:sz w:val="24"/>
          <w:szCs w:val="24"/>
        </w:rPr>
        <w:t>ставлению муниципальной услуги «</w:t>
      </w:r>
      <w:r w:rsidR="00100A6F" w:rsidRPr="00EB1DC4">
        <w:rPr>
          <w:rFonts w:ascii="Arial" w:hAnsi="Arial" w:cs="Arial"/>
          <w:sz w:val="24"/>
          <w:szCs w:val="24"/>
        </w:rPr>
        <w:t xml:space="preserve">Выдача </w:t>
      </w:r>
      <w:r w:rsidR="00B377E6" w:rsidRPr="00EB1DC4">
        <w:rPr>
          <w:rFonts w:ascii="Arial" w:hAnsi="Arial" w:cs="Arial"/>
          <w:sz w:val="24"/>
          <w:szCs w:val="24"/>
        </w:rPr>
        <w:t>разрешения на строительство»</w:t>
      </w:r>
      <w:r w:rsidRPr="00EB1DC4">
        <w:rPr>
          <w:rFonts w:ascii="Arial" w:hAnsi="Arial" w:cs="Arial"/>
          <w:sz w:val="24"/>
          <w:szCs w:val="24"/>
        </w:rPr>
        <w:t xml:space="preserve"> (далее - Административный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а также подготовке и выдаче разрешений на строительство при осуществлении строительства, реконструкции объектов капитальног</w:t>
      </w:r>
      <w:r w:rsidR="00B377E6" w:rsidRPr="00EB1DC4">
        <w:rPr>
          <w:rFonts w:ascii="Arial" w:hAnsi="Arial" w:cs="Arial"/>
          <w:sz w:val="24"/>
          <w:szCs w:val="24"/>
        </w:rPr>
        <w:t>о строительства (далее</w:t>
      </w:r>
      <w:r w:rsidRPr="00EB1DC4">
        <w:rPr>
          <w:rFonts w:ascii="Arial" w:hAnsi="Arial" w:cs="Arial"/>
          <w:sz w:val="24"/>
          <w:szCs w:val="24"/>
        </w:rPr>
        <w:t xml:space="preserve"> - муниципальная услуга).</w:t>
      </w:r>
    </w:p>
    <w:p w:rsidR="00C76FD4" w:rsidRPr="00EB1DC4" w:rsidRDefault="004E501F" w:rsidP="00EB1DC4">
      <w:pPr>
        <w:pStyle w:val="ConsPlusNormal"/>
        <w:ind w:firstLine="709"/>
        <w:jc w:val="both"/>
        <w:rPr>
          <w:rFonts w:ascii="Arial" w:hAnsi="Arial" w:cs="Arial"/>
          <w:sz w:val="24"/>
          <w:szCs w:val="24"/>
        </w:rPr>
      </w:pPr>
      <w:r w:rsidRPr="00EB1DC4">
        <w:rPr>
          <w:rFonts w:ascii="Arial" w:hAnsi="Arial" w:cs="Arial"/>
          <w:sz w:val="24"/>
          <w:szCs w:val="24"/>
        </w:rPr>
        <w:t>Предметом регулирования настоящего Административного регламента являются отношения, возникающие между заявителями, администр</w:t>
      </w:r>
      <w:r w:rsidR="002D2D76" w:rsidRPr="00EB1DC4">
        <w:rPr>
          <w:rFonts w:ascii="Arial" w:hAnsi="Arial" w:cs="Arial"/>
          <w:sz w:val="24"/>
          <w:szCs w:val="24"/>
        </w:rPr>
        <w:t>ацией Бобровского муниципального района Воронежской области</w:t>
      </w:r>
      <w:r w:rsidRPr="00EB1DC4">
        <w:rPr>
          <w:rFonts w:ascii="Arial" w:hAnsi="Arial" w:cs="Arial"/>
          <w:sz w:val="24"/>
          <w:szCs w:val="24"/>
        </w:rPr>
        <w:t xml:space="preserve"> и автономным у</w:t>
      </w:r>
      <w:r w:rsidR="00B377E6" w:rsidRPr="00EB1DC4">
        <w:rPr>
          <w:rFonts w:ascii="Arial" w:hAnsi="Arial" w:cs="Arial"/>
          <w:sz w:val="24"/>
          <w:szCs w:val="24"/>
        </w:rPr>
        <w:t>чреждением Воронежской области «</w:t>
      </w:r>
      <w:r w:rsidRPr="00EB1DC4">
        <w:rPr>
          <w:rFonts w:ascii="Arial" w:hAnsi="Arial" w:cs="Arial"/>
          <w:sz w:val="24"/>
          <w:szCs w:val="24"/>
        </w:rPr>
        <w:t>Многофункциональный центр предоставления госуда</w:t>
      </w:r>
      <w:r w:rsidR="00B377E6" w:rsidRPr="00EB1DC4">
        <w:rPr>
          <w:rFonts w:ascii="Arial" w:hAnsi="Arial" w:cs="Arial"/>
          <w:sz w:val="24"/>
          <w:szCs w:val="24"/>
        </w:rPr>
        <w:t>рственных и муниципальных услуг» (далее - АУ «МФЦ»</w:t>
      </w:r>
      <w:r w:rsidRPr="00EB1DC4">
        <w:rPr>
          <w:rFonts w:ascii="Arial" w:hAnsi="Arial" w:cs="Arial"/>
          <w:sz w:val="24"/>
          <w:szCs w:val="24"/>
        </w:rPr>
        <w:t>), в связи с предоставлением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
    <w:p w:rsidR="002D2D76" w:rsidRPr="00EB1DC4" w:rsidRDefault="00C76FD4" w:rsidP="00EB1DC4">
      <w:pPr>
        <w:pStyle w:val="ConsPlusNormal"/>
        <w:numPr>
          <w:ilvl w:val="1"/>
          <w:numId w:val="1"/>
        </w:numPr>
        <w:ind w:left="0" w:firstLine="709"/>
        <w:jc w:val="both"/>
        <w:rPr>
          <w:rFonts w:ascii="Arial" w:hAnsi="Arial" w:cs="Arial"/>
          <w:sz w:val="24"/>
          <w:szCs w:val="24"/>
        </w:rPr>
      </w:pPr>
      <w:r w:rsidRPr="00EB1DC4">
        <w:rPr>
          <w:rFonts w:ascii="Arial" w:hAnsi="Arial" w:cs="Arial"/>
          <w:sz w:val="24"/>
          <w:szCs w:val="24"/>
        </w:rPr>
        <w:t>Описание заявителей</w:t>
      </w:r>
    </w:p>
    <w:p w:rsidR="0052363B" w:rsidRPr="00EB1DC4" w:rsidRDefault="005D2BF2" w:rsidP="00EB1DC4">
      <w:pPr>
        <w:autoSpaceDE w:val="0"/>
        <w:autoSpaceDN w:val="0"/>
        <w:adjustRightInd w:val="0"/>
        <w:ind w:firstLine="709"/>
        <w:rPr>
          <w:rFonts w:cs="Arial"/>
        </w:rPr>
      </w:pPr>
      <w:r w:rsidRPr="00EB1DC4">
        <w:rPr>
          <w:rFonts w:cs="Arial"/>
        </w:rPr>
        <w:t xml:space="preserve">Заявителем, имеющим право на предоставление </w:t>
      </w:r>
      <w:r w:rsidR="00F45D91" w:rsidRPr="00EB1DC4">
        <w:rPr>
          <w:rFonts w:cs="Arial"/>
        </w:rPr>
        <w:t>муниципальной</w:t>
      </w:r>
      <w:r w:rsidRPr="00EB1DC4">
        <w:rPr>
          <w:rFonts w:cs="Arial"/>
        </w:rPr>
        <w:t xml:space="preserve"> услуги </w:t>
      </w:r>
      <w:r w:rsidR="00B377E6" w:rsidRPr="00EB1DC4">
        <w:rPr>
          <w:rFonts w:cs="Arial"/>
        </w:rPr>
        <w:t>«</w:t>
      </w:r>
      <w:r w:rsidR="00100A6F" w:rsidRPr="00EB1DC4">
        <w:rPr>
          <w:rFonts w:cs="Arial"/>
        </w:rPr>
        <w:t xml:space="preserve">Выдача </w:t>
      </w:r>
      <w:r w:rsidR="00B377E6" w:rsidRPr="00EB1DC4">
        <w:rPr>
          <w:rFonts w:cs="Arial"/>
        </w:rPr>
        <w:t>разрешения на строительство»</w:t>
      </w:r>
      <w:r w:rsidRPr="00EB1DC4">
        <w:rPr>
          <w:rFonts w:cs="Arial"/>
        </w:rPr>
        <w:t xml:space="preserve">, является застройщик - </w:t>
      </w:r>
      <w:r w:rsidR="0052363B" w:rsidRPr="00EB1DC4">
        <w:rPr>
          <w:rFonts w:cs="Arial"/>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w:t>
      </w:r>
      <w:r w:rsidR="002D2D76" w:rsidRPr="00EB1DC4">
        <w:rPr>
          <w:rFonts w:cs="Arial"/>
        </w:rPr>
        <w:t>ного (муниципального) заказчика</w:t>
      </w:r>
      <w:r w:rsidR="0052363B" w:rsidRPr="00EB1DC4">
        <w:rPr>
          <w:rFonts w:cs="Arial"/>
        </w:rPr>
        <w:t xml:space="preserve">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Pr="00EB1DC4">
        <w:rPr>
          <w:rFonts w:cs="Arial"/>
        </w:rPr>
        <w:t>.</w:t>
      </w:r>
    </w:p>
    <w:p w:rsidR="0052363B" w:rsidRPr="00EB1DC4" w:rsidRDefault="00C76FD4" w:rsidP="00EB1DC4">
      <w:pPr>
        <w:pStyle w:val="ConsPlusNormal"/>
        <w:ind w:firstLine="709"/>
        <w:jc w:val="both"/>
        <w:rPr>
          <w:rFonts w:ascii="Arial" w:hAnsi="Arial" w:cs="Arial"/>
          <w:sz w:val="24"/>
          <w:szCs w:val="24"/>
        </w:rPr>
      </w:pPr>
      <w:r w:rsidRPr="00EB1DC4">
        <w:rPr>
          <w:rFonts w:ascii="Arial" w:hAnsi="Arial" w:cs="Arial"/>
          <w:sz w:val="24"/>
          <w:szCs w:val="24"/>
        </w:rPr>
        <w:t>1.3. Требования к порядку информирования о предоставлении</w:t>
      </w:r>
      <w:r w:rsidR="002D2D76" w:rsidRPr="00EB1DC4">
        <w:rPr>
          <w:rFonts w:ascii="Arial" w:hAnsi="Arial" w:cs="Arial"/>
          <w:sz w:val="24"/>
          <w:szCs w:val="24"/>
        </w:rPr>
        <w:t xml:space="preserve"> </w:t>
      </w:r>
      <w:r w:rsidRPr="00EB1DC4">
        <w:rPr>
          <w:rFonts w:ascii="Arial" w:hAnsi="Arial" w:cs="Arial"/>
          <w:sz w:val="24"/>
          <w:szCs w:val="24"/>
        </w:rPr>
        <w:t xml:space="preserve">муниципальной </w:t>
      </w:r>
      <w:r w:rsidRPr="00EB1DC4">
        <w:rPr>
          <w:rFonts w:ascii="Arial" w:hAnsi="Arial" w:cs="Arial"/>
          <w:sz w:val="24"/>
          <w:szCs w:val="24"/>
        </w:rPr>
        <w:lastRenderedPageBreak/>
        <w:t>услуги</w:t>
      </w:r>
      <w:r w:rsidR="002E2EF6" w:rsidRPr="00EB1DC4">
        <w:rPr>
          <w:rFonts w:ascii="Arial" w:hAnsi="Arial" w:cs="Arial"/>
          <w:sz w:val="24"/>
          <w:szCs w:val="24"/>
        </w:rPr>
        <w:t>.</w:t>
      </w:r>
    </w:p>
    <w:p w:rsidR="00F45D91" w:rsidRPr="00EB1DC4" w:rsidRDefault="00F45D91" w:rsidP="00EB1DC4">
      <w:pPr>
        <w:pStyle w:val="ConsPlusNormal"/>
        <w:ind w:firstLine="709"/>
        <w:jc w:val="both"/>
        <w:rPr>
          <w:rFonts w:ascii="Arial" w:hAnsi="Arial" w:cs="Arial"/>
          <w:sz w:val="24"/>
          <w:szCs w:val="24"/>
        </w:rPr>
      </w:pPr>
      <w:r w:rsidRPr="00EB1DC4">
        <w:rPr>
          <w:rFonts w:ascii="Arial" w:hAnsi="Arial" w:cs="Arial"/>
          <w:sz w:val="24"/>
          <w:szCs w:val="24"/>
        </w:rPr>
        <w:t>1.3.1. Орган, предоставляющий муниципальную услугу: админист</w:t>
      </w:r>
      <w:r w:rsidR="002E2EF6" w:rsidRPr="00EB1DC4">
        <w:rPr>
          <w:rFonts w:ascii="Arial" w:hAnsi="Arial" w:cs="Arial"/>
          <w:sz w:val="24"/>
          <w:szCs w:val="24"/>
        </w:rPr>
        <w:t xml:space="preserve">рация Бобровского муниципального района Воронежской области </w:t>
      </w:r>
      <w:r w:rsidRPr="00EB1DC4">
        <w:rPr>
          <w:rFonts w:ascii="Arial" w:hAnsi="Arial" w:cs="Arial"/>
          <w:sz w:val="24"/>
          <w:szCs w:val="24"/>
        </w:rPr>
        <w:t>(далее – Администрация).</w:t>
      </w:r>
    </w:p>
    <w:p w:rsidR="002E2EF6" w:rsidRPr="00EB1DC4" w:rsidRDefault="002E2EF6" w:rsidP="00EB1DC4">
      <w:pPr>
        <w:pStyle w:val="ConsPlusNormal"/>
        <w:ind w:firstLine="709"/>
        <w:jc w:val="both"/>
        <w:rPr>
          <w:rFonts w:ascii="Arial" w:hAnsi="Arial" w:cs="Arial"/>
          <w:sz w:val="24"/>
          <w:szCs w:val="24"/>
        </w:rPr>
      </w:pPr>
      <w:r w:rsidRPr="00EB1DC4">
        <w:rPr>
          <w:rFonts w:ascii="Arial" w:hAnsi="Arial" w:cs="Arial"/>
          <w:sz w:val="24"/>
          <w:szCs w:val="24"/>
        </w:rPr>
        <w:t>Структурное подразделение Администрации, обеспечивающее организацию предоставления муниципальной услуги, - отдел главного архитектора администрации Бобровского муниципального района Воронежской области (далее - Отдел).</w:t>
      </w:r>
    </w:p>
    <w:p w:rsidR="0052363B" w:rsidRPr="00EB1DC4" w:rsidRDefault="0052363B" w:rsidP="00EB1DC4">
      <w:pPr>
        <w:pStyle w:val="ConsPlusNormal"/>
        <w:ind w:firstLine="709"/>
        <w:jc w:val="both"/>
        <w:rPr>
          <w:rFonts w:ascii="Arial" w:hAnsi="Arial" w:cs="Arial"/>
          <w:sz w:val="24"/>
          <w:szCs w:val="24"/>
        </w:rPr>
      </w:pPr>
      <w:r w:rsidRPr="00EB1DC4">
        <w:rPr>
          <w:rFonts w:ascii="Arial" w:hAnsi="Arial" w:cs="Arial"/>
          <w:sz w:val="24"/>
          <w:szCs w:val="24"/>
        </w:rPr>
        <w:t>За предоставлением муниципальной услуги з</w:t>
      </w:r>
      <w:r w:rsidR="00454B11" w:rsidRPr="00EB1DC4">
        <w:rPr>
          <w:rFonts w:ascii="Arial" w:hAnsi="Arial" w:cs="Arial"/>
          <w:sz w:val="24"/>
          <w:szCs w:val="24"/>
        </w:rPr>
        <w:t>аявитель может обратиться в АУ «МФЦ»</w:t>
      </w:r>
      <w:r w:rsidR="00F45D91" w:rsidRPr="00EB1DC4">
        <w:rPr>
          <w:rFonts w:ascii="Arial" w:hAnsi="Arial" w:cs="Arial"/>
          <w:sz w:val="24"/>
          <w:szCs w:val="24"/>
        </w:rPr>
        <w:t>.</w:t>
      </w:r>
    </w:p>
    <w:p w:rsidR="0052363B" w:rsidRPr="00EB1DC4" w:rsidRDefault="0052363B" w:rsidP="00EB1DC4">
      <w:pPr>
        <w:pStyle w:val="ConsPlusNormal"/>
        <w:ind w:firstLine="709"/>
        <w:jc w:val="both"/>
        <w:rPr>
          <w:rFonts w:ascii="Arial" w:hAnsi="Arial" w:cs="Arial"/>
          <w:sz w:val="24"/>
          <w:szCs w:val="24"/>
        </w:rPr>
      </w:pPr>
      <w:r w:rsidRPr="00EB1DC4">
        <w:rPr>
          <w:rFonts w:ascii="Arial" w:hAnsi="Arial" w:cs="Arial"/>
          <w:sz w:val="24"/>
          <w:szCs w:val="24"/>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w:t>
      </w:r>
      <w:r w:rsidR="00454B11" w:rsidRPr="00EB1DC4">
        <w:rPr>
          <w:rFonts w:ascii="Arial" w:hAnsi="Arial" w:cs="Arial"/>
          <w:sz w:val="24"/>
          <w:szCs w:val="24"/>
        </w:rPr>
        <w:t xml:space="preserve">Отдела, </w:t>
      </w:r>
      <w:r w:rsidRPr="00EB1DC4">
        <w:rPr>
          <w:rFonts w:ascii="Arial" w:hAnsi="Arial" w:cs="Arial"/>
          <w:sz w:val="24"/>
          <w:szCs w:val="24"/>
        </w:rPr>
        <w:t xml:space="preserve">АУ «МФЦ» приводятся в приложении </w:t>
      </w:r>
      <w:r w:rsidR="002E2EF6" w:rsidRPr="00EB1DC4">
        <w:rPr>
          <w:rFonts w:ascii="Arial" w:hAnsi="Arial" w:cs="Arial"/>
          <w:sz w:val="24"/>
          <w:szCs w:val="24"/>
        </w:rPr>
        <w:t>№</w:t>
      </w:r>
      <w:r w:rsidRPr="00EB1DC4">
        <w:rPr>
          <w:rFonts w:ascii="Arial" w:hAnsi="Arial" w:cs="Arial"/>
          <w:sz w:val="24"/>
          <w:szCs w:val="24"/>
        </w:rPr>
        <w:t xml:space="preserve"> 1 к настоящему Административному регламенту и размещаются:</w:t>
      </w:r>
    </w:p>
    <w:p w:rsidR="0052363B" w:rsidRPr="00EB1DC4" w:rsidRDefault="0052363B" w:rsidP="00EB1DC4">
      <w:pPr>
        <w:pStyle w:val="ConsPlusNormal"/>
        <w:ind w:firstLine="709"/>
        <w:jc w:val="both"/>
        <w:rPr>
          <w:rFonts w:ascii="Arial" w:hAnsi="Arial" w:cs="Arial"/>
          <w:sz w:val="24"/>
          <w:szCs w:val="24"/>
        </w:rPr>
      </w:pPr>
      <w:r w:rsidRPr="00EB1DC4">
        <w:rPr>
          <w:rFonts w:ascii="Arial" w:hAnsi="Arial" w:cs="Arial"/>
          <w:sz w:val="24"/>
          <w:szCs w:val="24"/>
        </w:rPr>
        <w:t>- на официальном сайте Администрации в сети Инте</w:t>
      </w:r>
      <w:r w:rsidR="002E2EF6" w:rsidRPr="00EB1DC4">
        <w:rPr>
          <w:rFonts w:ascii="Arial" w:hAnsi="Arial" w:cs="Arial"/>
          <w:sz w:val="24"/>
          <w:szCs w:val="24"/>
        </w:rPr>
        <w:t>рнет (</w:t>
      </w:r>
      <w:r w:rsidR="002E2EF6" w:rsidRPr="00EB1DC4">
        <w:rPr>
          <w:rFonts w:ascii="Arial" w:hAnsi="Arial" w:cs="Arial"/>
          <w:sz w:val="24"/>
          <w:szCs w:val="24"/>
          <w:lang w:val="en-US"/>
        </w:rPr>
        <w:t>http</w:t>
      </w:r>
      <w:r w:rsidR="002E2EF6" w:rsidRPr="00EB1DC4">
        <w:rPr>
          <w:rFonts w:ascii="Arial" w:hAnsi="Arial" w:cs="Arial"/>
          <w:sz w:val="24"/>
          <w:szCs w:val="24"/>
        </w:rPr>
        <w:t>://</w:t>
      </w:r>
      <w:r w:rsidR="002E2EF6" w:rsidRPr="00EB1DC4">
        <w:rPr>
          <w:rFonts w:ascii="Arial" w:hAnsi="Arial" w:cs="Arial"/>
          <w:sz w:val="24"/>
          <w:szCs w:val="24"/>
          <w:lang w:val="en-US"/>
        </w:rPr>
        <w:t>adm</w:t>
      </w:r>
      <w:r w:rsidR="002E2EF6" w:rsidRPr="00EB1DC4">
        <w:rPr>
          <w:rFonts w:ascii="Arial" w:hAnsi="Arial" w:cs="Arial"/>
          <w:sz w:val="24"/>
          <w:szCs w:val="24"/>
        </w:rPr>
        <w:t>-</w:t>
      </w:r>
      <w:r w:rsidR="002E2EF6" w:rsidRPr="00EB1DC4">
        <w:rPr>
          <w:rFonts w:ascii="Arial" w:hAnsi="Arial" w:cs="Arial"/>
          <w:sz w:val="24"/>
          <w:szCs w:val="24"/>
          <w:lang w:val="en-US"/>
        </w:rPr>
        <w:t>bobrov</w:t>
      </w:r>
      <w:r w:rsidR="002E2EF6" w:rsidRPr="00EB1DC4">
        <w:rPr>
          <w:rFonts w:ascii="Arial" w:hAnsi="Arial" w:cs="Arial"/>
          <w:sz w:val="24"/>
          <w:szCs w:val="24"/>
        </w:rPr>
        <w:t>.</w:t>
      </w:r>
      <w:r w:rsidR="002E2EF6" w:rsidRPr="00EB1DC4">
        <w:rPr>
          <w:rFonts w:ascii="Arial" w:hAnsi="Arial" w:cs="Arial"/>
          <w:sz w:val="24"/>
          <w:szCs w:val="24"/>
          <w:lang w:val="en-US"/>
        </w:rPr>
        <w:t>ru</w:t>
      </w:r>
      <w:r w:rsidRPr="00EB1DC4">
        <w:rPr>
          <w:rFonts w:ascii="Arial" w:hAnsi="Arial" w:cs="Arial"/>
          <w:sz w:val="24"/>
          <w:szCs w:val="24"/>
        </w:rPr>
        <w:t>);</w:t>
      </w:r>
    </w:p>
    <w:p w:rsidR="0052363B" w:rsidRPr="00EB1DC4" w:rsidRDefault="0052363B" w:rsidP="00EB1DC4">
      <w:pPr>
        <w:pStyle w:val="ConsPlusNormal"/>
        <w:ind w:firstLine="709"/>
        <w:jc w:val="both"/>
        <w:rPr>
          <w:rFonts w:ascii="Arial" w:hAnsi="Arial" w:cs="Arial"/>
          <w:sz w:val="24"/>
          <w:szCs w:val="24"/>
        </w:rPr>
      </w:pPr>
      <w:r w:rsidRPr="00EB1DC4">
        <w:rPr>
          <w:rFonts w:ascii="Arial" w:hAnsi="Arial" w:cs="Arial"/>
          <w:sz w:val="24"/>
          <w:szCs w:val="24"/>
        </w:rPr>
        <w:t>- на информа</w:t>
      </w:r>
      <w:r w:rsidR="002E2EF6" w:rsidRPr="00EB1DC4">
        <w:rPr>
          <w:rFonts w:ascii="Arial" w:hAnsi="Arial" w:cs="Arial"/>
          <w:sz w:val="24"/>
          <w:szCs w:val="24"/>
        </w:rPr>
        <w:t>ционных стендах в Администрации;</w:t>
      </w:r>
    </w:p>
    <w:p w:rsidR="0052363B" w:rsidRPr="00EB1DC4" w:rsidRDefault="0052363B" w:rsidP="00EB1DC4">
      <w:pPr>
        <w:pStyle w:val="ConsPlusNormal"/>
        <w:ind w:firstLine="709"/>
        <w:jc w:val="both"/>
        <w:rPr>
          <w:rFonts w:ascii="Arial" w:hAnsi="Arial" w:cs="Arial"/>
          <w:sz w:val="24"/>
          <w:szCs w:val="24"/>
        </w:rPr>
      </w:pPr>
      <w:r w:rsidRPr="00EB1DC4">
        <w:rPr>
          <w:rFonts w:ascii="Arial" w:hAnsi="Arial" w:cs="Arial"/>
          <w:sz w:val="24"/>
          <w:szCs w:val="24"/>
        </w:rPr>
        <w:t>- на Едином портале государственных и муниципальных услуг (функций) в сети Интернет (www.gosuslugi.ru)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52363B" w:rsidRPr="00EB1DC4" w:rsidRDefault="00454B11" w:rsidP="00EB1DC4">
      <w:pPr>
        <w:pStyle w:val="ConsPlusNormal"/>
        <w:ind w:firstLine="709"/>
        <w:jc w:val="both"/>
        <w:rPr>
          <w:rFonts w:ascii="Arial" w:hAnsi="Arial" w:cs="Arial"/>
          <w:sz w:val="24"/>
          <w:szCs w:val="24"/>
        </w:rPr>
      </w:pPr>
      <w:r w:rsidRPr="00EB1DC4">
        <w:rPr>
          <w:rFonts w:ascii="Arial" w:hAnsi="Arial" w:cs="Arial"/>
          <w:sz w:val="24"/>
          <w:szCs w:val="24"/>
        </w:rPr>
        <w:t>- на официальном сайте АУ «МФЦ»</w:t>
      </w:r>
      <w:r w:rsidR="0052363B" w:rsidRPr="00EB1DC4">
        <w:rPr>
          <w:rFonts w:ascii="Arial" w:hAnsi="Arial" w:cs="Arial"/>
          <w:sz w:val="24"/>
          <w:szCs w:val="24"/>
        </w:rPr>
        <w:t xml:space="preserve"> (mfc.vrn.ru);</w:t>
      </w:r>
    </w:p>
    <w:p w:rsidR="0052363B" w:rsidRPr="00EB1DC4" w:rsidRDefault="0052363B" w:rsidP="00EB1DC4">
      <w:pPr>
        <w:pStyle w:val="ConsPlusNormal"/>
        <w:ind w:firstLine="709"/>
        <w:jc w:val="both"/>
        <w:rPr>
          <w:rFonts w:ascii="Arial" w:hAnsi="Arial" w:cs="Arial"/>
          <w:sz w:val="24"/>
          <w:szCs w:val="24"/>
        </w:rPr>
      </w:pPr>
      <w:r w:rsidRPr="00EB1DC4">
        <w:rPr>
          <w:rFonts w:ascii="Arial" w:hAnsi="Arial" w:cs="Arial"/>
          <w:sz w:val="24"/>
          <w:szCs w:val="24"/>
        </w:rPr>
        <w:t xml:space="preserve">- </w:t>
      </w:r>
      <w:r w:rsidR="00454B11" w:rsidRPr="00EB1DC4">
        <w:rPr>
          <w:rFonts w:ascii="Arial" w:hAnsi="Arial" w:cs="Arial"/>
          <w:sz w:val="24"/>
          <w:szCs w:val="24"/>
        </w:rPr>
        <w:t>на информационных стендах в АУ «МФЦ»</w:t>
      </w:r>
      <w:r w:rsidRPr="00EB1DC4">
        <w:rPr>
          <w:rFonts w:ascii="Arial" w:hAnsi="Arial" w:cs="Arial"/>
          <w:sz w:val="24"/>
          <w:szCs w:val="24"/>
        </w:rPr>
        <w:t>.</w:t>
      </w:r>
    </w:p>
    <w:p w:rsidR="0052363B" w:rsidRPr="00EB1DC4" w:rsidRDefault="0052363B" w:rsidP="00EB1DC4">
      <w:pPr>
        <w:pStyle w:val="ConsPlusNormal"/>
        <w:ind w:firstLine="709"/>
        <w:jc w:val="both"/>
        <w:rPr>
          <w:rFonts w:ascii="Arial" w:hAnsi="Arial" w:cs="Arial"/>
          <w:sz w:val="24"/>
          <w:szCs w:val="24"/>
        </w:rPr>
      </w:pPr>
      <w:r w:rsidRPr="00EB1DC4">
        <w:rPr>
          <w:rFonts w:ascii="Arial" w:hAnsi="Arial" w:cs="Arial"/>
          <w:sz w:val="24"/>
          <w:szCs w:val="24"/>
        </w:rPr>
        <w:t>1.3.3. Заявители могут получить информацию по вопросам предоставления муниципальной услуги,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w:t>
      </w:r>
      <w:r w:rsidR="00413A50" w:rsidRPr="00EB1DC4">
        <w:rPr>
          <w:rFonts w:ascii="Arial" w:hAnsi="Arial" w:cs="Arial"/>
          <w:sz w:val="24"/>
          <w:szCs w:val="24"/>
        </w:rPr>
        <w:t xml:space="preserve"> или Отделе</w:t>
      </w:r>
      <w:r w:rsidRPr="00EB1DC4">
        <w:rPr>
          <w:rFonts w:ascii="Arial" w:hAnsi="Arial" w:cs="Arial"/>
          <w:sz w:val="24"/>
          <w:szCs w:val="24"/>
        </w:rPr>
        <w:t>, АУ «МФЦ» или с использованием средств телефонной связи или сети Интернет.</w:t>
      </w:r>
    </w:p>
    <w:p w:rsidR="0052363B" w:rsidRPr="00EB1DC4" w:rsidRDefault="0052363B" w:rsidP="00EB1DC4">
      <w:pPr>
        <w:pStyle w:val="ConsPlusNormal"/>
        <w:ind w:firstLine="709"/>
        <w:jc w:val="both"/>
        <w:rPr>
          <w:rFonts w:ascii="Arial" w:hAnsi="Arial" w:cs="Arial"/>
          <w:sz w:val="24"/>
          <w:szCs w:val="24"/>
        </w:rPr>
      </w:pPr>
      <w:r w:rsidRPr="00EB1DC4">
        <w:rPr>
          <w:rFonts w:ascii="Arial" w:hAnsi="Arial" w:cs="Arial"/>
          <w:sz w:val="24"/>
          <w:szCs w:val="24"/>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АУ «МФЦ» (далее - уполномоченные должностные лица).</w:t>
      </w:r>
    </w:p>
    <w:p w:rsidR="0052363B" w:rsidRPr="00EB1DC4" w:rsidRDefault="0052363B" w:rsidP="00EB1DC4">
      <w:pPr>
        <w:pStyle w:val="ConsPlusNormal"/>
        <w:ind w:firstLine="709"/>
        <w:jc w:val="both"/>
        <w:rPr>
          <w:rFonts w:ascii="Arial" w:hAnsi="Arial" w:cs="Arial"/>
          <w:sz w:val="24"/>
          <w:szCs w:val="24"/>
        </w:rPr>
      </w:pPr>
      <w:r w:rsidRPr="00EB1DC4">
        <w:rPr>
          <w:rFonts w:ascii="Arial" w:hAnsi="Arial" w:cs="Arial"/>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2363B" w:rsidRPr="00EB1DC4" w:rsidRDefault="0052363B" w:rsidP="00EB1DC4">
      <w:pPr>
        <w:pStyle w:val="ConsPlusNormal"/>
        <w:ind w:firstLine="709"/>
        <w:jc w:val="both"/>
        <w:rPr>
          <w:rFonts w:ascii="Arial" w:hAnsi="Arial" w:cs="Arial"/>
          <w:sz w:val="24"/>
          <w:szCs w:val="24"/>
        </w:rPr>
      </w:pPr>
      <w:r w:rsidRPr="00EB1DC4">
        <w:rPr>
          <w:rFonts w:ascii="Arial" w:hAnsi="Arial" w:cs="Arial"/>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2363B" w:rsidRPr="00EB1DC4" w:rsidRDefault="0052363B" w:rsidP="00EB1DC4">
      <w:pPr>
        <w:pStyle w:val="ConsPlusNormal"/>
        <w:ind w:firstLine="709"/>
        <w:jc w:val="both"/>
        <w:rPr>
          <w:rFonts w:ascii="Arial" w:hAnsi="Arial" w:cs="Arial"/>
          <w:sz w:val="24"/>
          <w:szCs w:val="24"/>
        </w:rPr>
      </w:pPr>
      <w:r w:rsidRPr="00EB1DC4">
        <w:rPr>
          <w:rFonts w:ascii="Arial" w:hAnsi="Arial" w:cs="Arial"/>
          <w:sz w:val="24"/>
          <w:szCs w:val="24"/>
        </w:rPr>
        <w:t>- текст настоящего Административного регламента;</w:t>
      </w:r>
    </w:p>
    <w:p w:rsidR="0052363B" w:rsidRPr="00EB1DC4" w:rsidRDefault="0052363B" w:rsidP="00EB1DC4">
      <w:pPr>
        <w:pStyle w:val="ConsPlusNormal"/>
        <w:ind w:firstLine="709"/>
        <w:jc w:val="both"/>
        <w:rPr>
          <w:rFonts w:ascii="Arial" w:hAnsi="Arial" w:cs="Arial"/>
          <w:sz w:val="24"/>
          <w:szCs w:val="24"/>
        </w:rPr>
      </w:pPr>
      <w:r w:rsidRPr="00EB1DC4">
        <w:rPr>
          <w:rFonts w:ascii="Arial" w:hAnsi="Arial" w:cs="Arial"/>
          <w:sz w:val="24"/>
          <w:szCs w:val="24"/>
        </w:rPr>
        <w:t>- тексты, выдержки из нормативных правовых актов, регулирующих предоставление муниципальной услуги;</w:t>
      </w:r>
    </w:p>
    <w:p w:rsidR="0052363B" w:rsidRPr="00EB1DC4" w:rsidRDefault="0052363B" w:rsidP="00EB1DC4">
      <w:pPr>
        <w:pStyle w:val="ConsPlusNormal"/>
        <w:ind w:firstLine="709"/>
        <w:jc w:val="both"/>
        <w:rPr>
          <w:rFonts w:ascii="Arial" w:hAnsi="Arial" w:cs="Arial"/>
          <w:sz w:val="24"/>
          <w:szCs w:val="24"/>
        </w:rPr>
      </w:pPr>
      <w:r w:rsidRPr="00EB1DC4">
        <w:rPr>
          <w:rFonts w:ascii="Arial" w:hAnsi="Arial" w:cs="Arial"/>
          <w:sz w:val="24"/>
          <w:szCs w:val="24"/>
        </w:rPr>
        <w:t>- формы, образцы заявлений, иных документов.</w:t>
      </w:r>
    </w:p>
    <w:p w:rsidR="0052363B" w:rsidRPr="00EB1DC4" w:rsidRDefault="0052363B" w:rsidP="00EB1DC4">
      <w:pPr>
        <w:pStyle w:val="ConsPlusNormal"/>
        <w:ind w:firstLine="709"/>
        <w:jc w:val="both"/>
        <w:rPr>
          <w:rFonts w:ascii="Arial" w:hAnsi="Arial" w:cs="Arial"/>
          <w:sz w:val="24"/>
          <w:szCs w:val="24"/>
        </w:rPr>
      </w:pPr>
      <w:r w:rsidRPr="00EB1DC4">
        <w:rPr>
          <w:rFonts w:ascii="Arial" w:hAnsi="Arial" w:cs="Arial"/>
          <w:sz w:val="24"/>
          <w:szCs w:val="24"/>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2363B" w:rsidRPr="00EB1DC4" w:rsidRDefault="0052363B" w:rsidP="00EB1DC4">
      <w:pPr>
        <w:pStyle w:val="ConsPlusNormal"/>
        <w:ind w:firstLine="709"/>
        <w:jc w:val="both"/>
        <w:rPr>
          <w:rFonts w:ascii="Arial" w:hAnsi="Arial" w:cs="Arial"/>
          <w:sz w:val="24"/>
          <w:szCs w:val="24"/>
        </w:rPr>
      </w:pPr>
      <w:r w:rsidRPr="00EB1DC4">
        <w:rPr>
          <w:rFonts w:ascii="Arial" w:hAnsi="Arial" w:cs="Arial"/>
          <w:sz w:val="24"/>
          <w:szCs w:val="24"/>
        </w:rPr>
        <w:lastRenderedPageBreak/>
        <w:t>- о порядке предоставления муниципальной услуги;</w:t>
      </w:r>
    </w:p>
    <w:p w:rsidR="0052363B" w:rsidRPr="00EB1DC4" w:rsidRDefault="0052363B" w:rsidP="00EB1DC4">
      <w:pPr>
        <w:pStyle w:val="ConsPlusNormal"/>
        <w:ind w:firstLine="709"/>
        <w:jc w:val="both"/>
        <w:rPr>
          <w:rFonts w:ascii="Arial" w:hAnsi="Arial" w:cs="Arial"/>
          <w:sz w:val="24"/>
          <w:szCs w:val="24"/>
        </w:rPr>
      </w:pPr>
      <w:r w:rsidRPr="00EB1DC4">
        <w:rPr>
          <w:rFonts w:ascii="Arial" w:hAnsi="Arial" w:cs="Arial"/>
          <w:sz w:val="24"/>
          <w:szCs w:val="24"/>
        </w:rPr>
        <w:t>- о ходе предоставления муниципальной услуги;</w:t>
      </w:r>
    </w:p>
    <w:p w:rsidR="0052363B" w:rsidRPr="00EB1DC4" w:rsidRDefault="0052363B" w:rsidP="00EB1DC4">
      <w:pPr>
        <w:pStyle w:val="ConsPlusNormal"/>
        <w:ind w:firstLine="709"/>
        <w:jc w:val="both"/>
        <w:rPr>
          <w:rFonts w:ascii="Arial" w:hAnsi="Arial" w:cs="Arial"/>
          <w:sz w:val="24"/>
          <w:szCs w:val="24"/>
        </w:rPr>
      </w:pPr>
      <w:r w:rsidRPr="00EB1DC4">
        <w:rPr>
          <w:rFonts w:ascii="Arial" w:hAnsi="Arial" w:cs="Arial"/>
          <w:sz w:val="24"/>
          <w:szCs w:val="24"/>
        </w:rPr>
        <w:t>- об отказе в предоставлении муниципальной услуги.</w:t>
      </w:r>
    </w:p>
    <w:p w:rsidR="0052363B" w:rsidRPr="00EB1DC4" w:rsidRDefault="0052363B" w:rsidP="00EB1DC4">
      <w:pPr>
        <w:pStyle w:val="ConsPlusNormal"/>
        <w:ind w:firstLine="709"/>
        <w:jc w:val="both"/>
        <w:rPr>
          <w:rFonts w:ascii="Arial" w:hAnsi="Arial" w:cs="Arial"/>
          <w:sz w:val="24"/>
          <w:szCs w:val="24"/>
        </w:rPr>
      </w:pPr>
      <w:r w:rsidRPr="00EB1DC4">
        <w:rPr>
          <w:rFonts w:ascii="Arial" w:hAnsi="Arial" w:cs="Arial"/>
          <w:sz w:val="24"/>
          <w:szCs w:val="24"/>
        </w:rPr>
        <w:t>1.3.6 Информация о сроке завершения оформления документов и возможности их получения заявителю сообщается при подаче документов.</w:t>
      </w:r>
    </w:p>
    <w:p w:rsidR="0052363B" w:rsidRPr="00EB1DC4" w:rsidRDefault="002E2EF6" w:rsidP="00EB1DC4">
      <w:pPr>
        <w:pStyle w:val="ConsPlusNormal"/>
        <w:ind w:firstLine="709"/>
        <w:jc w:val="both"/>
        <w:rPr>
          <w:rFonts w:ascii="Arial" w:hAnsi="Arial" w:cs="Arial"/>
          <w:sz w:val="24"/>
          <w:szCs w:val="24"/>
        </w:rPr>
      </w:pPr>
      <w:r w:rsidRPr="00EB1DC4">
        <w:rPr>
          <w:rFonts w:ascii="Arial" w:hAnsi="Arial" w:cs="Arial"/>
          <w:sz w:val="24"/>
          <w:szCs w:val="24"/>
        </w:rPr>
        <w:t xml:space="preserve">1.3.7. </w:t>
      </w:r>
      <w:r w:rsidR="0052363B" w:rsidRPr="00EB1DC4">
        <w:rPr>
          <w:rFonts w:ascii="Arial" w:hAnsi="Arial" w:cs="Arial"/>
          <w:sz w:val="24"/>
          <w:szCs w:val="24"/>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2363B" w:rsidRPr="00EB1DC4" w:rsidRDefault="0052363B" w:rsidP="00EB1DC4">
      <w:pPr>
        <w:pStyle w:val="ConsPlusNormal"/>
        <w:ind w:firstLine="709"/>
        <w:jc w:val="both"/>
        <w:rPr>
          <w:rFonts w:ascii="Arial" w:hAnsi="Arial" w:cs="Arial"/>
          <w:sz w:val="24"/>
          <w:szCs w:val="24"/>
        </w:rPr>
      </w:pPr>
      <w:r w:rsidRPr="00EB1DC4">
        <w:rPr>
          <w:rFonts w:ascii="Arial" w:hAnsi="Arial" w:cs="Arial"/>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2363B" w:rsidRPr="00EB1DC4" w:rsidRDefault="0052363B" w:rsidP="00EB1DC4">
      <w:pPr>
        <w:pStyle w:val="ConsPlusNormal"/>
        <w:ind w:firstLine="709"/>
        <w:jc w:val="both"/>
        <w:rPr>
          <w:rFonts w:ascii="Arial" w:hAnsi="Arial" w:cs="Arial"/>
          <w:sz w:val="24"/>
          <w:szCs w:val="24"/>
        </w:rPr>
      </w:pPr>
      <w:r w:rsidRPr="00EB1DC4">
        <w:rPr>
          <w:rFonts w:ascii="Arial" w:hAnsi="Arial" w:cs="Arial"/>
          <w:sz w:val="24"/>
          <w:szCs w:val="24"/>
        </w:rPr>
        <w:t>Время телефонного разговора не должно превышать 15 минут.</w:t>
      </w:r>
    </w:p>
    <w:p w:rsidR="002E2EF6" w:rsidRPr="00EB1DC4" w:rsidRDefault="0052363B" w:rsidP="00EB1DC4">
      <w:pPr>
        <w:pStyle w:val="ConsPlusNormal"/>
        <w:ind w:firstLine="709"/>
        <w:jc w:val="both"/>
        <w:rPr>
          <w:rFonts w:ascii="Arial" w:hAnsi="Arial" w:cs="Arial"/>
          <w:sz w:val="24"/>
          <w:szCs w:val="24"/>
        </w:rPr>
      </w:pPr>
      <w:r w:rsidRPr="00EB1DC4">
        <w:rPr>
          <w:rFonts w:ascii="Arial" w:hAnsi="Arial" w:cs="Arial"/>
          <w:sz w:val="24"/>
          <w:szCs w:val="24"/>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r w:rsidR="002E2EF6" w:rsidRPr="00EB1DC4">
        <w:rPr>
          <w:rFonts w:ascii="Arial" w:hAnsi="Arial" w:cs="Arial"/>
          <w:sz w:val="24"/>
          <w:szCs w:val="24"/>
        </w:rPr>
        <w:t>.</w:t>
      </w:r>
    </w:p>
    <w:p w:rsidR="00902EDD" w:rsidRPr="00EB1DC4" w:rsidRDefault="00902EDD" w:rsidP="00EB1DC4">
      <w:pPr>
        <w:pStyle w:val="ConsPlusNormal"/>
        <w:jc w:val="both"/>
        <w:rPr>
          <w:rFonts w:ascii="Arial" w:hAnsi="Arial" w:cs="Arial"/>
          <w:sz w:val="24"/>
          <w:szCs w:val="24"/>
        </w:rPr>
      </w:pPr>
    </w:p>
    <w:p w:rsidR="00C76FD4"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xml:space="preserve">2. Стандарт предоставления </w:t>
      </w:r>
      <w:r w:rsidR="007F3626" w:rsidRPr="00EB1DC4">
        <w:rPr>
          <w:rFonts w:ascii="Arial" w:hAnsi="Arial" w:cs="Arial"/>
          <w:sz w:val="24"/>
          <w:szCs w:val="24"/>
        </w:rPr>
        <w:t>муниципальной</w:t>
      </w:r>
      <w:r w:rsidRPr="00EB1DC4">
        <w:rPr>
          <w:rFonts w:ascii="Arial" w:hAnsi="Arial" w:cs="Arial"/>
          <w:sz w:val="24"/>
          <w:szCs w:val="24"/>
        </w:rPr>
        <w:t xml:space="preserve"> услуги</w:t>
      </w:r>
    </w:p>
    <w:p w:rsidR="005D2BF2" w:rsidRPr="00EB1DC4" w:rsidRDefault="00C76FD4" w:rsidP="00EB1DC4">
      <w:pPr>
        <w:pStyle w:val="ConsPlusNormal"/>
        <w:ind w:firstLine="709"/>
        <w:jc w:val="both"/>
        <w:rPr>
          <w:rFonts w:ascii="Arial" w:hAnsi="Arial" w:cs="Arial"/>
          <w:sz w:val="24"/>
          <w:szCs w:val="24"/>
        </w:rPr>
      </w:pPr>
      <w:r w:rsidRPr="00EB1DC4">
        <w:rPr>
          <w:rFonts w:ascii="Arial" w:hAnsi="Arial" w:cs="Arial"/>
          <w:sz w:val="24"/>
          <w:szCs w:val="24"/>
        </w:rPr>
        <w:t>2.1. Наименование муниципальной услуги</w:t>
      </w:r>
    </w:p>
    <w:p w:rsidR="00936055" w:rsidRPr="00EB1DC4" w:rsidRDefault="00C76FD4" w:rsidP="00EB1DC4">
      <w:pPr>
        <w:pStyle w:val="ConsPlusNormal"/>
        <w:ind w:firstLine="709"/>
        <w:jc w:val="both"/>
        <w:rPr>
          <w:rFonts w:ascii="Arial" w:hAnsi="Arial" w:cs="Arial"/>
          <w:sz w:val="24"/>
          <w:szCs w:val="24"/>
        </w:rPr>
      </w:pPr>
      <w:r w:rsidRPr="00EB1DC4">
        <w:rPr>
          <w:rFonts w:ascii="Arial" w:hAnsi="Arial" w:cs="Arial"/>
          <w:sz w:val="24"/>
          <w:szCs w:val="24"/>
        </w:rPr>
        <w:t xml:space="preserve">В рамках действия настоящего Административного регламента осуществляется предоставление муниципальной услуги </w:t>
      </w:r>
      <w:r w:rsidR="00902EDD" w:rsidRPr="00EB1DC4">
        <w:rPr>
          <w:rFonts w:ascii="Arial" w:hAnsi="Arial" w:cs="Arial"/>
          <w:sz w:val="24"/>
          <w:szCs w:val="24"/>
        </w:rPr>
        <w:t>«</w:t>
      </w:r>
      <w:r w:rsidR="00100A6F" w:rsidRPr="00EB1DC4">
        <w:rPr>
          <w:rFonts w:ascii="Arial" w:hAnsi="Arial" w:cs="Arial"/>
          <w:sz w:val="24"/>
          <w:szCs w:val="24"/>
        </w:rPr>
        <w:t xml:space="preserve">Выдача </w:t>
      </w:r>
      <w:r w:rsidR="00902EDD" w:rsidRPr="00EB1DC4">
        <w:rPr>
          <w:rFonts w:ascii="Arial" w:hAnsi="Arial" w:cs="Arial"/>
          <w:sz w:val="24"/>
          <w:szCs w:val="24"/>
        </w:rPr>
        <w:t>разрешения на строительство»</w:t>
      </w:r>
      <w:r w:rsidR="004D053A" w:rsidRPr="00EB1DC4">
        <w:rPr>
          <w:rFonts w:ascii="Arial" w:hAnsi="Arial" w:cs="Arial"/>
          <w:sz w:val="24"/>
          <w:szCs w:val="24"/>
        </w:rPr>
        <w:t>.</w:t>
      </w:r>
    </w:p>
    <w:p w:rsidR="00936055" w:rsidRPr="00EB1DC4" w:rsidRDefault="00936055" w:rsidP="00EB1DC4">
      <w:pPr>
        <w:pStyle w:val="ConsPlusNormal"/>
        <w:ind w:firstLine="709"/>
        <w:jc w:val="both"/>
        <w:rPr>
          <w:rFonts w:ascii="Arial" w:hAnsi="Arial" w:cs="Arial"/>
          <w:sz w:val="24"/>
          <w:szCs w:val="24"/>
        </w:rPr>
      </w:pPr>
      <w:r w:rsidRPr="00EB1DC4">
        <w:rPr>
          <w:rFonts w:ascii="Arial" w:hAnsi="Arial" w:cs="Arial"/>
          <w:sz w:val="24"/>
          <w:szCs w:val="24"/>
        </w:rPr>
        <w:t>2.2. Наименование органа, предоставляющего</w:t>
      </w:r>
      <w:r w:rsidR="00CF3146" w:rsidRPr="00EB1DC4">
        <w:rPr>
          <w:rFonts w:ascii="Arial" w:hAnsi="Arial" w:cs="Arial"/>
          <w:sz w:val="24"/>
          <w:szCs w:val="24"/>
        </w:rPr>
        <w:t xml:space="preserve"> </w:t>
      </w:r>
      <w:r w:rsidRPr="00EB1DC4">
        <w:rPr>
          <w:rFonts w:ascii="Arial" w:hAnsi="Arial" w:cs="Arial"/>
          <w:sz w:val="24"/>
          <w:szCs w:val="24"/>
        </w:rPr>
        <w:t>муниципальную услугу</w:t>
      </w:r>
    </w:p>
    <w:p w:rsidR="0052363B"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2.2.</w:t>
      </w:r>
      <w:r w:rsidR="00936055" w:rsidRPr="00EB1DC4">
        <w:rPr>
          <w:rFonts w:ascii="Arial" w:hAnsi="Arial" w:cs="Arial"/>
          <w:sz w:val="24"/>
          <w:szCs w:val="24"/>
        </w:rPr>
        <w:t>1</w:t>
      </w:r>
      <w:r w:rsidRPr="00EB1DC4">
        <w:rPr>
          <w:rFonts w:ascii="Arial" w:hAnsi="Arial" w:cs="Arial"/>
          <w:sz w:val="24"/>
          <w:szCs w:val="24"/>
        </w:rPr>
        <w:t xml:space="preserve"> </w:t>
      </w:r>
      <w:r w:rsidR="004D053A" w:rsidRPr="00EB1DC4">
        <w:rPr>
          <w:rFonts w:ascii="Arial" w:hAnsi="Arial" w:cs="Arial"/>
          <w:sz w:val="24"/>
          <w:szCs w:val="24"/>
        </w:rPr>
        <w:t>Муниципальная</w:t>
      </w:r>
      <w:r w:rsidRPr="00EB1DC4">
        <w:rPr>
          <w:rFonts w:ascii="Arial" w:hAnsi="Arial" w:cs="Arial"/>
          <w:sz w:val="24"/>
          <w:szCs w:val="24"/>
        </w:rPr>
        <w:t xml:space="preserve"> услуга предоставляется </w:t>
      </w:r>
      <w:r w:rsidR="004D053A" w:rsidRPr="00EB1DC4">
        <w:rPr>
          <w:rFonts w:ascii="Arial" w:hAnsi="Arial" w:cs="Arial"/>
          <w:sz w:val="24"/>
          <w:szCs w:val="24"/>
        </w:rPr>
        <w:t>админис</w:t>
      </w:r>
      <w:r w:rsidR="0052363B" w:rsidRPr="00EB1DC4">
        <w:rPr>
          <w:rFonts w:ascii="Arial" w:hAnsi="Arial" w:cs="Arial"/>
          <w:sz w:val="24"/>
          <w:szCs w:val="24"/>
        </w:rPr>
        <w:t>трацией</w:t>
      </w:r>
      <w:r w:rsidR="00936055" w:rsidRPr="00EB1DC4">
        <w:rPr>
          <w:rFonts w:ascii="Arial" w:hAnsi="Arial" w:cs="Arial"/>
          <w:sz w:val="24"/>
          <w:szCs w:val="24"/>
        </w:rPr>
        <w:t xml:space="preserve"> </w:t>
      </w:r>
      <w:r w:rsidR="00CF3146" w:rsidRPr="00EB1DC4">
        <w:rPr>
          <w:rFonts w:ascii="Arial" w:hAnsi="Arial" w:cs="Arial"/>
          <w:sz w:val="24"/>
          <w:szCs w:val="24"/>
        </w:rPr>
        <w:t>Бобровского муниципального района Воронежской области.</w:t>
      </w:r>
    </w:p>
    <w:p w:rsidR="00902EDD" w:rsidRPr="00EB1DC4" w:rsidRDefault="00902EDD" w:rsidP="00EB1DC4">
      <w:pPr>
        <w:pStyle w:val="ConsPlusNormal"/>
        <w:ind w:firstLine="709"/>
        <w:jc w:val="both"/>
        <w:rPr>
          <w:rFonts w:ascii="Arial" w:hAnsi="Arial" w:cs="Arial"/>
          <w:sz w:val="24"/>
          <w:szCs w:val="24"/>
        </w:rPr>
      </w:pPr>
      <w:r w:rsidRPr="00EB1DC4">
        <w:rPr>
          <w:rFonts w:ascii="Arial" w:hAnsi="Arial" w:cs="Arial"/>
          <w:sz w:val="24"/>
          <w:szCs w:val="24"/>
        </w:rPr>
        <w:t>Структурное подразделение Администрации, обеспечивающее организацию предоставления муниципальной услуги, - отдел главного архитектора администрации Бобровского муниципального района Воронежской области.</w:t>
      </w:r>
    </w:p>
    <w:p w:rsidR="00936055" w:rsidRPr="00EB1DC4" w:rsidRDefault="00936055" w:rsidP="00EB1DC4">
      <w:pPr>
        <w:pStyle w:val="ConsPlusNormal"/>
        <w:ind w:firstLine="709"/>
        <w:jc w:val="both"/>
        <w:rPr>
          <w:rFonts w:ascii="Arial" w:hAnsi="Arial" w:cs="Arial"/>
          <w:sz w:val="24"/>
          <w:szCs w:val="24"/>
        </w:rPr>
      </w:pPr>
      <w:r w:rsidRPr="00EB1DC4">
        <w:rPr>
          <w:rFonts w:ascii="Arial" w:hAnsi="Arial" w:cs="Arial"/>
          <w:sz w:val="24"/>
          <w:szCs w:val="24"/>
        </w:rPr>
        <w:t>2.2.2. В предоставлении муниципальной услуги также участвуют иные государственные органы, организации:</w:t>
      </w:r>
    </w:p>
    <w:p w:rsidR="00936055" w:rsidRPr="00EB1DC4" w:rsidRDefault="00936055" w:rsidP="00EB1DC4">
      <w:pPr>
        <w:pStyle w:val="ConsPlusNormal"/>
        <w:ind w:firstLine="709"/>
        <w:jc w:val="both"/>
        <w:rPr>
          <w:rFonts w:ascii="Arial" w:hAnsi="Arial" w:cs="Arial"/>
          <w:sz w:val="24"/>
          <w:szCs w:val="24"/>
        </w:rPr>
      </w:pPr>
      <w:r w:rsidRPr="00EB1DC4">
        <w:rPr>
          <w:rFonts w:ascii="Arial" w:hAnsi="Arial" w:cs="Arial"/>
          <w:sz w:val="24"/>
          <w:szCs w:val="24"/>
        </w:rPr>
        <w:t>- управление Федеральной службы государственной регистрации, кадастра и картографии по Воронежской области;</w:t>
      </w:r>
    </w:p>
    <w:p w:rsidR="00936055" w:rsidRPr="00EB1DC4" w:rsidRDefault="00936055" w:rsidP="00EB1DC4">
      <w:pPr>
        <w:pStyle w:val="ConsPlusNormal"/>
        <w:ind w:firstLine="709"/>
        <w:jc w:val="both"/>
        <w:rPr>
          <w:rFonts w:ascii="Arial" w:hAnsi="Arial" w:cs="Arial"/>
          <w:sz w:val="24"/>
          <w:szCs w:val="24"/>
        </w:rPr>
      </w:pPr>
      <w:r w:rsidRPr="00EB1DC4">
        <w:rPr>
          <w:rFonts w:ascii="Arial" w:hAnsi="Arial" w:cs="Arial"/>
          <w:sz w:val="24"/>
          <w:szCs w:val="24"/>
        </w:rPr>
        <w:t xml:space="preserve">- органы </w:t>
      </w:r>
      <w:r w:rsidR="00635C55" w:rsidRPr="00EB1DC4">
        <w:rPr>
          <w:rFonts w:ascii="Arial" w:hAnsi="Arial" w:cs="Arial"/>
          <w:sz w:val="24"/>
          <w:szCs w:val="24"/>
        </w:rPr>
        <w:t>местного самоуправления</w:t>
      </w:r>
      <w:r w:rsidRPr="00EB1DC4">
        <w:rPr>
          <w:rFonts w:ascii="Arial" w:hAnsi="Arial" w:cs="Arial"/>
          <w:sz w:val="24"/>
          <w:szCs w:val="24"/>
        </w:rPr>
        <w:t>.</w:t>
      </w:r>
    </w:p>
    <w:p w:rsidR="00936055" w:rsidRPr="00EB1DC4" w:rsidRDefault="00936055" w:rsidP="00EB1DC4">
      <w:pPr>
        <w:pStyle w:val="ConsPlusNormal"/>
        <w:shd w:val="clear" w:color="auto" w:fill="FFFFFF"/>
        <w:ind w:firstLine="709"/>
        <w:jc w:val="both"/>
        <w:rPr>
          <w:rFonts w:ascii="Arial" w:hAnsi="Arial" w:cs="Arial"/>
          <w:sz w:val="24"/>
          <w:szCs w:val="24"/>
        </w:rPr>
      </w:pPr>
      <w:r w:rsidRPr="00EB1DC4">
        <w:rPr>
          <w:rFonts w:ascii="Arial" w:hAnsi="Arial" w:cs="Arial"/>
          <w:sz w:val="24"/>
          <w:szCs w:val="24"/>
        </w:rPr>
        <w:t>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закона</w:t>
      </w:r>
      <w:r w:rsidR="00902EDD" w:rsidRPr="00EB1DC4">
        <w:rPr>
          <w:rFonts w:ascii="Arial" w:hAnsi="Arial" w:cs="Arial"/>
          <w:sz w:val="24"/>
          <w:szCs w:val="24"/>
        </w:rPr>
        <w:t xml:space="preserve"> от 06.04.2011 № 63-ФЗ «</w:t>
      </w:r>
      <w:r w:rsidRPr="00EB1DC4">
        <w:rPr>
          <w:rFonts w:ascii="Arial" w:hAnsi="Arial" w:cs="Arial"/>
          <w:sz w:val="24"/>
          <w:szCs w:val="24"/>
        </w:rPr>
        <w:t>Об</w:t>
      </w:r>
      <w:r w:rsidR="00902EDD" w:rsidRPr="00EB1DC4">
        <w:rPr>
          <w:rFonts w:ascii="Arial" w:hAnsi="Arial" w:cs="Arial"/>
          <w:sz w:val="24"/>
          <w:szCs w:val="24"/>
        </w:rPr>
        <w:t xml:space="preserve"> электронной подписи»</w:t>
      </w:r>
      <w:r w:rsidRPr="00EB1DC4">
        <w:rPr>
          <w:rFonts w:ascii="Arial" w:hAnsi="Arial" w:cs="Arial"/>
          <w:sz w:val="24"/>
          <w:szCs w:val="24"/>
        </w:rPr>
        <w:t>, Федерального закона</w:t>
      </w:r>
      <w:r w:rsidR="00902EDD" w:rsidRPr="00EB1DC4">
        <w:rPr>
          <w:rFonts w:ascii="Arial" w:hAnsi="Arial" w:cs="Arial"/>
          <w:sz w:val="24"/>
          <w:szCs w:val="24"/>
        </w:rPr>
        <w:t xml:space="preserve"> от 27.07.2010 № 210-ФЗ «</w:t>
      </w:r>
      <w:r w:rsidRPr="00EB1DC4">
        <w:rPr>
          <w:rFonts w:ascii="Arial" w:hAnsi="Arial" w:cs="Arial"/>
          <w:sz w:val="24"/>
          <w:szCs w:val="24"/>
        </w:rPr>
        <w:t>Об организации предоставления госуда</w:t>
      </w:r>
      <w:r w:rsidR="00902EDD" w:rsidRPr="00EB1DC4">
        <w:rPr>
          <w:rFonts w:ascii="Arial" w:hAnsi="Arial" w:cs="Arial"/>
          <w:sz w:val="24"/>
          <w:szCs w:val="24"/>
        </w:rPr>
        <w:t>рственных и муниципальных услуг»</w:t>
      </w:r>
      <w:r w:rsidRPr="00EB1DC4">
        <w:rPr>
          <w:rFonts w:ascii="Arial" w:hAnsi="Arial" w:cs="Arial"/>
          <w:sz w:val="24"/>
          <w:szCs w:val="24"/>
        </w:rPr>
        <w:t>.</w:t>
      </w:r>
    </w:p>
    <w:p w:rsidR="00936055" w:rsidRPr="00EB1DC4" w:rsidRDefault="00936055" w:rsidP="00EB1DC4">
      <w:pPr>
        <w:pStyle w:val="ConsPlusNormal"/>
        <w:ind w:firstLine="709"/>
        <w:jc w:val="both"/>
        <w:rPr>
          <w:rFonts w:ascii="Arial" w:hAnsi="Arial" w:cs="Arial"/>
          <w:sz w:val="24"/>
          <w:szCs w:val="24"/>
        </w:rPr>
      </w:pPr>
      <w:r w:rsidRPr="00EB1DC4">
        <w:rPr>
          <w:rFonts w:ascii="Arial" w:hAnsi="Arial" w:cs="Arial"/>
          <w:sz w:val="24"/>
          <w:szCs w:val="24"/>
        </w:rPr>
        <w:t>Лица, имеющие право на получение муниципальной услуги,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
    <w:p w:rsidR="004C5BC0" w:rsidRPr="00EB1DC4" w:rsidRDefault="004C5BC0" w:rsidP="00EB1DC4">
      <w:pPr>
        <w:pStyle w:val="ConsPlusNormal"/>
        <w:shd w:val="clear" w:color="auto" w:fill="FFFFFF"/>
        <w:ind w:firstLine="709"/>
        <w:jc w:val="both"/>
        <w:rPr>
          <w:rFonts w:ascii="Arial" w:hAnsi="Arial" w:cs="Arial"/>
          <w:sz w:val="24"/>
          <w:szCs w:val="24"/>
        </w:rPr>
      </w:pPr>
      <w:r w:rsidRPr="00EB1DC4">
        <w:rPr>
          <w:rFonts w:ascii="Arial" w:hAnsi="Arial" w:cs="Arial"/>
          <w:sz w:val="24"/>
          <w:szCs w:val="24"/>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r w:rsidRPr="00EB1DC4">
        <w:rPr>
          <w:rFonts w:ascii="Arial" w:hAnsi="Arial" w:cs="Arial"/>
          <w:sz w:val="24"/>
          <w:szCs w:val="24"/>
        </w:rPr>
        <w:lastRenderedPageBreak/>
        <w:t>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CF3146" w:rsidRPr="00EB1DC4">
        <w:rPr>
          <w:rFonts w:ascii="Arial" w:hAnsi="Arial" w:cs="Arial"/>
          <w:sz w:val="24"/>
          <w:szCs w:val="24"/>
        </w:rPr>
        <w:t>.</w:t>
      </w:r>
    </w:p>
    <w:p w:rsidR="00B3786B" w:rsidRPr="00EB1DC4" w:rsidRDefault="00B3786B" w:rsidP="00EB1DC4">
      <w:pPr>
        <w:pStyle w:val="ConsPlusNormal"/>
        <w:ind w:firstLine="709"/>
        <w:jc w:val="both"/>
        <w:rPr>
          <w:rFonts w:ascii="Arial" w:hAnsi="Arial" w:cs="Arial"/>
          <w:sz w:val="24"/>
          <w:szCs w:val="24"/>
        </w:rPr>
      </w:pPr>
      <w:r w:rsidRPr="00EB1DC4">
        <w:rPr>
          <w:rFonts w:ascii="Arial" w:hAnsi="Arial" w:cs="Arial"/>
          <w:sz w:val="24"/>
          <w:szCs w:val="24"/>
        </w:rPr>
        <w:t xml:space="preserve">2.2.4. </w:t>
      </w:r>
      <w:r w:rsidR="005D2BF2" w:rsidRPr="00EB1DC4">
        <w:rPr>
          <w:rFonts w:ascii="Arial" w:hAnsi="Arial" w:cs="Arial"/>
          <w:sz w:val="24"/>
          <w:szCs w:val="24"/>
        </w:rPr>
        <w:t>Подача заявителем заявления и документов, указанных в подпункте 2.6.</w:t>
      </w:r>
      <w:r w:rsidR="00917281" w:rsidRPr="00EB1DC4">
        <w:rPr>
          <w:rFonts w:ascii="Arial" w:hAnsi="Arial" w:cs="Arial"/>
          <w:sz w:val="24"/>
          <w:szCs w:val="24"/>
        </w:rPr>
        <w:t xml:space="preserve"> </w:t>
      </w:r>
      <w:r w:rsidR="005D2BF2" w:rsidRPr="00EB1DC4">
        <w:rPr>
          <w:rFonts w:ascii="Arial" w:hAnsi="Arial" w:cs="Arial"/>
          <w:sz w:val="24"/>
          <w:szCs w:val="24"/>
        </w:rPr>
        <w:t xml:space="preserve">настоящего Административного регламента для предоставления </w:t>
      </w:r>
      <w:r w:rsidR="004D053A" w:rsidRPr="00EB1DC4">
        <w:rPr>
          <w:rFonts w:ascii="Arial" w:hAnsi="Arial" w:cs="Arial"/>
          <w:sz w:val="24"/>
          <w:szCs w:val="24"/>
        </w:rPr>
        <w:t>муниципальной</w:t>
      </w:r>
      <w:r w:rsidR="005D2BF2" w:rsidRPr="00EB1DC4">
        <w:rPr>
          <w:rFonts w:ascii="Arial" w:hAnsi="Arial" w:cs="Arial"/>
          <w:sz w:val="24"/>
          <w:szCs w:val="24"/>
        </w:rPr>
        <w:t xml:space="preserve"> услуги, осуществляется в письменной форме непосредственно в </w:t>
      </w:r>
      <w:r w:rsidR="008210AE" w:rsidRPr="00EB1DC4">
        <w:rPr>
          <w:rFonts w:ascii="Arial" w:hAnsi="Arial" w:cs="Arial"/>
          <w:sz w:val="24"/>
          <w:szCs w:val="24"/>
        </w:rPr>
        <w:t>Отделе</w:t>
      </w:r>
      <w:r w:rsidR="005D2BF2" w:rsidRPr="00EB1DC4">
        <w:rPr>
          <w:rFonts w:ascii="Arial" w:hAnsi="Arial" w:cs="Arial"/>
          <w:sz w:val="24"/>
          <w:szCs w:val="24"/>
        </w:rPr>
        <w:t xml:space="preserve"> или </w:t>
      </w:r>
      <w:r w:rsidRPr="00EB1DC4">
        <w:rPr>
          <w:rFonts w:ascii="Arial" w:hAnsi="Arial" w:cs="Arial"/>
          <w:sz w:val="24"/>
          <w:szCs w:val="24"/>
        </w:rPr>
        <w:t xml:space="preserve">АУ «МФЦ» или </w:t>
      </w:r>
      <w:r w:rsidR="005D2BF2" w:rsidRPr="00EB1DC4">
        <w:rPr>
          <w:rFonts w:ascii="Arial" w:hAnsi="Arial" w:cs="Arial"/>
          <w:sz w:val="24"/>
          <w:szCs w:val="24"/>
        </w:rPr>
        <w:t>в электронном виде</w:t>
      </w:r>
      <w:r w:rsidRPr="00EB1DC4">
        <w:rPr>
          <w:rFonts w:ascii="Arial" w:hAnsi="Arial" w:cs="Arial"/>
          <w:sz w:val="24"/>
          <w:szCs w:val="24"/>
        </w:rPr>
        <w:t>.</w:t>
      </w:r>
    </w:p>
    <w:p w:rsidR="00B3786B" w:rsidRPr="00EB1DC4" w:rsidRDefault="00B3786B" w:rsidP="00EB1DC4">
      <w:pPr>
        <w:pStyle w:val="ConsPlusNormal"/>
        <w:ind w:firstLine="709"/>
        <w:jc w:val="both"/>
        <w:rPr>
          <w:rFonts w:ascii="Arial" w:hAnsi="Arial" w:cs="Arial"/>
          <w:sz w:val="24"/>
          <w:szCs w:val="24"/>
        </w:rPr>
      </w:pPr>
      <w:r w:rsidRPr="00EB1DC4">
        <w:rPr>
          <w:rFonts w:ascii="Arial" w:hAnsi="Arial" w:cs="Arial"/>
          <w:sz w:val="24"/>
          <w:szCs w:val="24"/>
        </w:rPr>
        <w:t xml:space="preserve">Форма заявления приведена в приложении </w:t>
      </w:r>
      <w:r w:rsidR="00CF3146" w:rsidRPr="00EB1DC4">
        <w:rPr>
          <w:rFonts w:ascii="Arial" w:hAnsi="Arial" w:cs="Arial"/>
          <w:sz w:val="24"/>
          <w:szCs w:val="24"/>
        </w:rPr>
        <w:t>№</w:t>
      </w:r>
      <w:r w:rsidRPr="00EB1DC4">
        <w:rPr>
          <w:rFonts w:ascii="Arial" w:hAnsi="Arial" w:cs="Arial"/>
          <w:sz w:val="24"/>
          <w:szCs w:val="24"/>
        </w:rPr>
        <w:t xml:space="preserve"> </w:t>
      </w:r>
      <w:r w:rsidR="00917281" w:rsidRPr="00EB1DC4">
        <w:rPr>
          <w:rFonts w:ascii="Arial" w:hAnsi="Arial" w:cs="Arial"/>
          <w:sz w:val="24"/>
          <w:szCs w:val="24"/>
        </w:rPr>
        <w:t>3</w:t>
      </w:r>
      <w:r w:rsidRPr="00EB1DC4">
        <w:rPr>
          <w:rFonts w:ascii="Arial" w:hAnsi="Arial" w:cs="Arial"/>
          <w:sz w:val="24"/>
          <w:szCs w:val="24"/>
        </w:rPr>
        <w:t xml:space="preserve"> к настоящему Административному регламенту.</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2.2.</w:t>
      </w:r>
      <w:r w:rsidR="00B3786B" w:rsidRPr="00EB1DC4">
        <w:rPr>
          <w:rFonts w:ascii="Arial" w:hAnsi="Arial" w:cs="Arial"/>
          <w:sz w:val="24"/>
          <w:szCs w:val="24"/>
        </w:rPr>
        <w:t>5</w:t>
      </w:r>
      <w:r w:rsidRPr="00EB1DC4">
        <w:rPr>
          <w:rFonts w:ascii="Arial" w:hAnsi="Arial" w:cs="Arial"/>
          <w:sz w:val="24"/>
          <w:szCs w:val="24"/>
        </w:rPr>
        <w:t xml:space="preserve">. Заявление и документы, необходимые для получения </w:t>
      </w:r>
      <w:r w:rsidR="004D053A" w:rsidRPr="00EB1DC4">
        <w:rPr>
          <w:rFonts w:ascii="Arial" w:hAnsi="Arial" w:cs="Arial"/>
          <w:sz w:val="24"/>
          <w:szCs w:val="24"/>
        </w:rPr>
        <w:t>муниципальной</w:t>
      </w:r>
      <w:r w:rsidRPr="00EB1DC4">
        <w:rPr>
          <w:rFonts w:ascii="Arial" w:hAnsi="Arial" w:cs="Arial"/>
          <w:sz w:val="24"/>
          <w:szCs w:val="24"/>
        </w:rPr>
        <w:t xml:space="preserve"> услуги, могут быть направлены в </w:t>
      </w:r>
      <w:r w:rsidR="008210AE" w:rsidRPr="00EB1DC4">
        <w:rPr>
          <w:rFonts w:ascii="Arial" w:hAnsi="Arial" w:cs="Arial"/>
          <w:sz w:val="24"/>
          <w:szCs w:val="24"/>
        </w:rPr>
        <w:t>Отдел</w:t>
      </w:r>
      <w:r w:rsidRPr="00EB1DC4">
        <w:rPr>
          <w:rFonts w:ascii="Arial" w:hAnsi="Arial" w:cs="Arial"/>
          <w:sz w:val="24"/>
          <w:szCs w:val="24"/>
        </w:rPr>
        <w:t xml:space="preserve"> в форме электронных документов.</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xml:space="preserve">Заявление и документы, необходимые для получения </w:t>
      </w:r>
      <w:r w:rsidR="007F3626" w:rsidRPr="00EB1DC4">
        <w:rPr>
          <w:rFonts w:ascii="Arial" w:hAnsi="Arial" w:cs="Arial"/>
          <w:sz w:val="24"/>
          <w:szCs w:val="24"/>
        </w:rPr>
        <w:t>муниципальной</w:t>
      </w:r>
      <w:r w:rsidRPr="00EB1DC4">
        <w:rPr>
          <w:rFonts w:ascii="Arial" w:hAnsi="Arial" w:cs="Arial"/>
          <w:sz w:val="24"/>
          <w:szCs w:val="24"/>
        </w:rPr>
        <w:t xml:space="preserve"> услуги, представляемые в форме электронных документов:</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1) подписываются в соответствии с требованиями Федерального закона</w:t>
      </w:r>
      <w:r w:rsidR="008210AE" w:rsidRPr="00EB1DC4">
        <w:rPr>
          <w:rFonts w:ascii="Arial" w:hAnsi="Arial" w:cs="Arial"/>
          <w:sz w:val="24"/>
          <w:szCs w:val="24"/>
        </w:rPr>
        <w:t xml:space="preserve"> от 06.04.2011 № 63-ФЗ «Об электронной подписи»</w:t>
      </w:r>
      <w:r w:rsidRPr="00EB1DC4">
        <w:rPr>
          <w:rFonts w:ascii="Arial" w:hAnsi="Arial" w:cs="Arial"/>
          <w:sz w:val="24"/>
          <w:szCs w:val="24"/>
        </w:rPr>
        <w:t xml:space="preserve">, Федерального закона от 27.07.2010 </w:t>
      </w:r>
      <w:r w:rsidR="008210AE" w:rsidRPr="00EB1DC4">
        <w:rPr>
          <w:rFonts w:ascii="Arial" w:hAnsi="Arial" w:cs="Arial"/>
          <w:sz w:val="24"/>
          <w:szCs w:val="24"/>
        </w:rPr>
        <w:t>№ 210-ФЗ «</w:t>
      </w:r>
      <w:r w:rsidRPr="00EB1DC4">
        <w:rPr>
          <w:rFonts w:ascii="Arial" w:hAnsi="Arial" w:cs="Arial"/>
          <w:sz w:val="24"/>
          <w:szCs w:val="24"/>
        </w:rPr>
        <w:t>Об организации предоставления госуда</w:t>
      </w:r>
      <w:r w:rsidR="008210AE" w:rsidRPr="00EB1DC4">
        <w:rPr>
          <w:rFonts w:ascii="Arial" w:hAnsi="Arial" w:cs="Arial"/>
          <w:sz w:val="24"/>
          <w:szCs w:val="24"/>
        </w:rPr>
        <w:t>рственных и муниципальных услуг» (далее - Федеральный закон «</w:t>
      </w:r>
      <w:r w:rsidRPr="00EB1DC4">
        <w:rPr>
          <w:rFonts w:ascii="Arial" w:hAnsi="Arial" w:cs="Arial"/>
          <w:sz w:val="24"/>
          <w:szCs w:val="24"/>
        </w:rPr>
        <w:t>Об организации предоставления госуда</w:t>
      </w:r>
      <w:r w:rsidR="008210AE" w:rsidRPr="00EB1DC4">
        <w:rPr>
          <w:rFonts w:ascii="Arial" w:hAnsi="Arial" w:cs="Arial"/>
          <w:sz w:val="24"/>
          <w:szCs w:val="24"/>
        </w:rPr>
        <w:t>рственных и муниципальных услуг»</w:t>
      </w:r>
      <w:r w:rsidRPr="00EB1DC4">
        <w:rPr>
          <w:rFonts w:ascii="Arial" w:hAnsi="Arial" w:cs="Arial"/>
          <w:sz w:val="24"/>
          <w:szCs w:val="24"/>
        </w:rPr>
        <w:t>):</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заявление - простой электронной подписью (далее - ЭП);</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копии документов, не требующих предоставления оригиналов или нотариального заверения, - простой ЭП;</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документы, выданные органами или организациями, - усиленной квалифицированной ЭП таких органов или организаций;</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xml:space="preserve">2) представляются в </w:t>
      </w:r>
      <w:r w:rsidR="008210AE" w:rsidRPr="00EB1DC4">
        <w:rPr>
          <w:rFonts w:ascii="Arial" w:hAnsi="Arial" w:cs="Arial"/>
          <w:sz w:val="24"/>
          <w:szCs w:val="24"/>
        </w:rPr>
        <w:t>Отдел</w:t>
      </w:r>
      <w:r w:rsidRPr="00EB1DC4">
        <w:rPr>
          <w:rFonts w:ascii="Arial" w:hAnsi="Arial" w:cs="Arial"/>
          <w:sz w:val="24"/>
          <w:szCs w:val="24"/>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посредством федеральной государс</w:t>
      </w:r>
      <w:r w:rsidR="008210AE" w:rsidRPr="00EB1DC4">
        <w:rPr>
          <w:rFonts w:ascii="Arial" w:hAnsi="Arial" w:cs="Arial"/>
          <w:sz w:val="24"/>
          <w:szCs w:val="24"/>
        </w:rPr>
        <w:t>твенной информационной системы «</w:t>
      </w:r>
      <w:r w:rsidRPr="00EB1DC4">
        <w:rPr>
          <w:rFonts w:ascii="Arial" w:hAnsi="Arial" w:cs="Arial"/>
          <w:sz w:val="24"/>
          <w:szCs w:val="24"/>
        </w:rPr>
        <w:t>Единый портал государственных и муниципальных услуг (функций)" (без использования электронных носителей);</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посредством информационной системы Воронежской области "Портал государственных и муниципа</w:t>
      </w:r>
      <w:r w:rsidR="008210AE" w:rsidRPr="00EB1DC4">
        <w:rPr>
          <w:rFonts w:ascii="Arial" w:hAnsi="Arial" w:cs="Arial"/>
          <w:sz w:val="24"/>
          <w:szCs w:val="24"/>
        </w:rPr>
        <w:t>льных услуг Воронежской области»</w:t>
      </w:r>
      <w:r w:rsidRPr="00EB1DC4">
        <w:rPr>
          <w:rFonts w:ascii="Arial" w:hAnsi="Arial" w:cs="Arial"/>
          <w:sz w:val="24"/>
          <w:szCs w:val="24"/>
        </w:rPr>
        <w:t xml:space="preserve"> (без использования электронных носителей);</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иным способом, позволяющим передать в электронном виде заявление и иные документы.</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xml:space="preserve">Межведомственное информационное взаимодействие в целях предоставления </w:t>
      </w:r>
      <w:r w:rsidR="00F34CD7" w:rsidRPr="00EB1DC4">
        <w:rPr>
          <w:rFonts w:ascii="Arial" w:hAnsi="Arial" w:cs="Arial"/>
          <w:sz w:val="24"/>
          <w:szCs w:val="24"/>
        </w:rPr>
        <w:t xml:space="preserve">муниципальной </w:t>
      </w:r>
      <w:r w:rsidRPr="00EB1DC4">
        <w:rPr>
          <w:rFonts w:ascii="Arial" w:hAnsi="Arial" w:cs="Arial"/>
          <w:sz w:val="24"/>
          <w:szCs w:val="24"/>
        </w:rPr>
        <w:t xml:space="preserve">услуги осуществляется в соответствии с требованиями Федерального закона </w:t>
      </w:r>
      <w:r w:rsidR="008210AE" w:rsidRPr="00EB1DC4">
        <w:rPr>
          <w:rFonts w:ascii="Arial" w:hAnsi="Arial" w:cs="Arial"/>
          <w:sz w:val="24"/>
          <w:szCs w:val="24"/>
        </w:rPr>
        <w:t>от 27.07.2010 №</w:t>
      </w:r>
      <w:r w:rsidR="002317FF" w:rsidRPr="00EB1DC4">
        <w:rPr>
          <w:rFonts w:ascii="Arial" w:hAnsi="Arial" w:cs="Arial"/>
          <w:sz w:val="24"/>
          <w:szCs w:val="24"/>
        </w:rPr>
        <w:t xml:space="preserve"> 210-ФЗ</w:t>
      </w:r>
      <w:r w:rsidR="00EB1DC4" w:rsidRPr="00EB1DC4">
        <w:rPr>
          <w:rFonts w:ascii="Arial" w:hAnsi="Arial" w:cs="Arial"/>
          <w:sz w:val="24"/>
          <w:szCs w:val="24"/>
        </w:rPr>
        <w:t xml:space="preserve"> </w:t>
      </w:r>
      <w:r w:rsidR="008210AE" w:rsidRPr="00EB1DC4">
        <w:rPr>
          <w:rFonts w:ascii="Arial" w:hAnsi="Arial" w:cs="Arial"/>
          <w:sz w:val="24"/>
          <w:szCs w:val="24"/>
        </w:rPr>
        <w:t>«</w:t>
      </w:r>
      <w:r w:rsidRPr="00EB1DC4">
        <w:rPr>
          <w:rFonts w:ascii="Arial" w:hAnsi="Arial" w:cs="Arial"/>
          <w:sz w:val="24"/>
          <w:szCs w:val="24"/>
        </w:rPr>
        <w:t>Об организации предоставления госуда</w:t>
      </w:r>
      <w:r w:rsidR="008210AE" w:rsidRPr="00EB1DC4">
        <w:rPr>
          <w:rFonts w:ascii="Arial" w:hAnsi="Arial" w:cs="Arial"/>
          <w:sz w:val="24"/>
          <w:szCs w:val="24"/>
        </w:rPr>
        <w:t>рственных и муниципальных услуг»</w:t>
      </w:r>
      <w:r w:rsidRPr="00EB1DC4">
        <w:rPr>
          <w:rFonts w:ascii="Arial" w:hAnsi="Arial" w:cs="Arial"/>
          <w:sz w:val="24"/>
          <w:szCs w:val="24"/>
        </w:rPr>
        <w:t>.</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xml:space="preserve">Лица, имеющие право на получение </w:t>
      </w:r>
      <w:r w:rsidR="00F34CD7" w:rsidRPr="00EB1DC4">
        <w:rPr>
          <w:rFonts w:ascii="Arial" w:hAnsi="Arial" w:cs="Arial"/>
          <w:sz w:val="24"/>
          <w:szCs w:val="24"/>
        </w:rPr>
        <w:t xml:space="preserve">муниципальной </w:t>
      </w:r>
      <w:r w:rsidRPr="00EB1DC4">
        <w:rPr>
          <w:rFonts w:ascii="Arial" w:hAnsi="Arial" w:cs="Arial"/>
          <w:sz w:val="24"/>
          <w:szCs w:val="24"/>
        </w:rPr>
        <w:t xml:space="preserve">услуги, их законные представители или доверенные лица в целях получения </w:t>
      </w:r>
      <w:r w:rsidR="00F34CD7" w:rsidRPr="00EB1DC4">
        <w:rPr>
          <w:rFonts w:ascii="Arial" w:hAnsi="Arial" w:cs="Arial"/>
          <w:sz w:val="24"/>
          <w:szCs w:val="24"/>
        </w:rPr>
        <w:t xml:space="preserve">муниципальной </w:t>
      </w:r>
      <w:r w:rsidRPr="00EB1DC4">
        <w:rPr>
          <w:rFonts w:ascii="Arial" w:hAnsi="Arial" w:cs="Arial"/>
          <w:sz w:val="24"/>
          <w:szCs w:val="24"/>
        </w:rPr>
        <w:t xml:space="preserve">услуги вправе по своей инициативе представить необходимые для предоставления </w:t>
      </w:r>
      <w:r w:rsidR="00F34CD7" w:rsidRPr="00EB1DC4">
        <w:rPr>
          <w:rFonts w:ascii="Arial" w:hAnsi="Arial" w:cs="Arial"/>
          <w:sz w:val="24"/>
          <w:szCs w:val="24"/>
        </w:rPr>
        <w:t xml:space="preserve">муниципальной </w:t>
      </w:r>
      <w:r w:rsidRPr="00EB1DC4">
        <w:rPr>
          <w:rFonts w:ascii="Arial" w:hAnsi="Arial" w:cs="Arial"/>
          <w:sz w:val="24"/>
          <w:szCs w:val="24"/>
        </w:rPr>
        <w:t>услуги документы в полном объеме.</w:t>
      </w:r>
    </w:p>
    <w:p w:rsidR="005D2BF2" w:rsidRPr="00EB1DC4" w:rsidRDefault="00B3786B" w:rsidP="00EB1DC4">
      <w:pPr>
        <w:pStyle w:val="ConsPlusNormal"/>
        <w:ind w:firstLine="709"/>
        <w:jc w:val="both"/>
        <w:rPr>
          <w:rFonts w:ascii="Arial" w:hAnsi="Arial" w:cs="Arial"/>
          <w:sz w:val="24"/>
          <w:szCs w:val="24"/>
        </w:rPr>
      </w:pPr>
      <w:r w:rsidRPr="00EB1DC4">
        <w:rPr>
          <w:rFonts w:ascii="Arial" w:hAnsi="Arial" w:cs="Arial"/>
          <w:sz w:val="24"/>
          <w:szCs w:val="24"/>
        </w:rPr>
        <w:t xml:space="preserve">2.2.6. </w:t>
      </w:r>
      <w:r w:rsidR="005D2BF2" w:rsidRPr="00EB1DC4">
        <w:rPr>
          <w:rFonts w:ascii="Arial" w:hAnsi="Arial" w:cs="Arial"/>
          <w:sz w:val="24"/>
          <w:szCs w:val="24"/>
        </w:rPr>
        <w:t xml:space="preserve">Представление заявления и документов (сведений), необходимых для предоставления </w:t>
      </w:r>
      <w:r w:rsidR="00F34CD7" w:rsidRPr="00EB1DC4">
        <w:rPr>
          <w:rFonts w:ascii="Arial" w:hAnsi="Arial" w:cs="Arial"/>
          <w:sz w:val="24"/>
          <w:szCs w:val="24"/>
        </w:rPr>
        <w:t xml:space="preserve">муниципальной </w:t>
      </w:r>
      <w:r w:rsidR="005D2BF2" w:rsidRPr="00EB1DC4">
        <w:rPr>
          <w:rFonts w:ascii="Arial" w:hAnsi="Arial" w:cs="Arial"/>
          <w:sz w:val="24"/>
          <w:szCs w:val="24"/>
        </w:rPr>
        <w:t xml:space="preserve">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w:t>
      </w:r>
      <w:r w:rsidR="005D2BF2" w:rsidRPr="00EB1DC4">
        <w:rPr>
          <w:rFonts w:ascii="Arial" w:hAnsi="Arial" w:cs="Arial"/>
          <w:sz w:val="24"/>
          <w:szCs w:val="24"/>
        </w:rPr>
        <w:lastRenderedPageBreak/>
        <w:t xml:space="preserve">необходимых для предоставления </w:t>
      </w:r>
      <w:r w:rsidR="00F34CD7" w:rsidRPr="00EB1DC4">
        <w:rPr>
          <w:rFonts w:ascii="Arial" w:hAnsi="Arial" w:cs="Arial"/>
          <w:sz w:val="24"/>
          <w:szCs w:val="24"/>
        </w:rPr>
        <w:t xml:space="preserve">муниципальной </w:t>
      </w:r>
      <w:r w:rsidR="005D2BF2" w:rsidRPr="00EB1DC4">
        <w:rPr>
          <w:rFonts w:ascii="Arial" w:hAnsi="Arial" w:cs="Arial"/>
          <w:sz w:val="24"/>
          <w:szCs w:val="24"/>
        </w:rPr>
        <w:t>услуги.</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xml:space="preserve">В случае если для предоставления </w:t>
      </w:r>
      <w:r w:rsidR="00F34CD7" w:rsidRPr="00EB1DC4">
        <w:rPr>
          <w:rFonts w:ascii="Arial" w:hAnsi="Arial" w:cs="Arial"/>
          <w:sz w:val="24"/>
          <w:szCs w:val="24"/>
        </w:rPr>
        <w:t xml:space="preserve">муниципальной </w:t>
      </w:r>
      <w:r w:rsidRPr="00EB1DC4">
        <w:rPr>
          <w:rFonts w:ascii="Arial" w:hAnsi="Arial" w:cs="Arial"/>
          <w:sz w:val="24"/>
          <w:szCs w:val="24"/>
        </w:rPr>
        <w:t xml:space="preserve">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w:t>
      </w:r>
      <w:r w:rsidR="00F34CD7" w:rsidRPr="00EB1DC4">
        <w:rPr>
          <w:rFonts w:ascii="Arial" w:hAnsi="Arial" w:cs="Arial"/>
          <w:sz w:val="24"/>
          <w:szCs w:val="24"/>
        </w:rPr>
        <w:t xml:space="preserve">муниципальной </w:t>
      </w:r>
      <w:r w:rsidRPr="00EB1DC4">
        <w:rPr>
          <w:rFonts w:ascii="Arial" w:hAnsi="Arial" w:cs="Arial"/>
          <w:sz w:val="24"/>
          <w:szCs w:val="24"/>
        </w:rPr>
        <w:t>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3786B"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xml:space="preserve">2.3. Результат предоставления </w:t>
      </w:r>
      <w:r w:rsidR="00F34CD7" w:rsidRPr="00EB1DC4">
        <w:rPr>
          <w:rFonts w:ascii="Arial" w:hAnsi="Arial" w:cs="Arial"/>
          <w:sz w:val="24"/>
          <w:szCs w:val="24"/>
        </w:rPr>
        <w:t xml:space="preserve">муниципальной </w:t>
      </w:r>
      <w:r w:rsidRPr="00EB1DC4">
        <w:rPr>
          <w:rFonts w:ascii="Arial" w:hAnsi="Arial" w:cs="Arial"/>
          <w:sz w:val="24"/>
          <w:szCs w:val="24"/>
        </w:rPr>
        <w:t>услуги</w:t>
      </w:r>
    </w:p>
    <w:p w:rsidR="00B3786B" w:rsidRPr="00EB1DC4" w:rsidRDefault="00B3786B" w:rsidP="00EB1DC4">
      <w:pPr>
        <w:pStyle w:val="ConsPlusNormal"/>
        <w:ind w:firstLine="709"/>
        <w:jc w:val="both"/>
        <w:rPr>
          <w:rFonts w:ascii="Arial" w:hAnsi="Arial" w:cs="Arial"/>
          <w:sz w:val="24"/>
          <w:szCs w:val="24"/>
        </w:rPr>
      </w:pPr>
      <w:r w:rsidRPr="00EB1DC4">
        <w:rPr>
          <w:rFonts w:ascii="Arial" w:hAnsi="Arial" w:cs="Arial"/>
          <w:sz w:val="24"/>
          <w:szCs w:val="24"/>
        </w:rPr>
        <w:t>Результат предоставления муниципальной услуги</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xml:space="preserve">- </w:t>
      </w:r>
      <w:r w:rsidR="00211B41" w:rsidRPr="00EB1DC4">
        <w:rPr>
          <w:rFonts w:ascii="Arial" w:hAnsi="Arial" w:cs="Arial"/>
          <w:sz w:val="24"/>
          <w:szCs w:val="24"/>
        </w:rPr>
        <w:t>предоставление</w:t>
      </w:r>
      <w:r w:rsidRPr="00EB1DC4">
        <w:rPr>
          <w:rFonts w:ascii="Arial" w:hAnsi="Arial" w:cs="Arial"/>
          <w:sz w:val="24"/>
          <w:szCs w:val="24"/>
        </w:rPr>
        <w:t xml:space="preserve"> разрешения</w:t>
      </w:r>
      <w:r w:rsidR="00B3786B" w:rsidRPr="00EB1DC4">
        <w:rPr>
          <w:rFonts w:ascii="Arial" w:hAnsi="Arial" w:cs="Arial"/>
          <w:sz w:val="24"/>
          <w:szCs w:val="24"/>
        </w:rPr>
        <w:t xml:space="preserve"> на строительство </w:t>
      </w:r>
      <w:r w:rsidRPr="00EB1DC4">
        <w:rPr>
          <w:rFonts w:ascii="Arial" w:hAnsi="Arial" w:cs="Arial"/>
          <w:sz w:val="24"/>
          <w:szCs w:val="24"/>
        </w:rPr>
        <w:t xml:space="preserve">по форме, установленной Приказом Министерства строительства и жилищно-коммунального хозяйства Российской Федерации от 19.02.2015 </w:t>
      </w:r>
      <w:r w:rsidR="008210AE" w:rsidRPr="00EB1DC4">
        <w:rPr>
          <w:rFonts w:ascii="Arial" w:hAnsi="Arial" w:cs="Arial"/>
          <w:sz w:val="24"/>
          <w:szCs w:val="24"/>
        </w:rPr>
        <w:t>№ 117/пр «</w:t>
      </w:r>
      <w:r w:rsidRPr="00EB1DC4">
        <w:rPr>
          <w:rFonts w:ascii="Arial" w:hAnsi="Arial" w:cs="Arial"/>
          <w:sz w:val="24"/>
          <w:szCs w:val="24"/>
        </w:rPr>
        <w:t>Об утверждении формы разрешения на строительство и формы разрешения</w:t>
      </w:r>
      <w:r w:rsidR="008210AE" w:rsidRPr="00EB1DC4">
        <w:rPr>
          <w:rFonts w:ascii="Arial" w:hAnsi="Arial" w:cs="Arial"/>
          <w:sz w:val="24"/>
          <w:szCs w:val="24"/>
        </w:rPr>
        <w:t xml:space="preserve"> на ввод объекта в эксплуатацию»</w:t>
      </w:r>
      <w:r w:rsidRPr="00EB1DC4">
        <w:rPr>
          <w:rFonts w:ascii="Arial" w:hAnsi="Arial" w:cs="Arial"/>
          <w:sz w:val="24"/>
          <w:szCs w:val="24"/>
        </w:rPr>
        <w:t>;</w:t>
      </w:r>
    </w:p>
    <w:p w:rsidR="00B26159"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xml:space="preserve">- обоснованный отказ в </w:t>
      </w:r>
      <w:r w:rsidR="00211B41" w:rsidRPr="00EB1DC4">
        <w:rPr>
          <w:rFonts w:ascii="Arial" w:hAnsi="Arial" w:cs="Arial"/>
          <w:sz w:val="24"/>
          <w:szCs w:val="24"/>
        </w:rPr>
        <w:t>предоставлении</w:t>
      </w:r>
      <w:r w:rsidRPr="00EB1DC4">
        <w:rPr>
          <w:rFonts w:ascii="Arial" w:hAnsi="Arial" w:cs="Arial"/>
          <w:sz w:val="24"/>
          <w:szCs w:val="24"/>
        </w:rPr>
        <w:t xml:space="preserve"> разрешения на строительство (приложение </w:t>
      </w:r>
      <w:r w:rsidR="008210AE" w:rsidRPr="00EB1DC4">
        <w:rPr>
          <w:rFonts w:ascii="Arial" w:hAnsi="Arial" w:cs="Arial"/>
          <w:sz w:val="24"/>
          <w:szCs w:val="24"/>
        </w:rPr>
        <w:t>№</w:t>
      </w:r>
      <w:r w:rsidRPr="00EB1DC4">
        <w:rPr>
          <w:rFonts w:ascii="Arial" w:hAnsi="Arial" w:cs="Arial"/>
          <w:sz w:val="24"/>
          <w:szCs w:val="24"/>
        </w:rPr>
        <w:t xml:space="preserve"> </w:t>
      </w:r>
      <w:r w:rsidR="000B1BA2" w:rsidRPr="00EB1DC4">
        <w:rPr>
          <w:rFonts w:ascii="Arial" w:hAnsi="Arial" w:cs="Arial"/>
          <w:sz w:val="24"/>
          <w:szCs w:val="24"/>
        </w:rPr>
        <w:t>5</w:t>
      </w:r>
      <w:r w:rsidRPr="00EB1DC4">
        <w:rPr>
          <w:rFonts w:ascii="Arial" w:hAnsi="Arial" w:cs="Arial"/>
          <w:sz w:val="24"/>
          <w:szCs w:val="24"/>
        </w:rPr>
        <w:t xml:space="preserve"> к настоящему Административному регламенту).</w:t>
      </w:r>
    </w:p>
    <w:p w:rsidR="00B26159" w:rsidRPr="00EB1DC4" w:rsidRDefault="005D2BF2" w:rsidP="00EB1DC4">
      <w:pPr>
        <w:pStyle w:val="ConsPlusNormal"/>
        <w:ind w:firstLine="709"/>
        <w:jc w:val="both"/>
        <w:rPr>
          <w:rFonts w:ascii="Arial" w:hAnsi="Arial" w:cs="Arial"/>
          <w:sz w:val="24"/>
          <w:szCs w:val="24"/>
        </w:rPr>
      </w:pPr>
      <w:bookmarkStart w:id="2" w:name="P125"/>
      <w:bookmarkEnd w:id="2"/>
      <w:r w:rsidRPr="00EB1DC4">
        <w:rPr>
          <w:rFonts w:ascii="Arial" w:hAnsi="Arial" w:cs="Arial"/>
          <w:sz w:val="24"/>
          <w:szCs w:val="24"/>
        </w:rPr>
        <w:t xml:space="preserve">2.4. Срок предоставления </w:t>
      </w:r>
      <w:r w:rsidR="004D053A" w:rsidRPr="00EB1DC4">
        <w:rPr>
          <w:rFonts w:ascii="Arial" w:hAnsi="Arial" w:cs="Arial"/>
          <w:sz w:val="24"/>
          <w:szCs w:val="24"/>
        </w:rPr>
        <w:t>муниципальной</w:t>
      </w:r>
      <w:r w:rsidRPr="00EB1DC4">
        <w:rPr>
          <w:rFonts w:ascii="Arial" w:hAnsi="Arial" w:cs="Arial"/>
          <w:sz w:val="24"/>
          <w:szCs w:val="24"/>
        </w:rPr>
        <w:t xml:space="preserve"> услуги</w:t>
      </w:r>
    </w:p>
    <w:p w:rsidR="005D2BF2" w:rsidRPr="00EB1DC4" w:rsidRDefault="00F34CD7" w:rsidP="00EB1DC4">
      <w:pPr>
        <w:pStyle w:val="ConsPlusNormal"/>
        <w:ind w:firstLine="709"/>
        <w:jc w:val="both"/>
        <w:rPr>
          <w:rFonts w:ascii="Arial" w:hAnsi="Arial" w:cs="Arial"/>
          <w:sz w:val="24"/>
          <w:szCs w:val="24"/>
        </w:rPr>
      </w:pPr>
      <w:r w:rsidRPr="00EB1DC4">
        <w:rPr>
          <w:rFonts w:ascii="Arial" w:hAnsi="Arial" w:cs="Arial"/>
          <w:sz w:val="24"/>
          <w:szCs w:val="24"/>
        </w:rPr>
        <w:t xml:space="preserve">Муниципальная </w:t>
      </w:r>
      <w:r w:rsidR="005D2BF2" w:rsidRPr="00EB1DC4">
        <w:rPr>
          <w:rFonts w:ascii="Arial" w:hAnsi="Arial" w:cs="Arial"/>
          <w:sz w:val="24"/>
          <w:szCs w:val="24"/>
        </w:rPr>
        <w:t xml:space="preserve">услуга предоставляется в течение семи рабочих дней со дня получения заявления о выдаче разрешения на строительство с приложением документов, необходимых для предоставления </w:t>
      </w:r>
      <w:r w:rsidR="004D053A" w:rsidRPr="00EB1DC4">
        <w:rPr>
          <w:rFonts w:ascii="Arial" w:hAnsi="Arial" w:cs="Arial"/>
          <w:sz w:val="24"/>
          <w:szCs w:val="24"/>
        </w:rPr>
        <w:t xml:space="preserve">муниципальной </w:t>
      </w:r>
      <w:r w:rsidR="005D2BF2" w:rsidRPr="00EB1DC4">
        <w:rPr>
          <w:rFonts w:ascii="Arial" w:hAnsi="Arial" w:cs="Arial"/>
          <w:sz w:val="24"/>
          <w:szCs w:val="24"/>
        </w:rPr>
        <w:t>услуги, предусмотренных настоящим Административным регламентом.</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xml:space="preserve">Сроки прохождения отдельных административных процедур, необходимых для предоставления </w:t>
      </w:r>
      <w:r w:rsidR="00F34CD7" w:rsidRPr="00EB1DC4">
        <w:rPr>
          <w:rFonts w:ascii="Arial" w:hAnsi="Arial" w:cs="Arial"/>
          <w:sz w:val="24"/>
          <w:szCs w:val="24"/>
        </w:rPr>
        <w:t xml:space="preserve">муниципальной </w:t>
      </w:r>
      <w:r w:rsidRPr="00EB1DC4">
        <w:rPr>
          <w:rFonts w:ascii="Arial" w:hAnsi="Arial" w:cs="Arial"/>
          <w:sz w:val="24"/>
          <w:szCs w:val="24"/>
        </w:rPr>
        <w:t>услуги, включают:</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Срок приема и регистрации заявления и</w:t>
      </w:r>
      <w:r w:rsidR="004D053A" w:rsidRPr="00EB1DC4">
        <w:rPr>
          <w:rFonts w:ascii="Arial" w:hAnsi="Arial" w:cs="Arial"/>
          <w:sz w:val="24"/>
          <w:szCs w:val="24"/>
        </w:rPr>
        <w:t xml:space="preserve"> прилагаемых к нему документов </w:t>
      </w:r>
      <w:r w:rsidRPr="00EB1DC4">
        <w:rPr>
          <w:rFonts w:ascii="Arial" w:hAnsi="Arial" w:cs="Arial"/>
          <w:sz w:val="24"/>
          <w:szCs w:val="24"/>
        </w:rPr>
        <w:t>- 1 (один) рабочий день с момента поступления заявления. 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Срок проверки наличия представленных документов и истребования документов (сведений), указанных в подпункте 2.6.</w:t>
      </w:r>
      <w:r w:rsidR="00D91CA4" w:rsidRPr="00EB1DC4">
        <w:rPr>
          <w:rFonts w:ascii="Arial" w:hAnsi="Arial" w:cs="Arial"/>
          <w:sz w:val="24"/>
          <w:szCs w:val="24"/>
        </w:rPr>
        <w:t>3</w:t>
      </w:r>
      <w:r w:rsidRPr="00EB1DC4">
        <w:rPr>
          <w:rFonts w:ascii="Arial" w:hAnsi="Arial" w:cs="Arial"/>
          <w:sz w:val="24"/>
          <w:szCs w:val="24"/>
        </w:rPr>
        <w:t xml:space="preserve"> настоящего Административного регламента, в рамках межведомственного взаимодействия - 3 (три) рабочих дня.</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xml:space="preserve">Срок </w:t>
      </w:r>
      <w:r w:rsidR="006016B5" w:rsidRPr="00EB1DC4">
        <w:rPr>
          <w:rFonts w:ascii="Arial" w:hAnsi="Arial" w:cs="Arial"/>
          <w:sz w:val="24"/>
          <w:szCs w:val="24"/>
        </w:rPr>
        <w:t>проверки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F73EE0" w:rsidRPr="00EB1DC4">
        <w:rPr>
          <w:rFonts w:ascii="Arial" w:hAnsi="Arial" w:cs="Arial"/>
          <w:sz w:val="24"/>
          <w:szCs w:val="24"/>
        </w:rPr>
        <w:t xml:space="preserve"> в котором, в числе прочего, содержится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а также о необходимости предоставления решения о согласовании архитектурно-градостроительного облика объекта,</w:t>
      </w:r>
      <w:r w:rsidR="006016B5" w:rsidRPr="00EB1DC4">
        <w:rPr>
          <w:rFonts w:ascii="Arial" w:hAnsi="Arial" w:cs="Arial"/>
          <w:sz w:val="24"/>
          <w:szCs w:val="24"/>
        </w:rPr>
        <w:t xml:space="preserve">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w:t>
      </w:r>
      <w:r w:rsidR="006016B5" w:rsidRPr="00EB1DC4">
        <w:rPr>
          <w:rFonts w:ascii="Arial" w:hAnsi="Arial" w:cs="Arial"/>
          <w:sz w:val="24"/>
          <w:szCs w:val="24"/>
        </w:rPr>
        <w:lastRenderedPageBreak/>
        <w:t>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проверки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r w:rsidRPr="00EB1DC4">
        <w:rPr>
          <w:rFonts w:ascii="Arial" w:hAnsi="Arial" w:cs="Arial"/>
          <w:sz w:val="24"/>
          <w:szCs w:val="24"/>
        </w:rPr>
        <w:t xml:space="preserve"> подготовки разрешения на строительство или мотивированного отказа в выдаче разрешения на строительство - 2 (два) рабочих дня.</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Срок принятия решения о выдаче разрешения на строительство или об отказе в выдаче разрешения, подписание и выдача разрешения на строительство или мотивированного отказа в выдаче разрешения на строительство - 1 (один) рабочий день.</w:t>
      </w:r>
    </w:p>
    <w:p w:rsidR="00B26159"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xml:space="preserve">По личному заявлению заявителя предоставление </w:t>
      </w:r>
      <w:r w:rsidR="006016B5" w:rsidRPr="00EB1DC4">
        <w:rPr>
          <w:rFonts w:ascii="Arial" w:hAnsi="Arial" w:cs="Arial"/>
          <w:sz w:val="24"/>
          <w:szCs w:val="24"/>
        </w:rPr>
        <w:t>муниципальной</w:t>
      </w:r>
      <w:r w:rsidRPr="00EB1DC4">
        <w:rPr>
          <w:rFonts w:ascii="Arial" w:hAnsi="Arial" w:cs="Arial"/>
          <w:sz w:val="24"/>
          <w:szCs w:val="24"/>
        </w:rPr>
        <w:t xml:space="preserve"> услуги может быть приостановлено.</w:t>
      </w:r>
    </w:p>
    <w:p w:rsidR="00B26159"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xml:space="preserve">2.5. </w:t>
      </w:r>
      <w:r w:rsidR="00B26159" w:rsidRPr="00EB1DC4">
        <w:rPr>
          <w:rFonts w:ascii="Arial" w:hAnsi="Arial" w:cs="Arial"/>
          <w:sz w:val="24"/>
          <w:szCs w:val="24"/>
        </w:rPr>
        <w:t>Правовые основания предоставления муниципальной услуги</w:t>
      </w:r>
    </w:p>
    <w:p w:rsidR="00B26159" w:rsidRPr="00EB1DC4" w:rsidRDefault="00B26159" w:rsidP="00EB1DC4">
      <w:pPr>
        <w:pStyle w:val="ConsPlusNormal"/>
        <w:ind w:firstLine="709"/>
        <w:jc w:val="both"/>
        <w:rPr>
          <w:rFonts w:ascii="Arial" w:hAnsi="Arial" w:cs="Arial"/>
          <w:sz w:val="24"/>
          <w:szCs w:val="24"/>
        </w:rPr>
      </w:pPr>
      <w:r w:rsidRPr="00EB1DC4">
        <w:rPr>
          <w:rFonts w:ascii="Arial" w:hAnsi="Arial" w:cs="Arial"/>
          <w:sz w:val="24"/>
          <w:szCs w:val="24"/>
        </w:rPr>
        <w:t>Предоставление муниципальной услуги осуществляется в соответствии с</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Градостроительным кодексом Росс</w:t>
      </w:r>
      <w:r w:rsidR="008210AE" w:rsidRPr="00EB1DC4">
        <w:rPr>
          <w:rFonts w:ascii="Arial" w:hAnsi="Arial" w:cs="Arial"/>
          <w:sz w:val="24"/>
          <w:szCs w:val="24"/>
        </w:rPr>
        <w:t>ийской Федерации от 29.12.2004 № 190-ФЗ («Российская газета»</w:t>
      </w:r>
      <w:r w:rsidRPr="00EB1DC4">
        <w:rPr>
          <w:rFonts w:ascii="Arial" w:hAnsi="Arial" w:cs="Arial"/>
          <w:sz w:val="24"/>
          <w:szCs w:val="24"/>
        </w:rPr>
        <w:t xml:space="preserve">, 2004, </w:t>
      </w:r>
      <w:r w:rsidR="008210AE" w:rsidRPr="00EB1DC4">
        <w:rPr>
          <w:rFonts w:ascii="Arial" w:hAnsi="Arial" w:cs="Arial"/>
          <w:sz w:val="24"/>
          <w:szCs w:val="24"/>
        </w:rPr>
        <w:t>№</w:t>
      </w:r>
      <w:r w:rsidRPr="00EB1DC4">
        <w:rPr>
          <w:rFonts w:ascii="Arial" w:hAnsi="Arial" w:cs="Arial"/>
          <w:sz w:val="24"/>
          <w:szCs w:val="24"/>
        </w:rPr>
        <w:t xml:space="preserve"> 290, 30 декабря);</w:t>
      </w:r>
    </w:p>
    <w:p w:rsidR="006016B5" w:rsidRPr="00EB1DC4" w:rsidRDefault="006016B5" w:rsidP="00EB1DC4">
      <w:pPr>
        <w:pStyle w:val="ConsPlusNormal"/>
        <w:ind w:firstLine="709"/>
        <w:jc w:val="both"/>
        <w:rPr>
          <w:rFonts w:ascii="Arial" w:hAnsi="Arial" w:cs="Arial"/>
          <w:sz w:val="24"/>
          <w:szCs w:val="24"/>
        </w:rPr>
      </w:pPr>
      <w:r w:rsidRPr="00EB1DC4">
        <w:rPr>
          <w:rFonts w:ascii="Arial" w:hAnsi="Arial" w:cs="Arial"/>
          <w:sz w:val="24"/>
          <w:szCs w:val="24"/>
        </w:rPr>
        <w:t xml:space="preserve">- Федеральным законом от 06.10.2003 </w:t>
      </w:r>
      <w:r w:rsidR="008210AE" w:rsidRPr="00EB1DC4">
        <w:rPr>
          <w:rFonts w:ascii="Arial" w:hAnsi="Arial" w:cs="Arial"/>
          <w:sz w:val="24"/>
          <w:szCs w:val="24"/>
        </w:rPr>
        <w:t>№ 131-ФЗ «</w:t>
      </w:r>
      <w:r w:rsidRPr="00EB1DC4">
        <w:rPr>
          <w:rFonts w:ascii="Arial" w:hAnsi="Arial" w:cs="Arial"/>
          <w:sz w:val="24"/>
          <w:szCs w:val="24"/>
        </w:rPr>
        <w:t>Об общих принципах организации местного самоуп</w:t>
      </w:r>
      <w:r w:rsidR="008210AE" w:rsidRPr="00EB1DC4">
        <w:rPr>
          <w:rFonts w:ascii="Arial" w:hAnsi="Arial" w:cs="Arial"/>
          <w:sz w:val="24"/>
          <w:szCs w:val="24"/>
        </w:rPr>
        <w:t>равления в Российской Федерации» («Собрание законодательства РФ»</w:t>
      </w:r>
      <w:r w:rsidRPr="00EB1DC4">
        <w:rPr>
          <w:rFonts w:ascii="Arial" w:hAnsi="Arial" w:cs="Arial"/>
          <w:sz w:val="24"/>
          <w:szCs w:val="24"/>
        </w:rPr>
        <w:t xml:space="preserve">, 06.10.2003, </w:t>
      </w:r>
      <w:r w:rsidR="008210AE" w:rsidRPr="00EB1DC4">
        <w:rPr>
          <w:rFonts w:ascii="Arial" w:hAnsi="Arial" w:cs="Arial"/>
          <w:sz w:val="24"/>
          <w:szCs w:val="24"/>
        </w:rPr>
        <w:t>№ 40, ст. 3822; «Парламентская газета»</w:t>
      </w:r>
      <w:r w:rsidRPr="00EB1DC4">
        <w:rPr>
          <w:rFonts w:ascii="Arial" w:hAnsi="Arial" w:cs="Arial"/>
          <w:sz w:val="24"/>
          <w:szCs w:val="24"/>
        </w:rPr>
        <w:t xml:space="preserve">, 08.10.2003, </w:t>
      </w:r>
      <w:r w:rsidR="008210AE" w:rsidRPr="00EB1DC4">
        <w:rPr>
          <w:rFonts w:ascii="Arial" w:hAnsi="Arial" w:cs="Arial"/>
          <w:sz w:val="24"/>
          <w:szCs w:val="24"/>
        </w:rPr>
        <w:t>№ 186; «Российская газета», 08.10.2003, №</w:t>
      </w:r>
      <w:r w:rsidRPr="00EB1DC4">
        <w:rPr>
          <w:rFonts w:ascii="Arial" w:hAnsi="Arial" w:cs="Arial"/>
          <w:sz w:val="24"/>
          <w:szCs w:val="24"/>
        </w:rPr>
        <w:t xml:space="preserve"> 202);</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xml:space="preserve">- Федеральным законом от 27.07.2010 </w:t>
      </w:r>
      <w:r w:rsidR="008210AE" w:rsidRPr="00EB1DC4">
        <w:rPr>
          <w:rFonts w:ascii="Arial" w:hAnsi="Arial" w:cs="Arial"/>
          <w:sz w:val="24"/>
          <w:szCs w:val="24"/>
        </w:rPr>
        <w:t>№ 210-ФЗ «</w:t>
      </w:r>
      <w:r w:rsidRPr="00EB1DC4">
        <w:rPr>
          <w:rFonts w:ascii="Arial" w:hAnsi="Arial" w:cs="Arial"/>
          <w:sz w:val="24"/>
          <w:szCs w:val="24"/>
        </w:rPr>
        <w:t>Об организации предоставления госуда</w:t>
      </w:r>
      <w:r w:rsidR="008210AE" w:rsidRPr="00EB1DC4">
        <w:rPr>
          <w:rFonts w:ascii="Arial" w:hAnsi="Arial" w:cs="Arial"/>
          <w:sz w:val="24"/>
          <w:szCs w:val="24"/>
        </w:rPr>
        <w:t>рственных и муниципальных услуг» («Российская газета»</w:t>
      </w:r>
      <w:r w:rsidRPr="00EB1DC4">
        <w:rPr>
          <w:rFonts w:ascii="Arial" w:hAnsi="Arial" w:cs="Arial"/>
          <w:sz w:val="24"/>
          <w:szCs w:val="24"/>
        </w:rPr>
        <w:t xml:space="preserve">, 2010, </w:t>
      </w:r>
      <w:r w:rsidR="008210AE" w:rsidRPr="00EB1DC4">
        <w:rPr>
          <w:rFonts w:ascii="Arial" w:hAnsi="Arial" w:cs="Arial"/>
          <w:sz w:val="24"/>
          <w:szCs w:val="24"/>
        </w:rPr>
        <w:t>№</w:t>
      </w:r>
      <w:r w:rsidRPr="00EB1DC4">
        <w:rPr>
          <w:rFonts w:ascii="Arial" w:hAnsi="Arial" w:cs="Arial"/>
          <w:sz w:val="24"/>
          <w:szCs w:val="24"/>
        </w:rPr>
        <w:t xml:space="preserve"> 168, 30 июля);</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xml:space="preserve">- Федеральным законом от 06.04.2011 </w:t>
      </w:r>
      <w:r w:rsidR="008210AE" w:rsidRPr="00EB1DC4">
        <w:rPr>
          <w:rFonts w:ascii="Arial" w:hAnsi="Arial" w:cs="Arial"/>
          <w:sz w:val="24"/>
          <w:szCs w:val="24"/>
        </w:rPr>
        <w:t>№ 63-ФЗ «Об электронной подписи» («Парламентская газета»</w:t>
      </w:r>
      <w:r w:rsidRPr="00EB1DC4">
        <w:rPr>
          <w:rFonts w:ascii="Arial" w:hAnsi="Arial" w:cs="Arial"/>
          <w:sz w:val="24"/>
          <w:szCs w:val="24"/>
        </w:rPr>
        <w:t xml:space="preserve">, 2011, </w:t>
      </w:r>
      <w:r w:rsidR="008210AE" w:rsidRPr="00EB1DC4">
        <w:rPr>
          <w:rFonts w:ascii="Arial" w:hAnsi="Arial" w:cs="Arial"/>
          <w:sz w:val="24"/>
          <w:szCs w:val="24"/>
        </w:rPr>
        <w:t>№</w:t>
      </w:r>
      <w:r w:rsidRPr="00EB1DC4">
        <w:rPr>
          <w:rFonts w:ascii="Arial" w:hAnsi="Arial" w:cs="Arial"/>
          <w:sz w:val="24"/>
          <w:szCs w:val="24"/>
        </w:rPr>
        <w:t xml:space="preserve"> 17, 14 апреля);</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xml:space="preserve">- Федеральным законом от 24.11.1995 </w:t>
      </w:r>
      <w:r w:rsidR="008210AE" w:rsidRPr="00EB1DC4">
        <w:rPr>
          <w:rFonts w:ascii="Arial" w:hAnsi="Arial" w:cs="Arial"/>
          <w:sz w:val="24"/>
          <w:szCs w:val="24"/>
        </w:rPr>
        <w:t>№ 181-ФЗ «</w:t>
      </w:r>
      <w:r w:rsidRPr="00EB1DC4">
        <w:rPr>
          <w:rFonts w:ascii="Arial" w:hAnsi="Arial" w:cs="Arial"/>
          <w:sz w:val="24"/>
          <w:szCs w:val="24"/>
        </w:rPr>
        <w:t>О социальной защите и</w:t>
      </w:r>
      <w:r w:rsidR="008210AE" w:rsidRPr="00EB1DC4">
        <w:rPr>
          <w:rFonts w:ascii="Arial" w:hAnsi="Arial" w:cs="Arial"/>
          <w:sz w:val="24"/>
          <w:szCs w:val="24"/>
        </w:rPr>
        <w:t>нвалидов в Российской Федерации» («</w:t>
      </w:r>
      <w:r w:rsidRPr="00EB1DC4">
        <w:rPr>
          <w:rFonts w:ascii="Arial" w:hAnsi="Arial" w:cs="Arial"/>
          <w:sz w:val="24"/>
          <w:szCs w:val="24"/>
        </w:rPr>
        <w:t>Собрание законо</w:t>
      </w:r>
      <w:r w:rsidR="008210AE" w:rsidRPr="00EB1DC4">
        <w:rPr>
          <w:rFonts w:ascii="Arial" w:hAnsi="Arial" w:cs="Arial"/>
          <w:sz w:val="24"/>
          <w:szCs w:val="24"/>
        </w:rPr>
        <w:t>дательства Российской Федерации»</w:t>
      </w:r>
      <w:r w:rsidRPr="00EB1DC4">
        <w:rPr>
          <w:rFonts w:ascii="Arial" w:hAnsi="Arial" w:cs="Arial"/>
          <w:sz w:val="24"/>
          <w:szCs w:val="24"/>
        </w:rPr>
        <w:t xml:space="preserve">, 1995, </w:t>
      </w:r>
      <w:r w:rsidR="008210AE" w:rsidRPr="00EB1DC4">
        <w:rPr>
          <w:rFonts w:ascii="Arial" w:hAnsi="Arial" w:cs="Arial"/>
          <w:sz w:val="24"/>
          <w:szCs w:val="24"/>
        </w:rPr>
        <w:t>№</w:t>
      </w:r>
      <w:r w:rsidRPr="00EB1DC4">
        <w:rPr>
          <w:rFonts w:ascii="Arial" w:hAnsi="Arial" w:cs="Arial"/>
          <w:sz w:val="24"/>
          <w:szCs w:val="24"/>
        </w:rPr>
        <w:t xml:space="preserve"> 48, 27 ноября);</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xml:space="preserve">- Приказом Министерства строительства и жилищно-коммунального хозяйства Российской Федерации от 19.02.2015 </w:t>
      </w:r>
      <w:r w:rsidR="008210AE" w:rsidRPr="00EB1DC4">
        <w:rPr>
          <w:rFonts w:ascii="Arial" w:hAnsi="Arial" w:cs="Arial"/>
          <w:sz w:val="24"/>
          <w:szCs w:val="24"/>
        </w:rPr>
        <w:t>№ 117/пр «</w:t>
      </w:r>
      <w:r w:rsidRPr="00EB1DC4">
        <w:rPr>
          <w:rFonts w:ascii="Arial" w:hAnsi="Arial" w:cs="Arial"/>
          <w:sz w:val="24"/>
          <w:szCs w:val="24"/>
        </w:rPr>
        <w:t>Об утверждении формы разрешения на строительство и формы разрешения</w:t>
      </w:r>
      <w:r w:rsidR="008210AE" w:rsidRPr="00EB1DC4">
        <w:rPr>
          <w:rFonts w:ascii="Arial" w:hAnsi="Arial" w:cs="Arial"/>
          <w:sz w:val="24"/>
          <w:szCs w:val="24"/>
        </w:rPr>
        <w:t xml:space="preserve"> на ввод объекта в эксплуатацию»</w:t>
      </w:r>
      <w:r w:rsidRPr="00EB1DC4">
        <w:rPr>
          <w:rFonts w:ascii="Arial" w:hAnsi="Arial" w:cs="Arial"/>
          <w:sz w:val="24"/>
          <w:szCs w:val="24"/>
        </w:rPr>
        <w:t xml:space="preserve"> (Официальный интернет-портал правовой информации http://www.pravo.gov.ru, 2015, 13 апреля);</w:t>
      </w:r>
    </w:p>
    <w:p w:rsidR="001352DD" w:rsidRPr="00EB1DC4" w:rsidRDefault="001352DD" w:rsidP="00EB1DC4">
      <w:pPr>
        <w:pStyle w:val="ConsPlusNormal"/>
        <w:ind w:firstLine="709"/>
        <w:jc w:val="both"/>
        <w:rPr>
          <w:rFonts w:ascii="Arial" w:hAnsi="Arial" w:cs="Arial"/>
          <w:sz w:val="24"/>
          <w:szCs w:val="24"/>
        </w:rPr>
      </w:pPr>
      <w:r w:rsidRPr="00EB1DC4">
        <w:rPr>
          <w:rFonts w:ascii="Arial" w:hAnsi="Arial" w:cs="Arial"/>
          <w:sz w:val="24"/>
          <w:szCs w:val="24"/>
        </w:rPr>
        <w:t>- Постановлением Пра</w:t>
      </w:r>
      <w:r w:rsidR="008210AE" w:rsidRPr="00EB1DC4">
        <w:rPr>
          <w:rFonts w:ascii="Arial" w:hAnsi="Arial" w:cs="Arial"/>
          <w:sz w:val="24"/>
          <w:szCs w:val="24"/>
        </w:rPr>
        <w:t xml:space="preserve">вительства РФ от 30 апреля 2014 г. № </w:t>
      </w:r>
      <w:r w:rsidRPr="00EB1DC4">
        <w:rPr>
          <w:rFonts w:ascii="Arial" w:hAnsi="Arial" w:cs="Arial"/>
          <w:sz w:val="24"/>
          <w:szCs w:val="24"/>
        </w:rPr>
        <w:t>403 «Об исчерпывающем перечне процедур в сфере жилищного строительства»;</w:t>
      </w:r>
    </w:p>
    <w:p w:rsidR="00F36A18" w:rsidRPr="00EB1DC4" w:rsidRDefault="00F36A18" w:rsidP="00EB1DC4">
      <w:pPr>
        <w:widowControl w:val="0"/>
        <w:autoSpaceDE w:val="0"/>
        <w:autoSpaceDN w:val="0"/>
        <w:adjustRightInd w:val="0"/>
        <w:ind w:firstLine="709"/>
        <w:rPr>
          <w:rFonts w:cs="Arial"/>
        </w:rPr>
      </w:pPr>
      <w:r w:rsidRPr="00EB1DC4">
        <w:rPr>
          <w:rFonts w:cs="Arial"/>
        </w:rPr>
        <w:t>- Решением Совета народных депутатов Бобровского муниципального района Воронежской области от 16.12.2016 № 54 «О принятии части полномочий в области градостроительной деятельности органов местного самоуправления поселений Бобровского муниципального района Воронежской области»;</w:t>
      </w:r>
    </w:p>
    <w:p w:rsidR="00F36A18" w:rsidRPr="00EB1DC4" w:rsidRDefault="00F36A18" w:rsidP="00EB1DC4">
      <w:pPr>
        <w:widowControl w:val="0"/>
        <w:autoSpaceDE w:val="0"/>
        <w:autoSpaceDN w:val="0"/>
        <w:adjustRightInd w:val="0"/>
        <w:ind w:firstLine="709"/>
        <w:rPr>
          <w:rFonts w:cs="Arial"/>
        </w:rPr>
      </w:pPr>
      <w:r w:rsidRPr="00EB1DC4">
        <w:rPr>
          <w:rFonts w:cs="Arial"/>
        </w:rPr>
        <w:t>- Постановлением администрации Бобровского муниципального района Воронежской области от 22.12.2016 № 589 «Об исполнении части полномочий в области градостроительной деятельности органов местного самоуправления поселений Бобровского муниципального района Воронежской области».</w:t>
      </w:r>
    </w:p>
    <w:p w:rsidR="00F36A18" w:rsidRPr="00EB1DC4" w:rsidRDefault="00B26159" w:rsidP="00EB1DC4">
      <w:pPr>
        <w:pStyle w:val="ConsPlusNormal"/>
        <w:ind w:firstLine="709"/>
        <w:jc w:val="both"/>
        <w:rPr>
          <w:rFonts w:ascii="Arial" w:hAnsi="Arial" w:cs="Arial"/>
          <w:sz w:val="24"/>
          <w:szCs w:val="24"/>
        </w:rPr>
      </w:pPr>
      <w:r w:rsidRPr="00EB1DC4">
        <w:rPr>
          <w:rFonts w:ascii="Arial" w:hAnsi="Arial" w:cs="Arial"/>
          <w:sz w:val="24"/>
          <w:szCs w:val="24"/>
        </w:rPr>
        <w:t xml:space="preserve">- </w:t>
      </w:r>
      <w:r w:rsidR="00F36A18" w:rsidRPr="00EB1DC4">
        <w:rPr>
          <w:rFonts w:ascii="Arial" w:hAnsi="Arial" w:cs="Arial"/>
          <w:sz w:val="24"/>
          <w:szCs w:val="24"/>
        </w:rPr>
        <w:t>Постановлени</w:t>
      </w:r>
      <w:r w:rsidR="000E1275" w:rsidRPr="00EB1DC4">
        <w:rPr>
          <w:rFonts w:ascii="Arial" w:hAnsi="Arial" w:cs="Arial"/>
          <w:sz w:val="24"/>
          <w:szCs w:val="24"/>
        </w:rPr>
        <w:t>ем</w:t>
      </w:r>
      <w:r w:rsidR="00F36A18" w:rsidRPr="00EB1DC4">
        <w:rPr>
          <w:rFonts w:ascii="Arial" w:hAnsi="Arial" w:cs="Arial"/>
          <w:sz w:val="24"/>
          <w:szCs w:val="24"/>
        </w:rPr>
        <w:t xml:space="preserve"> администрации Бобровского муниципального </w:t>
      </w:r>
      <w:r w:rsidR="000E1275" w:rsidRPr="00EB1DC4">
        <w:rPr>
          <w:rFonts w:ascii="Arial" w:hAnsi="Arial" w:cs="Arial"/>
          <w:sz w:val="24"/>
          <w:szCs w:val="24"/>
        </w:rPr>
        <w:t>района Воронежской области от 02.08.2017</w:t>
      </w:r>
      <w:r w:rsidR="00F36A18" w:rsidRPr="00EB1DC4">
        <w:rPr>
          <w:rFonts w:ascii="Arial" w:hAnsi="Arial" w:cs="Arial"/>
          <w:sz w:val="24"/>
          <w:szCs w:val="24"/>
        </w:rPr>
        <w:t xml:space="preserve"> № </w:t>
      </w:r>
      <w:r w:rsidR="000E1275" w:rsidRPr="00EB1DC4">
        <w:rPr>
          <w:rFonts w:ascii="Arial" w:hAnsi="Arial" w:cs="Arial"/>
          <w:sz w:val="24"/>
          <w:szCs w:val="24"/>
        </w:rPr>
        <w:t>489</w:t>
      </w:r>
      <w:r w:rsidR="00F36A18" w:rsidRPr="00EB1DC4">
        <w:rPr>
          <w:rFonts w:ascii="Arial" w:hAnsi="Arial" w:cs="Arial"/>
          <w:sz w:val="24"/>
          <w:szCs w:val="24"/>
        </w:rPr>
        <w:t xml:space="preserve"> «Об утверждении перечня услуг, </w:t>
      </w:r>
      <w:r w:rsidR="00F36A18" w:rsidRPr="00EB1DC4">
        <w:rPr>
          <w:rFonts w:ascii="Arial" w:hAnsi="Arial" w:cs="Arial"/>
          <w:sz w:val="24"/>
          <w:szCs w:val="24"/>
        </w:rPr>
        <w:lastRenderedPageBreak/>
        <w:t>предоставляемых администрацией Боб</w:t>
      </w:r>
      <w:r w:rsidR="000E1275" w:rsidRPr="00EB1DC4">
        <w:rPr>
          <w:rFonts w:ascii="Arial" w:hAnsi="Arial" w:cs="Arial"/>
          <w:sz w:val="24"/>
          <w:szCs w:val="24"/>
        </w:rPr>
        <w:t>ровского муниципального района»</w:t>
      </w:r>
      <w:r w:rsidR="00F36A18" w:rsidRPr="00EB1DC4">
        <w:rPr>
          <w:rFonts w:ascii="Arial" w:hAnsi="Arial" w:cs="Arial"/>
          <w:sz w:val="24"/>
          <w:szCs w:val="24"/>
        </w:rPr>
        <w:t>;</w:t>
      </w:r>
    </w:p>
    <w:p w:rsidR="00F36A18" w:rsidRPr="00EB1DC4" w:rsidRDefault="00F36A18" w:rsidP="00EB1DC4">
      <w:pPr>
        <w:pStyle w:val="ConsPlusNormal"/>
        <w:ind w:firstLine="709"/>
        <w:jc w:val="both"/>
        <w:rPr>
          <w:rFonts w:ascii="Arial" w:hAnsi="Arial" w:cs="Arial"/>
          <w:sz w:val="24"/>
          <w:szCs w:val="24"/>
        </w:rPr>
      </w:pPr>
      <w:r w:rsidRPr="00EB1DC4">
        <w:rPr>
          <w:rFonts w:ascii="Arial" w:hAnsi="Arial" w:cs="Arial"/>
          <w:sz w:val="24"/>
          <w:szCs w:val="24"/>
        </w:rPr>
        <w:t>- Уставом администрации Бобровского муниципального района Воронежской области.</w:t>
      </w:r>
    </w:p>
    <w:p w:rsidR="00B26159"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34CD7" w:rsidRPr="00EB1DC4">
        <w:rPr>
          <w:rFonts w:ascii="Arial" w:hAnsi="Arial" w:cs="Arial"/>
          <w:sz w:val="24"/>
          <w:szCs w:val="24"/>
        </w:rPr>
        <w:t xml:space="preserve">муниципальной </w:t>
      </w:r>
      <w:r w:rsidRPr="00EB1DC4">
        <w:rPr>
          <w:rFonts w:ascii="Arial" w:hAnsi="Arial" w:cs="Arial"/>
          <w:sz w:val="24"/>
          <w:szCs w:val="24"/>
        </w:rPr>
        <w:t>услуги</w:t>
      </w:r>
    </w:p>
    <w:p w:rsidR="005D2BF2" w:rsidRPr="00EB1DC4" w:rsidRDefault="005D2BF2" w:rsidP="00EB1DC4">
      <w:pPr>
        <w:pStyle w:val="ConsPlusNormal"/>
        <w:ind w:firstLine="709"/>
        <w:jc w:val="both"/>
        <w:rPr>
          <w:rFonts w:ascii="Arial" w:hAnsi="Arial" w:cs="Arial"/>
          <w:sz w:val="24"/>
          <w:szCs w:val="24"/>
        </w:rPr>
      </w:pPr>
      <w:bookmarkStart w:id="3" w:name="P149"/>
      <w:bookmarkEnd w:id="3"/>
      <w:r w:rsidRPr="00EB1DC4">
        <w:rPr>
          <w:rFonts w:ascii="Arial" w:hAnsi="Arial" w:cs="Arial"/>
          <w:sz w:val="24"/>
          <w:szCs w:val="24"/>
        </w:rPr>
        <w:t xml:space="preserve">2.6.1. Основанием для предоставления </w:t>
      </w:r>
      <w:r w:rsidR="006016B5" w:rsidRPr="00EB1DC4">
        <w:rPr>
          <w:rFonts w:ascii="Arial" w:hAnsi="Arial" w:cs="Arial"/>
          <w:sz w:val="24"/>
          <w:szCs w:val="24"/>
        </w:rPr>
        <w:t>муниципальной</w:t>
      </w:r>
      <w:r w:rsidRPr="00EB1DC4">
        <w:rPr>
          <w:rFonts w:ascii="Arial" w:hAnsi="Arial" w:cs="Arial"/>
          <w:sz w:val="24"/>
          <w:szCs w:val="24"/>
        </w:rPr>
        <w:t xml:space="preserve"> услуги по выдаче разрешения на строительство является заявление (приложение </w:t>
      </w:r>
      <w:r w:rsidR="00F36A18" w:rsidRPr="00EB1DC4">
        <w:rPr>
          <w:rFonts w:ascii="Arial" w:hAnsi="Arial" w:cs="Arial"/>
          <w:sz w:val="24"/>
          <w:szCs w:val="24"/>
        </w:rPr>
        <w:t>№</w:t>
      </w:r>
      <w:r w:rsidRPr="00EB1DC4">
        <w:rPr>
          <w:rFonts w:ascii="Arial" w:hAnsi="Arial" w:cs="Arial"/>
          <w:sz w:val="24"/>
          <w:szCs w:val="24"/>
        </w:rPr>
        <w:t xml:space="preserve"> </w:t>
      </w:r>
      <w:r w:rsidR="000B1BA2" w:rsidRPr="00EB1DC4">
        <w:rPr>
          <w:rFonts w:ascii="Arial" w:hAnsi="Arial" w:cs="Arial"/>
          <w:sz w:val="24"/>
          <w:szCs w:val="24"/>
        </w:rPr>
        <w:t>3</w:t>
      </w:r>
      <w:r w:rsidRPr="00EB1DC4">
        <w:rPr>
          <w:rFonts w:ascii="Arial" w:hAnsi="Arial" w:cs="Arial"/>
          <w:sz w:val="24"/>
          <w:szCs w:val="24"/>
        </w:rPr>
        <w:t xml:space="preserve"> к настоящему Административному регламенту), направленное</w:t>
      </w:r>
      <w:r w:rsidR="00B26159" w:rsidRPr="00EB1DC4">
        <w:rPr>
          <w:rFonts w:ascii="Arial" w:hAnsi="Arial" w:cs="Arial"/>
          <w:sz w:val="24"/>
          <w:szCs w:val="24"/>
        </w:rPr>
        <w:t xml:space="preserve"> заявителем</w:t>
      </w:r>
      <w:r w:rsidRPr="00EB1DC4">
        <w:rPr>
          <w:rFonts w:ascii="Arial" w:hAnsi="Arial" w:cs="Arial"/>
          <w:sz w:val="24"/>
          <w:szCs w:val="24"/>
        </w:rPr>
        <w:t xml:space="preserve"> в </w:t>
      </w:r>
      <w:r w:rsidR="00F36A18" w:rsidRPr="00EB1DC4">
        <w:rPr>
          <w:rFonts w:ascii="Arial" w:hAnsi="Arial" w:cs="Arial"/>
          <w:sz w:val="24"/>
          <w:szCs w:val="24"/>
        </w:rPr>
        <w:t>Отдел</w:t>
      </w:r>
      <w:r w:rsidRPr="00EB1DC4">
        <w:rPr>
          <w:rFonts w:ascii="Arial" w:hAnsi="Arial" w:cs="Arial"/>
          <w:sz w:val="24"/>
          <w:szCs w:val="24"/>
        </w:rPr>
        <w:t xml:space="preserve"> в письменном виде, либо в виде электронного документа, либо через </w:t>
      </w:r>
      <w:r w:rsidR="00B26159" w:rsidRPr="00EB1DC4">
        <w:rPr>
          <w:rFonts w:ascii="Arial" w:hAnsi="Arial" w:cs="Arial"/>
          <w:sz w:val="24"/>
          <w:szCs w:val="24"/>
        </w:rPr>
        <w:t>АУ «МФЦ»</w:t>
      </w:r>
      <w:r w:rsidRPr="00EB1DC4">
        <w:rPr>
          <w:rFonts w:ascii="Arial" w:hAnsi="Arial" w:cs="Arial"/>
          <w:sz w:val="24"/>
          <w:szCs w:val="24"/>
        </w:rPr>
        <w:t>.</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xml:space="preserve">Исчерпывающий перечень документов, необходимых в соответствии с нормативными правовыми актами для предоставления </w:t>
      </w:r>
      <w:r w:rsidR="00F34CD7" w:rsidRPr="00EB1DC4">
        <w:rPr>
          <w:rFonts w:ascii="Arial" w:hAnsi="Arial" w:cs="Arial"/>
          <w:sz w:val="24"/>
          <w:szCs w:val="24"/>
        </w:rPr>
        <w:t xml:space="preserve">муниципальной </w:t>
      </w:r>
      <w:r w:rsidRPr="00EB1DC4">
        <w:rPr>
          <w:rFonts w:ascii="Arial" w:hAnsi="Arial" w:cs="Arial"/>
          <w:sz w:val="24"/>
          <w:szCs w:val="24"/>
        </w:rPr>
        <w:t>услуги, которые представляются заявителем:</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1) 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xml:space="preserve">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w:t>
      </w:r>
      <w:r w:rsidR="00F36A18" w:rsidRPr="00EB1DC4">
        <w:rPr>
          <w:rFonts w:ascii="Arial" w:hAnsi="Arial" w:cs="Arial"/>
          <w:sz w:val="24"/>
          <w:szCs w:val="24"/>
        </w:rPr>
        <w:t>корпорацией по атомной энергии «Росатом»</w:t>
      </w:r>
      <w:r w:rsidRPr="00EB1DC4">
        <w:rPr>
          <w:rFonts w:ascii="Arial" w:hAnsi="Arial" w:cs="Arial"/>
          <w:sz w:val="24"/>
          <w:szCs w:val="24"/>
        </w:rPr>
        <w:t>, Государственной корпораци</w:t>
      </w:r>
      <w:r w:rsidR="00F36A18" w:rsidRPr="00EB1DC4">
        <w:rPr>
          <w:rFonts w:ascii="Arial" w:hAnsi="Arial" w:cs="Arial"/>
          <w:sz w:val="24"/>
          <w:szCs w:val="24"/>
        </w:rPr>
        <w:t>ей по космической деятельности «Роскосмос»</w:t>
      </w:r>
      <w:r w:rsidRPr="00EB1DC4">
        <w:rPr>
          <w:rFonts w:ascii="Arial" w:hAnsi="Arial" w:cs="Arial"/>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2) материалы, содержащиеся в проектной документации:</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а) пояснительная записка;</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г) архитектурные решения;</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е) проект организации строительства объекта капитального строительства;</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ж) проект организации работ по сносу или демонтажу объектов капитального строительства, их частей;</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w:t>
      </w:r>
      <w:r w:rsidRPr="00EB1DC4">
        <w:rPr>
          <w:rFonts w:ascii="Arial" w:hAnsi="Arial" w:cs="Arial"/>
          <w:sz w:val="24"/>
          <w:szCs w:val="24"/>
        </w:rPr>
        <w:lastRenderedPageBreak/>
        <w:t>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 (далее - ГрК РФ);</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3.1) заключение, предусмотренное частью 3.5 статьи 49 ГрК РФ, в случае использования модифицированной проектной документации;</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4) 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5)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xml:space="preserve">5.1)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w:t>
      </w:r>
      <w:r w:rsidR="00F36A18" w:rsidRPr="00EB1DC4">
        <w:rPr>
          <w:rFonts w:ascii="Arial" w:hAnsi="Arial" w:cs="Arial"/>
          <w:sz w:val="24"/>
          <w:szCs w:val="24"/>
        </w:rPr>
        <w:t>корпорацией по атомной энергии «Росатом»</w:t>
      </w:r>
      <w:r w:rsidRPr="00EB1DC4">
        <w:rPr>
          <w:rFonts w:ascii="Arial" w:hAnsi="Arial" w:cs="Arial"/>
          <w:sz w:val="24"/>
          <w:szCs w:val="24"/>
        </w:rPr>
        <w:t>, Государственной корпорацией по космической деятельности</w:t>
      </w:r>
      <w:r w:rsidR="00F36A18" w:rsidRPr="00EB1DC4">
        <w:rPr>
          <w:rFonts w:ascii="Arial" w:hAnsi="Arial" w:cs="Arial"/>
          <w:sz w:val="24"/>
          <w:szCs w:val="24"/>
        </w:rPr>
        <w:t xml:space="preserve"> «Роскосмос»</w:t>
      </w:r>
      <w:r w:rsidRPr="00EB1DC4">
        <w:rPr>
          <w:rFonts w:ascii="Arial" w:hAnsi="Arial" w:cs="Arial"/>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D907D1" w:rsidRPr="00EB1DC4" w:rsidRDefault="00D907D1" w:rsidP="00EB1DC4">
      <w:pPr>
        <w:pStyle w:val="ConsPlusNormal"/>
        <w:ind w:firstLine="709"/>
        <w:jc w:val="both"/>
        <w:rPr>
          <w:rFonts w:ascii="Arial" w:hAnsi="Arial" w:cs="Arial"/>
          <w:sz w:val="24"/>
          <w:szCs w:val="24"/>
        </w:rPr>
      </w:pPr>
      <w:r w:rsidRPr="00EB1DC4">
        <w:rPr>
          <w:rFonts w:ascii="Arial" w:hAnsi="Arial" w:cs="Arial"/>
          <w:sz w:val="24"/>
          <w:szCs w:val="24"/>
        </w:rPr>
        <w:t>2.6.</w:t>
      </w:r>
      <w:r w:rsidR="00DC4EE6" w:rsidRPr="00EB1DC4">
        <w:rPr>
          <w:rFonts w:ascii="Arial" w:hAnsi="Arial" w:cs="Arial"/>
          <w:sz w:val="24"/>
          <w:szCs w:val="24"/>
        </w:rPr>
        <w:t>2</w:t>
      </w:r>
      <w:r w:rsidRPr="00EB1DC4">
        <w:rPr>
          <w:rFonts w:ascii="Arial" w:hAnsi="Arial" w:cs="Arial"/>
          <w:sz w:val="24"/>
          <w:szCs w:val="24"/>
        </w:rPr>
        <w:t>. Основанием для предоставления муниципальной услуги по выдаче разрешения на строительство объекта индивидуального строительства является заявление</w:t>
      </w:r>
      <w:r w:rsidR="000B1BA2" w:rsidRPr="00EB1DC4">
        <w:rPr>
          <w:rFonts w:ascii="Arial" w:hAnsi="Arial" w:cs="Arial"/>
          <w:sz w:val="24"/>
          <w:szCs w:val="24"/>
        </w:rPr>
        <w:t xml:space="preserve"> (приложение </w:t>
      </w:r>
      <w:r w:rsidR="00F36A18" w:rsidRPr="00EB1DC4">
        <w:rPr>
          <w:rFonts w:ascii="Arial" w:hAnsi="Arial" w:cs="Arial"/>
          <w:sz w:val="24"/>
          <w:szCs w:val="24"/>
        </w:rPr>
        <w:t>№</w:t>
      </w:r>
      <w:r w:rsidR="000B1BA2" w:rsidRPr="00EB1DC4">
        <w:rPr>
          <w:rFonts w:ascii="Arial" w:hAnsi="Arial" w:cs="Arial"/>
          <w:sz w:val="24"/>
          <w:szCs w:val="24"/>
        </w:rPr>
        <w:t xml:space="preserve"> 3</w:t>
      </w:r>
      <w:r w:rsidRPr="00EB1DC4">
        <w:rPr>
          <w:rFonts w:ascii="Arial" w:hAnsi="Arial" w:cs="Arial"/>
          <w:sz w:val="24"/>
          <w:szCs w:val="24"/>
        </w:rPr>
        <w:t xml:space="preserve"> к настоящему Административному регламенту), направленное в </w:t>
      </w:r>
      <w:r w:rsidR="00B9626B" w:rsidRPr="00EB1DC4">
        <w:rPr>
          <w:rFonts w:ascii="Arial" w:hAnsi="Arial" w:cs="Arial"/>
          <w:sz w:val="24"/>
          <w:szCs w:val="24"/>
        </w:rPr>
        <w:t>Отдел</w:t>
      </w:r>
      <w:r w:rsidR="00B26159" w:rsidRPr="00EB1DC4">
        <w:rPr>
          <w:rFonts w:ascii="Arial" w:hAnsi="Arial" w:cs="Arial"/>
          <w:sz w:val="24"/>
          <w:szCs w:val="24"/>
        </w:rPr>
        <w:t xml:space="preserve"> заявителем</w:t>
      </w:r>
      <w:r w:rsidRPr="00EB1DC4">
        <w:rPr>
          <w:rFonts w:ascii="Arial" w:hAnsi="Arial" w:cs="Arial"/>
          <w:sz w:val="24"/>
          <w:szCs w:val="24"/>
        </w:rPr>
        <w:t xml:space="preserve"> в письменном виде, либо в виде электронного документа, либо через </w:t>
      </w:r>
      <w:r w:rsidR="00B26159" w:rsidRPr="00EB1DC4">
        <w:rPr>
          <w:rFonts w:ascii="Arial" w:hAnsi="Arial" w:cs="Arial"/>
          <w:sz w:val="24"/>
          <w:szCs w:val="24"/>
        </w:rPr>
        <w:t>АУ «МФЦ»</w:t>
      </w:r>
      <w:r w:rsidRPr="00EB1DC4">
        <w:rPr>
          <w:rFonts w:ascii="Arial" w:hAnsi="Arial" w:cs="Arial"/>
          <w:sz w:val="24"/>
          <w:szCs w:val="24"/>
        </w:rPr>
        <w:t>.</w:t>
      </w:r>
    </w:p>
    <w:p w:rsidR="00D907D1" w:rsidRPr="00EB1DC4" w:rsidRDefault="00D907D1" w:rsidP="00EB1DC4">
      <w:pPr>
        <w:pStyle w:val="ConsPlusNormal"/>
        <w:ind w:firstLine="709"/>
        <w:jc w:val="both"/>
        <w:rPr>
          <w:rFonts w:ascii="Arial" w:hAnsi="Arial" w:cs="Arial"/>
          <w:sz w:val="24"/>
          <w:szCs w:val="24"/>
        </w:rPr>
      </w:pPr>
      <w:r w:rsidRPr="00EB1DC4">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 выдаче разрешения на строительство объекта индивидуального строительства, которые представляются заявителем:</w:t>
      </w:r>
    </w:p>
    <w:p w:rsidR="00D907D1" w:rsidRPr="00EB1DC4" w:rsidRDefault="00D907D1" w:rsidP="00EB1DC4">
      <w:pPr>
        <w:pStyle w:val="ConsPlusNormal"/>
        <w:ind w:firstLine="709"/>
        <w:jc w:val="both"/>
        <w:rPr>
          <w:rFonts w:ascii="Arial" w:hAnsi="Arial" w:cs="Arial"/>
          <w:sz w:val="24"/>
          <w:szCs w:val="24"/>
        </w:rPr>
      </w:pPr>
      <w:r w:rsidRPr="00EB1DC4">
        <w:rPr>
          <w:rFonts w:ascii="Arial" w:hAnsi="Arial" w:cs="Arial"/>
          <w:sz w:val="24"/>
          <w:szCs w:val="24"/>
        </w:rPr>
        <w:t>- 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w:t>
      </w:r>
    </w:p>
    <w:p w:rsidR="00917281" w:rsidRPr="00EB1DC4" w:rsidRDefault="00D907D1" w:rsidP="00EB1DC4">
      <w:pPr>
        <w:pStyle w:val="ConsPlusNormal"/>
        <w:ind w:firstLine="709"/>
        <w:jc w:val="both"/>
        <w:rPr>
          <w:rFonts w:ascii="Arial" w:hAnsi="Arial" w:cs="Arial"/>
          <w:sz w:val="24"/>
          <w:szCs w:val="24"/>
        </w:rPr>
      </w:pPr>
      <w:r w:rsidRPr="00EB1DC4">
        <w:rPr>
          <w:rFonts w:ascii="Arial" w:hAnsi="Arial" w:cs="Arial"/>
          <w:sz w:val="24"/>
          <w:szCs w:val="24"/>
        </w:rPr>
        <w:t xml:space="preserve">- </w:t>
      </w:r>
      <w:r w:rsidR="00B6492B" w:rsidRPr="00EB1DC4">
        <w:rPr>
          <w:rFonts w:ascii="Arial" w:hAnsi="Arial" w:cs="Arial"/>
          <w:sz w:val="24"/>
          <w:szCs w:val="24"/>
        </w:rPr>
        <w:t>схема планировочной организации земельного участка с обозначением места размещения объекта индивиду</w:t>
      </w:r>
      <w:r w:rsidR="009262BD" w:rsidRPr="00EB1DC4">
        <w:rPr>
          <w:rFonts w:ascii="Arial" w:hAnsi="Arial" w:cs="Arial"/>
          <w:sz w:val="24"/>
          <w:szCs w:val="24"/>
        </w:rPr>
        <w:t>ального жилищного строительства.</w:t>
      </w:r>
    </w:p>
    <w:p w:rsidR="00917281" w:rsidRPr="00EB1DC4" w:rsidRDefault="005D2BF2" w:rsidP="00EB1DC4">
      <w:pPr>
        <w:pStyle w:val="ConsPlusNormal"/>
        <w:ind w:firstLine="709"/>
        <w:jc w:val="both"/>
        <w:rPr>
          <w:rFonts w:ascii="Arial" w:hAnsi="Arial" w:cs="Arial"/>
          <w:sz w:val="24"/>
          <w:szCs w:val="24"/>
        </w:rPr>
      </w:pPr>
      <w:bookmarkStart w:id="4" w:name="P171"/>
      <w:bookmarkEnd w:id="4"/>
      <w:r w:rsidRPr="00EB1DC4">
        <w:rPr>
          <w:rFonts w:ascii="Arial" w:hAnsi="Arial" w:cs="Arial"/>
          <w:sz w:val="24"/>
          <w:szCs w:val="24"/>
        </w:rPr>
        <w:t>2.6.</w:t>
      </w:r>
      <w:r w:rsidR="00B26159" w:rsidRPr="00EB1DC4">
        <w:rPr>
          <w:rFonts w:ascii="Arial" w:hAnsi="Arial" w:cs="Arial"/>
          <w:sz w:val="24"/>
          <w:szCs w:val="24"/>
        </w:rPr>
        <w:t>3</w:t>
      </w:r>
      <w:r w:rsidRPr="00EB1DC4">
        <w:rPr>
          <w:rFonts w:ascii="Arial" w:hAnsi="Arial" w:cs="Arial"/>
          <w:sz w:val="24"/>
          <w:szCs w:val="24"/>
        </w:rPr>
        <w:t xml:space="preserve">. Исчерпывающий перечень документов, необходимых в соответствии с </w:t>
      </w:r>
      <w:r w:rsidRPr="00EB1DC4">
        <w:rPr>
          <w:rFonts w:ascii="Arial" w:hAnsi="Arial" w:cs="Arial"/>
          <w:sz w:val="24"/>
          <w:szCs w:val="24"/>
        </w:rPr>
        <w:lastRenderedPageBreak/>
        <w:t xml:space="preserve">нормативными правовыми актами для предоставления </w:t>
      </w:r>
      <w:r w:rsidR="00F34CD7" w:rsidRPr="00EB1DC4">
        <w:rPr>
          <w:rFonts w:ascii="Arial" w:hAnsi="Arial" w:cs="Arial"/>
          <w:sz w:val="24"/>
          <w:szCs w:val="24"/>
        </w:rPr>
        <w:t xml:space="preserve">муниципальной </w:t>
      </w:r>
      <w:r w:rsidRPr="00EB1DC4">
        <w:rPr>
          <w:rFonts w:ascii="Arial" w:hAnsi="Arial" w:cs="Arial"/>
          <w:sz w:val="24"/>
          <w:szCs w:val="24"/>
        </w:rPr>
        <w:t>услуги, которые находятся в распоряжении государственных органов, органов местного самоуправления и иных организаций</w:t>
      </w:r>
      <w:r w:rsidR="00917281" w:rsidRPr="00EB1DC4">
        <w:rPr>
          <w:rFonts w:ascii="Arial" w:hAnsi="Arial" w:cs="Arial"/>
          <w:sz w:val="24"/>
          <w:szCs w:val="24"/>
        </w:rPr>
        <w:t>.</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1) правоустанавливающие документы на земельный участок;</w:t>
      </w:r>
    </w:p>
    <w:p w:rsidR="005D2BF2" w:rsidRPr="00EB1DC4" w:rsidRDefault="005D2BF2" w:rsidP="00EB1DC4">
      <w:pPr>
        <w:autoSpaceDE w:val="0"/>
        <w:autoSpaceDN w:val="0"/>
        <w:adjustRightInd w:val="0"/>
        <w:ind w:firstLine="709"/>
        <w:rPr>
          <w:rFonts w:cs="Arial"/>
        </w:rPr>
      </w:pPr>
      <w:r w:rsidRPr="00EB1DC4">
        <w:rPr>
          <w:rFonts w:cs="Arial"/>
        </w:rPr>
        <w:t>2) градостроительный план земельного участка,</w:t>
      </w:r>
      <w:r w:rsidR="00603A1B" w:rsidRPr="00EB1DC4">
        <w:rPr>
          <w:rFonts w:cs="Arial"/>
        </w:rPr>
        <w:t xml:space="preserve"> в котором, в числе прочего, содержится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а также о необходимости предоставления решения о согласовании архитектурно-градостроительного облика объекта,</w:t>
      </w:r>
      <w:r w:rsidRPr="00EB1DC4">
        <w:rPr>
          <w:rFonts w:cs="Arial"/>
        </w:rPr>
        <w:t xml:space="preserve">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ГрК РФ).</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xml:space="preserve">При предоставлении </w:t>
      </w:r>
      <w:r w:rsidR="00F34CD7" w:rsidRPr="00EB1DC4">
        <w:rPr>
          <w:rFonts w:ascii="Arial" w:hAnsi="Arial" w:cs="Arial"/>
          <w:sz w:val="24"/>
          <w:szCs w:val="24"/>
        </w:rPr>
        <w:t xml:space="preserve">муниципальной </w:t>
      </w:r>
      <w:r w:rsidRPr="00EB1DC4">
        <w:rPr>
          <w:rFonts w:ascii="Arial" w:hAnsi="Arial" w:cs="Arial"/>
          <w:sz w:val="24"/>
          <w:szCs w:val="24"/>
        </w:rPr>
        <w:t>услуги запрещается требовать от заявителя:</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F34CD7" w:rsidRPr="00EB1DC4">
        <w:rPr>
          <w:rFonts w:ascii="Arial" w:hAnsi="Arial" w:cs="Arial"/>
          <w:sz w:val="24"/>
          <w:szCs w:val="24"/>
        </w:rPr>
        <w:t xml:space="preserve">муниципальной </w:t>
      </w:r>
      <w:r w:rsidRPr="00EB1DC4">
        <w:rPr>
          <w:rFonts w:ascii="Arial" w:hAnsi="Arial" w:cs="Arial"/>
          <w:sz w:val="24"/>
          <w:szCs w:val="24"/>
        </w:rPr>
        <w:t>услуги;</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xml:space="preserve">- предоставления документов и информации, которые находятся в распоряжении органов, предоставляющих </w:t>
      </w:r>
      <w:r w:rsidR="00F34CD7" w:rsidRPr="00EB1DC4">
        <w:rPr>
          <w:rFonts w:ascii="Arial" w:hAnsi="Arial" w:cs="Arial"/>
          <w:sz w:val="24"/>
          <w:szCs w:val="24"/>
        </w:rPr>
        <w:t xml:space="preserve">муниципальной </w:t>
      </w:r>
      <w:r w:rsidRPr="00EB1DC4">
        <w:rPr>
          <w:rFonts w:ascii="Arial" w:hAnsi="Arial" w:cs="Arial"/>
          <w:sz w:val="24"/>
          <w:szCs w:val="24"/>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2.6.</w:t>
      </w:r>
      <w:r w:rsidR="00B26159" w:rsidRPr="00EB1DC4">
        <w:rPr>
          <w:rFonts w:ascii="Arial" w:hAnsi="Arial" w:cs="Arial"/>
          <w:sz w:val="24"/>
          <w:szCs w:val="24"/>
        </w:rPr>
        <w:t>4</w:t>
      </w:r>
      <w:r w:rsidRPr="00EB1DC4">
        <w:rPr>
          <w:rFonts w:ascii="Arial" w:hAnsi="Arial" w:cs="Arial"/>
          <w:sz w:val="24"/>
          <w:szCs w:val="24"/>
        </w:rPr>
        <w:t xml:space="preserve">. Перечень услуг, которые являются необходимыми и обязательными для предоставления </w:t>
      </w:r>
      <w:r w:rsidR="00F34CD7" w:rsidRPr="00EB1DC4">
        <w:rPr>
          <w:rFonts w:ascii="Arial" w:hAnsi="Arial" w:cs="Arial"/>
          <w:sz w:val="24"/>
          <w:szCs w:val="24"/>
        </w:rPr>
        <w:t xml:space="preserve">муниципальной </w:t>
      </w:r>
      <w:r w:rsidRPr="00EB1DC4">
        <w:rPr>
          <w:rFonts w:ascii="Arial" w:hAnsi="Arial" w:cs="Arial"/>
          <w:sz w:val="24"/>
          <w:szCs w:val="24"/>
        </w:rPr>
        <w:t xml:space="preserve">услуги, в том числе сведения о документе (документах), выдаваемом (выдаваемых) организациями, участвующими в предоставлении </w:t>
      </w:r>
      <w:r w:rsidR="00F34CD7" w:rsidRPr="00EB1DC4">
        <w:rPr>
          <w:rFonts w:ascii="Arial" w:hAnsi="Arial" w:cs="Arial"/>
          <w:sz w:val="24"/>
          <w:szCs w:val="24"/>
        </w:rPr>
        <w:t xml:space="preserve">муниципальных </w:t>
      </w:r>
      <w:r w:rsidRPr="00EB1DC4">
        <w:rPr>
          <w:rFonts w:ascii="Arial" w:hAnsi="Arial" w:cs="Arial"/>
          <w:sz w:val="24"/>
          <w:szCs w:val="24"/>
        </w:rPr>
        <w:t>услуг:</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Для получения разрешения на строительство, реконструкцию объекта капитального строительства заявителю необходимо предоставление результата услуги, которая явля</w:t>
      </w:r>
      <w:r w:rsidR="006016B5" w:rsidRPr="00EB1DC4">
        <w:rPr>
          <w:rFonts w:ascii="Arial" w:hAnsi="Arial" w:cs="Arial"/>
          <w:sz w:val="24"/>
          <w:szCs w:val="24"/>
        </w:rPr>
        <w:t xml:space="preserve">ется необходимой и обязательной. </w:t>
      </w:r>
      <w:r w:rsidRPr="00EB1DC4">
        <w:rPr>
          <w:rFonts w:ascii="Arial" w:hAnsi="Arial" w:cs="Arial"/>
          <w:sz w:val="24"/>
          <w:szCs w:val="24"/>
        </w:rPr>
        <w:t>Таким результатом является положительное заключение экспертизы проектной документации и результатов инженерных изысканий.</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2.6.</w:t>
      </w:r>
      <w:r w:rsidR="00464A87" w:rsidRPr="00EB1DC4">
        <w:rPr>
          <w:rFonts w:ascii="Arial" w:hAnsi="Arial" w:cs="Arial"/>
          <w:sz w:val="24"/>
          <w:szCs w:val="24"/>
        </w:rPr>
        <w:t>5</w:t>
      </w:r>
      <w:r w:rsidRPr="00EB1DC4">
        <w:rPr>
          <w:rFonts w:ascii="Arial" w:hAnsi="Arial" w:cs="Arial"/>
          <w:sz w:val="24"/>
          <w:szCs w:val="24"/>
        </w:rPr>
        <w:t xml:space="preserve">. По заявлению застройщика </w:t>
      </w:r>
      <w:r w:rsidR="00B9626B" w:rsidRPr="00EB1DC4">
        <w:rPr>
          <w:rFonts w:ascii="Arial" w:hAnsi="Arial" w:cs="Arial"/>
          <w:sz w:val="24"/>
          <w:szCs w:val="24"/>
        </w:rPr>
        <w:t>Отдел</w:t>
      </w:r>
      <w:r w:rsidRPr="00EB1DC4">
        <w:rPr>
          <w:rFonts w:ascii="Arial" w:hAnsi="Arial" w:cs="Arial"/>
          <w:sz w:val="24"/>
          <w:szCs w:val="24"/>
        </w:rPr>
        <w:t xml:space="preserve"> может выдать разрешение на отдельные этапы строительства, реконструкции.</w:t>
      </w:r>
    </w:p>
    <w:p w:rsidR="00464A87"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2.6.</w:t>
      </w:r>
      <w:r w:rsidR="00464A87" w:rsidRPr="00EB1DC4">
        <w:rPr>
          <w:rFonts w:ascii="Arial" w:hAnsi="Arial" w:cs="Arial"/>
          <w:sz w:val="24"/>
          <w:szCs w:val="24"/>
        </w:rPr>
        <w:t>6</w:t>
      </w:r>
      <w:r w:rsidRPr="00EB1DC4">
        <w:rPr>
          <w:rFonts w:ascii="Arial" w:hAnsi="Arial" w:cs="Arial"/>
          <w:sz w:val="24"/>
          <w:szCs w:val="24"/>
        </w:rPr>
        <w:t>. Правительством Российской Федерации или правительством Воронежской области (применительно к случаям выдачи разрешения на строительство органами исполнительной власти Воронежской области, органами местного самоуправления) могут быть установлены случаи, в которых направление указанных в подпунктах 2.6.1 и 2.6.2 настоящего Административного регламента документов осуществляется исключительно в электронной форме.</w:t>
      </w:r>
    </w:p>
    <w:p w:rsidR="00464A87"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xml:space="preserve">2.7. Исчерпывающий перечень оснований для отказа в приеме документов, необходимых для предоставления </w:t>
      </w:r>
      <w:r w:rsidR="00F34CD7" w:rsidRPr="00EB1DC4">
        <w:rPr>
          <w:rFonts w:ascii="Arial" w:hAnsi="Arial" w:cs="Arial"/>
          <w:sz w:val="24"/>
          <w:szCs w:val="24"/>
        </w:rPr>
        <w:t xml:space="preserve">муниципальной </w:t>
      </w:r>
      <w:r w:rsidRPr="00EB1DC4">
        <w:rPr>
          <w:rFonts w:ascii="Arial" w:hAnsi="Arial" w:cs="Arial"/>
          <w:sz w:val="24"/>
          <w:szCs w:val="24"/>
        </w:rPr>
        <w:t>услуги</w:t>
      </w:r>
    </w:p>
    <w:p w:rsidR="00464A87"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xml:space="preserve">Основанием для отказа в приеме документов при предоставлении </w:t>
      </w:r>
      <w:r w:rsidR="00F34CD7" w:rsidRPr="00EB1DC4">
        <w:rPr>
          <w:rFonts w:ascii="Arial" w:hAnsi="Arial" w:cs="Arial"/>
          <w:sz w:val="24"/>
          <w:szCs w:val="24"/>
        </w:rPr>
        <w:lastRenderedPageBreak/>
        <w:t xml:space="preserve">муниципальной </w:t>
      </w:r>
      <w:r w:rsidRPr="00EB1DC4">
        <w:rPr>
          <w:rFonts w:ascii="Arial" w:hAnsi="Arial" w:cs="Arial"/>
          <w:sz w:val="24"/>
          <w:szCs w:val="24"/>
        </w:rPr>
        <w:t>услуги является подача заявления лицом, не уполномоченным совершать такого рода действия.</w:t>
      </w:r>
    </w:p>
    <w:p w:rsidR="00464A87" w:rsidRPr="00EB1DC4" w:rsidRDefault="005D2BF2" w:rsidP="00EB1DC4">
      <w:pPr>
        <w:pStyle w:val="ConsPlusNormal"/>
        <w:ind w:firstLine="709"/>
        <w:jc w:val="both"/>
        <w:rPr>
          <w:rFonts w:ascii="Arial" w:hAnsi="Arial" w:cs="Arial"/>
          <w:sz w:val="24"/>
          <w:szCs w:val="24"/>
        </w:rPr>
      </w:pPr>
      <w:bookmarkStart w:id="5" w:name="P186"/>
      <w:bookmarkEnd w:id="5"/>
      <w:r w:rsidRPr="00EB1DC4">
        <w:rPr>
          <w:rFonts w:ascii="Arial" w:hAnsi="Arial" w:cs="Arial"/>
          <w:sz w:val="24"/>
          <w:szCs w:val="24"/>
        </w:rPr>
        <w:t xml:space="preserve">2.8. Исчерпывающий перечень оснований для отказа в предоставлении </w:t>
      </w:r>
      <w:r w:rsidR="00F34CD7" w:rsidRPr="00EB1DC4">
        <w:rPr>
          <w:rFonts w:ascii="Arial" w:hAnsi="Arial" w:cs="Arial"/>
          <w:sz w:val="24"/>
          <w:szCs w:val="24"/>
        </w:rPr>
        <w:t xml:space="preserve">муниципальной </w:t>
      </w:r>
      <w:r w:rsidR="00464A87" w:rsidRPr="00EB1DC4">
        <w:rPr>
          <w:rFonts w:ascii="Arial" w:hAnsi="Arial" w:cs="Arial"/>
          <w:sz w:val="24"/>
          <w:szCs w:val="24"/>
        </w:rPr>
        <w:t>услуги</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xml:space="preserve">Основаниями для отказа в предоставлении </w:t>
      </w:r>
      <w:r w:rsidR="00F34CD7" w:rsidRPr="00EB1DC4">
        <w:rPr>
          <w:rFonts w:ascii="Arial" w:hAnsi="Arial" w:cs="Arial"/>
          <w:sz w:val="24"/>
          <w:szCs w:val="24"/>
        </w:rPr>
        <w:t xml:space="preserve">муниципальной </w:t>
      </w:r>
      <w:r w:rsidRPr="00EB1DC4">
        <w:rPr>
          <w:rFonts w:ascii="Arial" w:hAnsi="Arial" w:cs="Arial"/>
          <w:sz w:val="24"/>
          <w:szCs w:val="24"/>
        </w:rPr>
        <w:t>услуги по выдаче разрешения на строительство являются:</w:t>
      </w:r>
    </w:p>
    <w:p w:rsidR="005D2BF2" w:rsidRPr="00EB1DC4" w:rsidRDefault="005D2BF2" w:rsidP="00EB1DC4">
      <w:pPr>
        <w:autoSpaceDE w:val="0"/>
        <w:autoSpaceDN w:val="0"/>
        <w:adjustRightInd w:val="0"/>
        <w:ind w:firstLine="709"/>
        <w:rPr>
          <w:rFonts w:cs="Arial"/>
        </w:rPr>
      </w:pPr>
      <w:r w:rsidRPr="00EB1DC4">
        <w:rPr>
          <w:rFonts w:cs="Arial"/>
        </w:rPr>
        <w:t>- отсутствие документов, предусмотренных</w:t>
      </w:r>
      <w:r w:rsidR="001930B7" w:rsidRPr="00EB1DC4">
        <w:rPr>
          <w:rFonts w:cs="Arial"/>
        </w:rPr>
        <w:t xml:space="preserve"> пунктом 2.6</w:t>
      </w:r>
      <w:r w:rsidRPr="00EB1DC4">
        <w:rPr>
          <w:rFonts w:cs="Arial"/>
        </w:rPr>
        <w:t xml:space="preserve"> настоящего Административного регламента</w:t>
      </w:r>
      <w:r w:rsidR="001930B7" w:rsidRPr="00EB1DC4">
        <w:rPr>
          <w:rFonts w:cs="Arial"/>
        </w:rPr>
        <w:t>. Неполучение или несвоевременное получение документов, запрошенных в соответствии с подпунктом 2.6.3 настоящего Административного регламента, не может являться основанием для отказа в выдаче разрешения на строительство</w:t>
      </w:r>
      <w:r w:rsidRPr="00EB1DC4">
        <w:rPr>
          <w:rFonts w:cs="Arial"/>
        </w:rPr>
        <w:t>;</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603A1B" w:rsidRPr="00EB1DC4">
        <w:rPr>
          <w:rFonts w:ascii="Arial" w:hAnsi="Arial" w:cs="Arial"/>
          <w:sz w:val="24"/>
          <w:szCs w:val="24"/>
        </w:rPr>
        <w:t>, в котором, в числе прочего, содержится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а также о необходимости предоставления решения о согласовании архитектурно-градостроительного облика объекта</w:t>
      </w:r>
      <w:r w:rsidRPr="00EB1DC4">
        <w:rPr>
          <w:rFonts w:ascii="Arial" w:hAnsi="Arial" w:cs="Arial"/>
          <w:sz w:val="24"/>
          <w:szCs w:val="24"/>
        </w:rPr>
        <w:t>,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F73EE0"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Отказ в выдаче разрешения на строительство может быть оспорен застройщиком в судебном порядке.</w:t>
      </w:r>
    </w:p>
    <w:p w:rsidR="008955AF"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xml:space="preserve">2.9. </w:t>
      </w:r>
      <w:r w:rsidR="008955AF" w:rsidRPr="00EB1DC4">
        <w:rPr>
          <w:rFonts w:ascii="Arial" w:hAnsi="Arial" w:cs="Arial"/>
          <w:sz w:val="24"/>
          <w:szCs w:val="24"/>
        </w:rPr>
        <w:t>Размер платы, взимаемой с заявителя при предоставлении</w:t>
      </w:r>
      <w:r w:rsidR="00F22266" w:rsidRPr="00EB1DC4">
        <w:rPr>
          <w:rFonts w:ascii="Arial" w:hAnsi="Arial" w:cs="Arial"/>
          <w:sz w:val="24"/>
          <w:szCs w:val="24"/>
        </w:rPr>
        <w:t xml:space="preserve"> </w:t>
      </w:r>
      <w:r w:rsidR="008955AF" w:rsidRPr="00EB1DC4">
        <w:rPr>
          <w:rFonts w:ascii="Arial" w:hAnsi="Arial" w:cs="Arial"/>
          <w:sz w:val="24"/>
          <w:szCs w:val="24"/>
        </w:rPr>
        <w:t>муниципальной услуги, и способы ее взимания в случаях,</w:t>
      </w:r>
      <w:r w:rsidR="00F22266" w:rsidRPr="00EB1DC4">
        <w:rPr>
          <w:rFonts w:ascii="Arial" w:hAnsi="Arial" w:cs="Arial"/>
          <w:sz w:val="24"/>
          <w:szCs w:val="24"/>
        </w:rPr>
        <w:t xml:space="preserve"> </w:t>
      </w:r>
      <w:r w:rsidR="008955AF" w:rsidRPr="00EB1DC4">
        <w:rPr>
          <w:rFonts w:ascii="Arial" w:hAnsi="Arial" w:cs="Arial"/>
          <w:sz w:val="24"/>
          <w:szCs w:val="24"/>
        </w:rPr>
        <w:t>предусмотренных федеральными законами, принимаемыми</w:t>
      </w:r>
      <w:r w:rsidR="00F22266" w:rsidRPr="00EB1DC4">
        <w:rPr>
          <w:rFonts w:ascii="Arial" w:hAnsi="Arial" w:cs="Arial"/>
          <w:sz w:val="24"/>
          <w:szCs w:val="24"/>
        </w:rPr>
        <w:t xml:space="preserve"> </w:t>
      </w:r>
      <w:r w:rsidR="008955AF" w:rsidRPr="00EB1DC4">
        <w:rPr>
          <w:rFonts w:ascii="Arial" w:hAnsi="Arial" w:cs="Arial"/>
          <w:sz w:val="24"/>
          <w:szCs w:val="24"/>
        </w:rPr>
        <w:t>в соответствии с иными нормативными правовыми актами</w:t>
      </w:r>
      <w:r w:rsidR="00F22266" w:rsidRPr="00EB1DC4">
        <w:rPr>
          <w:rFonts w:ascii="Arial" w:hAnsi="Arial" w:cs="Arial"/>
          <w:sz w:val="24"/>
          <w:szCs w:val="24"/>
        </w:rPr>
        <w:t xml:space="preserve"> </w:t>
      </w:r>
      <w:r w:rsidR="008955AF" w:rsidRPr="00EB1DC4">
        <w:rPr>
          <w:rFonts w:ascii="Arial" w:hAnsi="Arial" w:cs="Arial"/>
          <w:sz w:val="24"/>
          <w:szCs w:val="24"/>
        </w:rPr>
        <w:t>Российской Федерации</w:t>
      </w:r>
    </w:p>
    <w:p w:rsidR="00464A87"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xml:space="preserve">Предоставление </w:t>
      </w:r>
      <w:r w:rsidR="00F34CD7" w:rsidRPr="00EB1DC4">
        <w:rPr>
          <w:rFonts w:ascii="Arial" w:hAnsi="Arial" w:cs="Arial"/>
          <w:sz w:val="24"/>
          <w:szCs w:val="24"/>
        </w:rPr>
        <w:t xml:space="preserve">муниципальной </w:t>
      </w:r>
      <w:r w:rsidRPr="00EB1DC4">
        <w:rPr>
          <w:rFonts w:ascii="Arial" w:hAnsi="Arial" w:cs="Arial"/>
          <w:sz w:val="24"/>
          <w:szCs w:val="24"/>
        </w:rPr>
        <w:t>услуги осуществляется на безвозмездной основе.</w:t>
      </w:r>
    </w:p>
    <w:p w:rsidR="008955AF"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xml:space="preserve">2.10. </w:t>
      </w:r>
      <w:r w:rsidR="008955AF" w:rsidRPr="00EB1DC4">
        <w:rPr>
          <w:rFonts w:ascii="Arial" w:hAnsi="Arial" w:cs="Arial"/>
          <w:sz w:val="24"/>
          <w:szCs w:val="24"/>
        </w:rPr>
        <w:t>Максимальный срок ожидания в очереди при подаче</w:t>
      </w:r>
      <w:r w:rsidR="00F22266" w:rsidRPr="00EB1DC4">
        <w:rPr>
          <w:rFonts w:ascii="Arial" w:hAnsi="Arial" w:cs="Arial"/>
          <w:sz w:val="24"/>
          <w:szCs w:val="24"/>
        </w:rPr>
        <w:t xml:space="preserve"> </w:t>
      </w:r>
      <w:r w:rsidR="008955AF" w:rsidRPr="00EB1DC4">
        <w:rPr>
          <w:rFonts w:ascii="Arial" w:hAnsi="Arial" w:cs="Arial"/>
          <w:sz w:val="24"/>
          <w:szCs w:val="24"/>
        </w:rPr>
        <w:t>заявления о предоставлении муниципальной услуги и при</w:t>
      </w:r>
      <w:r w:rsidR="00F22266" w:rsidRPr="00EB1DC4">
        <w:rPr>
          <w:rFonts w:ascii="Arial" w:hAnsi="Arial" w:cs="Arial"/>
          <w:sz w:val="24"/>
          <w:szCs w:val="24"/>
        </w:rPr>
        <w:t xml:space="preserve"> </w:t>
      </w:r>
      <w:r w:rsidR="008955AF" w:rsidRPr="00EB1DC4">
        <w:rPr>
          <w:rFonts w:ascii="Arial" w:hAnsi="Arial" w:cs="Arial"/>
          <w:sz w:val="24"/>
          <w:szCs w:val="24"/>
        </w:rPr>
        <w:t>получении результата предоставления муниципальной услуги</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Максимальное время ожидания в очереди при подаче заявления на выдачу разрешения на строительство не должно превышать 15 минут.</w:t>
      </w:r>
    </w:p>
    <w:p w:rsidR="008955AF"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Максимальное время ожидания в очереди при получении разрешения на строительство не должно превышать 15 минут.</w:t>
      </w:r>
    </w:p>
    <w:p w:rsidR="008955AF" w:rsidRPr="00EB1DC4" w:rsidRDefault="008955AF" w:rsidP="00EB1DC4">
      <w:pPr>
        <w:pStyle w:val="ConsPlusNormal"/>
        <w:ind w:firstLine="709"/>
        <w:jc w:val="both"/>
        <w:rPr>
          <w:rFonts w:ascii="Arial" w:hAnsi="Arial" w:cs="Arial"/>
          <w:sz w:val="24"/>
          <w:szCs w:val="24"/>
        </w:rPr>
      </w:pPr>
      <w:r w:rsidRPr="00EB1DC4">
        <w:rPr>
          <w:rFonts w:ascii="Arial" w:hAnsi="Arial" w:cs="Arial"/>
          <w:sz w:val="24"/>
          <w:szCs w:val="24"/>
        </w:rPr>
        <w:t xml:space="preserve">2.11. </w:t>
      </w:r>
      <w:r w:rsidR="002317FF" w:rsidRPr="00EB1DC4">
        <w:rPr>
          <w:rFonts w:ascii="Arial" w:hAnsi="Arial" w:cs="Arial"/>
          <w:sz w:val="24"/>
          <w:szCs w:val="24"/>
        </w:rPr>
        <w:t>С</w:t>
      </w:r>
      <w:r w:rsidRPr="00EB1DC4">
        <w:rPr>
          <w:rFonts w:ascii="Arial" w:hAnsi="Arial" w:cs="Arial"/>
          <w:sz w:val="24"/>
          <w:szCs w:val="24"/>
        </w:rPr>
        <w:t>рок регистрации запроса заявителя о предоставлении муниципальной услуги</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xml:space="preserve">Прием и регистрация заявления с приложенными к нему документами осуществляются в течение 1 (одного) рабочего дня. </w:t>
      </w:r>
    </w:p>
    <w:p w:rsidR="008955AF" w:rsidRPr="00EB1DC4" w:rsidRDefault="008955AF" w:rsidP="00EB1DC4">
      <w:pPr>
        <w:pStyle w:val="ConsPlusNormal"/>
        <w:ind w:firstLine="709"/>
        <w:jc w:val="both"/>
        <w:rPr>
          <w:rFonts w:ascii="Arial" w:hAnsi="Arial" w:cs="Arial"/>
          <w:sz w:val="24"/>
          <w:szCs w:val="24"/>
        </w:rPr>
      </w:pPr>
      <w:r w:rsidRPr="00EB1DC4">
        <w:rPr>
          <w:rFonts w:ascii="Arial" w:hAnsi="Arial" w:cs="Arial"/>
          <w:sz w:val="24"/>
          <w:szCs w:val="24"/>
        </w:rPr>
        <w:t>При поступлении заявления о предоставлении муниципальной услуги с приложенными к нему документами в электронной форме в выходные (праздничные) дни регистрация производится на следующий рабочий день.</w:t>
      </w:r>
    </w:p>
    <w:p w:rsidR="008955AF" w:rsidRPr="00EB1DC4" w:rsidRDefault="008955AF" w:rsidP="00EB1DC4">
      <w:pPr>
        <w:pStyle w:val="ConsPlusNormal"/>
        <w:ind w:firstLine="709"/>
        <w:jc w:val="both"/>
        <w:rPr>
          <w:rFonts w:ascii="Arial" w:hAnsi="Arial" w:cs="Arial"/>
          <w:sz w:val="24"/>
          <w:szCs w:val="24"/>
        </w:rPr>
      </w:pPr>
      <w:r w:rsidRPr="00EB1DC4">
        <w:rPr>
          <w:rFonts w:ascii="Arial" w:hAnsi="Arial" w:cs="Arial"/>
          <w:sz w:val="24"/>
          <w:szCs w:val="24"/>
        </w:rPr>
        <w:lastRenderedPageBreak/>
        <w:t xml:space="preserve">Порядок приема и сроки передачи в </w:t>
      </w:r>
      <w:r w:rsidR="00B9626B" w:rsidRPr="00EB1DC4">
        <w:rPr>
          <w:rFonts w:ascii="Arial" w:hAnsi="Arial" w:cs="Arial"/>
          <w:sz w:val="24"/>
          <w:szCs w:val="24"/>
        </w:rPr>
        <w:t>Отдел</w:t>
      </w:r>
      <w:r w:rsidRPr="00EB1DC4">
        <w:rPr>
          <w:rFonts w:ascii="Arial" w:hAnsi="Arial" w:cs="Arial"/>
          <w:sz w:val="24"/>
          <w:szCs w:val="24"/>
        </w:rPr>
        <w:t xml:space="preserve">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852417" w:rsidRPr="00EB1DC4" w:rsidRDefault="00852417" w:rsidP="00EB1DC4">
      <w:pPr>
        <w:pStyle w:val="ConsPlusNormal"/>
        <w:ind w:firstLine="709"/>
        <w:jc w:val="both"/>
        <w:rPr>
          <w:rFonts w:ascii="Arial" w:hAnsi="Arial" w:cs="Arial"/>
          <w:sz w:val="24"/>
          <w:szCs w:val="24"/>
        </w:rPr>
      </w:pPr>
      <w:r w:rsidRPr="00EB1DC4">
        <w:rPr>
          <w:rFonts w:ascii="Arial" w:hAnsi="Arial" w:cs="Arial"/>
          <w:sz w:val="24"/>
          <w:szCs w:val="24"/>
        </w:rPr>
        <w:t xml:space="preserve">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801EE3" w:rsidRPr="00EB1DC4" w:rsidRDefault="00801EE3" w:rsidP="00EB1DC4">
      <w:pPr>
        <w:pStyle w:val="11"/>
        <w:shd w:val="clear" w:color="auto" w:fill="auto"/>
        <w:spacing w:before="0" w:after="0" w:line="240" w:lineRule="auto"/>
        <w:ind w:firstLine="709"/>
        <w:rPr>
          <w:rFonts w:cs="Arial"/>
          <w:sz w:val="24"/>
          <w:szCs w:val="24"/>
        </w:rPr>
      </w:pPr>
      <w:r w:rsidRPr="00EB1DC4">
        <w:rPr>
          <w:rFonts w:cs="Arial"/>
          <w:sz w:val="24"/>
          <w:szCs w:val="24"/>
        </w:rPr>
        <w:t>2.12.1. Прием граждан осуществляется в специально выделенных для предоставления муниципальных услуг помещениях.</w:t>
      </w:r>
    </w:p>
    <w:p w:rsidR="00801EE3" w:rsidRPr="00EB1DC4" w:rsidRDefault="00801EE3" w:rsidP="00EB1DC4">
      <w:pPr>
        <w:pStyle w:val="11"/>
        <w:shd w:val="clear" w:color="auto" w:fill="auto"/>
        <w:spacing w:before="0" w:after="0" w:line="240" w:lineRule="auto"/>
        <w:ind w:firstLine="709"/>
        <w:rPr>
          <w:rFonts w:cs="Arial"/>
          <w:sz w:val="24"/>
          <w:szCs w:val="24"/>
        </w:rPr>
      </w:pPr>
      <w:r w:rsidRPr="00EB1DC4">
        <w:rPr>
          <w:rFonts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801EE3" w:rsidRPr="00EB1DC4" w:rsidRDefault="00801EE3" w:rsidP="00EB1DC4">
      <w:pPr>
        <w:pStyle w:val="11"/>
        <w:shd w:val="clear" w:color="auto" w:fill="auto"/>
        <w:spacing w:before="0" w:after="0" w:line="240" w:lineRule="auto"/>
        <w:ind w:firstLine="709"/>
        <w:rPr>
          <w:rFonts w:cs="Arial"/>
          <w:sz w:val="24"/>
          <w:szCs w:val="24"/>
        </w:rPr>
      </w:pPr>
      <w:r w:rsidRPr="00EB1DC4">
        <w:rPr>
          <w:rFonts w:cs="Arial"/>
          <w:sz w:val="24"/>
          <w:szCs w:val="24"/>
        </w:rPr>
        <w:t>У входа в каждое помещение размещается табличка с наименованием помещения (зал ожидания, приема/выдачи документов и т.д.).</w:t>
      </w:r>
    </w:p>
    <w:p w:rsidR="00801EE3" w:rsidRPr="00EB1DC4" w:rsidRDefault="00801EE3" w:rsidP="00EB1DC4">
      <w:pPr>
        <w:pStyle w:val="11"/>
        <w:shd w:val="clear" w:color="auto" w:fill="auto"/>
        <w:spacing w:before="0" w:after="0" w:line="240" w:lineRule="auto"/>
        <w:ind w:firstLine="709"/>
        <w:rPr>
          <w:rFonts w:cs="Arial"/>
          <w:sz w:val="24"/>
          <w:szCs w:val="24"/>
        </w:rPr>
      </w:pPr>
      <w:r w:rsidRPr="00EB1DC4">
        <w:rPr>
          <w:rFonts w:cs="Arial"/>
          <w:sz w:val="24"/>
          <w:szCs w:val="24"/>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01EE3" w:rsidRPr="00EB1DC4" w:rsidRDefault="00801EE3" w:rsidP="00EB1DC4">
      <w:pPr>
        <w:pStyle w:val="11"/>
        <w:shd w:val="clear" w:color="auto" w:fill="auto"/>
        <w:spacing w:before="0" w:after="0" w:line="240" w:lineRule="auto"/>
        <w:ind w:firstLine="709"/>
        <w:rPr>
          <w:rFonts w:cs="Arial"/>
          <w:sz w:val="24"/>
          <w:szCs w:val="24"/>
        </w:rPr>
      </w:pPr>
      <w:r w:rsidRPr="00EB1DC4">
        <w:rPr>
          <w:rFonts w:cs="Arial"/>
          <w:sz w:val="24"/>
          <w:szCs w:val="24"/>
        </w:rPr>
        <w:t>Доступ заявителей к парковочным местам является бесплатным.</w:t>
      </w:r>
    </w:p>
    <w:p w:rsidR="00801EE3" w:rsidRPr="00EB1DC4" w:rsidRDefault="00801EE3" w:rsidP="00EB1DC4">
      <w:pPr>
        <w:pStyle w:val="11"/>
        <w:shd w:val="clear" w:color="auto" w:fill="auto"/>
        <w:spacing w:before="0" w:after="0" w:line="240" w:lineRule="auto"/>
        <w:ind w:firstLine="709"/>
        <w:rPr>
          <w:rFonts w:cs="Arial"/>
          <w:sz w:val="24"/>
          <w:szCs w:val="24"/>
        </w:rPr>
      </w:pPr>
      <w:r w:rsidRPr="00EB1DC4">
        <w:rPr>
          <w:rFonts w:cs="Arial"/>
          <w:sz w:val="24"/>
          <w:szCs w:val="24"/>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01EE3" w:rsidRPr="00EB1DC4" w:rsidRDefault="00801EE3" w:rsidP="00EB1DC4">
      <w:pPr>
        <w:pStyle w:val="11"/>
        <w:shd w:val="clear" w:color="auto" w:fill="auto"/>
        <w:spacing w:before="0" w:after="0" w:line="240" w:lineRule="auto"/>
        <w:ind w:firstLine="709"/>
        <w:rPr>
          <w:rFonts w:cs="Arial"/>
          <w:sz w:val="24"/>
          <w:szCs w:val="24"/>
        </w:rPr>
      </w:pPr>
      <w:r w:rsidRPr="00EB1DC4">
        <w:rPr>
          <w:rFonts w:cs="Arial"/>
          <w:sz w:val="24"/>
          <w:szCs w:val="24"/>
        </w:rPr>
        <w:t>2.12.4. Места информирования, предназначенные для ознакомления заявителей с информационными материалами, оборудуются:</w:t>
      </w:r>
    </w:p>
    <w:p w:rsidR="00801EE3" w:rsidRPr="00EB1DC4" w:rsidRDefault="00801EE3" w:rsidP="00EB1DC4">
      <w:pPr>
        <w:pStyle w:val="11"/>
        <w:shd w:val="clear" w:color="auto" w:fill="auto"/>
        <w:spacing w:before="0" w:after="0" w:line="240" w:lineRule="auto"/>
        <w:ind w:firstLine="709"/>
        <w:rPr>
          <w:rFonts w:cs="Arial"/>
          <w:sz w:val="24"/>
          <w:szCs w:val="24"/>
        </w:rPr>
      </w:pPr>
      <w:r w:rsidRPr="00EB1DC4">
        <w:rPr>
          <w:rFonts w:cs="Arial"/>
          <w:sz w:val="24"/>
          <w:szCs w:val="24"/>
        </w:rPr>
        <w:t>- информационными стендами, на которых размещается визуальная и текстовая информация;</w:t>
      </w:r>
    </w:p>
    <w:p w:rsidR="00801EE3" w:rsidRPr="00EB1DC4" w:rsidRDefault="00801EE3" w:rsidP="00EB1DC4">
      <w:pPr>
        <w:pStyle w:val="11"/>
        <w:shd w:val="clear" w:color="auto" w:fill="auto"/>
        <w:spacing w:before="0" w:after="0" w:line="240" w:lineRule="auto"/>
        <w:ind w:firstLine="709"/>
        <w:rPr>
          <w:rFonts w:cs="Arial"/>
          <w:sz w:val="24"/>
          <w:szCs w:val="24"/>
        </w:rPr>
      </w:pPr>
      <w:r w:rsidRPr="00EB1DC4">
        <w:rPr>
          <w:rFonts w:cs="Arial"/>
          <w:sz w:val="24"/>
          <w:szCs w:val="24"/>
        </w:rPr>
        <w:t>- стульями и столами для оформления документов.</w:t>
      </w:r>
    </w:p>
    <w:p w:rsidR="00801EE3" w:rsidRPr="00EB1DC4" w:rsidRDefault="00801EE3" w:rsidP="00EB1DC4">
      <w:pPr>
        <w:pStyle w:val="11"/>
        <w:shd w:val="clear" w:color="auto" w:fill="auto"/>
        <w:spacing w:before="0" w:after="0" w:line="240" w:lineRule="auto"/>
        <w:ind w:firstLine="709"/>
        <w:rPr>
          <w:rFonts w:cs="Arial"/>
          <w:sz w:val="24"/>
          <w:szCs w:val="24"/>
        </w:rPr>
      </w:pPr>
      <w:r w:rsidRPr="00EB1DC4">
        <w:rPr>
          <w:rFonts w:cs="Arial"/>
          <w:sz w:val="24"/>
          <w:szCs w:val="24"/>
        </w:rPr>
        <w:t xml:space="preserve">К информационным стендам должна быть обеспечена возможность свободного доступа граждан. </w:t>
      </w:r>
    </w:p>
    <w:p w:rsidR="00801EE3" w:rsidRPr="00EB1DC4" w:rsidRDefault="00801EE3" w:rsidP="00EB1DC4">
      <w:pPr>
        <w:pStyle w:val="11"/>
        <w:shd w:val="clear" w:color="auto" w:fill="auto"/>
        <w:spacing w:before="0" w:after="0" w:line="240" w:lineRule="auto"/>
        <w:ind w:firstLine="709"/>
        <w:rPr>
          <w:rFonts w:cs="Arial"/>
          <w:sz w:val="24"/>
          <w:szCs w:val="24"/>
        </w:rPr>
      </w:pPr>
      <w:r w:rsidRPr="00EB1DC4">
        <w:rPr>
          <w:rFonts w:cs="Arial"/>
          <w:sz w:val="24"/>
          <w:szCs w:val="24"/>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801EE3" w:rsidRPr="00EB1DC4" w:rsidRDefault="00801EE3" w:rsidP="00EB1DC4">
      <w:pPr>
        <w:pStyle w:val="11"/>
        <w:shd w:val="clear" w:color="auto" w:fill="auto"/>
        <w:spacing w:before="0" w:after="0" w:line="240" w:lineRule="auto"/>
        <w:ind w:firstLine="709"/>
        <w:rPr>
          <w:rFonts w:cs="Arial"/>
          <w:sz w:val="24"/>
          <w:szCs w:val="24"/>
        </w:rPr>
      </w:pPr>
      <w:r w:rsidRPr="00EB1DC4">
        <w:rPr>
          <w:rFonts w:cs="Arial"/>
          <w:sz w:val="24"/>
          <w:szCs w:val="24"/>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шрифтов, без исправлений.</w:t>
      </w:r>
    </w:p>
    <w:p w:rsidR="00801EE3" w:rsidRPr="00EB1DC4" w:rsidRDefault="00801EE3" w:rsidP="00EB1DC4">
      <w:pPr>
        <w:pStyle w:val="11"/>
        <w:shd w:val="clear" w:color="auto" w:fill="auto"/>
        <w:spacing w:before="0" w:after="0" w:line="240" w:lineRule="auto"/>
        <w:ind w:firstLine="709"/>
        <w:rPr>
          <w:rFonts w:cs="Arial"/>
          <w:sz w:val="24"/>
          <w:szCs w:val="24"/>
        </w:rPr>
      </w:pPr>
      <w:r w:rsidRPr="00EB1DC4">
        <w:rPr>
          <w:rFonts w:cs="Arial"/>
          <w:sz w:val="24"/>
          <w:szCs w:val="24"/>
        </w:rPr>
        <w:t>2.12.5. Требования к обеспечению условий доступности муниципальных услуг для инвалидов.</w:t>
      </w:r>
    </w:p>
    <w:p w:rsidR="00801EE3" w:rsidRPr="00EB1DC4" w:rsidRDefault="00801EE3" w:rsidP="00EB1DC4">
      <w:pPr>
        <w:pStyle w:val="11"/>
        <w:shd w:val="clear" w:color="auto" w:fill="auto"/>
        <w:spacing w:before="0" w:after="0" w:line="240" w:lineRule="auto"/>
        <w:ind w:firstLine="709"/>
        <w:rPr>
          <w:rFonts w:cs="Arial"/>
          <w:sz w:val="24"/>
          <w:szCs w:val="24"/>
        </w:rPr>
      </w:pPr>
      <w:r w:rsidRPr="00EB1DC4">
        <w:rPr>
          <w:rFonts w:cs="Arial"/>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01EE3" w:rsidRPr="00EB1DC4" w:rsidRDefault="00801EE3" w:rsidP="00EB1DC4">
      <w:pPr>
        <w:pStyle w:val="11"/>
        <w:shd w:val="clear" w:color="auto" w:fill="auto"/>
        <w:spacing w:before="0" w:after="0" w:line="240" w:lineRule="auto"/>
        <w:ind w:firstLine="709"/>
        <w:rPr>
          <w:rFonts w:cs="Arial"/>
          <w:sz w:val="24"/>
          <w:szCs w:val="24"/>
        </w:rPr>
      </w:pPr>
      <w:r w:rsidRPr="00EB1DC4">
        <w:rPr>
          <w:rFonts w:cs="Arial"/>
          <w:sz w:val="24"/>
          <w:szCs w:val="24"/>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w:t>
      </w:r>
      <w:r w:rsidRPr="00EB1DC4">
        <w:rPr>
          <w:rFonts w:cs="Arial"/>
          <w:sz w:val="24"/>
          <w:szCs w:val="24"/>
        </w:rPr>
        <w:lastRenderedPageBreak/>
        <w:t>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801EE3" w:rsidRPr="00EB1DC4" w:rsidRDefault="00801EE3" w:rsidP="00EB1DC4">
      <w:pPr>
        <w:pStyle w:val="11"/>
        <w:shd w:val="clear" w:color="auto" w:fill="auto"/>
        <w:spacing w:before="0" w:after="0" w:line="240" w:lineRule="auto"/>
        <w:ind w:firstLine="709"/>
        <w:rPr>
          <w:rFonts w:cs="Arial"/>
          <w:sz w:val="24"/>
          <w:szCs w:val="24"/>
        </w:rPr>
      </w:pPr>
      <w:r w:rsidRPr="00EB1DC4">
        <w:rPr>
          <w:rFonts w:cs="Arial"/>
          <w:sz w:val="24"/>
          <w:szCs w:val="24"/>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801EE3" w:rsidRPr="00EB1DC4" w:rsidRDefault="00801EE3" w:rsidP="00EB1DC4">
      <w:pPr>
        <w:pStyle w:val="ConsPlusNormal"/>
        <w:ind w:firstLine="709"/>
        <w:jc w:val="both"/>
        <w:rPr>
          <w:rFonts w:ascii="Arial" w:hAnsi="Arial" w:cs="Arial"/>
          <w:sz w:val="24"/>
          <w:szCs w:val="24"/>
        </w:rPr>
      </w:pPr>
      <w:r w:rsidRPr="00EB1DC4">
        <w:rPr>
          <w:rFonts w:ascii="Arial" w:hAnsi="Arial" w:cs="Arial"/>
          <w:sz w:val="24"/>
          <w:szCs w:val="24"/>
        </w:rPr>
        <w:t>2.13. Показатели доступности и качества муниципальной услуги</w:t>
      </w:r>
    </w:p>
    <w:p w:rsidR="00801EE3" w:rsidRPr="00EB1DC4" w:rsidRDefault="00801EE3" w:rsidP="00EB1DC4">
      <w:pPr>
        <w:pStyle w:val="11"/>
        <w:shd w:val="clear" w:color="auto" w:fill="auto"/>
        <w:spacing w:before="0" w:after="0" w:line="240" w:lineRule="auto"/>
        <w:ind w:firstLine="709"/>
        <w:rPr>
          <w:rFonts w:cs="Arial"/>
          <w:sz w:val="24"/>
          <w:szCs w:val="24"/>
        </w:rPr>
      </w:pPr>
      <w:r w:rsidRPr="00EB1DC4">
        <w:rPr>
          <w:rFonts w:cs="Arial"/>
          <w:sz w:val="24"/>
          <w:szCs w:val="24"/>
        </w:rPr>
        <w:t>2.13.1 Показателями доступности муниципальной услуги являются:</w:t>
      </w:r>
    </w:p>
    <w:p w:rsidR="00801EE3" w:rsidRPr="00EB1DC4" w:rsidRDefault="00801EE3" w:rsidP="00EB1DC4">
      <w:pPr>
        <w:pStyle w:val="11"/>
        <w:numPr>
          <w:ilvl w:val="0"/>
          <w:numId w:val="4"/>
        </w:numPr>
        <w:shd w:val="clear" w:color="auto" w:fill="auto"/>
        <w:tabs>
          <w:tab w:val="left" w:pos="894"/>
        </w:tabs>
        <w:spacing w:before="0" w:after="0" w:line="240" w:lineRule="auto"/>
        <w:ind w:firstLine="709"/>
        <w:rPr>
          <w:rFonts w:cs="Arial"/>
          <w:sz w:val="24"/>
          <w:szCs w:val="24"/>
        </w:rPr>
      </w:pPr>
      <w:r w:rsidRPr="00EB1DC4">
        <w:rPr>
          <w:rFonts w:cs="Arial"/>
          <w:sz w:val="24"/>
          <w:szCs w:val="24"/>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EB1DC4">
        <w:rPr>
          <w:rStyle w:val="Verdana105pt0pt"/>
          <w:rFonts w:ascii="Arial" w:hAnsi="Arial" w:cs="Arial"/>
          <w:i w:val="0"/>
          <w:color w:val="auto"/>
          <w:sz w:val="24"/>
          <w:szCs w:val="24"/>
        </w:rPr>
        <w:t>том</w:t>
      </w:r>
      <w:r w:rsidRPr="00EB1DC4">
        <w:rPr>
          <w:rStyle w:val="Verdana105pt0pt"/>
          <w:rFonts w:ascii="Arial" w:hAnsi="Arial" w:cs="Arial"/>
          <w:color w:val="auto"/>
          <w:sz w:val="24"/>
          <w:szCs w:val="24"/>
        </w:rPr>
        <w:t xml:space="preserve"> </w:t>
      </w:r>
      <w:r w:rsidRPr="00EB1DC4">
        <w:rPr>
          <w:rFonts w:cs="Arial"/>
          <w:sz w:val="24"/>
          <w:szCs w:val="24"/>
        </w:rPr>
        <w:t>числе для лиц с ограниченными возможностями здоровья (инвалидов);</w:t>
      </w:r>
    </w:p>
    <w:p w:rsidR="00801EE3" w:rsidRPr="00EB1DC4" w:rsidRDefault="00801EE3" w:rsidP="00EB1DC4">
      <w:pPr>
        <w:pStyle w:val="11"/>
        <w:numPr>
          <w:ilvl w:val="0"/>
          <w:numId w:val="4"/>
        </w:numPr>
        <w:shd w:val="clear" w:color="auto" w:fill="auto"/>
        <w:tabs>
          <w:tab w:val="left" w:pos="750"/>
        </w:tabs>
        <w:spacing w:before="0" w:after="0" w:line="240" w:lineRule="auto"/>
        <w:ind w:firstLine="709"/>
        <w:rPr>
          <w:rFonts w:cs="Arial"/>
          <w:sz w:val="24"/>
          <w:szCs w:val="24"/>
        </w:rPr>
      </w:pPr>
      <w:r w:rsidRPr="00EB1DC4">
        <w:rPr>
          <w:rFonts w:cs="Arial"/>
          <w:sz w:val="24"/>
          <w:szCs w:val="24"/>
        </w:rPr>
        <w:t>оборудование мест ожидания в органе, предоставляющем услугу, доступными местами общего пользования;</w:t>
      </w:r>
    </w:p>
    <w:p w:rsidR="00801EE3" w:rsidRPr="00EB1DC4" w:rsidRDefault="00801EE3" w:rsidP="00EB1DC4">
      <w:pPr>
        <w:pStyle w:val="11"/>
        <w:numPr>
          <w:ilvl w:val="0"/>
          <w:numId w:val="4"/>
        </w:numPr>
        <w:shd w:val="clear" w:color="auto" w:fill="auto"/>
        <w:tabs>
          <w:tab w:val="left" w:pos="918"/>
        </w:tabs>
        <w:spacing w:before="0" w:after="0" w:line="240" w:lineRule="auto"/>
        <w:ind w:firstLine="709"/>
        <w:rPr>
          <w:rFonts w:cs="Arial"/>
          <w:sz w:val="24"/>
          <w:szCs w:val="24"/>
        </w:rPr>
      </w:pPr>
      <w:r w:rsidRPr="00EB1DC4">
        <w:rPr>
          <w:rFonts w:cs="Arial"/>
          <w:sz w:val="24"/>
          <w:szCs w:val="24"/>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801EE3" w:rsidRPr="00EB1DC4" w:rsidRDefault="00801EE3" w:rsidP="00EB1DC4">
      <w:pPr>
        <w:pStyle w:val="11"/>
        <w:numPr>
          <w:ilvl w:val="0"/>
          <w:numId w:val="4"/>
        </w:numPr>
        <w:shd w:val="clear" w:color="auto" w:fill="auto"/>
        <w:tabs>
          <w:tab w:val="left" w:pos="754"/>
        </w:tabs>
        <w:spacing w:before="0" w:after="0" w:line="240" w:lineRule="auto"/>
        <w:ind w:firstLine="709"/>
        <w:rPr>
          <w:rFonts w:cs="Arial"/>
          <w:sz w:val="24"/>
          <w:szCs w:val="24"/>
        </w:rPr>
      </w:pPr>
      <w:r w:rsidRPr="00EB1DC4">
        <w:rPr>
          <w:rFonts w:cs="Arial"/>
          <w:sz w:val="24"/>
          <w:szCs w:val="24"/>
        </w:rPr>
        <w:t>соблюдение графика работы органа, предоставляющего услугу;</w:t>
      </w:r>
    </w:p>
    <w:p w:rsidR="00801EE3" w:rsidRPr="00EB1DC4" w:rsidRDefault="00801EE3" w:rsidP="00EB1DC4">
      <w:pPr>
        <w:pStyle w:val="11"/>
        <w:numPr>
          <w:ilvl w:val="0"/>
          <w:numId w:val="4"/>
        </w:numPr>
        <w:shd w:val="clear" w:color="auto" w:fill="auto"/>
        <w:tabs>
          <w:tab w:val="left" w:pos="750"/>
        </w:tabs>
        <w:spacing w:before="0" w:after="0" w:line="240" w:lineRule="auto"/>
        <w:ind w:firstLine="709"/>
        <w:rPr>
          <w:rFonts w:cs="Arial"/>
          <w:sz w:val="24"/>
          <w:szCs w:val="24"/>
        </w:rPr>
      </w:pPr>
      <w:r w:rsidRPr="00EB1DC4">
        <w:rPr>
          <w:rFonts w:cs="Arial"/>
          <w:sz w:val="24"/>
          <w:szCs w:val="24"/>
        </w:rPr>
        <w:t>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801EE3" w:rsidRPr="00EB1DC4" w:rsidRDefault="00801EE3" w:rsidP="00EB1DC4">
      <w:pPr>
        <w:pStyle w:val="11"/>
        <w:numPr>
          <w:ilvl w:val="0"/>
          <w:numId w:val="4"/>
        </w:numPr>
        <w:shd w:val="clear" w:color="auto" w:fill="auto"/>
        <w:tabs>
          <w:tab w:val="left" w:pos="855"/>
        </w:tabs>
        <w:spacing w:before="0" w:after="0" w:line="240" w:lineRule="auto"/>
        <w:ind w:firstLine="709"/>
        <w:rPr>
          <w:rFonts w:cs="Arial"/>
          <w:sz w:val="24"/>
          <w:szCs w:val="24"/>
        </w:rPr>
      </w:pPr>
      <w:r w:rsidRPr="00EB1DC4">
        <w:rPr>
          <w:rFonts w:cs="Arial"/>
          <w:sz w:val="24"/>
          <w:szCs w:val="24"/>
        </w:rPr>
        <w:t xml:space="preserve">возможность получения муниципальной услуги в </w:t>
      </w:r>
      <w:r w:rsidR="00872FB8" w:rsidRPr="00EB1DC4">
        <w:rPr>
          <w:rFonts w:cs="Arial"/>
          <w:sz w:val="24"/>
          <w:szCs w:val="24"/>
        </w:rPr>
        <w:t>АУ «МФЦ»</w:t>
      </w:r>
      <w:r w:rsidRPr="00EB1DC4">
        <w:rPr>
          <w:rFonts w:cs="Arial"/>
          <w:sz w:val="24"/>
          <w:szCs w:val="24"/>
        </w:rPr>
        <w:t>;</w:t>
      </w:r>
    </w:p>
    <w:p w:rsidR="00801EE3" w:rsidRPr="00EB1DC4" w:rsidRDefault="00801EE3" w:rsidP="00EB1DC4">
      <w:pPr>
        <w:pStyle w:val="11"/>
        <w:numPr>
          <w:ilvl w:val="0"/>
          <w:numId w:val="4"/>
        </w:numPr>
        <w:shd w:val="clear" w:color="auto" w:fill="auto"/>
        <w:tabs>
          <w:tab w:val="left" w:pos="783"/>
        </w:tabs>
        <w:spacing w:before="0" w:after="0" w:line="240" w:lineRule="auto"/>
        <w:ind w:firstLine="709"/>
        <w:rPr>
          <w:rFonts w:cs="Arial"/>
          <w:sz w:val="24"/>
          <w:szCs w:val="24"/>
        </w:rPr>
      </w:pPr>
      <w:r w:rsidRPr="00EB1DC4">
        <w:rPr>
          <w:rFonts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01EE3" w:rsidRPr="00EB1DC4" w:rsidRDefault="00801EE3" w:rsidP="00EB1DC4">
      <w:pPr>
        <w:pStyle w:val="11"/>
        <w:shd w:val="clear" w:color="auto" w:fill="auto"/>
        <w:spacing w:before="0" w:after="0" w:line="240" w:lineRule="auto"/>
        <w:ind w:firstLine="709"/>
        <w:rPr>
          <w:rFonts w:cs="Arial"/>
          <w:sz w:val="24"/>
          <w:szCs w:val="24"/>
        </w:rPr>
      </w:pPr>
      <w:r w:rsidRPr="00EB1DC4">
        <w:rPr>
          <w:rFonts w:cs="Arial"/>
          <w:sz w:val="24"/>
          <w:szCs w:val="24"/>
        </w:rPr>
        <w:t>2.13.2 Показателями качества муниципальной услуги являются:</w:t>
      </w:r>
    </w:p>
    <w:p w:rsidR="00801EE3" w:rsidRPr="00EB1DC4" w:rsidRDefault="00801EE3" w:rsidP="00EB1DC4">
      <w:pPr>
        <w:pStyle w:val="11"/>
        <w:shd w:val="clear" w:color="auto" w:fill="auto"/>
        <w:spacing w:before="0" w:after="0" w:line="240" w:lineRule="auto"/>
        <w:ind w:firstLine="709"/>
        <w:rPr>
          <w:rFonts w:cs="Arial"/>
          <w:sz w:val="24"/>
          <w:szCs w:val="24"/>
        </w:rPr>
      </w:pPr>
      <w:r w:rsidRPr="00EB1DC4">
        <w:rPr>
          <w:rFonts w:cs="Arial"/>
          <w:sz w:val="24"/>
          <w:szCs w:val="24"/>
        </w:rPr>
        <w:t>- полнота предоставления муниципальной услуги в соответс</w:t>
      </w:r>
      <w:r w:rsidR="00B9626B" w:rsidRPr="00EB1DC4">
        <w:rPr>
          <w:rFonts w:cs="Arial"/>
          <w:sz w:val="24"/>
          <w:szCs w:val="24"/>
        </w:rPr>
        <w:t>твии с требованиями настоящего А</w:t>
      </w:r>
      <w:r w:rsidRPr="00EB1DC4">
        <w:rPr>
          <w:rFonts w:cs="Arial"/>
          <w:sz w:val="24"/>
          <w:szCs w:val="24"/>
        </w:rPr>
        <w:t>дминистративного регламента;</w:t>
      </w:r>
    </w:p>
    <w:p w:rsidR="00801EE3" w:rsidRPr="00EB1DC4" w:rsidRDefault="00801EE3" w:rsidP="00EB1DC4">
      <w:pPr>
        <w:pStyle w:val="11"/>
        <w:numPr>
          <w:ilvl w:val="0"/>
          <w:numId w:val="4"/>
        </w:numPr>
        <w:shd w:val="clear" w:color="auto" w:fill="auto"/>
        <w:tabs>
          <w:tab w:val="left" w:pos="754"/>
        </w:tabs>
        <w:spacing w:before="0" w:after="0" w:line="240" w:lineRule="auto"/>
        <w:ind w:firstLine="709"/>
        <w:rPr>
          <w:rFonts w:cs="Arial"/>
          <w:sz w:val="24"/>
          <w:szCs w:val="24"/>
        </w:rPr>
      </w:pPr>
      <w:r w:rsidRPr="00EB1DC4">
        <w:rPr>
          <w:rFonts w:cs="Arial"/>
          <w:sz w:val="24"/>
          <w:szCs w:val="24"/>
        </w:rPr>
        <w:t>соблюдение сроков предоставления муниципальной услуги;</w:t>
      </w:r>
    </w:p>
    <w:p w:rsidR="00801EE3" w:rsidRPr="00EB1DC4" w:rsidRDefault="00801EE3" w:rsidP="00EB1DC4">
      <w:pPr>
        <w:pStyle w:val="11"/>
        <w:numPr>
          <w:ilvl w:val="0"/>
          <w:numId w:val="4"/>
        </w:numPr>
        <w:shd w:val="clear" w:color="auto" w:fill="auto"/>
        <w:tabs>
          <w:tab w:val="left" w:pos="754"/>
        </w:tabs>
        <w:spacing w:before="0" w:after="0" w:line="240" w:lineRule="auto"/>
        <w:ind w:firstLine="709"/>
        <w:rPr>
          <w:rFonts w:cs="Arial"/>
          <w:sz w:val="24"/>
          <w:szCs w:val="24"/>
        </w:rPr>
      </w:pPr>
      <w:r w:rsidRPr="00EB1DC4">
        <w:rPr>
          <w:rFonts w:cs="Arial"/>
          <w:sz w:val="24"/>
          <w:szCs w:val="24"/>
        </w:rPr>
        <w:t xml:space="preserve">удельный вес жалоб, поступивших в </w:t>
      </w:r>
      <w:r w:rsidR="00B9626B" w:rsidRPr="00EB1DC4">
        <w:rPr>
          <w:rFonts w:cs="Arial"/>
          <w:sz w:val="24"/>
          <w:szCs w:val="24"/>
        </w:rPr>
        <w:t>Отдел</w:t>
      </w:r>
      <w:r w:rsidRPr="00EB1DC4">
        <w:rPr>
          <w:rFonts w:cs="Arial"/>
          <w:sz w:val="24"/>
          <w:szCs w:val="24"/>
        </w:rPr>
        <w:t xml:space="preserve"> по вопросу предоставления муниципальной услуги, в общем количестве заявлений на предоставление муниципальной услуги.</w:t>
      </w:r>
    </w:p>
    <w:p w:rsidR="00801EE3"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xml:space="preserve">2.14. Иные требования, в том числе учитывающие особенности предоставления </w:t>
      </w:r>
      <w:r w:rsidR="00907235" w:rsidRPr="00EB1DC4">
        <w:rPr>
          <w:rFonts w:ascii="Arial" w:hAnsi="Arial" w:cs="Arial"/>
          <w:sz w:val="24"/>
          <w:szCs w:val="24"/>
        </w:rPr>
        <w:t xml:space="preserve">муниципальной </w:t>
      </w:r>
      <w:r w:rsidRPr="00EB1DC4">
        <w:rPr>
          <w:rFonts w:ascii="Arial" w:hAnsi="Arial" w:cs="Arial"/>
          <w:sz w:val="24"/>
          <w:szCs w:val="24"/>
        </w:rPr>
        <w:t xml:space="preserve">услуги в </w:t>
      </w:r>
      <w:r w:rsidR="00872FB8" w:rsidRPr="00EB1DC4">
        <w:rPr>
          <w:rFonts w:ascii="Arial" w:hAnsi="Arial" w:cs="Arial"/>
          <w:sz w:val="24"/>
          <w:szCs w:val="24"/>
        </w:rPr>
        <w:t>АУ «МФЦ»</w:t>
      </w:r>
      <w:r w:rsidRPr="00EB1DC4">
        <w:rPr>
          <w:rFonts w:ascii="Arial" w:hAnsi="Arial" w:cs="Arial"/>
          <w:sz w:val="24"/>
          <w:szCs w:val="24"/>
        </w:rPr>
        <w:t xml:space="preserve"> и особенности предоставления </w:t>
      </w:r>
      <w:r w:rsidR="00907235" w:rsidRPr="00EB1DC4">
        <w:rPr>
          <w:rFonts w:ascii="Arial" w:hAnsi="Arial" w:cs="Arial"/>
          <w:sz w:val="24"/>
          <w:szCs w:val="24"/>
        </w:rPr>
        <w:t xml:space="preserve">муниципальной </w:t>
      </w:r>
      <w:r w:rsidRPr="00EB1DC4">
        <w:rPr>
          <w:rFonts w:ascii="Arial" w:hAnsi="Arial" w:cs="Arial"/>
          <w:sz w:val="24"/>
          <w:szCs w:val="24"/>
        </w:rPr>
        <w:t>услуги в электронной форме.</w:t>
      </w:r>
    </w:p>
    <w:p w:rsidR="00917281" w:rsidRPr="00EB1DC4" w:rsidRDefault="00917281" w:rsidP="00EB1DC4">
      <w:pPr>
        <w:pStyle w:val="ConsPlusNormal"/>
        <w:ind w:firstLine="709"/>
        <w:jc w:val="both"/>
        <w:rPr>
          <w:rFonts w:ascii="Arial" w:hAnsi="Arial" w:cs="Arial"/>
          <w:sz w:val="24"/>
          <w:szCs w:val="24"/>
        </w:rPr>
      </w:pPr>
      <w:r w:rsidRPr="00EB1DC4">
        <w:rPr>
          <w:rFonts w:ascii="Arial" w:hAnsi="Arial" w:cs="Arial"/>
          <w:sz w:val="24"/>
          <w:szCs w:val="24"/>
        </w:rPr>
        <w:t>2.14.1. Прием заявления и документов по предоставлению муниципальной услуги, информирование о порядке и ходе предоставления услуги и предоставление разрешения на строительство могут осуществляться через АУ «МФЦ».</w:t>
      </w:r>
    </w:p>
    <w:p w:rsidR="00917281" w:rsidRPr="00EB1DC4" w:rsidRDefault="00917281" w:rsidP="00EB1DC4">
      <w:pPr>
        <w:pStyle w:val="ConsPlusNormal"/>
        <w:ind w:firstLine="709"/>
        <w:jc w:val="both"/>
        <w:rPr>
          <w:rFonts w:ascii="Arial" w:hAnsi="Arial" w:cs="Arial"/>
          <w:sz w:val="24"/>
          <w:szCs w:val="24"/>
        </w:rPr>
      </w:pPr>
      <w:r w:rsidRPr="00EB1DC4">
        <w:rPr>
          <w:rFonts w:ascii="Arial" w:hAnsi="Arial" w:cs="Arial"/>
          <w:sz w:val="24"/>
          <w:szCs w:val="24"/>
        </w:rPr>
        <w:t>Прием заявителей уполномоченными лицами осуществляется в соответствии с графиком (режимом) работы АУ «МФЦ».</w:t>
      </w:r>
    </w:p>
    <w:p w:rsidR="00917281" w:rsidRPr="00EB1DC4" w:rsidRDefault="00917281" w:rsidP="00EB1DC4">
      <w:pPr>
        <w:pStyle w:val="ConsPlusNormal"/>
        <w:ind w:firstLine="709"/>
        <w:jc w:val="both"/>
        <w:rPr>
          <w:rFonts w:ascii="Arial" w:hAnsi="Arial" w:cs="Arial"/>
          <w:sz w:val="24"/>
          <w:szCs w:val="24"/>
        </w:rPr>
      </w:pPr>
      <w:r w:rsidRPr="00EB1DC4">
        <w:rPr>
          <w:rFonts w:ascii="Arial" w:hAnsi="Arial" w:cs="Arial"/>
          <w:sz w:val="24"/>
          <w:szCs w:val="24"/>
        </w:rPr>
        <w:t>2.14.2.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917281" w:rsidRPr="00EB1DC4" w:rsidRDefault="00917281" w:rsidP="00EB1DC4">
      <w:pPr>
        <w:pStyle w:val="ConsPlusNormal"/>
        <w:ind w:firstLine="709"/>
        <w:jc w:val="both"/>
        <w:rPr>
          <w:rFonts w:ascii="Arial" w:hAnsi="Arial" w:cs="Arial"/>
          <w:sz w:val="24"/>
          <w:szCs w:val="24"/>
        </w:rPr>
      </w:pPr>
      <w:r w:rsidRPr="00EB1DC4">
        <w:rPr>
          <w:rFonts w:ascii="Arial" w:hAnsi="Arial" w:cs="Arial"/>
          <w:sz w:val="24"/>
          <w:szCs w:val="24"/>
        </w:rPr>
        <w:t xml:space="preserve">2.14.3. Заявитель в целях получения муниципальной услуги может подать заявление в электронном виде с использованием информационно-технологической и </w:t>
      </w:r>
      <w:r w:rsidRPr="00EB1DC4">
        <w:rPr>
          <w:rFonts w:ascii="Arial" w:hAnsi="Arial" w:cs="Arial"/>
          <w:sz w:val="24"/>
          <w:szCs w:val="24"/>
        </w:rPr>
        <w:lastRenderedPageBreak/>
        <w:t>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D2BF2" w:rsidRPr="00EB1DC4" w:rsidRDefault="005D2BF2" w:rsidP="00EB1DC4">
      <w:pPr>
        <w:pStyle w:val="ConsPlusNormal"/>
        <w:ind w:firstLine="709"/>
        <w:jc w:val="both"/>
        <w:rPr>
          <w:rFonts w:ascii="Arial" w:hAnsi="Arial" w:cs="Arial"/>
          <w:sz w:val="24"/>
          <w:szCs w:val="24"/>
        </w:rPr>
      </w:pPr>
    </w:p>
    <w:p w:rsidR="006523B4" w:rsidRPr="00EB1DC4" w:rsidRDefault="00F22266" w:rsidP="00EB1DC4">
      <w:pPr>
        <w:autoSpaceDE w:val="0"/>
        <w:autoSpaceDN w:val="0"/>
        <w:adjustRightInd w:val="0"/>
        <w:ind w:firstLine="709"/>
        <w:rPr>
          <w:rFonts w:cs="Arial"/>
        </w:rPr>
      </w:pPr>
      <w:r w:rsidRPr="00EB1DC4">
        <w:rPr>
          <w:rFonts w:cs="Arial"/>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w:t>
      </w:r>
      <w:r w:rsidR="006523B4" w:rsidRPr="00EB1DC4">
        <w:rPr>
          <w:rFonts w:cs="Arial"/>
        </w:rPr>
        <w:t xml:space="preserve"> </w:t>
      </w:r>
      <w:r w:rsidRPr="00EB1DC4">
        <w:rPr>
          <w:rFonts w:cs="Arial"/>
        </w:rPr>
        <w:t>многофункциональных центрах</w:t>
      </w:r>
    </w:p>
    <w:p w:rsidR="005D2BF2" w:rsidRPr="00EB1DC4" w:rsidRDefault="006523B4" w:rsidP="00EB1DC4">
      <w:pPr>
        <w:pStyle w:val="ConsPlusNormal"/>
        <w:ind w:firstLine="709"/>
        <w:jc w:val="both"/>
        <w:rPr>
          <w:rFonts w:ascii="Arial" w:hAnsi="Arial" w:cs="Arial"/>
          <w:sz w:val="24"/>
          <w:szCs w:val="24"/>
        </w:rPr>
      </w:pPr>
      <w:r w:rsidRPr="00EB1DC4">
        <w:rPr>
          <w:rFonts w:ascii="Arial" w:hAnsi="Arial" w:cs="Arial"/>
          <w:sz w:val="24"/>
          <w:szCs w:val="24"/>
        </w:rPr>
        <w:t>3.1. Исчерпывающий перечень административных процедур</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xml:space="preserve">Предоставление </w:t>
      </w:r>
      <w:r w:rsidR="00907235" w:rsidRPr="00EB1DC4">
        <w:rPr>
          <w:rFonts w:ascii="Arial" w:hAnsi="Arial" w:cs="Arial"/>
          <w:sz w:val="24"/>
          <w:szCs w:val="24"/>
        </w:rPr>
        <w:t xml:space="preserve">муниципальной </w:t>
      </w:r>
      <w:r w:rsidRPr="00EB1DC4">
        <w:rPr>
          <w:rFonts w:ascii="Arial" w:hAnsi="Arial" w:cs="Arial"/>
          <w:sz w:val="24"/>
          <w:szCs w:val="24"/>
        </w:rPr>
        <w:t>услуги включает в себя следующие административные процедуры:</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прием и регистрацию заявления и</w:t>
      </w:r>
      <w:r w:rsidR="00907235" w:rsidRPr="00EB1DC4">
        <w:rPr>
          <w:rFonts w:ascii="Arial" w:hAnsi="Arial" w:cs="Arial"/>
          <w:sz w:val="24"/>
          <w:szCs w:val="24"/>
        </w:rPr>
        <w:t xml:space="preserve"> прилагаемых к нему документов </w:t>
      </w:r>
      <w:r w:rsidRPr="00EB1DC4">
        <w:rPr>
          <w:rFonts w:ascii="Arial" w:hAnsi="Arial" w:cs="Arial"/>
          <w:sz w:val="24"/>
          <w:szCs w:val="24"/>
        </w:rPr>
        <w:t>- 1 (один) рабочий день;</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проверку наличия представленных документов и истребование документов (сведений), указанных в подпункте 2.6.</w:t>
      </w:r>
      <w:r w:rsidR="00DC4EE6" w:rsidRPr="00EB1DC4">
        <w:rPr>
          <w:rFonts w:ascii="Arial" w:hAnsi="Arial" w:cs="Arial"/>
          <w:sz w:val="24"/>
          <w:szCs w:val="24"/>
        </w:rPr>
        <w:t>3</w:t>
      </w:r>
      <w:r w:rsidRPr="00EB1DC4">
        <w:rPr>
          <w:rFonts w:ascii="Arial" w:hAnsi="Arial" w:cs="Arial"/>
          <w:sz w:val="24"/>
          <w:szCs w:val="24"/>
        </w:rPr>
        <w:t xml:space="preserve"> настоящего Административного регламента, в рамках межведомственного взаимодействия - 3 (три) рабочих дня;</w:t>
      </w:r>
    </w:p>
    <w:p w:rsidR="00E472C6" w:rsidRPr="00EB1DC4" w:rsidRDefault="005D2BF2" w:rsidP="00EB1DC4">
      <w:pPr>
        <w:autoSpaceDE w:val="0"/>
        <w:autoSpaceDN w:val="0"/>
        <w:adjustRightInd w:val="0"/>
        <w:ind w:firstLine="709"/>
        <w:rPr>
          <w:rFonts w:cs="Arial"/>
        </w:rPr>
      </w:pPr>
      <w:r w:rsidRPr="00EB1DC4">
        <w:rPr>
          <w:rFonts w:cs="Arial"/>
        </w:rPr>
        <w:t>- проверка соответствия проектной документации</w:t>
      </w:r>
      <w:r w:rsidR="00E472C6" w:rsidRPr="00EB1DC4">
        <w:rPr>
          <w:rFonts w:cs="Arial"/>
        </w:rPr>
        <w:t xml:space="preserve"> или схемы планировочной организации земельного участка с обозначением места размещения объекта индивидуального жилищного строительства</w:t>
      </w:r>
      <w:r w:rsidRPr="00EB1DC4">
        <w:rPr>
          <w:rFonts w:cs="Arial"/>
        </w:rPr>
        <w:t xml:space="preserve">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E0293B" w:rsidRPr="00EB1DC4">
        <w:rPr>
          <w:rFonts w:cs="Arial"/>
        </w:rPr>
        <w:t xml:space="preserve"> в котором, в числе прочего, содержится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а также о необходимости предоставления решения о согласовании архитектурно-градостроительного облика объекта,</w:t>
      </w:r>
      <w:r w:rsidRPr="00EB1DC4">
        <w:rPr>
          <w:rFonts w:cs="Arial"/>
        </w:rPr>
        <w:t xml:space="preserve">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w:t>
      </w:r>
    </w:p>
    <w:p w:rsidR="005D2BF2" w:rsidRPr="00EB1DC4" w:rsidRDefault="00E472C6" w:rsidP="00EB1DC4">
      <w:pPr>
        <w:autoSpaceDE w:val="0"/>
        <w:autoSpaceDN w:val="0"/>
        <w:adjustRightInd w:val="0"/>
        <w:ind w:firstLine="709"/>
        <w:rPr>
          <w:rFonts w:cs="Arial"/>
        </w:rPr>
      </w:pPr>
      <w:r w:rsidRPr="00EB1DC4">
        <w:rPr>
          <w:rFonts w:cs="Arial"/>
        </w:rPr>
        <w:t xml:space="preserve">- </w:t>
      </w:r>
      <w:r w:rsidR="005D2BF2" w:rsidRPr="00EB1DC4">
        <w:rPr>
          <w:rFonts w:cs="Arial"/>
        </w:rPr>
        <w:t>подготовка разрешения на строительство или мотивированного отказа в выдаче разрешения на строительство - 2 (два) рабочих дня;</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xml:space="preserve">- принятие решения о </w:t>
      </w:r>
      <w:r w:rsidR="00CD7745" w:rsidRPr="00EB1DC4">
        <w:rPr>
          <w:rFonts w:ascii="Arial" w:hAnsi="Arial" w:cs="Arial"/>
          <w:sz w:val="24"/>
          <w:szCs w:val="24"/>
        </w:rPr>
        <w:t>предоставлении</w:t>
      </w:r>
      <w:r w:rsidRPr="00EB1DC4">
        <w:rPr>
          <w:rFonts w:ascii="Arial" w:hAnsi="Arial" w:cs="Arial"/>
          <w:sz w:val="24"/>
          <w:szCs w:val="24"/>
        </w:rPr>
        <w:t xml:space="preserve"> разрешения на строительство или об отказе в выдаче разрешения, подписание и выдача разрешения на строительство или мотивированного отказа в выдаче разрешения на строительство - 1 (один) рабочий день</w:t>
      </w:r>
      <w:r w:rsidR="00573B81" w:rsidRPr="00EB1DC4">
        <w:rPr>
          <w:rFonts w:ascii="Arial" w:hAnsi="Arial" w:cs="Arial"/>
          <w:sz w:val="24"/>
          <w:szCs w:val="24"/>
        </w:rPr>
        <w:t>;</w:t>
      </w:r>
    </w:p>
    <w:p w:rsidR="0042527C" w:rsidRPr="00EB1DC4" w:rsidRDefault="0042527C" w:rsidP="00EB1DC4">
      <w:pPr>
        <w:pStyle w:val="ConsPlusNormal"/>
        <w:ind w:firstLine="709"/>
        <w:jc w:val="both"/>
        <w:rPr>
          <w:rFonts w:ascii="Arial" w:hAnsi="Arial" w:cs="Arial"/>
          <w:sz w:val="24"/>
          <w:szCs w:val="24"/>
        </w:rPr>
      </w:pPr>
      <w:r w:rsidRPr="00EB1DC4">
        <w:rPr>
          <w:rFonts w:ascii="Arial" w:hAnsi="Arial" w:cs="Arial"/>
          <w:sz w:val="24"/>
          <w:szCs w:val="24"/>
        </w:rPr>
        <w:t>- продление срока действия разрешения на строительство;</w:t>
      </w:r>
    </w:p>
    <w:p w:rsidR="00573B81" w:rsidRPr="00EB1DC4" w:rsidRDefault="00573B81" w:rsidP="00EB1DC4">
      <w:pPr>
        <w:pStyle w:val="ConsPlusNormal"/>
        <w:ind w:firstLine="709"/>
        <w:jc w:val="both"/>
        <w:rPr>
          <w:rFonts w:ascii="Arial" w:hAnsi="Arial" w:cs="Arial"/>
          <w:sz w:val="24"/>
          <w:szCs w:val="24"/>
        </w:rPr>
      </w:pPr>
      <w:r w:rsidRPr="00EB1DC4">
        <w:rPr>
          <w:rFonts w:ascii="Arial" w:hAnsi="Arial" w:cs="Arial"/>
          <w:sz w:val="24"/>
          <w:szCs w:val="24"/>
        </w:rPr>
        <w:t xml:space="preserve">- </w:t>
      </w:r>
      <w:r w:rsidR="0042527C" w:rsidRPr="00EB1DC4">
        <w:rPr>
          <w:rFonts w:ascii="Arial" w:hAnsi="Arial" w:cs="Arial"/>
          <w:sz w:val="24"/>
          <w:szCs w:val="24"/>
        </w:rPr>
        <w:t>внесение изменений в разрешение на строительство.</w:t>
      </w:r>
    </w:p>
    <w:p w:rsidR="00E472C6" w:rsidRPr="00EB1DC4" w:rsidRDefault="00EE61A0" w:rsidP="00EB1DC4">
      <w:pPr>
        <w:pStyle w:val="ConsPlusNormal"/>
        <w:ind w:firstLine="709"/>
        <w:jc w:val="both"/>
        <w:rPr>
          <w:rFonts w:ascii="Arial" w:hAnsi="Arial" w:cs="Arial"/>
          <w:sz w:val="24"/>
          <w:szCs w:val="24"/>
        </w:rPr>
      </w:pPr>
      <w:r w:rsidRPr="00EB1DC4">
        <w:rPr>
          <w:rFonts w:ascii="Arial" w:hAnsi="Arial" w:cs="Arial"/>
          <w:sz w:val="24"/>
          <w:szCs w:val="24"/>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B9626B" w:rsidRPr="00EB1DC4">
        <w:rPr>
          <w:rFonts w:ascii="Arial" w:hAnsi="Arial" w:cs="Arial"/>
          <w:sz w:val="24"/>
          <w:szCs w:val="24"/>
        </w:rPr>
        <w:t>№</w:t>
      </w:r>
      <w:r w:rsidRPr="00EB1DC4">
        <w:rPr>
          <w:rFonts w:ascii="Arial" w:hAnsi="Arial" w:cs="Arial"/>
          <w:sz w:val="24"/>
          <w:szCs w:val="24"/>
        </w:rPr>
        <w:t xml:space="preserve"> </w:t>
      </w:r>
      <w:r w:rsidR="00917281" w:rsidRPr="00EB1DC4">
        <w:rPr>
          <w:rFonts w:ascii="Arial" w:hAnsi="Arial" w:cs="Arial"/>
          <w:sz w:val="24"/>
          <w:szCs w:val="24"/>
        </w:rPr>
        <w:t>2</w:t>
      </w:r>
      <w:r w:rsidRPr="00EB1DC4">
        <w:rPr>
          <w:rFonts w:ascii="Arial" w:hAnsi="Arial" w:cs="Arial"/>
          <w:sz w:val="24"/>
          <w:szCs w:val="24"/>
        </w:rPr>
        <w:t xml:space="preserve"> к настоящему Административному регламенту.</w:t>
      </w:r>
    </w:p>
    <w:p w:rsidR="00EE61A0"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3.</w:t>
      </w:r>
      <w:r w:rsidR="00EE61A0" w:rsidRPr="00EB1DC4">
        <w:rPr>
          <w:rFonts w:ascii="Arial" w:hAnsi="Arial" w:cs="Arial"/>
          <w:sz w:val="24"/>
          <w:szCs w:val="24"/>
        </w:rPr>
        <w:t>2</w:t>
      </w:r>
      <w:r w:rsidRPr="00EB1DC4">
        <w:rPr>
          <w:rFonts w:ascii="Arial" w:hAnsi="Arial" w:cs="Arial"/>
          <w:sz w:val="24"/>
          <w:szCs w:val="24"/>
        </w:rPr>
        <w:t>. Прием и регистрация заявления и</w:t>
      </w:r>
      <w:r w:rsidR="00907235" w:rsidRPr="00EB1DC4">
        <w:rPr>
          <w:rFonts w:ascii="Arial" w:hAnsi="Arial" w:cs="Arial"/>
          <w:sz w:val="24"/>
          <w:szCs w:val="24"/>
        </w:rPr>
        <w:t xml:space="preserve"> прилагаемых к нему документов</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3.</w:t>
      </w:r>
      <w:r w:rsidR="00EE61A0" w:rsidRPr="00EB1DC4">
        <w:rPr>
          <w:rFonts w:ascii="Arial" w:hAnsi="Arial" w:cs="Arial"/>
          <w:sz w:val="24"/>
          <w:szCs w:val="24"/>
        </w:rPr>
        <w:t>2</w:t>
      </w:r>
      <w:r w:rsidRPr="00EB1DC4">
        <w:rPr>
          <w:rFonts w:ascii="Arial" w:hAnsi="Arial" w:cs="Arial"/>
          <w:sz w:val="24"/>
          <w:szCs w:val="24"/>
        </w:rPr>
        <w:t>.1. Основанием для начала административной процедуры является:</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lastRenderedPageBreak/>
        <w:t>- личное обращение заявителя (физического лица или руководителя юридического лица) или его представителя, имеющего соответствующие полномочия действовать от имени заявителя, с комплектом документов, необходимых для выдачи разрешения на строительство;</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xml:space="preserve">- поступление в адрес </w:t>
      </w:r>
      <w:r w:rsidR="00B9626B" w:rsidRPr="00EB1DC4">
        <w:rPr>
          <w:rFonts w:ascii="Arial" w:hAnsi="Arial" w:cs="Arial"/>
          <w:sz w:val="24"/>
          <w:szCs w:val="24"/>
        </w:rPr>
        <w:t>Отдела</w:t>
      </w:r>
      <w:r w:rsidR="00907235" w:rsidRPr="00EB1DC4">
        <w:rPr>
          <w:rFonts w:ascii="Arial" w:hAnsi="Arial" w:cs="Arial"/>
          <w:sz w:val="24"/>
          <w:szCs w:val="24"/>
        </w:rPr>
        <w:t xml:space="preserve"> </w:t>
      </w:r>
      <w:r w:rsidRPr="00EB1DC4">
        <w:rPr>
          <w:rFonts w:ascii="Arial" w:hAnsi="Arial" w:cs="Arial"/>
          <w:sz w:val="24"/>
          <w:szCs w:val="24"/>
        </w:rPr>
        <w:t xml:space="preserve">заявления с комплектом документов, необходимых для выдачи разрешения на строительство, в виде почтового отправления, в электронном виде или через </w:t>
      </w:r>
      <w:r w:rsidR="00EE61A0" w:rsidRPr="00EB1DC4">
        <w:rPr>
          <w:rFonts w:ascii="Arial" w:hAnsi="Arial" w:cs="Arial"/>
          <w:sz w:val="24"/>
          <w:szCs w:val="24"/>
        </w:rPr>
        <w:t>АУ «МФЦ»</w:t>
      </w:r>
      <w:r w:rsidRPr="00EB1DC4">
        <w:rPr>
          <w:rFonts w:ascii="Arial" w:hAnsi="Arial" w:cs="Arial"/>
          <w:sz w:val="24"/>
          <w:szCs w:val="24"/>
        </w:rPr>
        <w:t>.</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xml:space="preserve">Заявление о выдаче разрешения на строительство составляется по установленному образцу (приложение </w:t>
      </w:r>
      <w:r w:rsidR="00B9626B" w:rsidRPr="00EB1DC4">
        <w:rPr>
          <w:rFonts w:ascii="Arial" w:hAnsi="Arial" w:cs="Arial"/>
          <w:sz w:val="24"/>
          <w:szCs w:val="24"/>
        </w:rPr>
        <w:t>№</w:t>
      </w:r>
      <w:r w:rsidRPr="00EB1DC4">
        <w:rPr>
          <w:rFonts w:ascii="Arial" w:hAnsi="Arial" w:cs="Arial"/>
          <w:sz w:val="24"/>
          <w:szCs w:val="24"/>
        </w:rPr>
        <w:t xml:space="preserve"> </w:t>
      </w:r>
      <w:r w:rsidR="000B1BA2" w:rsidRPr="00EB1DC4">
        <w:rPr>
          <w:rFonts w:ascii="Arial" w:hAnsi="Arial" w:cs="Arial"/>
          <w:sz w:val="24"/>
          <w:szCs w:val="24"/>
        </w:rPr>
        <w:t>3</w:t>
      </w:r>
      <w:r w:rsidRPr="00EB1DC4">
        <w:rPr>
          <w:rFonts w:ascii="Arial" w:hAnsi="Arial" w:cs="Arial"/>
          <w:sz w:val="24"/>
          <w:szCs w:val="24"/>
        </w:rPr>
        <w:t xml:space="preserve"> к настоящему Административному регламенту). Заявление может быть заполнено от руки или машинописным способом, распечатано посредством электронных печатающих устройств.</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Заявление о выдаче разрешения на строительство составляется в единственном экземпляре-подлиннике и подписывается заявителем. Заявление от имени юридического лица подписывается руководителем или уполномоченным представителем в соответствии с законодательством.</w:t>
      </w:r>
    </w:p>
    <w:p w:rsidR="008364C5" w:rsidRPr="00EB1DC4" w:rsidRDefault="008364C5" w:rsidP="00EB1DC4">
      <w:pPr>
        <w:pStyle w:val="ConsPlusNormal"/>
        <w:ind w:firstLine="709"/>
        <w:jc w:val="both"/>
        <w:rPr>
          <w:rFonts w:ascii="Arial" w:hAnsi="Arial" w:cs="Arial"/>
          <w:sz w:val="24"/>
          <w:szCs w:val="24"/>
        </w:rPr>
      </w:pPr>
      <w:r w:rsidRPr="00EB1DC4">
        <w:rPr>
          <w:rFonts w:ascii="Arial" w:hAnsi="Arial" w:cs="Arial"/>
          <w:sz w:val="24"/>
          <w:szCs w:val="24"/>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8364C5" w:rsidRPr="00EB1DC4" w:rsidRDefault="008364C5" w:rsidP="00EB1DC4">
      <w:pPr>
        <w:pStyle w:val="ConsPlusNormal"/>
        <w:ind w:firstLine="709"/>
        <w:jc w:val="both"/>
        <w:rPr>
          <w:rFonts w:ascii="Arial" w:hAnsi="Arial" w:cs="Arial"/>
          <w:sz w:val="24"/>
          <w:szCs w:val="24"/>
        </w:rPr>
      </w:pPr>
      <w:r w:rsidRPr="00EB1DC4">
        <w:rPr>
          <w:rFonts w:ascii="Arial" w:hAnsi="Arial" w:cs="Arial"/>
          <w:sz w:val="24"/>
          <w:szCs w:val="24"/>
        </w:rPr>
        <w:t>3.2.3.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3.</w:t>
      </w:r>
      <w:r w:rsidR="00EE61A0" w:rsidRPr="00EB1DC4">
        <w:rPr>
          <w:rFonts w:ascii="Arial" w:hAnsi="Arial" w:cs="Arial"/>
          <w:sz w:val="24"/>
          <w:szCs w:val="24"/>
        </w:rPr>
        <w:t>2</w:t>
      </w:r>
      <w:r w:rsidRPr="00EB1DC4">
        <w:rPr>
          <w:rFonts w:ascii="Arial" w:hAnsi="Arial" w:cs="Arial"/>
          <w:sz w:val="24"/>
          <w:szCs w:val="24"/>
        </w:rPr>
        <w:t>.</w:t>
      </w:r>
      <w:r w:rsidR="00405D34" w:rsidRPr="00EB1DC4">
        <w:rPr>
          <w:rFonts w:ascii="Arial" w:hAnsi="Arial" w:cs="Arial"/>
          <w:sz w:val="24"/>
          <w:szCs w:val="24"/>
        </w:rPr>
        <w:t>4</w:t>
      </w:r>
      <w:r w:rsidRPr="00EB1DC4">
        <w:rPr>
          <w:rFonts w:ascii="Arial" w:hAnsi="Arial" w:cs="Arial"/>
          <w:sz w:val="24"/>
          <w:szCs w:val="24"/>
        </w:rPr>
        <w:t>. Результатом административной процедуры является прием и регистрация заявления и комплекта документов.</w:t>
      </w:r>
    </w:p>
    <w:p w:rsidR="00EE61A0" w:rsidRPr="00EB1DC4" w:rsidRDefault="00EE61A0" w:rsidP="00EB1DC4">
      <w:pPr>
        <w:pStyle w:val="ConsPlusNormal"/>
        <w:ind w:firstLine="709"/>
        <w:jc w:val="both"/>
        <w:rPr>
          <w:rFonts w:ascii="Arial" w:hAnsi="Arial" w:cs="Arial"/>
          <w:sz w:val="24"/>
          <w:szCs w:val="24"/>
        </w:rPr>
      </w:pPr>
      <w:r w:rsidRPr="00EB1DC4">
        <w:rPr>
          <w:rFonts w:ascii="Arial" w:hAnsi="Arial" w:cs="Arial"/>
          <w:sz w:val="24"/>
          <w:szCs w:val="24"/>
        </w:rPr>
        <w:t>3.2.</w:t>
      </w:r>
      <w:r w:rsidR="00405D34" w:rsidRPr="00EB1DC4">
        <w:rPr>
          <w:rFonts w:ascii="Arial" w:hAnsi="Arial" w:cs="Arial"/>
          <w:sz w:val="24"/>
          <w:szCs w:val="24"/>
        </w:rPr>
        <w:t>5</w:t>
      </w:r>
      <w:r w:rsidRPr="00EB1DC4">
        <w:rPr>
          <w:rFonts w:ascii="Arial" w:hAnsi="Arial" w:cs="Arial"/>
          <w:sz w:val="24"/>
          <w:szCs w:val="24"/>
        </w:rPr>
        <w:t>. Максимальный срок исполнения административной процедуры – 1 (один) рабочий день.</w:t>
      </w:r>
    </w:p>
    <w:p w:rsidR="00EE61A0" w:rsidRPr="00EB1DC4" w:rsidRDefault="00EE61A0" w:rsidP="00EB1DC4">
      <w:pPr>
        <w:pStyle w:val="ConsPlusNormal"/>
        <w:ind w:firstLine="709"/>
        <w:jc w:val="both"/>
        <w:rPr>
          <w:rFonts w:ascii="Arial" w:hAnsi="Arial" w:cs="Arial"/>
          <w:sz w:val="24"/>
          <w:szCs w:val="24"/>
        </w:rPr>
      </w:pPr>
      <w:r w:rsidRPr="00EB1DC4">
        <w:rPr>
          <w:rFonts w:ascii="Arial" w:hAnsi="Arial" w:cs="Arial"/>
          <w:sz w:val="24"/>
          <w:szCs w:val="24"/>
        </w:rPr>
        <w:t>3.3</w:t>
      </w:r>
      <w:r w:rsidR="005D2BF2" w:rsidRPr="00EB1DC4">
        <w:rPr>
          <w:rFonts w:ascii="Arial" w:hAnsi="Arial" w:cs="Arial"/>
          <w:sz w:val="24"/>
          <w:szCs w:val="24"/>
        </w:rPr>
        <w:t xml:space="preserve">. </w:t>
      </w:r>
      <w:r w:rsidRPr="00EB1DC4">
        <w:rPr>
          <w:rFonts w:ascii="Arial" w:hAnsi="Arial" w:cs="Arial"/>
          <w:sz w:val="24"/>
          <w:szCs w:val="24"/>
        </w:rPr>
        <w:t>Рассмотрение представленных документов и истребование</w:t>
      </w:r>
      <w:r w:rsidR="00D310B9" w:rsidRPr="00EB1DC4">
        <w:rPr>
          <w:rFonts w:ascii="Arial" w:hAnsi="Arial" w:cs="Arial"/>
          <w:sz w:val="24"/>
          <w:szCs w:val="24"/>
        </w:rPr>
        <w:t xml:space="preserve"> </w:t>
      </w:r>
      <w:r w:rsidRPr="00EB1DC4">
        <w:rPr>
          <w:rFonts w:ascii="Arial" w:hAnsi="Arial" w:cs="Arial"/>
          <w:sz w:val="24"/>
          <w:szCs w:val="24"/>
        </w:rPr>
        <w:t>документов (сведений), указанных в пункте 2.6.3 настоящего</w:t>
      </w:r>
      <w:r w:rsidR="00D310B9" w:rsidRPr="00EB1DC4">
        <w:rPr>
          <w:rFonts w:ascii="Arial" w:hAnsi="Arial" w:cs="Arial"/>
          <w:sz w:val="24"/>
          <w:szCs w:val="24"/>
        </w:rPr>
        <w:t xml:space="preserve"> </w:t>
      </w:r>
      <w:r w:rsidRPr="00EB1DC4">
        <w:rPr>
          <w:rFonts w:ascii="Arial" w:hAnsi="Arial" w:cs="Arial"/>
          <w:sz w:val="24"/>
          <w:szCs w:val="24"/>
        </w:rPr>
        <w:t>Административного регламента, в рамках межведомственного</w:t>
      </w:r>
      <w:r w:rsidR="00D310B9" w:rsidRPr="00EB1DC4">
        <w:rPr>
          <w:rFonts w:ascii="Arial" w:hAnsi="Arial" w:cs="Arial"/>
          <w:sz w:val="24"/>
          <w:szCs w:val="24"/>
        </w:rPr>
        <w:t xml:space="preserve"> </w:t>
      </w:r>
      <w:r w:rsidRPr="00EB1DC4">
        <w:rPr>
          <w:rFonts w:ascii="Arial" w:hAnsi="Arial" w:cs="Arial"/>
          <w:sz w:val="24"/>
          <w:szCs w:val="24"/>
        </w:rPr>
        <w:t>взаимодействия, которые находятся в распоряжении</w:t>
      </w:r>
      <w:r w:rsidR="00D310B9" w:rsidRPr="00EB1DC4">
        <w:rPr>
          <w:rFonts w:ascii="Arial" w:hAnsi="Arial" w:cs="Arial"/>
          <w:sz w:val="24"/>
          <w:szCs w:val="24"/>
        </w:rPr>
        <w:t xml:space="preserve"> </w:t>
      </w:r>
      <w:r w:rsidRPr="00EB1DC4">
        <w:rPr>
          <w:rFonts w:ascii="Arial" w:hAnsi="Arial" w:cs="Arial"/>
          <w:sz w:val="24"/>
          <w:szCs w:val="24"/>
        </w:rPr>
        <w:t>государственных органов, органов местного самоуправления</w:t>
      </w:r>
      <w:r w:rsidR="00D310B9" w:rsidRPr="00EB1DC4">
        <w:rPr>
          <w:rFonts w:ascii="Arial" w:hAnsi="Arial" w:cs="Arial"/>
          <w:sz w:val="24"/>
          <w:szCs w:val="24"/>
        </w:rPr>
        <w:t xml:space="preserve"> </w:t>
      </w:r>
      <w:r w:rsidRPr="00EB1DC4">
        <w:rPr>
          <w:rFonts w:ascii="Arial" w:hAnsi="Arial" w:cs="Arial"/>
          <w:sz w:val="24"/>
          <w:szCs w:val="24"/>
        </w:rPr>
        <w:t>и иных органов</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3.</w:t>
      </w:r>
      <w:r w:rsidR="002D0E75" w:rsidRPr="00EB1DC4">
        <w:rPr>
          <w:rFonts w:ascii="Arial" w:hAnsi="Arial" w:cs="Arial"/>
          <w:sz w:val="24"/>
          <w:szCs w:val="24"/>
        </w:rPr>
        <w:t>3</w:t>
      </w:r>
      <w:r w:rsidRPr="00EB1DC4">
        <w:rPr>
          <w:rFonts w:ascii="Arial" w:hAnsi="Arial" w:cs="Arial"/>
          <w:sz w:val="24"/>
          <w:szCs w:val="24"/>
        </w:rPr>
        <w:t xml:space="preserve">.1. Основанием для начала административной процедуры является поступление заявления и прилагаемых к нему документов в </w:t>
      </w:r>
      <w:r w:rsidR="00D8601C" w:rsidRPr="00EB1DC4">
        <w:rPr>
          <w:rFonts w:ascii="Arial" w:hAnsi="Arial" w:cs="Arial"/>
          <w:sz w:val="24"/>
          <w:szCs w:val="24"/>
        </w:rPr>
        <w:t>Отдел</w:t>
      </w:r>
      <w:r w:rsidRPr="00EB1DC4">
        <w:rPr>
          <w:rFonts w:ascii="Arial" w:hAnsi="Arial" w:cs="Arial"/>
          <w:sz w:val="24"/>
          <w:szCs w:val="24"/>
        </w:rPr>
        <w:t>.</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3.</w:t>
      </w:r>
      <w:r w:rsidR="002D0E75" w:rsidRPr="00EB1DC4">
        <w:rPr>
          <w:rFonts w:ascii="Arial" w:hAnsi="Arial" w:cs="Arial"/>
          <w:sz w:val="24"/>
          <w:szCs w:val="24"/>
        </w:rPr>
        <w:t>3</w:t>
      </w:r>
      <w:r w:rsidRPr="00EB1DC4">
        <w:rPr>
          <w:rFonts w:ascii="Arial" w:hAnsi="Arial" w:cs="Arial"/>
          <w:sz w:val="24"/>
          <w:szCs w:val="24"/>
        </w:rPr>
        <w:t>.</w:t>
      </w:r>
      <w:r w:rsidR="002D0E75" w:rsidRPr="00EB1DC4">
        <w:rPr>
          <w:rFonts w:ascii="Arial" w:hAnsi="Arial" w:cs="Arial"/>
          <w:sz w:val="24"/>
          <w:szCs w:val="24"/>
        </w:rPr>
        <w:t>2</w:t>
      </w:r>
      <w:r w:rsidRPr="00EB1DC4">
        <w:rPr>
          <w:rFonts w:ascii="Arial" w:hAnsi="Arial" w:cs="Arial"/>
          <w:sz w:val="24"/>
          <w:szCs w:val="24"/>
        </w:rPr>
        <w:t xml:space="preserve">. Специалист </w:t>
      </w:r>
      <w:r w:rsidR="00D8601C" w:rsidRPr="00EB1DC4">
        <w:rPr>
          <w:rFonts w:ascii="Arial" w:hAnsi="Arial" w:cs="Arial"/>
          <w:sz w:val="24"/>
          <w:szCs w:val="24"/>
        </w:rPr>
        <w:t>Отдела</w:t>
      </w:r>
      <w:r w:rsidRPr="00EB1DC4">
        <w:rPr>
          <w:rFonts w:ascii="Arial" w:hAnsi="Arial" w:cs="Arial"/>
          <w:sz w:val="24"/>
          <w:szCs w:val="24"/>
        </w:rPr>
        <w:t xml:space="preserve">, на исполнение которому передано заявление, регистрирует принятое заявление согласно очередному порядковому номеру </w:t>
      </w:r>
      <w:r w:rsidR="002D0E75" w:rsidRPr="00EB1DC4">
        <w:rPr>
          <w:rFonts w:ascii="Arial" w:hAnsi="Arial" w:cs="Arial"/>
          <w:sz w:val="24"/>
          <w:szCs w:val="24"/>
        </w:rPr>
        <w:t>в журнале регистрации заявлений</w:t>
      </w:r>
      <w:r w:rsidRPr="00EB1DC4">
        <w:rPr>
          <w:rFonts w:ascii="Arial" w:hAnsi="Arial" w:cs="Arial"/>
          <w:sz w:val="24"/>
          <w:szCs w:val="24"/>
        </w:rPr>
        <w:t>. В журнал вносится запись о дате приема заявления, наименовании заявителя (физического или юридического лица), наименовании объекта, адресе объекта, стадии строительства, на которую выдается разрешение на строительство, проставляет отметку о предоставлении документов, указанных в пункте 2.6 настоящего Административного регламента.</w:t>
      </w:r>
    </w:p>
    <w:p w:rsidR="002D0E75"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3.</w:t>
      </w:r>
      <w:r w:rsidR="002D0E75" w:rsidRPr="00EB1DC4">
        <w:rPr>
          <w:rFonts w:ascii="Arial" w:hAnsi="Arial" w:cs="Arial"/>
          <w:sz w:val="24"/>
          <w:szCs w:val="24"/>
        </w:rPr>
        <w:t>3.3</w:t>
      </w:r>
      <w:r w:rsidRPr="00EB1DC4">
        <w:rPr>
          <w:rFonts w:ascii="Arial" w:hAnsi="Arial" w:cs="Arial"/>
          <w:sz w:val="24"/>
          <w:szCs w:val="24"/>
        </w:rPr>
        <w:t>. В случае отсутствия документов, указанных в подпункте 2.6.</w:t>
      </w:r>
      <w:r w:rsidR="002D0E75" w:rsidRPr="00EB1DC4">
        <w:rPr>
          <w:rFonts w:ascii="Arial" w:hAnsi="Arial" w:cs="Arial"/>
          <w:sz w:val="24"/>
          <w:szCs w:val="24"/>
        </w:rPr>
        <w:t>3 настоящего Административного регламента</w:t>
      </w:r>
      <w:r w:rsidRPr="00EB1DC4">
        <w:rPr>
          <w:rFonts w:ascii="Arial" w:hAnsi="Arial" w:cs="Arial"/>
          <w:sz w:val="24"/>
          <w:szCs w:val="24"/>
        </w:rPr>
        <w:t xml:space="preserve">, специалист </w:t>
      </w:r>
      <w:r w:rsidR="00D8601C" w:rsidRPr="00EB1DC4">
        <w:rPr>
          <w:rFonts w:ascii="Arial" w:hAnsi="Arial" w:cs="Arial"/>
          <w:sz w:val="24"/>
          <w:szCs w:val="24"/>
        </w:rPr>
        <w:t>Отдела</w:t>
      </w:r>
      <w:r w:rsidRPr="00EB1DC4">
        <w:rPr>
          <w:rFonts w:ascii="Arial" w:hAnsi="Arial" w:cs="Arial"/>
          <w:sz w:val="24"/>
          <w:szCs w:val="24"/>
        </w:rPr>
        <w:t xml:space="preserve">, в рамках межведомственного взаимодействия в срок не позднее трех рабочих дней со дня получения заявления о выдаче разрешения на строительство направляет </w:t>
      </w:r>
      <w:r w:rsidR="002D0E75" w:rsidRPr="00EB1DC4">
        <w:rPr>
          <w:rFonts w:ascii="Arial" w:hAnsi="Arial" w:cs="Arial"/>
          <w:sz w:val="24"/>
          <w:szCs w:val="24"/>
        </w:rPr>
        <w:t>межведомственные запросы:</w:t>
      </w:r>
    </w:p>
    <w:p w:rsidR="002D0E75" w:rsidRPr="00EB1DC4" w:rsidRDefault="002D0E75" w:rsidP="00EB1DC4">
      <w:pPr>
        <w:pStyle w:val="ConsPlusNormal"/>
        <w:ind w:firstLine="709"/>
        <w:jc w:val="both"/>
        <w:rPr>
          <w:rFonts w:ascii="Arial" w:hAnsi="Arial" w:cs="Arial"/>
          <w:sz w:val="24"/>
          <w:szCs w:val="24"/>
        </w:rPr>
      </w:pPr>
      <w:r w:rsidRPr="00EB1DC4">
        <w:rPr>
          <w:rFonts w:ascii="Arial" w:hAnsi="Arial" w:cs="Arial"/>
          <w:sz w:val="24"/>
          <w:szCs w:val="24"/>
        </w:rPr>
        <w:t xml:space="preserve">-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w:t>
      </w:r>
      <w:r w:rsidRPr="00EB1DC4">
        <w:rPr>
          <w:rFonts w:ascii="Arial" w:hAnsi="Arial" w:cs="Arial"/>
          <w:sz w:val="24"/>
          <w:szCs w:val="24"/>
        </w:rPr>
        <w:lastRenderedPageBreak/>
        <w:t>зарегистрированных правах на земельный участок, если право на него зарегистрировано в Едином государственном реестре прав на недвижимое имущество и сделок с ним;</w:t>
      </w:r>
    </w:p>
    <w:p w:rsidR="002D0E75" w:rsidRPr="00EB1DC4" w:rsidRDefault="002714CE" w:rsidP="00EB1DC4">
      <w:pPr>
        <w:pStyle w:val="ConsPlusNormal"/>
        <w:ind w:firstLine="709"/>
        <w:jc w:val="both"/>
        <w:rPr>
          <w:rFonts w:ascii="Arial" w:hAnsi="Arial" w:cs="Arial"/>
          <w:sz w:val="24"/>
          <w:szCs w:val="24"/>
        </w:rPr>
      </w:pPr>
      <w:r w:rsidRPr="00EB1DC4">
        <w:rPr>
          <w:rFonts w:ascii="Arial" w:hAnsi="Arial" w:cs="Arial"/>
          <w:sz w:val="24"/>
          <w:szCs w:val="24"/>
        </w:rPr>
        <w:t>-</w:t>
      </w:r>
      <w:r w:rsidR="002D0E75" w:rsidRPr="00EB1DC4">
        <w:rPr>
          <w:rFonts w:ascii="Arial" w:hAnsi="Arial" w:cs="Arial"/>
          <w:sz w:val="24"/>
          <w:szCs w:val="24"/>
        </w:rPr>
        <w:t xml:space="preserve"> в органы местного самоуправления на получение градостроительного плана земельного участка,</w:t>
      </w:r>
      <w:r w:rsidR="00E0293B" w:rsidRPr="00EB1DC4">
        <w:rPr>
          <w:rFonts w:ascii="Arial" w:hAnsi="Arial" w:cs="Arial"/>
          <w:sz w:val="24"/>
          <w:szCs w:val="24"/>
        </w:rPr>
        <w:t xml:space="preserve"> в котором, в числе прочего, содержится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а также о необходимости предоставления решения о согласовании архитектурно-градостроительного облика объекта,</w:t>
      </w:r>
      <w:r w:rsidR="002D0E75" w:rsidRPr="00EB1DC4">
        <w:rPr>
          <w:rFonts w:ascii="Arial" w:hAnsi="Arial" w:cs="Arial"/>
          <w:sz w:val="24"/>
          <w:szCs w:val="24"/>
        </w:rPr>
        <w:t xml:space="preserve"> выданн</w:t>
      </w:r>
      <w:r w:rsidR="00E0293B" w:rsidRPr="00EB1DC4">
        <w:rPr>
          <w:rFonts w:ascii="Arial" w:hAnsi="Arial" w:cs="Arial"/>
          <w:sz w:val="24"/>
          <w:szCs w:val="24"/>
        </w:rPr>
        <w:t>ого</w:t>
      </w:r>
      <w:r w:rsidR="002D0E75" w:rsidRPr="00EB1DC4">
        <w:rPr>
          <w:rFonts w:ascii="Arial" w:hAnsi="Arial" w:cs="Arial"/>
          <w:sz w:val="24"/>
          <w:szCs w:val="24"/>
        </w:rPr>
        <w:t xml:space="preserve">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проекта планировки территории и проекта межевания территории, и получения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ГрК РФ).</w:t>
      </w:r>
    </w:p>
    <w:p w:rsidR="002D0E75" w:rsidRPr="00EB1DC4" w:rsidRDefault="002D0E75" w:rsidP="00EB1DC4">
      <w:pPr>
        <w:pStyle w:val="ConsPlusNormal"/>
        <w:ind w:firstLine="709"/>
        <w:jc w:val="both"/>
        <w:rPr>
          <w:rFonts w:ascii="Arial" w:hAnsi="Arial" w:cs="Arial"/>
          <w:sz w:val="24"/>
          <w:szCs w:val="24"/>
        </w:rPr>
      </w:pPr>
      <w:r w:rsidRPr="00EB1DC4">
        <w:rPr>
          <w:rFonts w:ascii="Arial" w:hAnsi="Arial" w:cs="Arial"/>
          <w:sz w:val="24"/>
          <w:szCs w:val="24"/>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D0E75" w:rsidRPr="00EB1DC4" w:rsidRDefault="002D0E75" w:rsidP="00EB1DC4">
      <w:pPr>
        <w:pStyle w:val="ConsPlusNormal"/>
        <w:ind w:firstLine="709"/>
        <w:jc w:val="both"/>
        <w:rPr>
          <w:rFonts w:ascii="Arial" w:hAnsi="Arial" w:cs="Arial"/>
          <w:sz w:val="24"/>
          <w:szCs w:val="24"/>
        </w:rPr>
      </w:pPr>
      <w:r w:rsidRPr="00EB1DC4">
        <w:rPr>
          <w:rFonts w:ascii="Arial" w:hAnsi="Arial" w:cs="Arial"/>
          <w:sz w:val="24"/>
          <w:szCs w:val="24"/>
        </w:rPr>
        <w:t>Межведомственный запрос в бумажном виде заполняется в соответствии с требованиями, установленными статьей 7.2.</w:t>
      </w:r>
      <w:r w:rsidR="00EB1DC4" w:rsidRPr="00EB1DC4">
        <w:rPr>
          <w:rFonts w:ascii="Arial" w:hAnsi="Arial" w:cs="Arial"/>
          <w:sz w:val="24"/>
          <w:szCs w:val="24"/>
        </w:rPr>
        <w:t xml:space="preserve"> </w:t>
      </w:r>
      <w:r w:rsidRPr="00EB1DC4">
        <w:rPr>
          <w:rFonts w:ascii="Arial" w:hAnsi="Arial" w:cs="Arial"/>
          <w:sz w:val="24"/>
          <w:szCs w:val="24"/>
        </w:rPr>
        <w:t>Федерального закона от 27.07.2010 № 210-ФЗ «Об организации предоставления государственных и муниципальных услуг».</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3.</w:t>
      </w:r>
      <w:r w:rsidR="002D0E75" w:rsidRPr="00EB1DC4">
        <w:rPr>
          <w:rFonts w:ascii="Arial" w:hAnsi="Arial" w:cs="Arial"/>
          <w:sz w:val="24"/>
          <w:szCs w:val="24"/>
        </w:rPr>
        <w:t>3.4</w:t>
      </w:r>
      <w:r w:rsidRPr="00EB1DC4">
        <w:rPr>
          <w:rFonts w:ascii="Arial" w:hAnsi="Arial" w:cs="Arial"/>
          <w:sz w:val="24"/>
          <w:szCs w:val="24"/>
        </w:rPr>
        <w:t xml:space="preserve">. По результатам полученных сведений (документов) специалист </w:t>
      </w:r>
      <w:r w:rsidR="00D8601C" w:rsidRPr="00EB1DC4">
        <w:rPr>
          <w:rFonts w:ascii="Arial" w:hAnsi="Arial" w:cs="Arial"/>
          <w:sz w:val="24"/>
          <w:szCs w:val="24"/>
        </w:rPr>
        <w:t>Отдела</w:t>
      </w:r>
      <w:r w:rsidRPr="00EB1DC4">
        <w:rPr>
          <w:rFonts w:ascii="Arial" w:hAnsi="Arial" w:cs="Arial"/>
          <w:sz w:val="24"/>
          <w:szCs w:val="24"/>
        </w:rPr>
        <w:t xml:space="preserve"> осуществляет проверку документов, представленных заявителем.</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xml:space="preserve">Специалист </w:t>
      </w:r>
      <w:r w:rsidR="00D8601C" w:rsidRPr="00EB1DC4">
        <w:rPr>
          <w:rFonts w:ascii="Arial" w:hAnsi="Arial" w:cs="Arial"/>
          <w:sz w:val="24"/>
          <w:szCs w:val="24"/>
        </w:rPr>
        <w:t>Отдела</w:t>
      </w:r>
      <w:r w:rsidRPr="00EB1DC4">
        <w:rPr>
          <w:rFonts w:ascii="Arial" w:hAnsi="Arial" w:cs="Arial"/>
          <w:sz w:val="24"/>
          <w:szCs w:val="24"/>
        </w:rPr>
        <w:t xml:space="preserve"> проверяет представленные и полученные в рамках межведомственного взаимодействия документы и удостоверяется, что документы представлены в полном объеме, согласно пункту 2.6. настоящего Административного регламента.</w:t>
      </w:r>
    </w:p>
    <w:p w:rsidR="002714CE" w:rsidRPr="00EB1DC4" w:rsidRDefault="002714CE" w:rsidP="00EB1DC4">
      <w:pPr>
        <w:pStyle w:val="ConsPlusNormal"/>
        <w:ind w:firstLine="709"/>
        <w:jc w:val="both"/>
        <w:rPr>
          <w:rFonts w:ascii="Arial" w:hAnsi="Arial" w:cs="Arial"/>
          <w:sz w:val="24"/>
          <w:szCs w:val="24"/>
        </w:rPr>
      </w:pPr>
      <w:r w:rsidRPr="00EB1DC4">
        <w:rPr>
          <w:rFonts w:ascii="Arial" w:hAnsi="Arial" w:cs="Arial"/>
          <w:sz w:val="24"/>
          <w:szCs w:val="24"/>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предоставления разрешения на строительство, если соответствующий документ не был представлен заявителем по собственной инициативе, специалист в течение 1 рабочего дня со дня получения указанного ответа направляет заявителю уведомление о получении такого ответа с предложением о представлении документов и (или) информации, необходимых для предоставления разрешения на строительство.</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3.</w:t>
      </w:r>
      <w:r w:rsidR="002714CE" w:rsidRPr="00EB1DC4">
        <w:rPr>
          <w:rFonts w:ascii="Arial" w:hAnsi="Arial" w:cs="Arial"/>
          <w:sz w:val="24"/>
          <w:szCs w:val="24"/>
        </w:rPr>
        <w:t>3.5.</w:t>
      </w:r>
      <w:r w:rsidRPr="00EB1DC4">
        <w:rPr>
          <w:rFonts w:ascii="Arial" w:hAnsi="Arial" w:cs="Arial"/>
          <w:sz w:val="24"/>
          <w:szCs w:val="24"/>
        </w:rPr>
        <w:t xml:space="preserve"> Результатом административной процедуры является установление отсутствия оснований, указанных в пункте 2.8 настоящего Административного регламента.</w:t>
      </w:r>
    </w:p>
    <w:p w:rsidR="002714CE" w:rsidRPr="00EB1DC4" w:rsidRDefault="002714CE" w:rsidP="00EB1DC4">
      <w:pPr>
        <w:pStyle w:val="ConsPlusNormal"/>
        <w:ind w:firstLine="709"/>
        <w:jc w:val="both"/>
        <w:rPr>
          <w:rFonts w:ascii="Arial" w:hAnsi="Arial" w:cs="Arial"/>
          <w:sz w:val="24"/>
          <w:szCs w:val="24"/>
        </w:rPr>
      </w:pPr>
      <w:r w:rsidRPr="00EB1DC4">
        <w:rPr>
          <w:rFonts w:ascii="Arial" w:hAnsi="Arial" w:cs="Arial"/>
          <w:sz w:val="24"/>
          <w:szCs w:val="24"/>
        </w:rPr>
        <w:t>3.3.6. Максимальный срок исполнения административной процедуры -</w:t>
      </w:r>
      <w:r w:rsidR="00EB1DC4" w:rsidRPr="00EB1DC4">
        <w:rPr>
          <w:rFonts w:ascii="Arial" w:hAnsi="Arial" w:cs="Arial"/>
          <w:sz w:val="24"/>
          <w:szCs w:val="24"/>
        </w:rPr>
        <w:t xml:space="preserve"> </w:t>
      </w:r>
      <w:r w:rsidRPr="00EB1DC4">
        <w:rPr>
          <w:rFonts w:ascii="Arial" w:hAnsi="Arial" w:cs="Arial"/>
          <w:sz w:val="24"/>
          <w:szCs w:val="24"/>
        </w:rPr>
        <w:t>- 3 (три) рабочих дня.</w:t>
      </w:r>
    </w:p>
    <w:p w:rsidR="00E0293B" w:rsidRPr="00EB1DC4" w:rsidRDefault="005D2BF2" w:rsidP="00EB1DC4">
      <w:pPr>
        <w:autoSpaceDE w:val="0"/>
        <w:autoSpaceDN w:val="0"/>
        <w:adjustRightInd w:val="0"/>
        <w:ind w:firstLine="709"/>
        <w:rPr>
          <w:rFonts w:cs="Arial"/>
        </w:rPr>
      </w:pPr>
      <w:r w:rsidRPr="00EB1DC4">
        <w:rPr>
          <w:rFonts w:cs="Arial"/>
        </w:rPr>
        <w:t>3.</w:t>
      </w:r>
      <w:r w:rsidR="002714CE" w:rsidRPr="00EB1DC4">
        <w:rPr>
          <w:rFonts w:cs="Arial"/>
        </w:rPr>
        <w:t>4</w:t>
      </w:r>
      <w:r w:rsidRPr="00EB1DC4">
        <w:rPr>
          <w:rFonts w:cs="Arial"/>
        </w:rPr>
        <w:t>. Проверка соответствия</w:t>
      </w:r>
      <w:r w:rsidR="00E0293B" w:rsidRPr="00EB1DC4">
        <w:rPr>
          <w:rFonts w:cs="Arial"/>
        </w:rPr>
        <w:t xml:space="preserve">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w:t>
      </w:r>
      <w:r w:rsidR="00EB1DC4" w:rsidRPr="00EB1DC4">
        <w:rPr>
          <w:rFonts w:cs="Arial"/>
        </w:rPr>
        <w:t xml:space="preserve"> </w:t>
      </w:r>
      <w:r w:rsidRPr="00EB1DC4">
        <w:rPr>
          <w:rFonts w:cs="Arial"/>
        </w:rPr>
        <w:t>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E0293B" w:rsidRPr="00EB1DC4">
        <w:rPr>
          <w:rFonts w:cs="Arial"/>
        </w:rPr>
        <w:t xml:space="preserve">, в котором, в числе прочего, содержится информация об </w:t>
      </w:r>
      <w:r w:rsidR="00E0293B" w:rsidRPr="00EB1DC4">
        <w:rPr>
          <w:rFonts w:cs="Arial"/>
        </w:rPr>
        <w:lastRenderedPageBreak/>
        <w:t>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а также о необходимости предоставления решения о согласовании архитектурно-градостроительного облика объекта</w:t>
      </w:r>
      <w:r w:rsidRPr="00EB1DC4">
        <w:rPr>
          <w:rFonts w:cs="Arial"/>
        </w:rPr>
        <w:t>,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подготовка разрешения на строительство или мотивированного отказа в выдаче разрешения на строительство - 2 (два) рабочих дня и включает:</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xml:space="preserve">- проверку соответствия названия параметров объекта, указанных в заявлении, </w:t>
      </w:r>
      <w:r w:rsidR="00E0293B" w:rsidRPr="00EB1DC4">
        <w:rPr>
          <w:rFonts w:ascii="Arial" w:hAnsi="Arial" w:cs="Arial"/>
          <w:sz w:val="24"/>
          <w:szCs w:val="24"/>
        </w:rPr>
        <w:t xml:space="preserve">проектной документации и </w:t>
      </w:r>
      <w:r w:rsidRPr="00EB1DC4">
        <w:rPr>
          <w:rFonts w:ascii="Arial" w:hAnsi="Arial" w:cs="Arial"/>
          <w:sz w:val="24"/>
          <w:szCs w:val="24"/>
        </w:rPr>
        <w:t>положительному заключению экспертизы проектной документации</w:t>
      </w:r>
      <w:r w:rsidR="00E0293B" w:rsidRPr="00EB1DC4">
        <w:rPr>
          <w:rFonts w:ascii="Arial" w:hAnsi="Arial" w:cs="Arial"/>
          <w:sz w:val="24"/>
          <w:szCs w:val="24"/>
        </w:rPr>
        <w:t>, в случае наличия его наличия</w:t>
      </w:r>
      <w:r w:rsidRPr="00EB1DC4">
        <w:rPr>
          <w:rFonts w:ascii="Arial" w:hAnsi="Arial" w:cs="Arial"/>
          <w:sz w:val="24"/>
          <w:szCs w:val="24"/>
        </w:rPr>
        <w:t>;</w:t>
      </w:r>
    </w:p>
    <w:p w:rsidR="00E0293B" w:rsidRPr="00EB1DC4" w:rsidRDefault="00E0293B" w:rsidP="00EB1DC4">
      <w:pPr>
        <w:autoSpaceDE w:val="0"/>
        <w:autoSpaceDN w:val="0"/>
        <w:adjustRightInd w:val="0"/>
        <w:ind w:firstLine="709"/>
        <w:rPr>
          <w:rFonts w:cs="Arial"/>
        </w:rPr>
      </w:pPr>
      <w:r w:rsidRPr="00EB1DC4">
        <w:rPr>
          <w:rFonts w:cs="Arial"/>
        </w:rPr>
        <w:t>-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w:t>
      </w:r>
      <w:r w:rsidR="00EB1DC4" w:rsidRPr="00EB1DC4">
        <w:rPr>
          <w:rFonts w:cs="Arial"/>
        </w:rPr>
        <w:t xml:space="preserve"> </w:t>
      </w:r>
      <w:r w:rsidRPr="00EB1DC4">
        <w:rPr>
          <w:rFonts w:cs="Arial"/>
        </w:rPr>
        <w:t>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в котором, в числе прочего, содержится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а также о необходимости предоставления решения о согласовании архитектурно-градостроительного облика объекта</w:t>
      </w:r>
      <w:r w:rsidR="00E472C6" w:rsidRPr="00EB1DC4">
        <w:rPr>
          <w:rFonts w:cs="Arial"/>
        </w:rPr>
        <w:t xml:space="preserve">, </w:t>
      </w:r>
      <w:r w:rsidR="00C739DD" w:rsidRPr="00EB1DC4">
        <w:rPr>
          <w:rFonts w:cs="Arial"/>
        </w:rPr>
        <w:t xml:space="preserve">или в случае выдачи разрешения на строительство линейного объекта требованиям проекта планировки территории и проекта межевания территории, </w:t>
      </w:r>
      <w:r w:rsidR="00E472C6" w:rsidRPr="00EB1DC4">
        <w:rPr>
          <w:rFonts w:cs="Arial"/>
        </w:rPr>
        <w:t>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Pr="00EB1DC4">
        <w:rPr>
          <w:rFonts w:cs="Arial"/>
        </w:rPr>
        <w:t>;</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w:t>
      </w:r>
      <w:r w:rsidR="00E472C6" w:rsidRPr="00EB1DC4">
        <w:rPr>
          <w:rFonts w:ascii="Arial" w:hAnsi="Arial" w:cs="Arial"/>
          <w:sz w:val="24"/>
          <w:szCs w:val="24"/>
        </w:rPr>
        <w:t xml:space="preserve"> или схемы планировочной организации земельного участка с обозначением места размещения объекта индивидуального жилищного строительства</w:t>
      </w:r>
      <w:r w:rsidR="00EB1DC4" w:rsidRPr="00EB1DC4">
        <w:rPr>
          <w:rFonts w:ascii="Arial" w:hAnsi="Arial" w:cs="Arial"/>
          <w:sz w:val="24"/>
          <w:szCs w:val="24"/>
        </w:rPr>
        <w:t xml:space="preserve"> </w:t>
      </w:r>
      <w:r w:rsidRPr="00EB1DC4">
        <w:rPr>
          <w:rFonts w:ascii="Arial" w:hAnsi="Arial" w:cs="Arial"/>
          <w:sz w:val="24"/>
          <w:szCs w:val="24"/>
        </w:rPr>
        <w:t>на соответствие требованиям, установленным в разрешении на отклонение от предельных параметров разрешенного строительства, реконструкции;</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подготовка разрешения на строительство или мотивированного отказа в выдаче разрешения на строительство.</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3.</w:t>
      </w:r>
      <w:r w:rsidR="002714CE" w:rsidRPr="00EB1DC4">
        <w:rPr>
          <w:rFonts w:ascii="Arial" w:hAnsi="Arial" w:cs="Arial"/>
          <w:sz w:val="24"/>
          <w:szCs w:val="24"/>
        </w:rPr>
        <w:t>4</w:t>
      </w:r>
      <w:r w:rsidRPr="00EB1DC4">
        <w:rPr>
          <w:rFonts w:ascii="Arial" w:hAnsi="Arial" w:cs="Arial"/>
          <w:sz w:val="24"/>
          <w:szCs w:val="24"/>
        </w:rPr>
        <w:t xml:space="preserve">.1. Результатом административной процедуры является подготовка проекта разрешения на строительство по форме, установленной Приказом Министерства строительства и жилищно-коммунального хозяйства Российской Федерации от 19.02.2015 </w:t>
      </w:r>
      <w:r w:rsidR="00D8601C" w:rsidRPr="00EB1DC4">
        <w:rPr>
          <w:rFonts w:ascii="Arial" w:hAnsi="Arial" w:cs="Arial"/>
          <w:sz w:val="24"/>
          <w:szCs w:val="24"/>
        </w:rPr>
        <w:t>№ 117/пр «</w:t>
      </w:r>
      <w:r w:rsidRPr="00EB1DC4">
        <w:rPr>
          <w:rFonts w:ascii="Arial" w:hAnsi="Arial" w:cs="Arial"/>
          <w:sz w:val="24"/>
          <w:szCs w:val="24"/>
        </w:rPr>
        <w:t>Об утверждении формы разрешения на строительство и формы разрешения</w:t>
      </w:r>
      <w:r w:rsidR="00D8601C" w:rsidRPr="00EB1DC4">
        <w:rPr>
          <w:rFonts w:ascii="Arial" w:hAnsi="Arial" w:cs="Arial"/>
          <w:sz w:val="24"/>
          <w:szCs w:val="24"/>
        </w:rPr>
        <w:t xml:space="preserve"> на ввод объекта в эксплуатацию»</w:t>
      </w:r>
      <w:r w:rsidRPr="00EB1DC4">
        <w:rPr>
          <w:rFonts w:ascii="Arial" w:hAnsi="Arial" w:cs="Arial"/>
          <w:sz w:val="24"/>
          <w:szCs w:val="24"/>
        </w:rPr>
        <w:t>, или отказа в выдаче разрешения на строительство с указанием причин такого отказа.</w:t>
      </w:r>
    </w:p>
    <w:p w:rsidR="00573B81"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3.</w:t>
      </w:r>
      <w:r w:rsidR="002714CE" w:rsidRPr="00EB1DC4">
        <w:rPr>
          <w:rFonts w:ascii="Arial" w:hAnsi="Arial" w:cs="Arial"/>
          <w:sz w:val="24"/>
          <w:szCs w:val="24"/>
        </w:rPr>
        <w:t>5</w:t>
      </w:r>
      <w:r w:rsidRPr="00EB1DC4">
        <w:rPr>
          <w:rFonts w:ascii="Arial" w:hAnsi="Arial" w:cs="Arial"/>
          <w:sz w:val="24"/>
          <w:szCs w:val="24"/>
        </w:rPr>
        <w:t xml:space="preserve">. Принятие решения о выдаче разрешения на строительство или об отказе в </w:t>
      </w:r>
      <w:r w:rsidRPr="00EB1DC4">
        <w:rPr>
          <w:rFonts w:ascii="Arial" w:hAnsi="Arial" w:cs="Arial"/>
          <w:sz w:val="24"/>
          <w:szCs w:val="24"/>
        </w:rPr>
        <w:lastRenderedPageBreak/>
        <w:t>выдаче разрешения, подписание и выдача разрешения на строительство или мотивированного отказа в выдаче разрешения на строительство</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3.</w:t>
      </w:r>
      <w:r w:rsidR="00573B81" w:rsidRPr="00EB1DC4">
        <w:rPr>
          <w:rFonts w:ascii="Arial" w:hAnsi="Arial" w:cs="Arial"/>
          <w:sz w:val="24"/>
          <w:szCs w:val="24"/>
        </w:rPr>
        <w:t>5</w:t>
      </w:r>
      <w:r w:rsidRPr="00EB1DC4">
        <w:rPr>
          <w:rFonts w:ascii="Arial" w:hAnsi="Arial" w:cs="Arial"/>
          <w:sz w:val="24"/>
          <w:szCs w:val="24"/>
        </w:rPr>
        <w:t xml:space="preserve">.1. Подготовленный специалистом проект разрешения на строительство или отказ в выдаче разрешения на строительство передается на согласование </w:t>
      </w:r>
      <w:r w:rsidR="00573B81" w:rsidRPr="00EB1DC4">
        <w:rPr>
          <w:rFonts w:ascii="Arial" w:hAnsi="Arial" w:cs="Arial"/>
          <w:sz w:val="24"/>
          <w:szCs w:val="24"/>
        </w:rPr>
        <w:t xml:space="preserve">уполномоченному должностному лицу </w:t>
      </w:r>
      <w:r w:rsidR="00D8601C" w:rsidRPr="00EB1DC4">
        <w:rPr>
          <w:rFonts w:ascii="Arial" w:hAnsi="Arial" w:cs="Arial"/>
          <w:sz w:val="24"/>
          <w:szCs w:val="24"/>
        </w:rPr>
        <w:t>Отдела</w:t>
      </w:r>
      <w:r w:rsidRPr="00EB1DC4">
        <w:rPr>
          <w:rFonts w:ascii="Arial" w:hAnsi="Arial" w:cs="Arial"/>
          <w:sz w:val="24"/>
          <w:szCs w:val="24"/>
        </w:rPr>
        <w:t>.</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3.</w:t>
      </w:r>
      <w:r w:rsidR="00573B81" w:rsidRPr="00EB1DC4">
        <w:rPr>
          <w:rFonts w:ascii="Arial" w:hAnsi="Arial" w:cs="Arial"/>
          <w:sz w:val="24"/>
          <w:szCs w:val="24"/>
        </w:rPr>
        <w:t>5</w:t>
      </w:r>
      <w:r w:rsidRPr="00EB1DC4">
        <w:rPr>
          <w:rFonts w:ascii="Arial" w:hAnsi="Arial" w:cs="Arial"/>
          <w:sz w:val="24"/>
          <w:szCs w:val="24"/>
        </w:rPr>
        <w:t xml:space="preserve">.2. Проект разрешения на строительство или отказ в выдаче разрешения на строительство рассматривается и визируется на оборотной </w:t>
      </w:r>
      <w:r w:rsidR="00573B81" w:rsidRPr="00EB1DC4">
        <w:rPr>
          <w:rFonts w:ascii="Arial" w:hAnsi="Arial" w:cs="Arial"/>
          <w:sz w:val="24"/>
          <w:szCs w:val="24"/>
        </w:rPr>
        <w:t xml:space="preserve">уполномоченному должностному лицу </w:t>
      </w:r>
      <w:r w:rsidR="00D8601C" w:rsidRPr="00EB1DC4">
        <w:rPr>
          <w:rFonts w:ascii="Arial" w:hAnsi="Arial" w:cs="Arial"/>
          <w:sz w:val="24"/>
          <w:szCs w:val="24"/>
        </w:rPr>
        <w:t>Отдела</w:t>
      </w:r>
      <w:r w:rsidR="00573B81" w:rsidRPr="00EB1DC4">
        <w:rPr>
          <w:rFonts w:ascii="Arial" w:hAnsi="Arial" w:cs="Arial"/>
          <w:sz w:val="24"/>
          <w:szCs w:val="24"/>
        </w:rPr>
        <w:t xml:space="preserve"> </w:t>
      </w:r>
      <w:r w:rsidRPr="00EB1DC4">
        <w:rPr>
          <w:rFonts w:ascii="Arial" w:hAnsi="Arial" w:cs="Arial"/>
          <w:sz w:val="24"/>
          <w:szCs w:val="24"/>
        </w:rPr>
        <w:t xml:space="preserve">и передается </w:t>
      </w:r>
      <w:r w:rsidR="00907235" w:rsidRPr="00EB1DC4">
        <w:rPr>
          <w:rFonts w:ascii="Arial" w:hAnsi="Arial" w:cs="Arial"/>
          <w:sz w:val="24"/>
          <w:szCs w:val="24"/>
        </w:rPr>
        <w:t xml:space="preserve">уполномоченному должностному лицу </w:t>
      </w:r>
      <w:r w:rsidR="00D8601C" w:rsidRPr="00EB1DC4">
        <w:rPr>
          <w:rFonts w:ascii="Arial" w:hAnsi="Arial" w:cs="Arial"/>
          <w:sz w:val="24"/>
          <w:szCs w:val="24"/>
        </w:rPr>
        <w:t>Отдела</w:t>
      </w:r>
      <w:r w:rsidR="00907235" w:rsidRPr="00EB1DC4">
        <w:rPr>
          <w:rFonts w:ascii="Arial" w:hAnsi="Arial" w:cs="Arial"/>
          <w:sz w:val="24"/>
          <w:szCs w:val="24"/>
        </w:rPr>
        <w:t xml:space="preserve"> </w:t>
      </w:r>
      <w:r w:rsidRPr="00EB1DC4">
        <w:rPr>
          <w:rFonts w:ascii="Arial" w:hAnsi="Arial" w:cs="Arial"/>
          <w:sz w:val="24"/>
          <w:szCs w:val="24"/>
        </w:rPr>
        <w:t xml:space="preserve">для принятия окончательного решения и подписания документа. В случае соблюдения всех требований законодательства и при наличии законных оснований </w:t>
      </w:r>
      <w:r w:rsidR="002B0946" w:rsidRPr="00EB1DC4">
        <w:rPr>
          <w:rFonts w:ascii="Arial" w:hAnsi="Arial" w:cs="Arial"/>
          <w:sz w:val="24"/>
          <w:szCs w:val="24"/>
        </w:rPr>
        <w:t xml:space="preserve">уполномоченное должностное лицо </w:t>
      </w:r>
      <w:r w:rsidR="00D8601C" w:rsidRPr="00EB1DC4">
        <w:rPr>
          <w:rFonts w:ascii="Arial" w:hAnsi="Arial" w:cs="Arial"/>
          <w:sz w:val="24"/>
          <w:szCs w:val="24"/>
        </w:rPr>
        <w:t>Отдела</w:t>
      </w:r>
      <w:r w:rsidR="002B0946" w:rsidRPr="00EB1DC4">
        <w:rPr>
          <w:rFonts w:ascii="Arial" w:hAnsi="Arial" w:cs="Arial"/>
          <w:sz w:val="24"/>
          <w:szCs w:val="24"/>
        </w:rPr>
        <w:t xml:space="preserve"> </w:t>
      </w:r>
      <w:r w:rsidRPr="00EB1DC4">
        <w:rPr>
          <w:rFonts w:ascii="Arial" w:hAnsi="Arial" w:cs="Arial"/>
          <w:sz w:val="24"/>
          <w:szCs w:val="24"/>
        </w:rPr>
        <w:t>принимает окончательное решение и подписывает разрешение на строительство или мотивированный отказ в выдаче разрешения на строительство.</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3.</w:t>
      </w:r>
      <w:r w:rsidR="00573B81" w:rsidRPr="00EB1DC4">
        <w:rPr>
          <w:rFonts w:ascii="Arial" w:hAnsi="Arial" w:cs="Arial"/>
          <w:sz w:val="24"/>
          <w:szCs w:val="24"/>
        </w:rPr>
        <w:t>5</w:t>
      </w:r>
      <w:r w:rsidRPr="00EB1DC4">
        <w:rPr>
          <w:rFonts w:ascii="Arial" w:hAnsi="Arial" w:cs="Arial"/>
          <w:sz w:val="24"/>
          <w:szCs w:val="24"/>
        </w:rPr>
        <w:t xml:space="preserve">.3. При поступлении в </w:t>
      </w:r>
      <w:r w:rsidR="00D8601C" w:rsidRPr="00EB1DC4">
        <w:rPr>
          <w:rFonts w:ascii="Arial" w:hAnsi="Arial" w:cs="Arial"/>
          <w:sz w:val="24"/>
          <w:szCs w:val="24"/>
        </w:rPr>
        <w:t>Отдел</w:t>
      </w:r>
      <w:r w:rsidRPr="00EB1DC4">
        <w:rPr>
          <w:rFonts w:ascii="Arial" w:hAnsi="Arial" w:cs="Arial"/>
          <w:sz w:val="24"/>
          <w:szCs w:val="24"/>
        </w:rPr>
        <w:t xml:space="preserve"> заявления о получении </w:t>
      </w:r>
      <w:r w:rsidR="00907235" w:rsidRPr="00EB1DC4">
        <w:rPr>
          <w:rFonts w:ascii="Arial" w:hAnsi="Arial" w:cs="Arial"/>
          <w:sz w:val="24"/>
          <w:szCs w:val="24"/>
        </w:rPr>
        <w:t xml:space="preserve">муниципальной </w:t>
      </w:r>
      <w:r w:rsidRPr="00EB1DC4">
        <w:rPr>
          <w:rFonts w:ascii="Arial" w:hAnsi="Arial" w:cs="Arial"/>
          <w:sz w:val="24"/>
          <w:szCs w:val="24"/>
        </w:rPr>
        <w:t>услуги через МФЦ зарегистрированные документы направляются с сопроводительным письмом в адрес МФЦ в день регистрации указанных документов в журнале регистрации.</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3.</w:t>
      </w:r>
      <w:r w:rsidR="00573B81" w:rsidRPr="00EB1DC4">
        <w:rPr>
          <w:rFonts w:ascii="Arial" w:hAnsi="Arial" w:cs="Arial"/>
          <w:sz w:val="24"/>
          <w:szCs w:val="24"/>
        </w:rPr>
        <w:t>5</w:t>
      </w:r>
      <w:r w:rsidRPr="00EB1DC4">
        <w:rPr>
          <w:rFonts w:ascii="Arial" w:hAnsi="Arial" w:cs="Arial"/>
          <w:sz w:val="24"/>
          <w:szCs w:val="24"/>
        </w:rPr>
        <w:t xml:space="preserve">.4. Результатом административной процедуры является подготовка разрешения на строительство или мотивированного отказа в предоставлении </w:t>
      </w:r>
      <w:r w:rsidR="00907235" w:rsidRPr="00EB1DC4">
        <w:rPr>
          <w:rFonts w:ascii="Arial" w:hAnsi="Arial" w:cs="Arial"/>
          <w:sz w:val="24"/>
          <w:szCs w:val="24"/>
        </w:rPr>
        <w:t xml:space="preserve">муниципальной </w:t>
      </w:r>
      <w:r w:rsidRPr="00EB1DC4">
        <w:rPr>
          <w:rFonts w:ascii="Arial" w:hAnsi="Arial" w:cs="Arial"/>
          <w:sz w:val="24"/>
          <w:szCs w:val="24"/>
        </w:rPr>
        <w:t>услуги.</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3.</w:t>
      </w:r>
      <w:r w:rsidR="00573B81" w:rsidRPr="00EB1DC4">
        <w:rPr>
          <w:rFonts w:ascii="Arial" w:hAnsi="Arial" w:cs="Arial"/>
          <w:sz w:val="24"/>
          <w:szCs w:val="24"/>
        </w:rPr>
        <w:t>5</w:t>
      </w:r>
      <w:r w:rsidRPr="00EB1DC4">
        <w:rPr>
          <w:rFonts w:ascii="Arial" w:hAnsi="Arial" w:cs="Arial"/>
          <w:sz w:val="24"/>
          <w:szCs w:val="24"/>
        </w:rPr>
        <w:t>.5.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w:t>
      </w:r>
    </w:p>
    <w:p w:rsidR="00573B81" w:rsidRPr="00EB1DC4" w:rsidRDefault="00573B81" w:rsidP="00EB1DC4">
      <w:pPr>
        <w:pStyle w:val="ConsPlusNormal"/>
        <w:ind w:firstLine="709"/>
        <w:jc w:val="both"/>
        <w:rPr>
          <w:rFonts w:ascii="Arial" w:hAnsi="Arial" w:cs="Arial"/>
          <w:sz w:val="24"/>
          <w:szCs w:val="24"/>
        </w:rPr>
      </w:pPr>
      <w:r w:rsidRPr="00EB1DC4">
        <w:rPr>
          <w:rFonts w:ascii="Arial" w:hAnsi="Arial" w:cs="Arial"/>
          <w:sz w:val="24"/>
          <w:szCs w:val="24"/>
        </w:rPr>
        <w:t>3.5.6. Максимальный срок исполнения административной процедуры -</w:t>
      </w:r>
      <w:r w:rsidR="00EB1DC4" w:rsidRPr="00EB1DC4">
        <w:rPr>
          <w:rFonts w:ascii="Arial" w:hAnsi="Arial" w:cs="Arial"/>
          <w:sz w:val="24"/>
          <w:szCs w:val="24"/>
        </w:rPr>
        <w:t xml:space="preserve"> </w:t>
      </w:r>
      <w:r w:rsidRPr="00EB1DC4">
        <w:rPr>
          <w:rFonts w:ascii="Arial" w:hAnsi="Arial" w:cs="Arial"/>
          <w:sz w:val="24"/>
          <w:szCs w:val="24"/>
        </w:rPr>
        <w:t>- 1 (один) рабочий дня.</w:t>
      </w:r>
    </w:p>
    <w:p w:rsidR="004636C0" w:rsidRPr="00EB1DC4" w:rsidRDefault="004636C0" w:rsidP="00EB1DC4">
      <w:pPr>
        <w:pStyle w:val="ConsPlusNormal"/>
        <w:ind w:firstLine="709"/>
        <w:jc w:val="both"/>
        <w:rPr>
          <w:rFonts w:ascii="Arial" w:hAnsi="Arial" w:cs="Arial"/>
          <w:sz w:val="24"/>
          <w:szCs w:val="24"/>
        </w:rPr>
      </w:pPr>
      <w:r w:rsidRPr="00EB1DC4">
        <w:rPr>
          <w:rFonts w:ascii="Arial" w:hAnsi="Arial" w:cs="Arial"/>
          <w:sz w:val="24"/>
          <w:szCs w:val="24"/>
        </w:rPr>
        <w:t xml:space="preserve">3.5.7 В течение трех дней со дня выдачи разрешения на строительство </w:t>
      </w:r>
      <w:r w:rsidR="00D8601C" w:rsidRPr="00EB1DC4">
        <w:rPr>
          <w:rFonts w:ascii="Arial" w:hAnsi="Arial" w:cs="Arial"/>
          <w:sz w:val="24"/>
          <w:szCs w:val="24"/>
        </w:rPr>
        <w:t>Отдел</w:t>
      </w:r>
      <w:r w:rsidRPr="00EB1DC4">
        <w:rPr>
          <w:rFonts w:ascii="Arial" w:hAnsi="Arial" w:cs="Arial"/>
          <w:sz w:val="24"/>
          <w:szCs w:val="24"/>
        </w:rPr>
        <w:t xml:space="preserve"> направляет копию такого разрешения в инспекцию государственного строительного надзора Воронежской области, уполномоченную на осуществление государственного строительного надзора.</w:t>
      </w:r>
    </w:p>
    <w:p w:rsidR="008C2CB5" w:rsidRPr="00EB1DC4" w:rsidRDefault="001D39F4" w:rsidP="00EB1DC4">
      <w:pPr>
        <w:autoSpaceDE w:val="0"/>
        <w:autoSpaceDN w:val="0"/>
        <w:adjustRightInd w:val="0"/>
        <w:ind w:firstLine="709"/>
        <w:rPr>
          <w:rFonts w:cs="Arial"/>
        </w:rPr>
      </w:pPr>
      <w:r w:rsidRPr="00EB1DC4">
        <w:rPr>
          <w:rFonts w:cs="Arial"/>
        </w:rPr>
        <w:t xml:space="preserve">3.5.7. </w:t>
      </w:r>
      <w:r w:rsidR="008C2CB5" w:rsidRPr="00EB1DC4">
        <w:rPr>
          <w:rFonts w:cs="Arial"/>
        </w:rPr>
        <w:t xml:space="preserve">В десятидневный срок со дня выдачи застройщику разрешения на строительство в границах приаэродромной территории </w:t>
      </w:r>
      <w:r w:rsidR="00D8601C" w:rsidRPr="00EB1DC4">
        <w:rPr>
          <w:rFonts w:cs="Arial"/>
        </w:rPr>
        <w:t xml:space="preserve">Отдел </w:t>
      </w:r>
      <w:r w:rsidR="008C2CB5" w:rsidRPr="00EB1DC4">
        <w:rPr>
          <w:rFonts w:cs="Arial"/>
        </w:rPr>
        <w:t>представляет копию такого разрешения в уполномоченный Правительством Российской Федерации федеральный орган исполнительной власти.</w:t>
      </w:r>
    </w:p>
    <w:p w:rsidR="008C2CB5" w:rsidRPr="00EB1DC4" w:rsidRDefault="008C2CB5" w:rsidP="00EB1DC4">
      <w:pPr>
        <w:autoSpaceDE w:val="0"/>
        <w:autoSpaceDN w:val="0"/>
        <w:adjustRightInd w:val="0"/>
        <w:ind w:firstLine="709"/>
        <w:rPr>
          <w:rFonts w:cs="Arial"/>
        </w:rPr>
      </w:pPr>
      <w:r w:rsidRPr="00EB1DC4">
        <w:rPr>
          <w:rFonts w:cs="Arial"/>
        </w:rPr>
        <w:t>(положение вступает в действие с 30 сентября 2017 года в соответствии с Федеральным законом от 01.07.2017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w:t>
      </w:r>
    </w:p>
    <w:p w:rsidR="00573B81" w:rsidRPr="00EB1DC4" w:rsidRDefault="00573B81" w:rsidP="00EB1DC4">
      <w:pPr>
        <w:autoSpaceDE w:val="0"/>
        <w:autoSpaceDN w:val="0"/>
        <w:adjustRightInd w:val="0"/>
        <w:ind w:firstLine="709"/>
        <w:rPr>
          <w:rFonts w:cs="Arial"/>
        </w:rPr>
      </w:pPr>
      <w:r w:rsidRPr="00EB1DC4">
        <w:rPr>
          <w:rFonts w:cs="Arial"/>
        </w:rPr>
        <w:t>3.6. Продление срока действия разрешения на строительство</w:t>
      </w:r>
    </w:p>
    <w:p w:rsidR="005D2BF2" w:rsidRPr="00EB1DC4" w:rsidRDefault="00573B81" w:rsidP="00EB1DC4">
      <w:pPr>
        <w:pStyle w:val="ConsPlusNormal"/>
        <w:ind w:firstLine="709"/>
        <w:jc w:val="both"/>
        <w:rPr>
          <w:rFonts w:ascii="Arial" w:hAnsi="Arial" w:cs="Arial"/>
          <w:sz w:val="24"/>
          <w:szCs w:val="24"/>
        </w:rPr>
      </w:pPr>
      <w:r w:rsidRPr="00EB1DC4">
        <w:rPr>
          <w:rFonts w:ascii="Arial" w:hAnsi="Arial" w:cs="Arial"/>
          <w:sz w:val="24"/>
          <w:szCs w:val="24"/>
        </w:rPr>
        <w:t xml:space="preserve">3.6.1. </w:t>
      </w:r>
      <w:r w:rsidR="005D2BF2" w:rsidRPr="00EB1DC4">
        <w:rPr>
          <w:rFonts w:ascii="Arial" w:hAnsi="Arial" w:cs="Arial"/>
          <w:sz w:val="24"/>
          <w:szCs w:val="24"/>
        </w:rPr>
        <w:t xml:space="preserve">Срок действия разрешения на строительство может быть продлен по заявлению застройщика, поданному не менее чем за шестьдесят дней до истечения срока действия разрешения (приложение </w:t>
      </w:r>
      <w:r w:rsidR="00D8601C" w:rsidRPr="00EB1DC4">
        <w:rPr>
          <w:rFonts w:ascii="Arial" w:hAnsi="Arial" w:cs="Arial"/>
          <w:sz w:val="24"/>
          <w:szCs w:val="24"/>
        </w:rPr>
        <w:t>№</w:t>
      </w:r>
      <w:r w:rsidR="005D2BF2" w:rsidRPr="00EB1DC4">
        <w:rPr>
          <w:rFonts w:ascii="Arial" w:hAnsi="Arial" w:cs="Arial"/>
          <w:sz w:val="24"/>
          <w:szCs w:val="24"/>
        </w:rPr>
        <w:t xml:space="preserve"> </w:t>
      </w:r>
      <w:r w:rsidR="000B1BA2" w:rsidRPr="00EB1DC4">
        <w:rPr>
          <w:rFonts w:ascii="Arial" w:hAnsi="Arial" w:cs="Arial"/>
          <w:sz w:val="24"/>
          <w:szCs w:val="24"/>
        </w:rPr>
        <w:t>4</w:t>
      </w:r>
      <w:r w:rsidR="005D2BF2" w:rsidRPr="00EB1DC4">
        <w:rPr>
          <w:rFonts w:ascii="Arial" w:hAnsi="Arial" w:cs="Arial"/>
          <w:sz w:val="24"/>
          <w:szCs w:val="24"/>
        </w:rPr>
        <w:t xml:space="preserve"> настоящего Административного регламента).</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w:t>
      </w:r>
    </w:p>
    <w:p w:rsidR="004636C0" w:rsidRPr="00EB1DC4" w:rsidRDefault="0027331D" w:rsidP="00EB1DC4">
      <w:pPr>
        <w:autoSpaceDE w:val="0"/>
        <w:autoSpaceDN w:val="0"/>
        <w:adjustRightInd w:val="0"/>
        <w:ind w:firstLine="709"/>
        <w:rPr>
          <w:rFonts w:cs="Arial"/>
        </w:rPr>
      </w:pPr>
      <w:r w:rsidRPr="00EB1DC4">
        <w:rPr>
          <w:rFonts w:cs="Arial"/>
        </w:rPr>
        <w:lastRenderedPageBreak/>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4636C0" w:rsidRPr="00EB1DC4" w:rsidRDefault="004636C0" w:rsidP="00EB1DC4">
      <w:pPr>
        <w:autoSpaceDE w:val="0"/>
        <w:autoSpaceDN w:val="0"/>
        <w:adjustRightInd w:val="0"/>
        <w:ind w:firstLine="709"/>
        <w:rPr>
          <w:rFonts w:cs="Arial"/>
        </w:rPr>
      </w:pPr>
      <w:r w:rsidRPr="00EB1DC4">
        <w:rPr>
          <w:rFonts w:cs="Arial"/>
        </w:rPr>
        <w:t>3.7. Внесение изменений в разрешение на строительство</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3.</w:t>
      </w:r>
      <w:r w:rsidR="004636C0" w:rsidRPr="00EB1DC4">
        <w:rPr>
          <w:rFonts w:ascii="Arial" w:hAnsi="Arial" w:cs="Arial"/>
          <w:sz w:val="24"/>
          <w:szCs w:val="24"/>
        </w:rPr>
        <w:t>7.1</w:t>
      </w:r>
      <w:r w:rsidRPr="00EB1DC4">
        <w:rPr>
          <w:rFonts w:ascii="Arial" w:hAnsi="Arial" w:cs="Arial"/>
          <w:sz w:val="24"/>
          <w:szCs w:val="24"/>
        </w:rPr>
        <w:t>. В срок не более чем десять рабочих дней со дня получения от заявителя уведомления о переходе прав на земельные участки, права пользования недрами, об образовании земельного участка</w:t>
      </w:r>
      <w:r w:rsidR="00413A50" w:rsidRPr="00EB1DC4">
        <w:rPr>
          <w:rFonts w:ascii="Arial" w:hAnsi="Arial" w:cs="Arial"/>
          <w:sz w:val="24"/>
          <w:szCs w:val="24"/>
        </w:rPr>
        <w:t>, измененной проектной документации или схемы планировочной организации земельного участка</w:t>
      </w:r>
      <w:r w:rsidRPr="00EB1DC4">
        <w:rPr>
          <w:rFonts w:ascii="Arial" w:hAnsi="Arial" w:cs="Arial"/>
          <w:sz w:val="24"/>
          <w:szCs w:val="24"/>
        </w:rPr>
        <w:t xml:space="preserve">, </w:t>
      </w:r>
      <w:r w:rsidR="004613E2" w:rsidRPr="00EB1DC4">
        <w:rPr>
          <w:rFonts w:ascii="Arial" w:hAnsi="Arial" w:cs="Arial"/>
          <w:sz w:val="24"/>
          <w:szCs w:val="24"/>
        </w:rPr>
        <w:t xml:space="preserve">Отдел </w:t>
      </w:r>
      <w:r w:rsidRPr="00EB1DC4">
        <w:rPr>
          <w:rFonts w:ascii="Arial" w:hAnsi="Arial" w:cs="Arial"/>
          <w:sz w:val="24"/>
          <w:szCs w:val="24"/>
        </w:rPr>
        <w:t>принимает решение о внесении изменений в разрешение на строительство.</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3.</w:t>
      </w:r>
      <w:r w:rsidR="004636C0" w:rsidRPr="00EB1DC4">
        <w:rPr>
          <w:rFonts w:ascii="Arial" w:hAnsi="Arial" w:cs="Arial"/>
          <w:sz w:val="24"/>
          <w:szCs w:val="24"/>
        </w:rPr>
        <w:t>7.2</w:t>
      </w:r>
      <w:r w:rsidRPr="00EB1DC4">
        <w:rPr>
          <w:rFonts w:ascii="Arial" w:hAnsi="Arial" w:cs="Arial"/>
          <w:sz w:val="24"/>
          <w:szCs w:val="24"/>
        </w:rPr>
        <w:t>. Основанием для отказа во внесении изменений в разрешение на строительство является:</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1) непредставление физическим или юридическим лицом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2) отсутствие в уведомлении о переходе прав на земельный участок, права пользования недрами, об образовании земельного участка реквизитов следующих документов:</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правоустанавливающих документов на такие земельные участки в случае, если физическое или юридическое лицо приобрело права на земельный участок;</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решения об образовании земельных участков путем объединения земельных участков; раздела, перераспределения земельных участков или выдела из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p>
    <w:p w:rsidR="00187F43" w:rsidRPr="00EB1DC4" w:rsidRDefault="00187F43" w:rsidP="00EB1DC4">
      <w:pPr>
        <w:autoSpaceDE w:val="0"/>
        <w:autoSpaceDN w:val="0"/>
        <w:adjustRightInd w:val="0"/>
        <w:ind w:firstLine="709"/>
        <w:rPr>
          <w:rFonts w:cs="Arial"/>
        </w:rPr>
      </w:pPr>
      <w:r w:rsidRPr="00EB1DC4">
        <w:rPr>
          <w:rFonts w:cs="Arial"/>
        </w:rPr>
        <w:t>- решения о предоставлении права пользования недрами и решения о переоформлении лиценз</w:t>
      </w:r>
      <w:r w:rsidR="004613E2" w:rsidRPr="00EB1DC4">
        <w:rPr>
          <w:rFonts w:cs="Arial"/>
        </w:rPr>
        <w:t>ии на право пользования недрами</w:t>
      </w:r>
      <w:r w:rsidRPr="00EB1DC4">
        <w:rPr>
          <w:rFonts w:cs="Arial"/>
        </w:rPr>
        <w:t>;</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3)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5D2BF2" w:rsidRPr="00EB1DC4" w:rsidRDefault="005D2BF2" w:rsidP="00EB1DC4">
      <w:pPr>
        <w:pStyle w:val="ConsPlusNormal"/>
        <w:ind w:firstLine="709"/>
        <w:jc w:val="both"/>
        <w:rPr>
          <w:rFonts w:ascii="Arial" w:hAnsi="Arial" w:cs="Arial"/>
          <w:sz w:val="24"/>
          <w:szCs w:val="24"/>
        </w:rPr>
      </w:pPr>
      <w:r w:rsidRPr="00EB1DC4">
        <w:rPr>
          <w:rFonts w:ascii="Arial" w:hAnsi="Arial" w:cs="Arial"/>
          <w:sz w:val="24"/>
          <w:szCs w:val="24"/>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w:t>
      </w:r>
      <w:r w:rsidRPr="00EB1DC4">
        <w:rPr>
          <w:rFonts w:ascii="Arial" w:hAnsi="Arial" w:cs="Arial"/>
          <w:sz w:val="24"/>
          <w:szCs w:val="24"/>
        </w:rPr>
        <w:lastRenderedPageBreak/>
        <w:t>Федерации в случае образования земельных участков путем раздела, перераспределения земельных участков или выдела из земельных участков.</w:t>
      </w:r>
    </w:p>
    <w:p w:rsidR="00AA5C25" w:rsidRPr="00EB1DC4" w:rsidRDefault="00AA5C25" w:rsidP="00EB1DC4">
      <w:pPr>
        <w:pStyle w:val="ConsPlusNormal"/>
        <w:ind w:firstLine="709"/>
        <w:jc w:val="both"/>
        <w:rPr>
          <w:rFonts w:ascii="Arial" w:hAnsi="Arial" w:cs="Arial"/>
          <w:sz w:val="24"/>
          <w:szCs w:val="24"/>
        </w:rPr>
      </w:pPr>
      <w:r w:rsidRPr="00EB1DC4">
        <w:rPr>
          <w:rFonts w:ascii="Arial" w:hAnsi="Arial" w:cs="Arial"/>
          <w:sz w:val="24"/>
          <w:szCs w:val="24"/>
        </w:rPr>
        <w:t>3.7.3.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AA5C25" w:rsidRPr="00EB1DC4" w:rsidRDefault="00AA5C25" w:rsidP="00EB1DC4">
      <w:pPr>
        <w:pStyle w:val="ConsPlusNormal"/>
        <w:ind w:firstLine="709"/>
        <w:jc w:val="both"/>
        <w:rPr>
          <w:rFonts w:ascii="Arial" w:hAnsi="Arial" w:cs="Arial"/>
          <w:sz w:val="24"/>
          <w:szCs w:val="24"/>
        </w:rPr>
      </w:pPr>
      <w:r w:rsidRPr="00EB1DC4">
        <w:rPr>
          <w:rFonts w:ascii="Arial" w:hAnsi="Arial" w:cs="Arial"/>
          <w:sz w:val="24"/>
          <w:szCs w:val="24"/>
        </w:rPr>
        <w:t>3.8. Подача заявителем запроса и иных документов,</w:t>
      </w:r>
      <w:r w:rsidR="00D310B9" w:rsidRPr="00EB1DC4">
        <w:rPr>
          <w:rFonts w:ascii="Arial" w:hAnsi="Arial" w:cs="Arial"/>
          <w:sz w:val="24"/>
          <w:szCs w:val="24"/>
        </w:rPr>
        <w:t xml:space="preserve"> </w:t>
      </w:r>
      <w:r w:rsidRPr="00EB1DC4">
        <w:rPr>
          <w:rFonts w:ascii="Arial" w:hAnsi="Arial" w:cs="Arial"/>
          <w:sz w:val="24"/>
          <w:szCs w:val="24"/>
        </w:rPr>
        <w:t>необходимых для предоставления муниципальной услуги, и прием</w:t>
      </w:r>
      <w:r w:rsidR="00D310B9" w:rsidRPr="00EB1DC4">
        <w:rPr>
          <w:rFonts w:ascii="Arial" w:hAnsi="Arial" w:cs="Arial"/>
          <w:sz w:val="24"/>
          <w:szCs w:val="24"/>
        </w:rPr>
        <w:t xml:space="preserve"> </w:t>
      </w:r>
      <w:r w:rsidRPr="00EB1DC4">
        <w:rPr>
          <w:rFonts w:ascii="Arial" w:hAnsi="Arial" w:cs="Arial"/>
          <w:sz w:val="24"/>
          <w:szCs w:val="24"/>
        </w:rPr>
        <w:t>таких запросов и документов в электронной форме</w:t>
      </w:r>
    </w:p>
    <w:p w:rsidR="002B5A92" w:rsidRPr="00EB1DC4" w:rsidRDefault="002B5A92" w:rsidP="00EB1DC4">
      <w:pPr>
        <w:pStyle w:val="ConsPlusNormal"/>
        <w:ind w:firstLine="709"/>
        <w:jc w:val="both"/>
        <w:rPr>
          <w:rFonts w:ascii="Arial" w:hAnsi="Arial" w:cs="Arial"/>
          <w:sz w:val="24"/>
          <w:szCs w:val="24"/>
        </w:rPr>
      </w:pPr>
      <w:r w:rsidRPr="00EB1DC4">
        <w:rPr>
          <w:rFonts w:ascii="Arial" w:hAnsi="Arial" w:cs="Arial"/>
          <w:sz w:val="24"/>
          <w:szCs w:val="24"/>
        </w:rPr>
        <w:t>3.8.1.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B5A92" w:rsidRPr="00EB1DC4" w:rsidRDefault="002B5A92" w:rsidP="00EB1DC4">
      <w:pPr>
        <w:pStyle w:val="ConsPlusNormal"/>
        <w:ind w:firstLine="709"/>
        <w:jc w:val="both"/>
        <w:rPr>
          <w:rFonts w:ascii="Arial" w:hAnsi="Arial" w:cs="Arial"/>
          <w:sz w:val="24"/>
          <w:szCs w:val="24"/>
        </w:rPr>
      </w:pPr>
      <w:r w:rsidRPr="00EB1DC4">
        <w:rPr>
          <w:rFonts w:ascii="Arial" w:hAnsi="Arial" w:cs="Arial"/>
          <w:sz w:val="24"/>
          <w:szCs w:val="24"/>
        </w:rPr>
        <w:t>3.8.2.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B5A92" w:rsidRPr="00EB1DC4" w:rsidRDefault="00D310B9" w:rsidP="00EB1DC4">
      <w:pPr>
        <w:pStyle w:val="ConsPlusNormal"/>
        <w:ind w:firstLine="709"/>
        <w:jc w:val="both"/>
        <w:rPr>
          <w:rFonts w:ascii="Arial" w:hAnsi="Arial" w:cs="Arial"/>
          <w:sz w:val="24"/>
          <w:szCs w:val="24"/>
        </w:rPr>
      </w:pPr>
      <w:r w:rsidRPr="00EB1DC4">
        <w:rPr>
          <w:rFonts w:ascii="Arial" w:hAnsi="Arial" w:cs="Arial"/>
          <w:sz w:val="24"/>
          <w:szCs w:val="24"/>
        </w:rPr>
        <w:t xml:space="preserve">3.8.2. </w:t>
      </w:r>
      <w:r w:rsidR="002B5A92" w:rsidRPr="00EB1DC4">
        <w:rPr>
          <w:rFonts w:ascii="Arial" w:hAnsi="Arial" w:cs="Arial"/>
          <w:sz w:val="24"/>
          <w:szCs w:val="24"/>
        </w:rPr>
        <w:t>Заявитель может предоставлять необходимые документы самостоятельно в электронном виде.</w:t>
      </w:r>
    </w:p>
    <w:p w:rsidR="002B5A92" w:rsidRPr="00EB1DC4" w:rsidRDefault="002B5A92" w:rsidP="00EB1DC4">
      <w:pPr>
        <w:pStyle w:val="ConsPlusNormal"/>
        <w:ind w:firstLine="709"/>
        <w:jc w:val="both"/>
        <w:rPr>
          <w:rFonts w:ascii="Arial" w:hAnsi="Arial" w:cs="Arial"/>
          <w:sz w:val="24"/>
          <w:szCs w:val="24"/>
        </w:rPr>
      </w:pPr>
    </w:p>
    <w:p w:rsidR="002B5A92" w:rsidRPr="00EB1DC4" w:rsidRDefault="002B5A92" w:rsidP="00EB1DC4">
      <w:pPr>
        <w:pStyle w:val="a3"/>
        <w:tabs>
          <w:tab w:val="left" w:pos="1560"/>
        </w:tabs>
        <w:spacing w:line="240" w:lineRule="auto"/>
        <w:ind w:left="0" w:firstLine="709"/>
        <w:rPr>
          <w:rFonts w:cs="Arial"/>
        </w:rPr>
      </w:pPr>
      <w:r w:rsidRPr="00EB1DC4">
        <w:rPr>
          <w:rFonts w:cs="Arial"/>
        </w:rPr>
        <w:t>4. Ф</w:t>
      </w:r>
      <w:r w:rsidR="00D310B9" w:rsidRPr="00EB1DC4">
        <w:rPr>
          <w:rFonts w:cs="Arial"/>
        </w:rPr>
        <w:t>ормы контроля за исполнением административного регламента</w:t>
      </w:r>
      <w:r w:rsidRPr="00EB1DC4">
        <w:rPr>
          <w:rFonts w:cs="Arial"/>
        </w:rPr>
        <w:t>.</w:t>
      </w:r>
    </w:p>
    <w:p w:rsidR="002B5A92" w:rsidRPr="00EB1DC4" w:rsidRDefault="002B5A92" w:rsidP="00EB1DC4">
      <w:pPr>
        <w:pStyle w:val="ab"/>
        <w:ind w:firstLine="709"/>
        <w:jc w:val="both"/>
        <w:rPr>
          <w:rFonts w:ascii="Arial" w:hAnsi="Arial" w:cs="Arial"/>
          <w:sz w:val="24"/>
          <w:szCs w:val="24"/>
        </w:rPr>
      </w:pPr>
      <w:r w:rsidRPr="00EB1DC4">
        <w:rPr>
          <w:rFonts w:ascii="Arial" w:hAnsi="Arial" w:cs="Arial"/>
          <w:sz w:val="24"/>
          <w:szCs w:val="24"/>
        </w:rPr>
        <w:t xml:space="preserve">4.1. Текущий контроль организации предоставления муниципальной услуги осуществляется должностными лицами </w:t>
      </w:r>
      <w:r w:rsidR="00413A50" w:rsidRPr="00EB1DC4">
        <w:rPr>
          <w:rFonts w:ascii="Arial" w:hAnsi="Arial" w:cs="Arial"/>
          <w:sz w:val="24"/>
          <w:szCs w:val="24"/>
        </w:rPr>
        <w:t xml:space="preserve">Администрации, </w:t>
      </w:r>
      <w:r w:rsidRPr="00EB1DC4">
        <w:rPr>
          <w:rFonts w:ascii="Arial" w:hAnsi="Arial" w:cs="Arial"/>
          <w:sz w:val="24"/>
          <w:szCs w:val="24"/>
        </w:rPr>
        <w:t>ответственными за организацию работы по предоставлению муниципальной услуги.</w:t>
      </w:r>
    </w:p>
    <w:p w:rsidR="002B5A92" w:rsidRPr="00EB1DC4" w:rsidRDefault="002B5A92" w:rsidP="00EB1DC4">
      <w:pPr>
        <w:pStyle w:val="ab"/>
        <w:ind w:firstLine="709"/>
        <w:jc w:val="both"/>
        <w:rPr>
          <w:rFonts w:ascii="Arial" w:hAnsi="Arial" w:cs="Arial"/>
          <w:sz w:val="24"/>
          <w:szCs w:val="24"/>
        </w:rPr>
      </w:pPr>
      <w:r w:rsidRPr="00EB1DC4">
        <w:rPr>
          <w:rFonts w:ascii="Arial" w:hAnsi="Arial" w:cs="Arial"/>
          <w:sz w:val="24"/>
          <w:szCs w:val="24"/>
        </w:rPr>
        <w:t>4.2. Перечень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B5A92" w:rsidRPr="00EB1DC4" w:rsidRDefault="002B5A92" w:rsidP="00EB1DC4">
      <w:pPr>
        <w:pStyle w:val="ab"/>
        <w:ind w:firstLine="709"/>
        <w:jc w:val="both"/>
        <w:rPr>
          <w:rFonts w:ascii="Arial" w:hAnsi="Arial" w:cs="Arial"/>
          <w:sz w:val="24"/>
          <w:szCs w:val="24"/>
        </w:rPr>
      </w:pPr>
      <w:r w:rsidRPr="00EB1DC4">
        <w:rPr>
          <w:rFonts w:ascii="Arial" w:hAnsi="Arial" w:cs="Arial"/>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B5A92" w:rsidRPr="00EB1DC4" w:rsidRDefault="002B5A92" w:rsidP="00EB1DC4">
      <w:pPr>
        <w:pStyle w:val="ab"/>
        <w:ind w:firstLine="709"/>
        <w:jc w:val="both"/>
        <w:rPr>
          <w:rFonts w:ascii="Arial" w:hAnsi="Arial" w:cs="Arial"/>
          <w:sz w:val="24"/>
          <w:szCs w:val="24"/>
        </w:rPr>
      </w:pPr>
      <w:r w:rsidRPr="00EB1DC4">
        <w:rPr>
          <w:rFonts w:ascii="Arial" w:hAnsi="Arial" w:cs="Arial"/>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B5A92" w:rsidRPr="00EB1DC4" w:rsidRDefault="002B5A92" w:rsidP="00EB1DC4">
      <w:pPr>
        <w:pStyle w:val="ab"/>
        <w:ind w:firstLine="709"/>
        <w:jc w:val="both"/>
        <w:rPr>
          <w:rFonts w:ascii="Arial" w:hAnsi="Arial" w:cs="Arial"/>
          <w:sz w:val="24"/>
          <w:szCs w:val="24"/>
        </w:rPr>
      </w:pPr>
      <w:r w:rsidRPr="00EB1DC4">
        <w:rPr>
          <w:rFonts w:ascii="Arial" w:hAnsi="Arial" w:cs="Arial"/>
          <w:sz w:val="24"/>
          <w:szCs w:val="24"/>
        </w:rPr>
        <w:t>4.4. Проведение текущего контроля должно осуществляться не реже двух раз в год.</w:t>
      </w:r>
    </w:p>
    <w:p w:rsidR="002B5A92" w:rsidRPr="00EB1DC4" w:rsidRDefault="002B5A92" w:rsidP="00EB1DC4">
      <w:pPr>
        <w:pStyle w:val="ab"/>
        <w:ind w:firstLine="709"/>
        <w:jc w:val="both"/>
        <w:rPr>
          <w:rFonts w:ascii="Arial" w:hAnsi="Arial" w:cs="Arial"/>
          <w:sz w:val="24"/>
          <w:szCs w:val="24"/>
        </w:rPr>
      </w:pPr>
      <w:r w:rsidRPr="00EB1DC4">
        <w:rPr>
          <w:rFonts w:ascii="Arial" w:hAnsi="Arial" w:cs="Arial"/>
          <w:sz w:val="24"/>
          <w:szCs w:val="24"/>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w:t>
      </w:r>
      <w:r w:rsidRPr="00EB1DC4">
        <w:rPr>
          <w:rFonts w:ascii="Arial" w:hAnsi="Arial" w:cs="Arial"/>
          <w:sz w:val="24"/>
          <w:szCs w:val="24"/>
        </w:rPr>
        <w:lastRenderedPageBreak/>
        <w:t>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B5A92" w:rsidRPr="00EB1DC4" w:rsidRDefault="002B5A92" w:rsidP="00EB1DC4">
      <w:pPr>
        <w:pStyle w:val="ab"/>
        <w:ind w:firstLine="709"/>
        <w:jc w:val="both"/>
        <w:rPr>
          <w:rFonts w:ascii="Arial" w:hAnsi="Arial" w:cs="Arial"/>
          <w:sz w:val="24"/>
          <w:szCs w:val="24"/>
        </w:rPr>
      </w:pPr>
      <w:r w:rsidRPr="00EB1DC4">
        <w:rPr>
          <w:rFonts w:ascii="Arial" w:hAnsi="Arial" w:cs="Arial"/>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2B5A92" w:rsidRPr="00EB1DC4" w:rsidRDefault="002B5A92" w:rsidP="00EB1DC4">
      <w:pPr>
        <w:pStyle w:val="ab"/>
        <w:ind w:firstLine="709"/>
        <w:jc w:val="both"/>
        <w:rPr>
          <w:rFonts w:ascii="Arial" w:hAnsi="Arial" w:cs="Arial"/>
          <w:sz w:val="24"/>
          <w:szCs w:val="24"/>
        </w:rPr>
      </w:pPr>
      <w:r w:rsidRPr="00EB1DC4">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310B9" w:rsidRPr="00EB1DC4" w:rsidRDefault="002B5A92" w:rsidP="00EB1DC4">
      <w:pPr>
        <w:pStyle w:val="ab"/>
        <w:ind w:firstLine="709"/>
        <w:jc w:val="both"/>
        <w:rPr>
          <w:rFonts w:ascii="Arial" w:hAnsi="Arial" w:cs="Arial"/>
          <w:sz w:val="24"/>
          <w:szCs w:val="24"/>
        </w:rPr>
      </w:pPr>
      <w:r w:rsidRPr="00EB1DC4">
        <w:rPr>
          <w:rFonts w:ascii="Arial" w:hAnsi="Arial" w:cs="Arial"/>
          <w:sz w:val="24"/>
          <w:szCs w:val="24"/>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310B9" w:rsidRPr="00EB1DC4" w:rsidRDefault="00D310B9" w:rsidP="00EB1DC4">
      <w:pPr>
        <w:pStyle w:val="ab"/>
        <w:ind w:firstLine="709"/>
        <w:jc w:val="both"/>
        <w:rPr>
          <w:rFonts w:ascii="Arial" w:hAnsi="Arial" w:cs="Arial"/>
          <w:sz w:val="24"/>
          <w:szCs w:val="24"/>
        </w:rPr>
      </w:pPr>
    </w:p>
    <w:p w:rsidR="002B5A92" w:rsidRPr="00EB1DC4" w:rsidRDefault="002B5A92" w:rsidP="00EB1DC4">
      <w:pPr>
        <w:pStyle w:val="ab"/>
        <w:ind w:firstLine="709"/>
        <w:jc w:val="both"/>
        <w:rPr>
          <w:rFonts w:ascii="Arial" w:hAnsi="Arial" w:cs="Arial"/>
          <w:sz w:val="24"/>
          <w:szCs w:val="24"/>
        </w:rPr>
      </w:pPr>
      <w:r w:rsidRPr="00EB1DC4">
        <w:rPr>
          <w:rFonts w:ascii="Arial" w:hAnsi="Arial" w:cs="Arial"/>
          <w:sz w:val="24"/>
          <w:szCs w:val="24"/>
        </w:rPr>
        <w:t>5. Д</w:t>
      </w:r>
      <w:r w:rsidR="00D310B9" w:rsidRPr="00EB1DC4">
        <w:rPr>
          <w:rFonts w:ascii="Arial" w:hAnsi="Arial" w:cs="Arial"/>
          <w:sz w:val="24"/>
          <w:szCs w:val="24"/>
        </w:rPr>
        <w:t>осудебный (внесудебный) порядок обжалования решений</w:t>
      </w:r>
      <w:r w:rsidRPr="00EB1DC4">
        <w:rPr>
          <w:rFonts w:ascii="Arial" w:hAnsi="Arial" w:cs="Arial"/>
          <w:sz w:val="24"/>
          <w:szCs w:val="24"/>
        </w:rPr>
        <w:t xml:space="preserve"> </w:t>
      </w:r>
      <w:r w:rsidR="00D310B9" w:rsidRPr="00EB1DC4">
        <w:rPr>
          <w:rFonts w:ascii="Arial" w:hAnsi="Arial" w:cs="Arial"/>
          <w:sz w:val="24"/>
          <w:szCs w:val="24"/>
        </w:rPr>
        <w:t>и действий (бездействия) органа, предоставляющего муниципальную услугу</w:t>
      </w:r>
      <w:r w:rsidRPr="00EB1DC4">
        <w:rPr>
          <w:rFonts w:ascii="Arial" w:hAnsi="Arial" w:cs="Arial"/>
          <w:sz w:val="24"/>
          <w:szCs w:val="24"/>
        </w:rPr>
        <w:t xml:space="preserve">, </w:t>
      </w:r>
      <w:r w:rsidR="00F63642" w:rsidRPr="00EB1DC4">
        <w:rPr>
          <w:rFonts w:ascii="Arial" w:hAnsi="Arial" w:cs="Arial"/>
          <w:sz w:val="24"/>
          <w:szCs w:val="24"/>
        </w:rPr>
        <w:t>должностного лица</w:t>
      </w:r>
      <w:r w:rsidR="00EC0A99" w:rsidRPr="00EB1DC4">
        <w:rPr>
          <w:rFonts w:ascii="Arial" w:hAnsi="Arial" w:cs="Arial"/>
          <w:sz w:val="24"/>
          <w:szCs w:val="24"/>
        </w:rPr>
        <w:t xml:space="preserve"> органа, предоставляющего муниципальную услугу, либо муниципального служащего</w:t>
      </w:r>
      <w:r w:rsidRPr="00EB1DC4">
        <w:rPr>
          <w:rFonts w:ascii="Arial" w:hAnsi="Arial" w:cs="Arial"/>
          <w:sz w:val="24"/>
          <w:szCs w:val="24"/>
        </w:rPr>
        <w:t>.</w:t>
      </w:r>
    </w:p>
    <w:p w:rsidR="002B5A92" w:rsidRPr="00EB1DC4" w:rsidRDefault="002B5A92" w:rsidP="00EB1DC4">
      <w:pPr>
        <w:pStyle w:val="ab"/>
        <w:ind w:firstLine="709"/>
        <w:jc w:val="both"/>
        <w:rPr>
          <w:rFonts w:ascii="Arial" w:hAnsi="Arial" w:cs="Arial"/>
          <w:sz w:val="24"/>
          <w:szCs w:val="24"/>
        </w:rPr>
      </w:pPr>
      <w:r w:rsidRPr="00EB1DC4">
        <w:rPr>
          <w:rFonts w:ascii="Arial" w:hAnsi="Arial" w:cs="Arial"/>
          <w:sz w:val="24"/>
          <w:szCs w:val="24"/>
        </w:rPr>
        <w:t xml:space="preserve">5.1. Заявители имеют право на обжалование решений и действий (бездействия) должностных лиц </w:t>
      </w:r>
      <w:r w:rsidR="004613E2" w:rsidRPr="00EB1DC4">
        <w:rPr>
          <w:rFonts w:ascii="Arial" w:hAnsi="Arial" w:cs="Arial"/>
          <w:sz w:val="24"/>
          <w:szCs w:val="24"/>
        </w:rPr>
        <w:t>Отдела</w:t>
      </w:r>
      <w:r w:rsidRPr="00EB1DC4">
        <w:rPr>
          <w:rFonts w:ascii="Arial" w:hAnsi="Arial" w:cs="Arial"/>
          <w:sz w:val="24"/>
          <w:szCs w:val="24"/>
        </w:rPr>
        <w:t xml:space="preserve"> в досудебном порядке, на получение информации, необходимой для обоснования и рассмотрения жалобы.</w:t>
      </w:r>
    </w:p>
    <w:p w:rsidR="002B5A92" w:rsidRPr="00EB1DC4" w:rsidRDefault="002B5A92" w:rsidP="00EB1DC4">
      <w:pPr>
        <w:pStyle w:val="ab"/>
        <w:ind w:firstLine="709"/>
        <w:jc w:val="both"/>
        <w:rPr>
          <w:rFonts w:ascii="Arial" w:hAnsi="Arial" w:cs="Arial"/>
          <w:sz w:val="24"/>
          <w:szCs w:val="24"/>
        </w:rPr>
      </w:pPr>
      <w:r w:rsidRPr="00EB1DC4">
        <w:rPr>
          <w:rFonts w:ascii="Arial" w:hAnsi="Arial" w:cs="Arial"/>
          <w:sz w:val="24"/>
          <w:szCs w:val="24"/>
        </w:rPr>
        <w:t>5.2. Заявитель может обратиться с жалобой, в том числе в следующих случаях:</w:t>
      </w:r>
    </w:p>
    <w:p w:rsidR="002B5A92" w:rsidRPr="00EB1DC4" w:rsidRDefault="002B5A92" w:rsidP="00EB1DC4">
      <w:pPr>
        <w:pStyle w:val="ab"/>
        <w:ind w:firstLine="709"/>
        <w:jc w:val="both"/>
        <w:rPr>
          <w:rFonts w:ascii="Arial" w:hAnsi="Arial" w:cs="Arial"/>
          <w:sz w:val="24"/>
          <w:szCs w:val="24"/>
        </w:rPr>
      </w:pPr>
      <w:r w:rsidRPr="00EB1DC4">
        <w:rPr>
          <w:rFonts w:ascii="Arial" w:hAnsi="Arial" w:cs="Arial"/>
          <w:sz w:val="24"/>
          <w:szCs w:val="24"/>
        </w:rPr>
        <w:t>1) нарушение срока регистрации заявления заявителя об оказании муниципальной услуги;</w:t>
      </w:r>
    </w:p>
    <w:p w:rsidR="002B5A92" w:rsidRPr="00EB1DC4" w:rsidRDefault="002B5A92" w:rsidP="00EB1DC4">
      <w:pPr>
        <w:pStyle w:val="ab"/>
        <w:ind w:firstLine="709"/>
        <w:jc w:val="both"/>
        <w:rPr>
          <w:rFonts w:ascii="Arial" w:hAnsi="Arial" w:cs="Arial"/>
          <w:sz w:val="24"/>
          <w:szCs w:val="24"/>
        </w:rPr>
      </w:pPr>
      <w:r w:rsidRPr="00EB1DC4">
        <w:rPr>
          <w:rFonts w:ascii="Arial" w:hAnsi="Arial" w:cs="Arial"/>
          <w:sz w:val="24"/>
          <w:szCs w:val="24"/>
        </w:rPr>
        <w:t>2) нарушение срока предоставления муниципальной услуги;</w:t>
      </w:r>
    </w:p>
    <w:p w:rsidR="002B5A92" w:rsidRPr="00EB1DC4" w:rsidRDefault="002B5A92" w:rsidP="00EB1DC4">
      <w:pPr>
        <w:pStyle w:val="ab"/>
        <w:ind w:firstLine="709"/>
        <w:jc w:val="both"/>
        <w:rPr>
          <w:rFonts w:ascii="Arial" w:hAnsi="Arial" w:cs="Arial"/>
          <w:sz w:val="24"/>
          <w:szCs w:val="24"/>
        </w:rPr>
      </w:pPr>
      <w:r w:rsidRPr="00EB1DC4">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w:t>
      </w:r>
      <w:r w:rsidR="00EC0A99" w:rsidRPr="00EB1DC4">
        <w:rPr>
          <w:rFonts w:ascii="Arial" w:hAnsi="Arial" w:cs="Arial"/>
          <w:sz w:val="24"/>
          <w:szCs w:val="24"/>
        </w:rPr>
        <w:t>управления</w:t>
      </w:r>
      <w:r w:rsidRPr="00EB1DC4">
        <w:rPr>
          <w:rFonts w:ascii="Arial" w:hAnsi="Arial" w:cs="Arial"/>
          <w:sz w:val="24"/>
          <w:szCs w:val="24"/>
        </w:rPr>
        <w:t xml:space="preserve"> для предоставления муниципальной услуги;</w:t>
      </w:r>
    </w:p>
    <w:p w:rsidR="002B5A92" w:rsidRPr="00EB1DC4" w:rsidRDefault="002B5A92" w:rsidP="00EB1DC4">
      <w:pPr>
        <w:pStyle w:val="ab"/>
        <w:ind w:firstLine="709"/>
        <w:jc w:val="both"/>
        <w:rPr>
          <w:rFonts w:ascii="Arial" w:hAnsi="Arial" w:cs="Arial"/>
          <w:sz w:val="24"/>
          <w:szCs w:val="24"/>
        </w:rPr>
      </w:pPr>
      <w:r w:rsidRPr="00EB1DC4">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w:t>
      </w:r>
      <w:r w:rsidR="00EC0A99" w:rsidRPr="00EB1DC4">
        <w:rPr>
          <w:rFonts w:ascii="Arial" w:hAnsi="Arial" w:cs="Arial"/>
          <w:sz w:val="24"/>
          <w:szCs w:val="24"/>
        </w:rPr>
        <w:t>управления</w:t>
      </w:r>
      <w:r w:rsidRPr="00EB1DC4">
        <w:rPr>
          <w:rFonts w:ascii="Arial" w:hAnsi="Arial" w:cs="Arial"/>
          <w:sz w:val="24"/>
          <w:szCs w:val="24"/>
        </w:rPr>
        <w:t xml:space="preserve"> для предоставления муниципальной услуги, у заявителя;</w:t>
      </w:r>
    </w:p>
    <w:p w:rsidR="002B5A92" w:rsidRPr="00EB1DC4" w:rsidRDefault="002B5A92" w:rsidP="00EB1DC4">
      <w:pPr>
        <w:pStyle w:val="ab"/>
        <w:ind w:firstLine="709"/>
        <w:jc w:val="both"/>
        <w:rPr>
          <w:rFonts w:ascii="Arial" w:hAnsi="Arial" w:cs="Arial"/>
          <w:sz w:val="24"/>
          <w:szCs w:val="24"/>
        </w:rPr>
      </w:pPr>
      <w:r w:rsidRPr="00EB1DC4">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w:t>
      </w:r>
      <w:r w:rsidR="00EC0A99" w:rsidRPr="00EB1DC4">
        <w:rPr>
          <w:rFonts w:ascii="Arial" w:hAnsi="Arial" w:cs="Arial"/>
          <w:sz w:val="24"/>
          <w:szCs w:val="24"/>
        </w:rPr>
        <w:t>ления</w:t>
      </w:r>
      <w:r w:rsidRPr="00EB1DC4">
        <w:rPr>
          <w:rFonts w:ascii="Arial" w:hAnsi="Arial" w:cs="Arial"/>
          <w:sz w:val="24"/>
          <w:szCs w:val="24"/>
        </w:rPr>
        <w:t>;</w:t>
      </w:r>
    </w:p>
    <w:p w:rsidR="002B5A92" w:rsidRPr="00EB1DC4" w:rsidRDefault="002B5A92" w:rsidP="00EB1DC4">
      <w:pPr>
        <w:pStyle w:val="ab"/>
        <w:ind w:firstLine="709"/>
        <w:jc w:val="both"/>
        <w:rPr>
          <w:rFonts w:ascii="Arial" w:hAnsi="Arial" w:cs="Arial"/>
          <w:sz w:val="24"/>
          <w:szCs w:val="24"/>
        </w:rPr>
      </w:pPr>
      <w:r w:rsidRPr="00EB1DC4">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w:t>
      </w:r>
      <w:r w:rsidR="00EC0A99" w:rsidRPr="00EB1DC4">
        <w:rPr>
          <w:rFonts w:ascii="Arial" w:hAnsi="Arial" w:cs="Arial"/>
          <w:sz w:val="24"/>
          <w:szCs w:val="24"/>
        </w:rPr>
        <w:t>в местного самоуправления</w:t>
      </w:r>
      <w:r w:rsidRPr="00EB1DC4">
        <w:rPr>
          <w:rFonts w:ascii="Arial" w:hAnsi="Arial" w:cs="Arial"/>
          <w:sz w:val="24"/>
          <w:szCs w:val="24"/>
        </w:rPr>
        <w:t>;</w:t>
      </w:r>
    </w:p>
    <w:p w:rsidR="002B5A92" w:rsidRPr="00EB1DC4" w:rsidRDefault="002B5A92" w:rsidP="00EB1DC4">
      <w:pPr>
        <w:pStyle w:val="ab"/>
        <w:ind w:firstLine="709"/>
        <w:jc w:val="both"/>
        <w:rPr>
          <w:rFonts w:ascii="Arial" w:hAnsi="Arial" w:cs="Arial"/>
          <w:sz w:val="24"/>
          <w:szCs w:val="24"/>
        </w:rPr>
      </w:pPr>
      <w:r w:rsidRPr="00EB1DC4">
        <w:rPr>
          <w:rFonts w:ascii="Arial" w:hAnsi="Arial" w:cs="Arial"/>
          <w:sz w:val="24"/>
          <w:szCs w:val="24"/>
        </w:rPr>
        <w:t xml:space="preserve">7) отказ должностного лица </w:t>
      </w:r>
      <w:r w:rsidR="004613E2" w:rsidRPr="00EB1DC4">
        <w:rPr>
          <w:rFonts w:ascii="Arial" w:hAnsi="Arial" w:cs="Arial"/>
          <w:sz w:val="24"/>
          <w:szCs w:val="24"/>
        </w:rPr>
        <w:t>Отдела</w:t>
      </w:r>
      <w:r w:rsidRPr="00EB1DC4">
        <w:rPr>
          <w:rFonts w:ascii="Arial" w:hAnsi="Arial" w:cs="Arial"/>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B5A92" w:rsidRPr="00EB1DC4" w:rsidRDefault="002B5A92" w:rsidP="00EB1DC4">
      <w:pPr>
        <w:pStyle w:val="ab"/>
        <w:ind w:firstLine="709"/>
        <w:jc w:val="both"/>
        <w:rPr>
          <w:rFonts w:ascii="Arial" w:hAnsi="Arial" w:cs="Arial"/>
          <w:sz w:val="24"/>
          <w:szCs w:val="24"/>
        </w:rPr>
      </w:pPr>
      <w:r w:rsidRPr="00EB1DC4">
        <w:rPr>
          <w:rFonts w:ascii="Arial" w:hAnsi="Arial" w:cs="Arial"/>
          <w:sz w:val="24"/>
          <w:szCs w:val="24"/>
        </w:rPr>
        <w:t>5.3. Основанием для начала процедуры досудебного (внесудебного) обжалования является поступившая жалоба.</w:t>
      </w:r>
    </w:p>
    <w:p w:rsidR="002B5A92" w:rsidRPr="00EB1DC4" w:rsidRDefault="002B5A92" w:rsidP="00EB1DC4">
      <w:pPr>
        <w:pStyle w:val="ab"/>
        <w:ind w:firstLine="709"/>
        <w:jc w:val="both"/>
        <w:rPr>
          <w:rFonts w:ascii="Arial" w:hAnsi="Arial" w:cs="Arial"/>
          <w:sz w:val="24"/>
          <w:szCs w:val="24"/>
        </w:rPr>
      </w:pPr>
      <w:r w:rsidRPr="00EB1DC4">
        <w:rPr>
          <w:rFonts w:ascii="Arial" w:hAnsi="Arial" w:cs="Arial"/>
          <w:sz w:val="24"/>
          <w:szCs w:val="24"/>
        </w:rPr>
        <w:t xml:space="preserve">Жалоба может быть направлена по почте, через </w:t>
      </w:r>
      <w:r w:rsidR="00872FB8" w:rsidRPr="00EB1DC4">
        <w:rPr>
          <w:rFonts w:ascii="Arial" w:hAnsi="Arial" w:cs="Arial"/>
          <w:sz w:val="24"/>
          <w:szCs w:val="24"/>
        </w:rPr>
        <w:t>АУ «МФЦ»</w:t>
      </w:r>
      <w:r w:rsidRPr="00EB1DC4">
        <w:rPr>
          <w:rFonts w:ascii="Arial" w:hAnsi="Arial" w:cs="Arial"/>
          <w:sz w:val="24"/>
          <w:szCs w:val="24"/>
        </w:rPr>
        <w:t>,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2B5A92" w:rsidRPr="00EB1DC4" w:rsidRDefault="002B5A92" w:rsidP="00EB1DC4">
      <w:pPr>
        <w:pStyle w:val="ab"/>
        <w:ind w:firstLine="709"/>
        <w:jc w:val="both"/>
        <w:rPr>
          <w:rFonts w:ascii="Arial" w:hAnsi="Arial" w:cs="Arial"/>
          <w:sz w:val="24"/>
          <w:szCs w:val="24"/>
        </w:rPr>
      </w:pPr>
      <w:r w:rsidRPr="00EB1DC4">
        <w:rPr>
          <w:rFonts w:ascii="Arial" w:hAnsi="Arial" w:cs="Arial"/>
          <w:sz w:val="24"/>
          <w:szCs w:val="24"/>
        </w:rPr>
        <w:lastRenderedPageBreak/>
        <w:t>5.4. Жалоба должна содержать:</w:t>
      </w:r>
    </w:p>
    <w:p w:rsidR="002B5A92" w:rsidRPr="00EB1DC4" w:rsidRDefault="002B5A92" w:rsidP="00EB1DC4">
      <w:pPr>
        <w:pStyle w:val="ab"/>
        <w:ind w:firstLine="709"/>
        <w:jc w:val="both"/>
        <w:rPr>
          <w:rFonts w:ascii="Arial" w:hAnsi="Arial" w:cs="Arial"/>
          <w:sz w:val="24"/>
          <w:szCs w:val="24"/>
        </w:rPr>
      </w:pPr>
      <w:r w:rsidRPr="00EB1DC4">
        <w:rPr>
          <w:rFonts w:ascii="Arial" w:hAnsi="Arial" w:cs="Arial"/>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2B5A92" w:rsidRPr="00EB1DC4" w:rsidRDefault="002B5A92" w:rsidP="00EB1DC4">
      <w:pPr>
        <w:pStyle w:val="ab"/>
        <w:ind w:firstLine="709"/>
        <w:jc w:val="both"/>
        <w:rPr>
          <w:rFonts w:ascii="Arial" w:hAnsi="Arial" w:cs="Arial"/>
          <w:sz w:val="24"/>
          <w:szCs w:val="24"/>
        </w:rPr>
      </w:pPr>
      <w:r w:rsidRPr="00EB1DC4">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5A92" w:rsidRPr="00EB1DC4" w:rsidRDefault="002B5A92" w:rsidP="00EB1DC4">
      <w:pPr>
        <w:pStyle w:val="ab"/>
        <w:ind w:firstLine="709"/>
        <w:jc w:val="both"/>
        <w:rPr>
          <w:rFonts w:ascii="Arial" w:hAnsi="Arial" w:cs="Arial"/>
          <w:sz w:val="24"/>
          <w:szCs w:val="24"/>
        </w:rPr>
      </w:pPr>
      <w:r w:rsidRPr="00EB1DC4">
        <w:rPr>
          <w:rFonts w:ascii="Arial" w:hAnsi="Arial" w:cs="Arial"/>
          <w:sz w:val="24"/>
          <w:szCs w:val="24"/>
        </w:rPr>
        <w:t xml:space="preserve">- сведения об обжалуемых решениях и действиях (бездействии) </w:t>
      </w:r>
      <w:r w:rsidR="004613E2" w:rsidRPr="00EB1DC4">
        <w:rPr>
          <w:rFonts w:ascii="Arial" w:hAnsi="Arial" w:cs="Arial"/>
          <w:sz w:val="24"/>
          <w:szCs w:val="24"/>
        </w:rPr>
        <w:t>Отдела</w:t>
      </w:r>
      <w:r w:rsidRPr="00EB1DC4">
        <w:rPr>
          <w:rFonts w:ascii="Arial" w:hAnsi="Arial" w:cs="Arial"/>
          <w:sz w:val="24"/>
          <w:szCs w:val="24"/>
        </w:rPr>
        <w:t>, должностного лица либо муниципального служащего;</w:t>
      </w:r>
    </w:p>
    <w:p w:rsidR="002B5A92" w:rsidRPr="00EB1DC4" w:rsidRDefault="002B5A92" w:rsidP="00EB1DC4">
      <w:pPr>
        <w:pStyle w:val="ab"/>
        <w:ind w:firstLine="709"/>
        <w:jc w:val="both"/>
        <w:rPr>
          <w:rFonts w:ascii="Arial" w:hAnsi="Arial" w:cs="Arial"/>
          <w:sz w:val="24"/>
          <w:szCs w:val="24"/>
        </w:rPr>
      </w:pPr>
      <w:r w:rsidRPr="00EB1DC4">
        <w:rPr>
          <w:rFonts w:ascii="Arial" w:hAnsi="Arial" w:cs="Arial"/>
          <w:sz w:val="24"/>
          <w:szCs w:val="24"/>
        </w:rPr>
        <w:t xml:space="preserve">- доводы, на основании которых заявитель не согласен с решением и действием (бездействием) </w:t>
      </w:r>
      <w:r w:rsidR="004613E2" w:rsidRPr="00EB1DC4">
        <w:rPr>
          <w:rFonts w:ascii="Arial" w:hAnsi="Arial" w:cs="Arial"/>
          <w:sz w:val="24"/>
          <w:szCs w:val="24"/>
        </w:rPr>
        <w:t>Отдела</w:t>
      </w:r>
      <w:r w:rsidRPr="00EB1DC4">
        <w:rPr>
          <w:rFonts w:ascii="Arial" w:hAnsi="Arial" w:cs="Arial"/>
          <w:sz w:val="24"/>
          <w:szCs w:val="24"/>
        </w:rPr>
        <w:t>,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B5A92" w:rsidRPr="00EB1DC4" w:rsidRDefault="002B5A92" w:rsidP="00EB1DC4">
      <w:pPr>
        <w:pStyle w:val="ab"/>
        <w:ind w:firstLine="709"/>
        <w:jc w:val="both"/>
        <w:rPr>
          <w:rFonts w:ascii="Arial" w:hAnsi="Arial" w:cs="Arial"/>
          <w:sz w:val="24"/>
          <w:szCs w:val="24"/>
        </w:rPr>
      </w:pPr>
      <w:r w:rsidRPr="00EB1DC4">
        <w:rPr>
          <w:rFonts w:ascii="Arial" w:hAnsi="Arial" w:cs="Arial"/>
          <w:sz w:val="24"/>
          <w:szCs w:val="24"/>
        </w:rPr>
        <w:t>5.5. Заявитель может обжаловать решения и действия</w:t>
      </w:r>
      <w:r w:rsidR="00CA2610" w:rsidRPr="00EB1DC4">
        <w:rPr>
          <w:rFonts w:ascii="Arial" w:hAnsi="Arial" w:cs="Arial"/>
          <w:sz w:val="24"/>
          <w:szCs w:val="24"/>
        </w:rPr>
        <w:t xml:space="preserve"> (бездействие) должностных лиц </w:t>
      </w:r>
      <w:r w:rsidRPr="00EB1DC4">
        <w:rPr>
          <w:rFonts w:ascii="Arial" w:hAnsi="Arial" w:cs="Arial"/>
          <w:sz w:val="24"/>
          <w:szCs w:val="24"/>
        </w:rPr>
        <w:t>Администрации главе Администрации.</w:t>
      </w:r>
    </w:p>
    <w:p w:rsidR="002B5A92" w:rsidRPr="00EB1DC4" w:rsidRDefault="002B5A92" w:rsidP="00EB1DC4">
      <w:pPr>
        <w:pStyle w:val="ab"/>
        <w:ind w:firstLine="709"/>
        <w:jc w:val="both"/>
        <w:rPr>
          <w:rFonts w:ascii="Arial" w:hAnsi="Arial" w:cs="Arial"/>
          <w:sz w:val="24"/>
          <w:szCs w:val="24"/>
        </w:rPr>
      </w:pPr>
      <w:r w:rsidRPr="00EB1DC4">
        <w:rPr>
          <w:rFonts w:ascii="Arial" w:hAnsi="Arial" w:cs="Arial"/>
          <w:sz w:val="24"/>
          <w:szCs w:val="24"/>
        </w:rPr>
        <w:t xml:space="preserve">5.6.Должностные лица Администрации, указанные в пункте </w:t>
      </w:r>
      <w:r w:rsidR="00413A50" w:rsidRPr="00EB1DC4">
        <w:rPr>
          <w:rFonts w:ascii="Arial" w:hAnsi="Arial" w:cs="Arial"/>
          <w:sz w:val="24"/>
          <w:szCs w:val="24"/>
        </w:rPr>
        <w:t>4.2</w:t>
      </w:r>
      <w:r w:rsidRPr="00EB1DC4">
        <w:rPr>
          <w:rFonts w:ascii="Arial" w:hAnsi="Arial" w:cs="Arial"/>
          <w:sz w:val="24"/>
          <w:szCs w:val="24"/>
        </w:rPr>
        <w:t xml:space="preserve"> настоящего раздела административного регламента, проводят личный прием заявителей.</w:t>
      </w:r>
    </w:p>
    <w:p w:rsidR="002B5A92" w:rsidRPr="00EB1DC4" w:rsidRDefault="002B5A92" w:rsidP="00EB1DC4">
      <w:pPr>
        <w:pStyle w:val="ab"/>
        <w:ind w:firstLine="709"/>
        <w:jc w:val="both"/>
        <w:rPr>
          <w:rFonts w:ascii="Arial" w:hAnsi="Arial" w:cs="Arial"/>
          <w:sz w:val="24"/>
          <w:szCs w:val="24"/>
        </w:rPr>
      </w:pPr>
      <w:r w:rsidRPr="00EB1DC4">
        <w:rPr>
          <w:rFonts w:ascii="Arial" w:hAnsi="Arial" w:cs="Arial"/>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B5A92" w:rsidRPr="00EB1DC4" w:rsidRDefault="002B5A92" w:rsidP="00EB1DC4">
      <w:pPr>
        <w:pStyle w:val="ab"/>
        <w:ind w:firstLine="709"/>
        <w:jc w:val="both"/>
        <w:rPr>
          <w:rFonts w:ascii="Arial" w:hAnsi="Arial" w:cs="Arial"/>
          <w:sz w:val="24"/>
          <w:szCs w:val="24"/>
        </w:rPr>
      </w:pPr>
      <w:r w:rsidRPr="00EB1DC4">
        <w:rPr>
          <w:rFonts w:ascii="Arial" w:hAnsi="Arial" w:cs="Arial"/>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B5A92" w:rsidRPr="00EB1DC4" w:rsidRDefault="002B5A92" w:rsidP="00EB1DC4">
      <w:pPr>
        <w:pStyle w:val="ab"/>
        <w:ind w:firstLine="709"/>
        <w:jc w:val="both"/>
        <w:rPr>
          <w:rFonts w:ascii="Arial" w:hAnsi="Arial" w:cs="Arial"/>
          <w:sz w:val="24"/>
          <w:szCs w:val="24"/>
        </w:rPr>
      </w:pPr>
      <w:r w:rsidRPr="00EB1DC4">
        <w:rPr>
          <w:rFonts w:ascii="Arial" w:hAnsi="Arial" w:cs="Arial"/>
          <w:sz w:val="24"/>
          <w:szCs w:val="24"/>
        </w:rPr>
        <w:t>5.7. Должностн</w:t>
      </w:r>
      <w:r w:rsidR="00CA2610" w:rsidRPr="00EB1DC4">
        <w:rPr>
          <w:rFonts w:ascii="Arial" w:hAnsi="Arial" w:cs="Arial"/>
          <w:sz w:val="24"/>
          <w:szCs w:val="24"/>
        </w:rPr>
        <w:t>ые лица</w:t>
      </w:r>
      <w:r w:rsidRPr="00EB1DC4">
        <w:rPr>
          <w:rFonts w:ascii="Arial" w:hAnsi="Arial" w:cs="Arial"/>
          <w:sz w:val="24"/>
          <w:szCs w:val="24"/>
        </w:rPr>
        <w:t>, уполномоченн</w:t>
      </w:r>
      <w:r w:rsidR="00CA2610" w:rsidRPr="00EB1DC4">
        <w:rPr>
          <w:rFonts w:ascii="Arial" w:hAnsi="Arial" w:cs="Arial"/>
          <w:sz w:val="24"/>
          <w:szCs w:val="24"/>
        </w:rPr>
        <w:t>ые</w:t>
      </w:r>
      <w:r w:rsidRPr="00EB1DC4">
        <w:rPr>
          <w:rFonts w:ascii="Arial" w:hAnsi="Arial" w:cs="Arial"/>
          <w:sz w:val="24"/>
          <w:szCs w:val="24"/>
        </w:rPr>
        <w:t xml:space="preserve"> на рассмотрение жалобы</w:t>
      </w:r>
      <w:r w:rsidR="00CA2610" w:rsidRPr="00EB1DC4">
        <w:rPr>
          <w:rFonts w:ascii="Arial" w:hAnsi="Arial" w:cs="Arial"/>
          <w:sz w:val="24"/>
          <w:szCs w:val="24"/>
        </w:rPr>
        <w:t>,</w:t>
      </w:r>
      <w:r w:rsidRPr="00EB1DC4">
        <w:rPr>
          <w:rFonts w:ascii="Arial" w:hAnsi="Arial" w:cs="Arial"/>
          <w:sz w:val="24"/>
          <w:szCs w:val="24"/>
        </w:rPr>
        <w:t xml:space="preserve"> отказывают в удовлетворении жалобы в следующих случаях:</w:t>
      </w:r>
    </w:p>
    <w:p w:rsidR="002B5A92" w:rsidRPr="00EB1DC4" w:rsidRDefault="002B5A92" w:rsidP="00EB1DC4">
      <w:pPr>
        <w:pStyle w:val="ab"/>
        <w:ind w:firstLine="709"/>
        <w:jc w:val="both"/>
        <w:rPr>
          <w:rFonts w:ascii="Arial" w:hAnsi="Arial" w:cs="Arial"/>
          <w:sz w:val="24"/>
          <w:szCs w:val="24"/>
        </w:rPr>
      </w:pPr>
      <w:r w:rsidRPr="00EB1DC4">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2B5A92" w:rsidRPr="00EB1DC4" w:rsidRDefault="002B5A92" w:rsidP="00EB1DC4">
      <w:pPr>
        <w:pStyle w:val="ab"/>
        <w:ind w:firstLine="709"/>
        <w:jc w:val="both"/>
        <w:rPr>
          <w:rFonts w:ascii="Arial" w:hAnsi="Arial" w:cs="Arial"/>
          <w:sz w:val="24"/>
          <w:szCs w:val="24"/>
        </w:rPr>
      </w:pPr>
      <w:r w:rsidRPr="00EB1DC4">
        <w:rPr>
          <w:rFonts w:ascii="Arial" w:hAnsi="Arial" w:cs="Arial"/>
          <w:sz w:val="24"/>
          <w:szCs w:val="24"/>
        </w:rPr>
        <w:t>2) подача жалобы лицом, полномочия которого не подтверждены в порядке, установленном законодательством;</w:t>
      </w:r>
    </w:p>
    <w:p w:rsidR="002B5A92" w:rsidRPr="00EB1DC4" w:rsidRDefault="002B5A92" w:rsidP="00EB1DC4">
      <w:pPr>
        <w:pStyle w:val="ab"/>
        <w:ind w:firstLine="709"/>
        <w:jc w:val="both"/>
        <w:rPr>
          <w:rFonts w:ascii="Arial" w:hAnsi="Arial" w:cs="Arial"/>
          <w:sz w:val="24"/>
          <w:szCs w:val="24"/>
        </w:rPr>
      </w:pPr>
      <w:r w:rsidRPr="00EB1DC4">
        <w:rPr>
          <w:rFonts w:ascii="Arial" w:hAnsi="Arial" w:cs="Arial"/>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B5A92" w:rsidRPr="00EB1DC4" w:rsidRDefault="002B5A92" w:rsidP="00EB1DC4">
      <w:pPr>
        <w:pStyle w:val="ab"/>
        <w:ind w:firstLine="709"/>
        <w:jc w:val="both"/>
        <w:rPr>
          <w:rFonts w:ascii="Arial" w:hAnsi="Arial" w:cs="Arial"/>
          <w:sz w:val="24"/>
          <w:szCs w:val="24"/>
        </w:rPr>
      </w:pPr>
      <w:r w:rsidRPr="00EB1DC4">
        <w:rPr>
          <w:rFonts w:ascii="Arial" w:hAnsi="Arial" w:cs="Arial"/>
          <w:sz w:val="24"/>
          <w:szCs w:val="24"/>
        </w:rPr>
        <w:t xml:space="preserve">Должностное лицо, уполномоченное на рассмотрение жалобы, или </w:t>
      </w:r>
      <w:r w:rsidR="004613E2" w:rsidRPr="00EB1DC4">
        <w:rPr>
          <w:rFonts w:ascii="Arial" w:hAnsi="Arial" w:cs="Arial"/>
          <w:sz w:val="24"/>
          <w:szCs w:val="24"/>
        </w:rPr>
        <w:t>Отдел</w:t>
      </w:r>
      <w:r w:rsidRPr="00EB1DC4">
        <w:rPr>
          <w:rFonts w:ascii="Arial" w:hAnsi="Arial" w:cs="Arial"/>
          <w:sz w:val="24"/>
          <w:szCs w:val="24"/>
        </w:rPr>
        <w:t xml:space="preserve"> вправе оставить жалобу без ответа в следующих случаях:</w:t>
      </w:r>
    </w:p>
    <w:p w:rsidR="002B5A92" w:rsidRPr="00EB1DC4" w:rsidRDefault="002B5A92" w:rsidP="00EB1DC4">
      <w:pPr>
        <w:pStyle w:val="ab"/>
        <w:ind w:firstLine="709"/>
        <w:jc w:val="both"/>
        <w:rPr>
          <w:rFonts w:ascii="Arial" w:hAnsi="Arial" w:cs="Arial"/>
          <w:sz w:val="24"/>
          <w:szCs w:val="24"/>
        </w:rPr>
      </w:pPr>
      <w:r w:rsidRPr="00EB1DC4">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B5A92" w:rsidRPr="00EB1DC4" w:rsidRDefault="002B5A92" w:rsidP="00EB1DC4">
      <w:pPr>
        <w:pStyle w:val="ab"/>
        <w:ind w:firstLine="709"/>
        <w:jc w:val="both"/>
        <w:rPr>
          <w:rFonts w:ascii="Arial" w:hAnsi="Arial" w:cs="Arial"/>
          <w:sz w:val="24"/>
          <w:szCs w:val="24"/>
        </w:rPr>
      </w:pPr>
      <w:r w:rsidRPr="00EB1DC4">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B5A92" w:rsidRPr="00EB1DC4" w:rsidRDefault="002B5A92" w:rsidP="00EB1DC4">
      <w:pPr>
        <w:pStyle w:val="ab"/>
        <w:ind w:firstLine="709"/>
        <w:jc w:val="both"/>
        <w:rPr>
          <w:rFonts w:ascii="Arial" w:hAnsi="Arial" w:cs="Arial"/>
          <w:sz w:val="24"/>
          <w:szCs w:val="24"/>
        </w:rPr>
      </w:pPr>
      <w:r w:rsidRPr="00EB1DC4">
        <w:rPr>
          <w:rFonts w:ascii="Arial" w:hAnsi="Arial" w:cs="Arial"/>
          <w:sz w:val="24"/>
          <w:szCs w:val="24"/>
        </w:rPr>
        <w:t>В случае оставления жалобы без ответа, заявителю направляется уведомление о недопустимости злоупотребления правом.</w:t>
      </w:r>
    </w:p>
    <w:p w:rsidR="002B5A92" w:rsidRPr="00EB1DC4" w:rsidRDefault="002B5A92" w:rsidP="00EB1DC4">
      <w:pPr>
        <w:pStyle w:val="ab"/>
        <w:ind w:firstLine="709"/>
        <w:jc w:val="both"/>
        <w:rPr>
          <w:rFonts w:ascii="Arial" w:hAnsi="Arial" w:cs="Arial"/>
          <w:sz w:val="24"/>
          <w:szCs w:val="24"/>
        </w:rPr>
      </w:pPr>
      <w:r w:rsidRPr="00EB1DC4">
        <w:rPr>
          <w:rFonts w:ascii="Arial" w:hAnsi="Arial" w:cs="Arial"/>
          <w:sz w:val="24"/>
          <w:szCs w:val="24"/>
        </w:rPr>
        <w:t>5.8. Заявители имеют право на получение документов и информации, необходимых для обоснования и рассмотрения жалобы.</w:t>
      </w:r>
    </w:p>
    <w:p w:rsidR="002B5A92" w:rsidRPr="00EB1DC4" w:rsidRDefault="002B5A92" w:rsidP="00EB1DC4">
      <w:pPr>
        <w:pStyle w:val="ab"/>
        <w:ind w:firstLine="709"/>
        <w:jc w:val="both"/>
        <w:rPr>
          <w:rFonts w:ascii="Arial" w:hAnsi="Arial" w:cs="Arial"/>
          <w:sz w:val="24"/>
          <w:szCs w:val="24"/>
        </w:rPr>
      </w:pPr>
      <w:r w:rsidRPr="00EB1DC4">
        <w:rPr>
          <w:rFonts w:ascii="Arial" w:hAnsi="Arial" w:cs="Arial"/>
          <w:sz w:val="24"/>
          <w:szCs w:val="24"/>
        </w:rPr>
        <w:t xml:space="preserve">5.9. Жалоба подлежит рассмотрению в течение пятнадцати рабочих дней со дня ее регистрации, а в случае обжалования отказа </w:t>
      </w:r>
      <w:r w:rsidR="004613E2" w:rsidRPr="00EB1DC4">
        <w:rPr>
          <w:rFonts w:ascii="Arial" w:hAnsi="Arial" w:cs="Arial"/>
          <w:sz w:val="24"/>
          <w:szCs w:val="24"/>
        </w:rPr>
        <w:t>Отдела</w:t>
      </w:r>
      <w:r w:rsidRPr="00EB1DC4">
        <w:rPr>
          <w:rFonts w:ascii="Arial" w:hAnsi="Arial" w:cs="Arial"/>
          <w:sz w:val="24"/>
          <w:szCs w:val="24"/>
        </w:rPr>
        <w:t xml:space="preserve">, должностного лица </w:t>
      </w:r>
      <w:r w:rsidR="004613E2" w:rsidRPr="00EB1DC4">
        <w:rPr>
          <w:rFonts w:ascii="Arial" w:hAnsi="Arial" w:cs="Arial"/>
          <w:sz w:val="24"/>
          <w:szCs w:val="24"/>
        </w:rPr>
        <w:lastRenderedPageBreak/>
        <w:t>Отдела</w:t>
      </w:r>
      <w:r w:rsidRPr="00EB1DC4">
        <w:rPr>
          <w:rFonts w:ascii="Arial" w:hAnsi="Arial" w:cs="Arial"/>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B5A92" w:rsidRPr="00EB1DC4" w:rsidRDefault="002B5A92" w:rsidP="00EB1DC4">
      <w:pPr>
        <w:pStyle w:val="ab"/>
        <w:ind w:firstLine="709"/>
        <w:jc w:val="both"/>
        <w:rPr>
          <w:rFonts w:ascii="Arial" w:hAnsi="Arial" w:cs="Arial"/>
          <w:sz w:val="24"/>
          <w:szCs w:val="24"/>
        </w:rPr>
      </w:pPr>
      <w:r w:rsidRPr="00EB1DC4">
        <w:rPr>
          <w:rFonts w:ascii="Arial" w:hAnsi="Arial" w:cs="Arial"/>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1DC4" w:rsidRDefault="002B5A92" w:rsidP="00EB1DC4">
      <w:pPr>
        <w:pStyle w:val="ab"/>
        <w:ind w:firstLine="709"/>
        <w:jc w:val="both"/>
        <w:rPr>
          <w:rFonts w:ascii="Arial" w:hAnsi="Arial" w:cs="Arial"/>
          <w:sz w:val="24"/>
          <w:szCs w:val="24"/>
        </w:rPr>
      </w:pPr>
      <w:r w:rsidRPr="00EB1DC4">
        <w:rPr>
          <w:rFonts w:ascii="Arial" w:hAnsi="Arial" w:cs="Arial"/>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33752" w:rsidRPr="00EB1DC4" w:rsidRDefault="00EB1DC4" w:rsidP="00EB1DC4">
      <w:pPr>
        <w:pStyle w:val="ab"/>
        <w:ind w:left="5103"/>
        <w:jc w:val="both"/>
        <w:rPr>
          <w:rFonts w:ascii="Arial" w:hAnsi="Arial" w:cs="Arial"/>
          <w:sz w:val="24"/>
          <w:szCs w:val="24"/>
        </w:rPr>
      </w:pPr>
      <w:r>
        <w:rPr>
          <w:rFonts w:ascii="Arial" w:hAnsi="Arial" w:cs="Arial"/>
          <w:sz w:val="24"/>
          <w:szCs w:val="24"/>
        </w:rPr>
        <w:br w:type="page"/>
      </w:r>
      <w:r w:rsidR="00033752" w:rsidRPr="00EB1DC4">
        <w:rPr>
          <w:rFonts w:ascii="Arial" w:hAnsi="Arial" w:cs="Arial"/>
          <w:sz w:val="24"/>
          <w:szCs w:val="24"/>
        </w:rPr>
        <w:lastRenderedPageBreak/>
        <w:t xml:space="preserve">Приложение №1 </w:t>
      </w:r>
    </w:p>
    <w:p w:rsidR="002B0946" w:rsidRPr="00EB1DC4" w:rsidRDefault="00033752" w:rsidP="00EB1DC4">
      <w:pPr>
        <w:ind w:left="5103" w:firstLine="0"/>
        <w:rPr>
          <w:rFonts w:cs="Arial"/>
        </w:rPr>
      </w:pPr>
      <w:r w:rsidRPr="00EB1DC4">
        <w:rPr>
          <w:rFonts w:cs="Arial"/>
        </w:rPr>
        <w:t>к административному регламенту администрации Бобровского муниципального района Воронежской области по предоставлению муниципальной услуги «Выдача разрешения на строительство»</w:t>
      </w:r>
    </w:p>
    <w:p w:rsidR="00033752" w:rsidRPr="00EB1DC4" w:rsidRDefault="00033752" w:rsidP="00EB1DC4">
      <w:pPr>
        <w:autoSpaceDE w:val="0"/>
        <w:autoSpaceDN w:val="0"/>
        <w:adjustRightInd w:val="0"/>
        <w:ind w:firstLine="709"/>
        <w:rPr>
          <w:rFonts w:eastAsia="Calibri" w:cs="Arial"/>
        </w:rPr>
      </w:pPr>
      <w:r w:rsidRPr="00EB1DC4">
        <w:rPr>
          <w:rFonts w:eastAsia="Calibri" w:cs="Arial"/>
        </w:rPr>
        <w:t>1. Место нахождения администрации Бобровского муниципального района: Воронежская область, Бобровский район, г. Бобров, ул. им. Кирова, 32А</w:t>
      </w:r>
    </w:p>
    <w:p w:rsidR="00033752" w:rsidRPr="00EB1DC4" w:rsidRDefault="00033752" w:rsidP="00EB1DC4">
      <w:pPr>
        <w:autoSpaceDE w:val="0"/>
        <w:autoSpaceDN w:val="0"/>
        <w:adjustRightInd w:val="0"/>
        <w:ind w:firstLine="709"/>
        <w:rPr>
          <w:rFonts w:eastAsia="Calibri" w:cs="Arial"/>
        </w:rPr>
      </w:pPr>
      <w:r w:rsidRPr="00EB1DC4">
        <w:rPr>
          <w:rFonts w:eastAsia="Calibri" w:cs="Arial"/>
        </w:rPr>
        <w:t>График работы администрации Бобровского муниципального района:</w:t>
      </w:r>
    </w:p>
    <w:p w:rsidR="00033752" w:rsidRPr="00EB1DC4" w:rsidRDefault="00033752" w:rsidP="00EB1DC4">
      <w:pPr>
        <w:autoSpaceDE w:val="0"/>
        <w:autoSpaceDN w:val="0"/>
        <w:adjustRightInd w:val="0"/>
        <w:ind w:firstLine="709"/>
        <w:rPr>
          <w:rFonts w:eastAsia="Calibri" w:cs="Arial"/>
        </w:rPr>
      </w:pPr>
      <w:r w:rsidRPr="00EB1DC4">
        <w:rPr>
          <w:rFonts w:eastAsia="Calibri" w:cs="Arial"/>
        </w:rPr>
        <w:t>понедельник - четверг: с 8.00 до 17.00;</w:t>
      </w:r>
    </w:p>
    <w:p w:rsidR="00033752" w:rsidRPr="00EB1DC4" w:rsidRDefault="00033752" w:rsidP="00EB1DC4">
      <w:pPr>
        <w:autoSpaceDE w:val="0"/>
        <w:autoSpaceDN w:val="0"/>
        <w:adjustRightInd w:val="0"/>
        <w:ind w:firstLine="709"/>
        <w:rPr>
          <w:rFonts w:eastAsia="Calibri" w:cs="Arial"/>
        </w:rPr>
      </w:pPr>
      <w:r w:rsidRPr="00EB1DC4">
        <w:rPr>
          <w:rFonts w:eastAsia="Calibri" w:cs="Arial"/>
        </w:rPr>
        <w:t>пятница: с 8.00 до 16.00;</w:t>
      </w:r>
    </w:p>
    <w:p w:rsidR="00033752" w:rsidRPr="00EB1DC4" w:rsidRDefault="00033752" w:rsidP="00EB1DC4">
      <w:pPr>
        <w:autoSpaceDE w:val="0"/>
        <w:autoSpaceDN w:val="0"/>
        <w:adjustRightInd w:val="0"/>
        <w:ind w:firstLine="709"/>
        <w:rPr>
          <w:rFonts w:eastAsia="Calibri" w:cs="Arial"/>
        </w:rPr>
      </w:pPr>
      <w:r w:rsidRPr="00EB1DC4">
        <w:rPr>
          <w:rFonts w:eastAsia="Calibri" w:cs="Arial"/>
        </w:rPr>
        <w:t>перерыв: с 12.00 до 12.45.</w:t>
      </w:r>
    </w:p>
    <w:p w:rsidR="00033752" w:rsidRPr="00EB1DC4" w:rsidRDefault="00033752" w:rsidP="00EB1DC4">
      <w:pPr>
        <w:autoSpaceDE w:val="0"/>
        <w:autoSpaceDN w:val="0"/>
        <w:adjustRightInd w:val="0"/>
        <w:ind w:firstLine="709"/>
        <w:rPr>
          <w:rFonts w:eastAsia="Calibri" w:cs="Arial"/>
        </w:rPr>
      </w:pPr>
      <w:r w:rsidRPr="00EB1DC4">
        <w:rPr>
          <w:rFonts w:eastAsia="Calibri" w:cs="Arial"/>
        </w:rPr>
        <w:t>Официальный сайт администрации Бобровского муниципального района в сети Интернет: www.</w:t>
      </w:r>
      <w:r w:rsidRPr="00EB1DC4">
        <w:rPr>
          <w:rFonts w:eastAsia="Calibri" w:cs="Arial"/>
          <w:lang w:val="en-US"/>
        </w:rPr>
        <w:t>adm</w:t>
      </w:r>
      <w:r w:rsidRPr="00EB1DC4">
        <w:rPr>
          <w:rFonts w:eastAsia="Calibri" w:cs="Arial"/>
        </w:rPr>
        <w:t>-</w:t>
      </w:r>
      <w:r w:rsidRPr="00EB1DC4">
        <w:rPr>
          <w:rFonts w:eastAsia="Calibri" w:cs="Arial"/>
          <w:lang w:val="en-US"/>
        </w:rPr>
        <w:t>bobrov</w:t>
      </w:r>
      <w:r w:rsidRPr="00EB1DC4">
        <w:rPr>
          <w:rFonts w:eastAsia="Calibri" w:cs="Arial"/>
        </w:rPr>
        <w:t>.</w:t>
      </w:r>
      <w:r w:rsidRPr="00EB1DC4">
        <w:rPr>
          <w:rFonts w:eastAsia="Calibri" w:cs="Arial"/>
          <w:lang w:val="en-US"/>
        </w:rPr>
        <w:t>ru</w:t>
      </w:r>
      <w:r w:rsidRPr="00EB1DC4">
        <w:rPr>
          <w:rFonts w:eastAsia="Calibri" w:cs="Arial"/>
        </w:rPr>
        <w:t>).</w:t>
      </w:r>
    </w:p>
    <w:p w:rsidR="00033752" w:rsidRPr="00EB1DC4" w:rsidRDefault="00033752" w:rsidP="00EB1DC4">
      <w:pPr>
        <w:autoSpaceDE w:val="0"/>
        <w:autoSpaceDN w:val="0"/>
        <w:adjustRightInd w:val="0"/>
        <w:ind w:firstLine="709"/>
        <w:rPr>
          <w:rFonts w:eastAsia="Calibri" w:cs="Arial"/>
        </w:rPr>
      </w:pPr>
      <w:r w:rsidRPr="00EB1DC4">
        <w:rPr>
          <w:rFonts w:eastAsia="Calibri" w:cs="Arial"/>
        </w:rPr>
        <w:t xml:space="preserve">Адрес электронной почты администрации Бобровского муниципального района: </w:t>
      </w:r>
      <w:r w:rsidRPr="00EB1DC4">
        <w:rPr>
          <w:rFonts w:eastAsia="Calibri" w:cs="Arial"/>
          <w:lang w:val="en-US"/>
        </w:rPr>
        <w:t>admbobr</w:t>
      </w:r>
      <w:r w:rsidRPr="00EB1DC4">
        <w:rPr>
          <w:rFonts w:eastAsia="Calibri" w:cs="Arial"/>
        </w:rPr>
        <w:t>06@</w:t>
      </w:r>
      <w:r w:rsidRPr="00EB1DC4">
        <w:rPr>
          <w:rFonts w:eastAsia="Calibri" w:cs="Arial"/>
          <w:lang w:val="en-US"/>
        </w:rPr>
        <w:t>mail</w:t>
      </w:r>
      <w:r w:rsidRPr="00EB1DC4">
        <w:rPr>
          <w:rFonts w:eastAsia="Calibri" w:cs="Arial"/>
        </w:rPr>
        <w:t>.</w:t>
      </w:r>
      <w:r w:rsidRPr="00EB1DC4">
        <w:rPr>
          <w:rFonts w:eastAsia="Calibri" w:cs="Arial"/>
          <w:lang w:val="en-US"/>
        </w:rPr>
        <w:t>ru</w:t>
      </w:r>
      <w:r w:rsidRPr="00EB1DC4">
        <w:rPr>
          <w:rFonts w:eastAsia="Calibri" w:cs="Arial"/>
        </w:rPr>
        <w:t>.</w:t>
      </w:r>
    </w:p>
    <w:p w:rsidR="00033752" w:rsidRPr="00EB1DC4" w:rsidRDefault="00033752" w:rsidP="00EB1DC4">
      <w:pPr>
        <w:autoSpaceDE w:val="0"/>
        <w:autoSpaceDN w:val="0"/>
        <w:adjustRightInd w:val="0"/>
        <w:ind w:firstLine="709"/>
        <w:rPr>
          <w:rFonts w:eastAsia="Calibri" w:cs="Arial"/>
        </w:rPr>
      </w:pPr>
      <w:r w:rsidRPr="00EB1DC4">
        <w:rPr>
          <w:rFonts w:eastAsia="Calibri" w:cs="Arial"/>
        </w:rPr>
        <w:t>2. Место нахождения отдела главного архитектора администрации Бобровского муниципального района: Воронежская область, Бобровский район, г. Бобров, ул. им. Кирова, 32А.</w:t>
      </w:r>
    </w:p>
    <w:p w:rsidR="00033752" w:rsidRPr="00EB1DC4" w:rsidRDefault="00033752" w:rsidP="00EB1DC4">
      <w:pPr>
        <w:autoSpaceDE w:val="0"/>
        <w:autoSpaceDN w:val="0"/>
        <w:adjustRightInd w:val="0"/>
        <w:ind w:firstLine="709"/>
        <w:rPr>
          <w:rFonts w:eastAsia="Calibri" w:cs="Arial"/>
        </w:rPr>
      </w:pPr>
      <w:r w:rsidRPr="00EB1DC4">
        <w:rPr>
          <w:rFonts w:eastAsia="Calibri" w:cs="Arial"/>
        </w:rPr>
        <w:t>Отдел осуществляет прием заявителей в соответствии со следующим графиком:</w:t>
      </w:r>
    </w:p>
    <w:p w:rsidR="00033752" w:rsidRPr="00EB1DC4" w:rsidRDefault="00033752" w:rsidP="00EB1DC4">
      <w:pPr>
        <w:autoSpaceDE w:val="0"/>
        <w:autoSpaceDN w:val="0"/>
        <w:adjustRightInd w:val="0"/>
        <w:ind w:firstLine="709"/>
        <w:rPr>
          <w:rFonts w:eastAsia="Calibri" w:cs="Arial"/>
        </w:rPr>
      </w:pPr>
      <w:r w:rsidRPr="00EB1DC4">
        <w:rPr>
          <w:rFonts w:eastAsia="Calibri" w:cs="Arial"/>
        </w:rPr>
        <w:t>понедельник - четверг: с 8.00 до 17.00;</w:t>
      </w:r>
    </w:p>
    <w:p w:rsidR="00033752" w:rsidRPr="00EB1DC4" w:rsidRDefault="00033752" w:rsidP="00EB1DC4">
      <w:pPr>
        <w:autoSpaceDE w:val="0"/>
        <w:autoSpaceDN w:val="0"/>
        <w:adjustRightInd w:val="0"/>
        <w:ind w:firstLine="709"/>
        <w:rPr>
          <w:rFonts w:eastAsia="Calibri" w:cs="Arial"/>
        </w:rPr>
      </w:pPr>
      <w:r w:rsidRPr="00EB1DC4">
        <w:rPr>
          <w:rFonts w:eastAsia="Calibri" w:cs="Arial"/>
        </w:rPr>
        <w:t>пятница: с 8.00 до 16.00;</w:t>
      </w:r>
    </w:p>
    <w:p w:rsidR="00033752" w:rsidRPr="00EB1DC4" w:rsidRDefault="00033752" w:rsidP="00EB1DC4">
      <w:pPr>
        <w:autoSpaceDE w:val="0"/>
        <w:autoSpaceDN w:val="0"/>
        <w:adjustRightInd w:val="0"/>
        <w:ind w:firstLine="709"/>
        <w:rPr>
          <w:rFonts w:eastAsia="Calibri" w:cs="Arial"/>
        </w:rPr>
      </w:pPr>
      <w:r w:rsidRPr="00EB1DC4">
        <w:rPr>
          <w:rFonts w:eastAsia="Calibri" w:cs="Arial"/>
        </w:rPr>
        <w:t>перерыв: с 12.00 до 12.45.</w:t>
      </w:r>
    </w:p>
    <w:p w:rsidR="00033752" w:rsidRPr="00EB1DC4" w:rsidRDefault="00033752" w:rsidP="00EB1DC4">
      <w:pPr>
        <w:autoSpaceDE w:val="0"/>
        <w:autoSpaceDN w:val="0"/>
        <w:adjustRightInd w:val="0"/>
        <w:ind w:firstLine="709"/>
        <w:rPr>
          <w:rFonts w:eastAsia="Calibri" w:cs="Arial"/>
        </w:rPr>
      </w:pPr>
      <w:r w:rsidRPr="00EB1DC4">
        <w:rPr>
          <w:rFonts w:eastAsia="Calibri" w:cs="Arial"/>
        </w:rPr>
        <w:t>Телефоны для справок: 8(47350) 4-11-96, факс 8(47350) 4-11-96.</w:t>
      </w:r>
    </w:p>
    <w:p w:rsidR="008B350C" w:rsidRPr="00EB1DC4" w:rsidRDefault="008B350C" w:rsidP="00EB1DC4">
      <w:pPr>
        <w:autoSpaceDE w:val="0"/>
        <w:autoSpaceDN w:val="0"/>
        <w:adjustRightInd w:val="0"/>
        <w:ind w:firstLine="709"/>
        <w:rPr>
          <w:rFonts w:eastAsia="Calibri" w:cs="Arial"/>
        </w:rPr>
      </w:pPr>
      <w:r w:rsidRPr="00EB1DC4">
        <w:rPr>
          <w:rFonts w:eastAsia="Calibri" w:cs="Arial"/>
        </w:rPr>
        <w:t>3. Место нахождения АУ «МФЦ»: Воронежская область, Бобровский район, г. Бобров, ул. им. Кирова, 44.</w:t>
      </w:r>
    </w:p>
    <w:p w:rsidR="008B350C" w:rsidRPr="00EB1DC4" w:rsidRDefault="008B350C" w:rsidP="00EB1DC4">
      <w:pPr>
        <w:autoSpaceDE w:val="0"/>
        <w:autoSpaceDN w:val="0"/>
        <w:adjustRightInd w:val="0"/>
        <w:ind w:firstLine="709"/>
        <w:rPr>
          <w:rFonts w:eastAsia="Calibri" w:cs="Arial"/>
        </w:rPr>
      </w:pPr>
      <w:r w:rsidRPr="00EB1DC4">
        <w:rPr>
          <w:rFonts w:eastAsia="Calibri" w:cs="Arial"/>
        </w:rPr>
        <w:t>АУ «МФЦ» осуществляет прием заявителей в соответствии со следующим графиком:</w:t>
      </w:r>
    </w:p>
    <w:p w:rsidR="008B350C" w:rsidRPr="00EB1DC4" w:rsidRDefault="008B350C" w:rsidP="00EB1DC4">
      <w:pPr>
        <w:autoSpaceDE w:val="0"/>
        <w:autoSpaceDN w:val="0"/>
        <w:adjustRightInd w:val="0"/>
        <w:ind w:firstLine="709"/>
        <w:rPr>
          <w:rFonts w:eastAsia="Calibri" w:cs="Arial"/>
        </w:rPr>
      </w:pPr>
      <w:r w:rsidRPr="00EB1DC4">
        <w:rPr>
          <w:rFonts w:eastAsia="Calibri" w:cs="Arial"/>
        </w:rPr>
        <w:t>понедельник - четверг: с 8.00 до 17.00;</w:t>
      </w:r>
    </w:p>
    <w:p w:rsidR="008B350C" w:rsidRPr="00EB1DC4" w:rsidRDefault="008B350C" w:rsidP="00EB1DC4">
      <w:pPr>
        <w:autoSpaceDE w:val="0"/>
        <w:autoSpaceDN w:val="0"/>
        <w:adjustRightInd w:val="0"/>
        <w:ind w:firstLine="709"/>
        <w:rPr>
          <w:rFonts w:eastAsia="Calibri" w:cs="Arial"/>
        </w:rPr>
      </w:pPr>
      <w:r w:rsidRPr="00EB1DC4">
        <w:rPr>
          <w:rFonts w:eastAsia="Calibri" w:cs="Arial"/>
        </w:rPr>
        <w:t>пятница: с 8.00 до 15.45;</w:t>
      </w:r>
    </w:p>
    <w:p w:rsidR="008B350C" w:rsidRPr="00EB1DC4" w:rsidRDefault="008B350C" w:rsidP="00EB1DC4">
      <w:pPr>
        <w:autoSpaceDE w:val="0"/>
        <w:autoSpaceDN w:val="0"/>
        <w:adjustRightInd w:val="0"/>
        <w:ind w:firstLine="709"/>
        <w:rPr>
          <w:rFonts w:eastAsia="Calibri" w:cs="Arial"/>
        </w:rPr>
      </w:pPr>
      <w:r w:rsidRPr="00EB1DC4">
        <w:rPr>
          <w:rFonts w:eastAsia="Calibri" w:cs="Arial"/>
        </w:rPr>
        <w:t>перерыв: с 12.00 до 12.45.</w:t>
      </w:r>
    </w:p>
    <w:p w:rsidR="008B350C" w:rsidRPr="00EB1DC4" w:rsidRDefault="008B350C" w:rsidP="00EB1DC4">
      <w:pPr>
        <w:autoSpaceDE w:val="0"/>
        <w:autoSpaceDN w:val="0"/>
        <w:adjustRightInd w:val="0"/>
        <w:ind w:firstLine="709"/>
        <w:rPr>
          <w:rFonts w:eastAsia="Calibri" w:cs="Arial"/>
        </w:rPr>
      </w:pPr>
      <w:r w:rsidRPr="00EB1DC4">
        <w:rPr>
          <w:rFonts w:eastAsia="Calibri" w:cs="Arial"/>
        </w:rPr>
        <w:t>Телефоны для справок: 8(47350) 4-62-12.</w:t>
      </w:r>
    </w:p>
    <w:p w:rsidR="00033752" w:rsidRPr="00EB1DC4" w:rsidRDefault="00EB1DC4" w:rsidP="00EB1DC4">
      <w:pPr>
        <w:autoSpaceDE w:val="0"/>
        <w:autoSpaceDN w:val="0"/>
        <w:adjustRightInd w:val="0"/>
        <w:ind w:left="5103" w:firstLine="0"/>
        <w:rPr>
          <w:rFonts w:eastAsia="Calibri" w:cs="Arial"/>
        </w:rPr>
      </w:pPr>
      <w:r>
        <w:rPr>
          <w:rFonts w:eastAsia="Calibri" w:cs="Arial"/>
        </w:rPr>
        <w:br w:type="page"/>
      </w:r>
      <w:bookmarkStart w:id="6" w:name="P391"/>
      <w:bookmarkEnd w:id="6"/>
      <w:r w:rsidR="00033752" w:rsidRPr="00EB1DC4">
        <w:rPr>
          <w:rFonts w:cs="Arial"/>
        </w:rPr>
        <w:lastRenderedPageBreak/>
        <w:t xml:space="preserve">Приложение №2 </w:t>
      </w:r>
    </w:p>
    <w:p w:rsidR="00033752" w:rsidRPr="00EB1DC4" w:rsidRDefault="00033752" w:rsidP="00EB1DC4">
      <w:pPr>
        <w:ind w:left="5103" w:firstLine="0"/>
        <w:rPr>
          <w:rFonts w:cs="Arial"/>
        </w:rPr>
      </w:pPr>
      <w:r w:rsidRPr="00EB1DC4">
        <w:rPr>
          <w:rFonts w:cs="Arial"/>
        </w:rPr>
        <w:t>к административному регламенту администрации Бобровского муниципального района Воронежской области по предоставлению муниципальной услуги «Выдача разрешения на строительство»</w:t>
      </w:r>
    </w:p>
    <w:p w:rsidR="002B0946" w:rsidRPr="00EB1DC4" w:rsidRDefault="002B0946" w:rsidP="00EB1DC4">
      <w:pPr>
        <w:pStyle w:val="ConsPlusNormal"/>
        <w:ind w:firstLine="709"/>
        <w:jc w:val="both"/>
        <w:rPr>
          <w:rFonts w:ascii="Arial" w:hAnsi="Arial" w:cs="Arial"/>
          <w:sz w:val="24"/>
          <w:szCs w:val="24"/>
        </w:rPr>
      </w:pPr>
    </w:p>
    <w:p w:rsidR="002B0946" w:rsidRPr="00EB1DC4" w:rsidRDefault="002B0946" w:rsidP="00EB1DC4">
      <w:pPr>
        <w:pStyle w:val="ConsPlusNormal"/>
        <w:ind w:firstLine="709"/>
        <w:jc w:val="both"/>
        <w:rPr>
          <w:rFonts w:ascii="Arial" w:hAnsi="Arial" w:cs="Arial"/>
          <w:sz w:val="24"/>
          <w:szCs w:val="24"/>
        </w:rPr>
      </w:pPr>
    </w:p>
    <w:p w:rsidR="00EE7824" w:rsidRPr="00EB1DC4" w:rsidRDefault="00EE7824" w:rsidP="00EB1DC4">
      <w:pPr>
        <w:widowControl w:val="0"/>
        <w:tabs>
          <w:tab w:val="left" w:pos="4820"/>
        </w:tabs>
        <w:autoSpaceDE w:val="0"/>
        <w:autoSpaceDN w:val="0"/>
        <w:adjustRightInd w:val="0"/>
        <w:ind w:firstLine="709"/>
        <w:rPr>
          <w:rFonts w:cs="Arial"/>
        </w:rPr>
      </w:pPr>
      <w:r w:rsidRPr="00EB1DC4">
        <w:rPr>
          <w:rFonts w:cs="Arial"/>
        </w:rPr>
        <w:t xml:space="preserve">Блок-схема предоставления </w:t>
      </w:r>
      <w:r w:rsidR="002317FF" w:rsidRPr="00EB1DC4">
        <w:rPr>
          <w:rFonts w:cs="Arial"/>
        </w:rPr>
        <w:t>муниципальной</w:t>
      </w:r>
      <w:r w:rsidRPr="00EB1DC4">
        <w:rPr>
          <w:rFonts w:cs="Arial"/>
        </w:rPr>
        <w:t xml:space="preserve"> услуги</w:t>
      </w:r>
    </w:p>
    <w:p w:rsidR="00EE7824" w:rsidRPr="00EB1DC4" w:rsidRDefault="004A44C4" w:rsidP="00EB1DC4">
      <w:pPr>
        <w:widowControl w:val="0"/>
        <w:autoSpaceDE w:val="0"/>
        <w:autoSpaceDN w:val="0"/>
        <w:adjustRightInd w:val="0"/>
        <w:ind w:firstLine="709"/>
        <w:rPr>
          <w:rFonts w:cs="Arial"/>
        </w:rPr>
      </w:pPr>
      <w:r w:rsidRPr="00EB1DC4">
        <w:rPr>
          <w:rFonts w:cs="Arial"/>
          <w:noProof/>
        </w:rPr>
        <w:pict>
          <v:shapetype id="_x0000_t202" coordsize="21600,21600" o:spt="202" path="m,l,21600r21600,l21600,xe">
            <v:stroke joinstyle="miter"/>
            <v:path gradientshapeok="t" o:connecttype="rect"/>
          </v:shapetype>
          <v:shape id="Поле 23" o:spid="_x0000_s1027" type="#_x0000_t202" style="position:absolute;left:0;text-align:left;margin-left:110.2pt;margin-top:4.25pt;width:258pt;height:39.1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">
            <v:textbox>
              <w:txbxContent>
                <w:p w:rsidR="00E55403" w:rsidRDefault="00E55403" w:rsidP="00EE7824">
                  <w:pPr>
                    <w:jc w:val="center"/>
                  </w:pPr>
                  <w:r>
                    <w:t>Прием и регистрация заявления с прилагаемыми документами</w:t>
                  </w:r>
                </w:p>
              </w:txbxContent>
            </v:textbox>
          </v:shape>
        </w:pict>
      </w:r>
      <w:r w:rsidRPr="00EB1DC4">
        <w:rPr>
          <w:rFonts w:cs="Arial"/>
          <w:noProof/>
        </w:rPr>
        <w:pict>
          <v:line id="Прямая соединительная линия 24" o:spid="_x0000_s1026" style="position:absolute;left:0;text-align:left;z-index:1;visibility:visible" from="281.4pt,824.4pt" to="281.4pt,8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">
            <v:stroke endarrow="block"/>
          </v:line>
        </w:pict>
      </w:r>
      <w:r w:rsidRPr="00EB1DC4">
        <w:rPr>
          <w:rFonts w:cs="Arial"/>
          <w:noProof/>
        </w:rPr>
        <w:pict>
          <v:shapetype id="_x0000_t32" coordsize="21600,21600" o:spt="32" o:oned="t" path="m,l21600,21600e" filled="f">
            <v:path arrowok="t" fillok="f" o:connecttype="none"/>
            <o:lock v:ext="edit" shapetype="t"/>
          </v:shapetype>
          <v:shape id="Прямая со стрелкой 22" o:spid="_x0000_s1028" type="#_x0000_t32" style="position:absolute;left:0;text-align:left;margin-left:254.2pt;margin-top:43.4pt;width:.05pt;height:20.3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">
            <v:stroke endarrow="block"/>
          </v:shape>
        </w:pict>
      </w:r>
    </w:p>
    <w:p w:rsidR="00EE7824" w:rsidRPr="00EB1DC4" w:rsidRDefault="00EE7824" w:rsidP="00EB1DC4">
      <w:pPr>
        <w:widowControl w:val="0"/>
        <w:autoSpaceDE w:val="0"/>
        <w:autoSpaceDN w:val="0"/>
        <w:adjustRightInd w:val="0"/>
        <w:ind w:firstLine="709"/>
        <w:rPr>
          <w:rFonts w:cs="Arial"/>
        </w:rPr>
      </w:pPr>
    </w:p>
    <w:p w:rsidR="00EE7824" w:rsidRPr="00EB1DC4" w:rsidRDefault="004A44C4" w:rsidP="00EB1DC4">
      <w:pPr>
        <w:widowControl w:val="0"/>
        <w:autoSpaceDE w:val="0"/>
        <w:autoSpaceDN w:val="0"/>
        <w:adjustRightInd w:val="0"/>
        <w:ind w:firstLine="709"/>
        <w:rPr>
          <w:rFonts w:cs="Arial"/>
        </w:rPr>
      </w:pPr>
      <w:r w:rsidRPr="00EB1DC4">
        <w:rPr>
          <w:rFonts w:cs="Arial"/>
          <w:noProof/>
        </w:rPr>
        <w:pict>
          <v:shape id="Поле 21" o:spid="_x0000_s1029" type="#_x0000_t202" style="position:absolute;left:0;text-align:left;margin-left:20.7pt;margin-top:4.95pt;width:447pt;height:84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">
            <v:textbox>
              <w:txbxContent>
                <w:p w:rsidR="00E55403" w:rsidRPr="00B44DFF" w:rsidRDefault="00E55403" w:rsidP="00EE7824">
                  <w:pPr>
                    <w:jc w:val="center"/>
                    <w:rPr>
                      <w:rFonts w:ascii="Courier New" w:hAnsi="Courier New" w:cs="Courier New"/>
                      <w:sz w:val="22"/>
                      <w:szCs w:val="22"/>
                    </w:rPr>
                  </w:pPr>
                  <w:r w:rsidRPr="00B44DFF">
                    <w:rPr>
                      <w:rFonts w:ascii="Courier New" w:hAnsi="Courier New" w:cs="Courier New"/>
                      <w:sz w:val="22"/>
                      <w:szCs w:val="22"/>
                    </w:rPr>
                    <w:t xml:space="preserve">      </w:t>
                  </w:r>
                  <w:r w:rsidRPr="00B44DFF">
                    <w:rPr>
                      <w:sz w:val="22"/>
                      <w:szCs w:val="22"/>
                    </w:rPr>
                    <w:t xml:space="preserve">Рассмотрение представленных документов; истребование документов, сведений), указанных в </w:t>
                  </w:r>
                  <w:hyperlink r:id="rId16" w:history="1">
                    <w:r w:rsidRPr="00B44DFF">
                      <w:rPr>
                        <w:sz w:val="22"/>
                        <w:szCs w:val="22"/>
                      </w:rPr>
                      <w:t>пункте 2.6.3</w:t>
                    </w:r>
                  </w:hyperlink>
                  <w:r w:rsidRPr="00B44DFF">
                    <w:rPr>
                      <w:sz w:val="22"/>
                      <w:szCs w:val="22"/>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r w:rsidRPr="00B44DFF">
                    <w:rPr>
                      <w:rFonts w:ascii="Courier New" w:hAnsi="Courier New" w:cs="Courier New"/>
                      <w:sz w:val="22"/>
                      <w:szCs w:val="22"/>
                    </w:rPr>
                    <w:t xml:space="preserve"> </w:t>
                  </w:r>
                </w:p>
                <w:p w:rsidR="00E55403" w:rsidRDefault="00E55403" w:rsidP="00EE7824">
                  <w:pPr>
                    <w:jc w:val="center"/>
                  </w:pPr>
                </w:p>
              </w:txbxContent>
            </v:textbox>
          </v:shape>
        </w:pict>
      </w:r>
    </w:p>
    <w:p w:rsidR="00EE7824" w:rsidRPr="00EB1DC4" w:rsidRDefault="00EE7824" w:rsidP="00EB1DC4">
      <w:pPr>
        <w:widowControl w:val="0"/>
        <w:autoSpaceDE w:val="0"/>
        <w:autoSpaceDN w:val="0"/>
        <w:adjustRightInd w:val="0"/>
        <w:ind w:firstLine="709"/>
        <w:rPr>
          <w:rFonts w:cs="Arial"/>
        </w:rPr>
      </w:pPr>
    </w:p>
    <w:p w:rsidR="00EE7824" w:rsidRPr="00EB1DC4" w:rsidRDefault="00EE7824" w:rsidP="00EB1DC4">
      <w:pPr>
        <w:widowControl w:val="0"/>
        <w:autoSpaceDE w:val="0"/>
        <w:autoSpaceDN w:val="0"/>
        <w:adjustRightInd w:val="0"/>
        <w:ind w:firstLine="709"/>
        <w:rPr>
          <w:rFonts w:cs="Arial"/>
        </w:rPr>
      </w:pPr>
    </w:p>
    <w:p w:rsidR="00EE7824" w:rsidRPr="00EB1DC4" w:rsidRDefault="004A44C4" w:rsidP="00EB1DC4">
      <w:pPr>
        <w:widowControl w:val="0"/>
        <w:autoSpaceDE w:val="0"/>
        <w:autoSpaceDN w:val="0"/>
        <w:adjustRightInd w:val="0"/>
        <w:ind w:firstLine="709"/>
        <w:rPr>
          <w:rFonts w:cs="Arial"/>
        </w:rPr>
      </w:pPr>
      <w:r w:rsidRPr="00EB1DC4">
        <w:rPr>
          <w:rFonts w:cs="Arial"/>
          <w:noProof/>
        </w:rPr>
        <w:pict>
          <v:shape id="Поле 25" o:spid="_x0000_s1043" type="#_x0000_t202" style="position:absolute;left:0;text-align:left;margin-left:254.35pt;margin-top:26.1pt;width:223.65pt;height:40.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">
            <v:textbox>
              <w:txbxContent>
                <w:p w:rsidR="00E55403" w:rsidRPr="007F7327" w:rsidRDefault="00E55403" w:rsidP="00EE7824">
                  <w:pPr>
                    <w:jc w:val="center"/>
                  </w:pPr>
                  <w:r w:rsidRPr="00A74035">
                    <w:t xml:space="preserve">      Не с</w:t>
                  </w:r>
                  <w:r w:rsidRPr="007F7327">
                    <w:t xml:space="preserve">оответствуют предъявляемым требованиям  </w:t>
                  </w:r>
                </w:p>
                <w:p w:rsidR="00E55403" w:rsidRPr="007F7327" w:rsidRDefault="00E55403" w:rsidP="00EE7824">
                  <w:pPr>
                    <w:autoSpaceDE w:val="0"/>
                    <w:autoSpaceDN w:val="0"/>
                    <w:adjustRightInd w:val="0"/>
                    <w:rPr>
                      <w:rFonts w:ascii="Courier New" w:hAnsi="Courier New" w:cs="Courier New"/>
                      <w:sz w:val="20"/>
                      <w:szCs w:val="20"/>
                    </w:rPr>
                  </w:pPr>
                  <w:r w:rsidRPr="007F7327">
                    <w:rPr>
                      <w:rFonts w:ascii="Courier New" w:hAnsi="Courier New" w:cs="Courier New"/>
                      <w:sz w:val="20"/>
                      <w:szCs w:val="20"/>
                    </w:rPr>
                    <w:t xml:space="preserve">                </w:t>
                  </w:r>
                </w:p>
              </w:txbxContent>
            </v:textbox>
          </v:shape>
        </w:pict>
      </w:r>
      <w:r w:rsidRPr="00EB1DC4">
        <w:rPr>
          <w:rFonts w:cs="Arial"/>
          <w:noProof/>
        </w:rPr>
        <w:pict>
          <v:shape id="Поле 19" o:spid="_x0000_s1031" type="#_x0000_t202" style="position:absolute;left:0;text-align:left;margin-left:-9.35pt;margin-top:25.35pt;width:223.65pt;height:40.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">
            <v:textbox>
              <w:txbxContent>
                <w:p w:rsidR="00E55403" w:rsidRPr="007F7327" w:rsidRDefault="00E55403" w:rsidP="00EE7824">
                  <w:pPr>
                    <w:jc w:val="center"/>
                  </w:pPr>
                  <w:r w:rsidRPr="007F7327">
                    <w:t xml:space="preserve">Соответствуют предъявляемым требованиям  </w:t>
                  </w:r>
                </w:p>
              </w:txbxContent>
            </v:textbox>
          </v:shape>
        </w:pict>
      </w:r>
      <w:r w:rsidRPr="00EB1DC4">
        <w:rPr>
          <w:rFonts w:cs="Arial"/>
          <w:noProof/>
        </w:rPr>
        <w:pict>
          <v:shape id="Прямая со стрелкой 3" o:spid="_x0000_s1041" type="#_x0000_t32" style="position:absolute;left:0;text-align:left;margin-left:342pt;margin-top:3.5pt;width:0;height:18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">
            <v:stroke endarrow="block"/>
          </v:shape>
        </w:pict>
      </w:r>
      <w:r w:rsidRPr="00EB1DC4">
        <w:rPr>
          <w:rFonts w:cs="Arial"/>
          <w:noProof/>
        </w:rPr>
        <w:pict>
          <v:shape id="Прямая со стрелкой 2" o:spid="_x0000_s1042" type="#_x0000_t32" style="position:absolute;left:0;text-align:left;margin-left:157.05pt;margin-top:4pt;width:0;height:18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">
            <v:stroke endarrow="block"/>
          </v:shape>
        </w:pict>
      </w:r>
    </w:p>
    <w:p w:rsidR="00EE7824" w:rsidRPr="00EB1DC4" w:rsidRDefault="00EE7824" w:rsidP="00EB1DC4">
      <w:pPr>
        <w:widowControl w:val="0"/>
        <w:autoSpaceDE w:val="0"/>
        <w:autoSpaceDN w:val="0"/>
        <w:adjustRightInd w:val="0"/>
        <w:ind w:firstLine="709"/>
        <w:rPr>
          <w:rFonts w:cs="Arial"/>
        </w:rPr>
      </w:pPr>
    </w:p>
    <w:p w:rsidR="00EE7824" w:rsidRPr="00EB1DC4" w:rsidRDefault="004A44C4" w:rsidP="00EB1DC4">
      <w:pPr>
        <w:widowControl w:val="0"/>
        <w:autoSpaceDE w:val="0"/>
        <w:autoSpaceDN w:val="0"/>
        <w:adjustRightInd w:val="0"/>
        <w:ind w:firstLine="709"/>
        <w:rPr>
          <w:rFonts w:cs="Arial"/>
        </w:rPr>
      </w:pPr>
      <w:r w:rsidRPr="00EB1DC4">
        <w:rPr>
          <w:rFonts w:cs="Arial"/>
          <w:noProof/>
        </w:rPr>
        <w:pict>
          <v:shape id="Прямая со стрелкой 17" o:spid="_x0000_s1033" type="#_x0000_t32" style="position:absolute;left:0;text-align:left;margin-left:389.05pt;margin-top:9.85pt;width:0;height:133.7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">
            <v:stroke endarrow="block"/>
          </v:shape>
        </w:pict>
      </w:r>
      <w:r w:rsidRPr="00EB1DC4">
        <w:rPr>
          <w:rFonts w:cs="Arial"/>
          <w:noProof/>
        </w:rPr>
        <w:pict>
          <v:shape id="Прямая со стрелкой 18" o:spid="_x0000_s1032" type="#_x0000_t32" style="position:absolute;left:0;text-align:left;margin-left:114.1pt;margin-top:9.75pt;width:.05pt;height:19.65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">
            <v:stroke endarrow="block"/>
          </v:shape>
        </w:pict>
      </w:r>
    </w:p>
    <w:p w:rsidR="00EE7824" w:rsidRPr="00EB1DC4" w:rsidRDefault="004A44C4" w:rsidP="00EB1DC4">
      <w:pPr>
        <w:widowControl w:val="0"/>
        <w:autoSpaceDE w:val="0"/>
        <w:autoSpaceDN w:val="0"/>
        <w:adjustRightInd w:val="0"/>
        <w:ind w:firstLine="709"/>
        <w:rPr>
          <w:rFonts w:cs="Arial"/>
        </w:rPr>
      </w:pPr>
      <w:r w:rsidRPr="00EB1DC4">
        <w:rPr>
          <w:rFonts w:cs="Arial"/>
          <w:noProof/>
        </w:rPr>
        <w:pict>
          <v:rect id="Прямоугольник 8" o:spid="_x0000_s1040" style="position:absolute;left:0;text-align:left;margin-left:-65.9pt;margin-top:1.35pt;width:409.5pt;height:92.25pt;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">
            <v:textbox>
              <w:txbxContent>
                <w:p w:rsidR="00E55403" w:rsidRDefault="00E55403" w:rsidP="00EE7824">
                  <w:pPr>
                    <w:pStyle w:val="a3"/>
                    <w:spacing w:line="240" w:lineRule="auto"/>
                    <w:ind w:left="709"/>
                    <w:jc w:val="center"/>
                    <w:rPr>
                      <w:sz w:val="28"/>
                      <w:szCs w:val="28"/>
                    </w:rPr>
                  </w:pPr>
                  <w:r>
                    <w:t>Проверка соответствия проектной документации или схемы планировочной организации земельного участка с обозначением места размещения объекта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w:t>
                  </w:r>
                  <w:r>
                    <w:rPr>
                      <w:sz w:val="28"/>
                      <w:szCs w:val="28"/>
                    </w:rPr>
                    <w:t xml:space="preserve"> линиям;</w:t>
                  </w:r>
                </w:p>
                <w:p w:rsidR="00E55403" w:rsidRDefault="00E55403" w:rsidP="00EE7824"/>
              </w:txbxContent>
            </v:textbox>
          </v:rect>
        </w:pict>
      </w:r>
    </w:p>
    <w:p w:rsidR="00EE7824" w:rsidRPr="00EB1DC4" w:rsidRDefault="00EE7824" w:rsidP="00EB1DC4">
      <w:pPr>
        <w:widowControl w:val="0"/>
        <w:autoSpaceDE w:val="0"/>
        <w:autoSpaceDN w:val="0"/>
        <w:adjustRightInd w:val="0"/>
        <w:ind w:firstLine="709"/>
        <w:rPr>
          <w:rFonts w:cs="Arial"/>
        </w:rPr>
      </w:pPr>
    </w:p>
    <w:p w:rsidR="00EE7824" w:rsidRPr="00EB1DC4" w:rsidRDefault="00EE7824" w:rsidP="00EB1DC4">
      <w:pPr>
        <w:widowControl w:val="0"/>
        <w:autoSpaceDE w:val="0"/>
        <w:autoSpaceDN w:val="0"/>
        <w:adjustRightInd w:val="0"/>
        <w:ind w:firstLine="709"/>
        <w:rPr>
          <w:rFonts w:cs="Arial"/>
        </w:rPr>
      </w:pPr>
    </w:p>
    <w:p w:rsidR="00EE7824" w:rsidRPr="00EB1DC4" w:rsidRDefault="004A44C4" w:rsidP="00EB1DC4">
      <w:pPr>
        <w:widowControl w:val="0"/>
        <w:autoSpaceDE w:val="0"/>
        <w:autoSpaceDN w:val="0"/>
        <w:adjustRightInd w:val="0"/>
        <w:ind w:firstLine="709"/>
        <w:rPr>
          <w:rFonts w:cs="Arial"/>
        </w:rPr>
      </w:pPr>
      <w:r w:rsidRPr="00EB1DC4">
        <w:rPr>
          <w:rFonts w:cs="Arial"/>
          <w:noProof/>
        </w:rPr>
        <w:pict>
          <v:shape id="Прямая со стрелкой 12" o:spid="_x0000_s1037" type="#_x0000_t32" style="position:absolute;left:0;text-align:left;margin-left:66.4pt;margin-top:7.3pt;width:.05pt;height:41.35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74YwIAAHk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">
            <v:stroke endarrow="block"/>
          </v:shape>
        </w:pict>
      </w:r>
    </w:p>
    <w:p w:rsidR="00EE7824" w:rsidRPr="00EB1DC4" w:rsidRDefault="004A44C4" w:rsidP="00EB1DC4">
      <w:pPr>
        <w:widowControl w:val="0"/>
        <w:autoSpaceDE w:val="0"/>
        <w:autoSpaceDN w:val="0"/>
        <w:adjustRightInd w:val="0"/>
        <w:ind w:firstLine="709"/>
        <w:rPr>
          <w:rFonts w:cs="Arial"/>
        </w:rPr>
      </w:pPr>
      <w:r w:rsidRPr="00EB1DC4">
        <w:rPr>
          <w:rFonts w:cs="Arial"/>
          <w:noProof/>
        </w:rPr>
        <w:pict>
          <v:shape id="Поле 15" o:spid="_x0000_s1035" type="#_x0000_t202" style="position:absolute;left:0;text-align:left;margin-left:244.1pt;margin-top:1.95pt;width:239.05pt;height:50.2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">
            <v:textbox>
              <w:txbxContent>
                <w:p w:rsidR="00E55403" w:rsidRDefault="00E55403" w:rsidP="00EE7824">
                  <w:pPr>
                    <w:ind w:left="-142"/>
                    <w:jc w:val="center"/>
                  </w:pPr>
                  <w:r>
                    <w:t xml:space="preserve">Подготовка уведомления об отказе в выдаче разрешения на строительство </w:t>
                  </w:r>
                </w:p>
              </w:txbxContent>
            </v:textbox>
          </v:shape>
        </w:pict>
      </w:r>
      <w:r w:rsidRPr="00EB1DC4">
        <w:rPr>
          <w:rFonts w:cs="Arial"/>
          <w:noProof/>
        </w:rPr>
        <w:pict>
          <v:shape id="Поле 20" o:spid="_x0000_s1030" type="#_x0000_t202" style="position:absolute;left:0;text-align:left;margin-left:-62.4pt;margin-top:19.2pt;width:219.75pt;height:40.1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">
            <v:textbox>
              <w:txbxContent>
                <w:p w:rsidR="00E55403" w:rsidRDefault="00E55403" w:rsidP="00EE7824">
                  <w:pPr>
                    <w:jc w:val="center"/>
                  </w:pPr>
                  <w:r>
                    <w:t xml:space="preserve">Подготовка разрешения на строительство </w:t>
                  </w:r>
                </w:p>
              </w:txbxContent>
            </v:textbox>
          </v:shape>
        </w:pict>
      </w:r>
    </w:p>
    <w:p w:rsidR="00EE7824" w:rsidRPr="00EB1DC4" w:rsidRDefault="004A44C4" w:rsidP="00EB1DC4">
      <w:pPr>
        <w:widowControl w:val="0"/>
        <w:autoSpaceDE w:val="0"/>
        <w:autoSpaceDN w:val="0"/>
        <w:adjustRightInd w:val="0"/>
        <w:ind w:firstLine="709"/>
        <w:rPr>
          <w:rFonts w:cs="Arial"/>
        </w:rPr>
      </w:pPr>
      <w:r w:rsidRPr="00EB1DC4">
        <w:rPr>
          <w:rFonts w:cs="Arial"/>
          <w:noProof/>
        </w:rPr>
        <w:pict>
          <v:shape id="Прямая со стрелкой 10" o:spid="_x0000_s1039" type="#_x0000_t32" style="position:absolute;left:0;text-align:left;margin-left:357.2pt;margin-top:23.65pt;width:.05pt;height:44.2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EIZQIAAHk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">
            <v:stroke endarrow="block"/>
          </v:shape>
        </w:pict>
      </w:r>
    </w:p>
    <w:p w:rsidR="00EE7824" w:rsidRPr="00EB1DC4" w:rsidRDefault="004A44C4" w:rsidP="00EB1DC4">
      <w:pPr>
        <w:widowControl w:val="0"/>
        <w:autoSpaceDE w:val="0"/>
        <w:autoSpaceDN w:val="0"/>
        <w:adjustRightInd w:val="0"/>
        <w:ind w:firstLine="709"/>
        <w:rPr>
          <w:rFonts w:cs="Arial"/>
        </w:rPr>
      </w:pPr>
      <w:r w:rsidRPr="00EB1DC4">
        <w:rPr>
          <w:rFonts w:cs="Arial"/>
          <w:noProof/>
        </w:rPr>
        <w:pict>
          <v:shape id="Прямая со стрелкой 14" o:spid="_x0000_s1036" type="#_x0000_t32" style="position:absolute;left:0;text-align:left;margin-left:66.45pt;margin-top:2.1pt;width:0;height:32.25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">
            <v:stroke endarrow="block"/>
          </v:shape>
        </w:pict>
      </w:r>
    </w:p>
    <w:p w:rsidR="00EE7824" w:rsidRPr="00EB1DC4" w:rsidRDefault="004A44C4" w:rsidP="00EB1DC4">
      <w:pPr>
        <w:widowControl w:val="0"/>
        <w:autoSpaceDE w:val="0"/>
        <w:autoSpaceDN w:val="0"/>
        <w:adjustRightInd w:val="0"/>
        <w:ind w:firstLine="709"/>
        <w:rPr>
          <w:rFonts w:cs="Arial"/>
        </w:rPr>
      </w:pPr>
      <w:r w:rsidRPr="00EB1DC4">
        <w:rPr>
          <w:rFonts w:cs="Arial"/>
          <w:noProof/>
        </w:rPr>
        <w:pict>
          <v:shape id="Поле 16" o:spid="_x0000_s1034" type="#_x0000_t202" style="position:absolute;left:0;text-align:left;margin-left:227.25pt;margin-top:10.8pt;width:250.5pt;height:54.4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">
            <v:textbox>
              <w:txbxContent>
                <w:p w:rsidR="00E55403" w:rsidRDefault="00E55403" w:rsidP="00EE7824">
                  <w:pPr>
                    <w:ind w:left="-142"/>
                    <w:jc w:val="center"/>
                  </w:pPr>
                  <w:r>
                    <w:t>Выдача (направление) уведомления об отказе в выдаче разрешения на строительство</w:t>
                  </w:r>
                </w:p>
              </w:txbxContent>
            </v:textbox>
          </v:shape>
        </w:pict>
      </w:r>
      <w:r w:rsidRPr="00EB1DC4">
        <w:rPr>
          <w:rFonts w:cs="Arial"/>
          <w:noProof/>
        </w:rPr>
        <w:pict>
          <v:shape id="Поле 11" o:spid="_x0000_s1038" type="#_x0000_t202" style="position:absolute;left:0;text-align:left;margin-left:-43.9pt;margin-top:10.8pt;width:206.25pt;height:54.25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">
            <v:textbox>
              <w:txbxContent>
                <w:p w:rsidR="00E55403" w:rsidRDefault="00E55403" w:rsidP="00EE7824">
                  <w:pPr>
                    <w:jc w:val="center"/>
                  </w:pPr>
                  <w:r>
                    <w:t>Выдача разрешения на строительство</w:t>
                  </w:r>
                </w:p>
              </w:txbxContent>
            </v:textbox>
          </v:shape>
        </w:pict>
      </w:r>
    </w:p>
    <w:p w:rsidR="00EE7824" w:rsidRPr="00EB1DC4" w:rsidRDefault="00EE7824" w:rsidP="00EB1DC4">
      <w:pPr>
        <w:tabs>
          <w:tab w:val="left" w:pos="0"/>
        </w:tabs>
        <w:adjustRightInd w:val="0"/>
        <w:ind w:firstLine="709"/>
        <w:rPr>
          <w:rFonts w:cs="Arial"/>
        </w:rPr>
      </w:pPr>
    </w:p>
    <w:p w:rsidR="005D2BF2" w:rsidRPr="00EB1DC4" w:rsidRDefault="005D2BF2" w:rsidP="00EB1DC4">
      <w:pPr>
        <w:pStyle w:val="ConsPlusNormal"/>
        <w:ind w:firstLine="709"/>
        <w:jc w:val="both"/>
        <w:rPr>
          <w:rFonts w:ascii="Arial" w:hAnsi="Arial" w:cs="Arial"/>
          <w:sz w:val="24"/>
          <w:szCs w:val="24"/>
        </w:rPr>
      </w:pPr>
    </w:p>
    <w:p w:rsidR="00907235" w:rsidRPr="00EB1DC4" w:rsidRDefault="00907235" w:rsidP="00EB1DC4">
      <w:pPr>
        <w:pStyle w:val="ConsPlusNormal"/>
        <w:ind w:firstLine="709"/>
        <w:jc w:val="both"/>
        <w:rPr>
          <w:rFonts w:ascii="Arial" w:hAnsi="Arial" w:cs="Arial"/>
          <w:sz w:val="24"/>
          <w:szCs w:val="24"/>
        </w:rPr>
      </w:pPr>
    </w:p>
    <w:p w:rsidR="00907235" w:rsidRPr="00EB1DC4" w:rsidRDefault="00907235" w:rsidP="00EB1DC4">
      <w:pPr>
        <w:pStyle w:val="ConsPlusNormal"/>
        <w:ind w:firstLine="709"/>
        <w:jc w:val="both"/>
        <w:rPr>
          <w:rFonts w:ascii="Arial" w:hAnsi="Arial" w:cs="Arial"/>
          <w:sz w:val="24"/>
          <w:szCs w:val="24"/>
        </w:rPr>
      </w:pPr>
    </w:p>
    <w:p w:rsidR="00033752" w:rsidRPr="00EB1DC4" w:rsidRDefault="00EB1DC4" w:rsidP="00EB1DC4">
      <w:pPr>
        <w:pStyle w:val="ConsPlusNormal"/>
        <w:ind w:left="5103"/>
        <w:jc w:val="both"/>
        <w:rPr>
          <w:rFonts w:ascii="Arial" w:hAnsi="Arial" w:cs="Arial"/>
          <w:sz w:val="24"/>
          <w:szCs w:val="24"/>
        </w:rPr>
      </w:pPr>
      <w:r>
        <w:rPr>
          <w:rFonts w:ascii="Arial" w:hAnsi="Arial" w:cs="Arial"/>
          <w:sz w:val="24"/>
          <w:szCs w:val="24"/>
        </w:rPr>
        <w:br w:type="page"/>
      </w:r>
      <w:r w:rsidR="00033752" w:rsidRPr="00EB1DC4">
        <w:rPr>
          <w:rFonts w:ascii="Arial" w:hAnsi="Arial" w:cs="Arial"/>
          <w:sz w:val="24"/>
          <w:szCs w:val="24"/>
        </w:rPr>
        <w:lastRenderedPageBreak/>
        <w:t>Приложение №</w:t>
      </w:r>
      <w:r w:rsidR="00AC26BA" w:rsidRPr="00EB1DC4">
        <w:rPr>
          <w:rFonts w:ascii="Arial" w:hAnsi="Arial" w:cs="Arial"/>
          <w:sz w:val="24"/>
          <w:szCs w:val="24"/>
        </w:rPr>
        <w:t>3</w:t>
      </w:r>
      <w:r w:rsidR="00033752" w:rsidRPr="00EB1DC4">
        <w:rPr>
          <w:rFonts w:ascii="Arial" w:hAnsi="Arial" w:cs="Arial"/>
          <w:sz w:val="24"/>
          <w:szCs w:val="24"/>
        </w:rPr>
        <w:t xml:space="preserve"> </w:t>
      </w:r>
    </w:p>
    <w:p w:rsidR="00033752" w:rsidRPr="00EB1DC4" w:rsidRDefault="00033752" w:rsidP="00EB1DC4">
      <w:pPr>
        <w:ind w:left="5103" w:firstLine="0"/>
        <w:rPr>
          <w:rFonts w:cs="Arial"/>
        </w:rPr>
      </w:pPr>
      <w:r w:rsidRPr="00EB1DC4">
        <w:rPr>
          <w:rFonts w:cs="Arial"/>
        </w:rPr>
        <w:t>к административному регламенту администрации Бобровского муниципального района Воронежской области по предоставлению муниципальной услуги «Выдача разрешения на строительство»</w:t>
      </w:r>
    </w:p>
    <w:p w:rsidR="00255E0A" w:rsidRPr="00EB1DC4" w:rsidRDefault="00EB1DC4" w:rsidP="00EB1DC4">
      <w:pPr>
        <w:pStyle w:val="ConsPlusNormal"/>
        <w:ind w:firstLine="709"/>
        <w:jc w:val="both"/>
        <w:rPr>
          <w:rFonts w:ascii="Arial" w:hAnsi="Arial" w:cs="Arial"/>
          <w:sz w:val="24"/>
          <w:szCs w:val="24"/>
        </w:rPr>
      </w:pPr>
      <w:r w:rsidRPr="00EB1DC4">
        <w:rPr>
          <w:rFonts w:ascii="Arial" w:hAnsi="Arial" w:cs="Arial"/>
          <w:sz w:val="24"/>
          <w:szCs w:val="24"/>
        </w:rPr>
        <w:t xml:space="preserve"> </w:t>
      </w:r>
    </w:p>
    <w:p w:rsidR="00255E0A" w:rsidRPr="00EB1DC4" w:rsidRDefault="00255E0A" w:rsidP="00EB1DC4">
      <w:pPr>
        <w:pStyle w:val="ConsPlusNormal"/>
        <w:ind w:firstLine="709"/>
        <w:jc w:val="both"/>
        <w:rPr>
          <w:rFonts w:ascii="Arial" w:hAnsi="Arial" w:cs="Arial"/>
          <w:sz w:val="24"/>
          <w:szCs w:val="24"/>
        </w:rPr>
      </w:pPr>
      <w:r w:rsidRPr="00EB1DC4">
        <w:rPr>
          <w:rFonts w:ascii="Arial" w:hAnsi="Arial" w:cs="Arial"/>
          <w:sz w:val="24"/>
          <w:szCs w:val="24"/>
        </w:rPr>
        <w:t>Форма заявления</w:t>
      </w:r>
    </w:p>
    <w:p w:rsidR="00255E0A" w:rsidRPr="00EB1DC4" w:rsidRDefault="00255E0A" w:rsidP="00EB1DC4">
      <w:pPr>
        <w:pStyle w:val="ConsPlusNormal"/>
        <w:ind w:firstLine="709"/>
        <w:jc w:val="both"/>
        <w:rPr>
          <w:rFonts w:ascii="Arial" w:hAnsi="Arial" w:cs="Arial"/>
          <w:sz w:val="24"/>
          <w:szCs w:val="24"/>
        </w:rPr>
      </w:pPr>
    </w:p>
    <w:p w:rsidR="00255E0A" w:rsidRPr="00EB1DC4" w:rsidRDefault="00255E0A" w:rsidP="00EB1DC4">
      <w:pPr>
        <w:pStyle w:val="ConsPlusNormal"/>
        <w:ind w:firstLine="709"/>
        <w:jc w:val="both"/>
        <w:rPr>
          <w:rFonts w:ascii="Arial" w:hAnsi="Arial" w:cs="Arial"/>
          <w:sz w:val="24"/>
          <w:szCs w:val="24"/>
        </w:rPr>
      </w:pPr>
      <w:r w:rsidRPr="00EB1DC4">
        <w:rPr>
          <w:rFonts w:ascii="Arial" w:hAnsi="Arial" w:cs="Arial"/>
          <w:sz w:val="24"/>
          <w:szCs w:val="24"/>
        </w:rPr>
        <w:t>Кому______________________________________</w:t>
      </w:r>
    </w:p>
    <w:p w:rsidR="00255E0A" w:rsidRPr="00EB1DC4" w:rsidRDefault="00255E0A" w:rsidP="00EB1DC4">
      <w:pPr>
        <w:pStyle w:val="ConsPlusNormal"/>
        <w:ind w:firstLine="709"/>
        <w:jc w:val="both"/>
        <w:rPr>
          <w:rFonts w:ascii="Arial" w:hAnsi="Arial" w:cs="Arial"/>
          <w:sz w:val="24"/>
          <w:szCs w:val="24"/>
        </w:rPr>
      </w:pPr>
    </w:p>
    <w:p w:rsidR="00255E0A" w:rsidRPr="00EB1DC4" w:rsidRDefault="00255E0A" w:rsidP="00EB1DC4">
      <w:pPr>
        <w:pStyle w:val="ConsPlusNormal"/>
        <w:ind w:firstLine="709"/>
        <w:jc w:val="both"/>
        <w:rPr>
          <w:rFonts w:ascii="Arial" w:hAnsi="Arial" w:cs="Arial"/>
          <w:sz w:val="24"/>
          <w:szCs w:val="24"/>
        </w:rPr>
      </w:pPr>
      <w:r w:rsidRPr="00EB1DC4">
        <w:rPr>
          <w:rFonts w:ascii="Arial" w:hAnsi="Arial" w:cs="Arial"/>
          <w:sz w:val="24"/>
          <w:szCs w:val="24"/>
        </w:rPr>
        <w:t>для физических лиц</w:t>
      </w:r>
    </w:p>
    <w:p w:rsidR="00255E0A" w:rsidRPr="00EB1DC4" w:rsidRDefault="00255E0A" w:rsidP="00EB1DC4">
      <w:pPr>
        <w:pStyle w:val="ConsPlusNormal"/>
        <w:ind w:firstLine="709"/>
        <w:jc w:val="both"/>
        <w:rPr>
          <w:rFonts w:ascii="Arial" w:hAnsi="Arial" w:cs="Arial"/>
          <w:sz w:val="24"/>
          <w:szCs w:val="24"/>
        </w:rPr>
      </w:pPr>
      <w:r w:rsidRPr="00EB1DC4">
        <w:rPr>
          <w:rFonts w:ascii="Arial" w:hAnsi="Arial" w:cs="Arial"/>
          <w:sz w:val="24"/>
          <w:szCs w:val="24"/>
        </w:rPr>
        <w:t>и индивидуальных предпринимателей</w:t>
      </w:r>
    </w:p>
    <w:p w:rsidR="00255E0A" w:rsidRPr="00EB1DC4" w:rsidRDefault="00255E0A" w:rsidP="00EB1DC4">
      <w:pPr>
        <w:pStyle w:val="ConsPlusNormal"/>
        <w:ind w:firstLine="709"/>
        <w:jc w:val="both"/>
        <w:rPr>
          <w:rFonts w:ascii="Arial" w:hAnsi="Arial" w:cs="Arial"/>
          <w:sz w:val="24"/>
          <w:szCs w:val="24"/>
        </w:rPr>
      </w:pPr>
    </w:p>
    <w:p w:rsidR="00255E0A" w:rsidRPr="00EB1DC4" w:rsidRDefault="00255E0A" w:rsidP="00EB1DC4">
      <w:pPr>
        <w:pStyle w:val="ConsPlusNormal"/>
        <w:ind w:firstLine="709"/>
        <w:jc w:val="both"/>
        <w:rPr>
          <w:rFonts w:ascii="Arial" w:hAnsi="Arial" w:cs="Arial"/>
          <w:sz w:val="24"/>
          <w:szCs w:val="24"/>
        </w:rPr>
      </w:pPr>
      <w:r w:rsidRPr="00EB1DC4">
        <w:rPr>
          <w:rFonts w:ascii="Arial" w:hAnsi="Arial" w:cs="Arial"/>
          <w:sz w:val="24"/>
          <w:szCs w:val="24"/>
        </w:rPr>
        <w:t>__________________________________ (Ф.И.О.)</w:t>
      </w:r>
    </w:p>
    <w:p w:rsidR="00255E0A" w:rsidRPr="00EB1DC4" w:rsidRDefault="00255E0A" w:rsidP="00EB1DC4">
      <w:pPr>
        <w:pStyle w:val="ConsPlusNormal"/>
        <w:ind w:firstLine="709"/>
        <w:jc w:val="both"/>
        <w:rPr>
          <w:rFonts w:ascii="Arial" w:hAnsi="Arial" w:cs="Arial"/>
          <w:sz w:val="24"/>
          <w:szCs w:val="24"/>
        </w:rPr>
      </w:pPr>
      <w:r w:rsidRPr="00EB1DC4">
        <w:rPr>
          <w:rFonts w:ascii="Arial" w:hAnsi="Arial" w:cs="Arial"/>
          <w:sz w:val="24"/>
          <w:szCs w:val="24"/>
        </w:rPr>
        <w:t>паспорт __________________________________,</w:t>
      </w:r>
    </w:p>
    <w:p w:rsidR="00255E0A" w:rsidRPr="00EB1DC4" w:rsidRDefault="00255E0A" w:rsidP="00EB1DC4">
      <w:pPr>
        <w:pStyle w:val="ConsPlusNormal"/>
        <w:ind w:firstLine="709"/>
        <w:jc w:val="both"/>
        <w:rPr>
          <w:rFonts w:ascii="Arial" w:hAnsi="Arial" w:cs="Arial"/>
          <w:sz w:val="24"/>
          <w:szCs w:val="24"/>
        </w:rPr>
      </w:pPr>
      <w:r w:rsidRPr="00EB1DC4">
        <w:rPr>
          <w:rFonts w:ascii="Arial" w:hAnsi="Arial" w:cs="Arial"/>
          <w:sz w:val="24"/>
          <w:szCs w:val="24"/>
        </w:rPr>
        <w:t>(серия, номер, кем, когда выдан)</w:t>
      </w:r>
    </w:p>
    <w:p w:rsidR="00255E0A" w:rsidRPr="00EB1DC4" w:rsidRDefault="00255E0A" w:rsidP="00EB1DC4">
      <w:pPr>
        <w:pStyle w:val="ConsPlusNormal"/>
        <w:ind w:firstLine="709"/>
        <w:jc w:val="both"/>
        <w:rPr>
          <w:rFonts w:ascii="Arial" w:hAnsi="Arial" w:cs="Arial"/>
          <w:sz w:val="24"/>
          <w:szCs w:val="24"/>
        </w:rPr>
      </w:pPr>
    </w:p>
    <w:p w:rsidR="00255E0A" w:rsidRPr="00EB1DC4" w:rsidRDefault="00255E0A" w:rsidP="00EB1DC4">
      <w:pPr>
        <w:pStyle w:val="ConsPlusNormal"/>
        <w:ind w:firstLine="709"/>
        <w:jc w:val="both"/>
        <w:rPr>
          <w:rFonts w:ascii="Arial" w:hAnsi="Arial" w:cs="Arial"/>
          <w:sz w:val="24"/>
          <w:szCs w:val="24"/>
        </w:rPr>
      </w:pPr>
      <w:r w:rsidRPr="00EB1DC4">
        <w:rPr>
          <w:rFonts w:ascii="Arial" w:hAnsi="Arial" w:cs="Arial"/>
          <w:sz w:val="24"/>
          <w:szCs w:val="24"/>
        </w:rPr>
        <w:t>проживающего(ей) по адресу: ________________</w:t>
      </w:r>
    </w:p>
    <w:p w:rsidR="00255E0A" w:rsidRPr="00EB1DC4" w:rsidRDefault="00255E0A" w:rsidP="00EB1DC4">
      <w:pPr>
        <w:pStyle w:val="ConsPlusNormal"/>
        <w:ind w:firstLine="709"/>
        <w:jc w:val="both"/>
        <w:rPr>
          <w:rFonts w:ascii="Arial" w:hAnsi="Arial" w:cs="Arial"/>
          <w:sz w:val="24"/>
          <w:szCs w:val="24"/>
        </w:rPr>
      </w:pPr>
      <w:r w:rsidRPr="00EB1DC4">
        <w:rPr>
          <w:rFonts w:ascii="Arial" w:hAnsi="Arial" w:cs="Arial"/>
          <w:sz w:val="24"/>
          <w:szCs w:val="24"/>
        </w:rPr>
        <w:t>__________________________________________</w:t>
      </w:r>
    </w:p>
    <w:p w:rsidR="00255E0A" w:rsidRPr="00EB1DC4" w:rsidRDefault="00255E0A" w:rsidP="00EB1DC4">
      <w:pPr>
        <w:pStyle w:val="ConsPlusNormal"/>
        <w:ind w:firstLine="709"/>
        <w:jc w:val="both"/>
        <w:rPr>
          <w:rFonts w:ascii="Arial" w:hAnsi="Arial" w:cs="Arial"/>
          <w:sz w:val="24"/>
          <w:szCs w:val="24"/>
        </w:rPr>
      </w:pPr>
      <w:r w:rsidRPr="00EB1DC4">
        <w:rPr>
          <w:rFonts w:ascii="Arial" w:hAnsi="Arial" w:cs="Arial"/>
          <w:sz w:val="24"/>
          <w:szCs w:val="24"/>
        </w:rPr>
        <w:t>контактный телефон: _______________________</w:t>
      </w:r>
    </w:p>
    <w:p w:rsidR="00255E0A" w:rsidRPr="00EB1DC4" w:rsidRDefault="00255E0A" w:rsidP="00EB1DC4">
      <w:pPr>
        <w:pStyle w:val="ConsPlusNormal"/>
        <w:ind w:firstLine="709"/>
        <w:jc w:val="both"/>
        <w:rPr>
          <w:rFonts w:ascii="Arial" w:hAnsi="Arial" w:cs="Arial"/>
          <w:sz w:val="24"/>
          <w:szCs w:val="24"/>
        </w:rPr>
      </w:pPr>
    </w:p>
    <w:p w:rsidR="00255E0A" w:rsidRPr="00EB1DC4" w:rsidRDefault="00255E0A" w:rsidP="00EB1DC4">
      <w:pPr>
        <w:pStyle w:val="ConsPlusNormal"/>
        <w:ind w:firstLine="709"/>
        <w:jc w:val="both"/>
        <w:rPr>
          <w:rFonts w:ascii="Arial" w:hAnsi="Arial" w:cs="Arial"/>
          <w:sz w:val="24"/>
          <w:szCs w:val="24"/>
        </w:rPr>
      </w:pPr>
      <w:r w:rsidRPr="00EB1DC4">
        <w:rPr>
          <w:rFonts w:ascii="Arial" w:hAnsi="Arial" w:cs="Arial"/>
          <w:sz w:val="24"/>
          <w:szCs w:val="24"/>
        </w:rPr>
        <w:t>для юридических лиц</w:t>
      </w:r>
    </w:p>
    <w:p w:rsidR="00255E0A" w:rsidRPr="00EB1DC4" w:rsidRDefault="00255E0A" w:rsidP="00EB1DC4">
      <w:pPr>
        <w:pStyle w:val="ConsPlusNormal"/>
        <w:ind w:firstLine="709"/>
        <w:jc w:val="both"/>
        <w:rPr>
          <w:rFonts w:ascii="Arial" w:hAnsi="Arial" w:cs="Arial"/>
          <w:sz w:val="24"/>
          <w:szCs w:val="24"/>
        </w:rPr>
      </w:pPr>
    </w:p>
    <w:p w:rsidR="00255E0A" w:rsidRPr="00EB1DC4" w:rsidRDefault="00255E0A" w:rsidP="00EB1DC4">
      <w:pPr>
        <w:pStyle w:val="ConsPlusNormal"/>
        <w:ind w:firstLine="709"/>
        <w:jc w:val="both"/>
        <w:rPr>
          <w:rFonts w:ascii="Arial" w:hAnsi="Arial" w:cs="Arial"/>
          <w:sz w:val="24"/>
          <w:szCs w:val="24"/>
        </w:rPr>
      </w:pPr>
      <w:r w:rsidRPr="00EB1DC4">
        <w:rPr>
          <w:rFonts w:ascii="Arial" w:hAnsi="Arial" w:cs="Arial"/>
          <w:sz w:val="24"/>
          <w:szCs w:val="24"/>
        </w:rPr>
        <w:t>__________________________________________</w:t>
      </w:r>
    </w:p>
    <w:p w:rsidR="00255E0A" w:rsidRPr="00EB1DC4" w:rsidRDefault="00255E0A" w:rsidP="00EB1DC4">
      <w:pPr>
        <w:pStyle w:val="ConsPlusNormal"/>
        <w:ind w:firstLine="709"/>
        <w:jc w:val="both"/>
        <w:rPr>
          <w:rFonts w:ascii="Arial" w:hAnsi="Arial" w:cs="Arial"/>
          <w:sz w:val="24"/>
          <w:szCs w:val="24"/>
        </w:rPr>
      </w:pPr>
      <w:r w:rsidRPr="00EB1DC4">
        <w:rPr>
          <w:rFonts w:ascii="Arial" w:hAnsi="Arial" w:cs="Arial"/>
          <w:sz w:val="24"/>
          <w:szCs w:val="24"/>
        </w:rPr>
        <w:t>(наименование юридического лица - застройщика,</w:t>
      </w:r>
    </w:p>
    <w:p w:rsidR="00255E0A" w:rsidRPr="00EB1DC4" w:rsidRDefault="00255E0A" w:rsidP="00EB1DC4">
      <w:pPr>
        <w:pStyle w:val="ConsPlusNormal"/>
        <w:ind w:firstLine="709"/>
        <w:jc w:val="both"/>
        <w:rPr>
          <w:rFonts w:ascii="Arial" w:hAnsi="Arial" w:cs="Arial"/>
          <w:sz w:val="24"/>
          <w:szCs w:val="24"/>
        </w:rPr>
      </w:pPr>
      <w:r w:rsidRPr="00EB1DC4">
        <w:rPr>
          <w:rFonts w:ascii="Arial" w:hAnsi="Arial" w:cs="Arial"/>
          <w:sz w:val="24"/>
          <w:szCs w:val="24"/>
        </w:rPr>
        <w:t>__________________________________________</w:t>
      </w:r>
    </w:p>
    <w:p w:rsidR="00255E0A" w:rsidRPr="00EB1DC4" w:rsidRDefault="00255E0A" w:rsidP="00EB1DC4">
      <w:pPr>
        <w:pStyle w:val="ConsPlusNormal"/>
        <w:ind w:firstLine="709"/>
        <w:jc w:val="both"/>
        <w:rPr>
          <w:rFonts w:ascii="Arial" w:hAnsi="Arial" w:cs="Arial"/>
          <w:sz w:val="24"/>
          <w:szCs w:val="24"/>
        </w:rPr>
      </w:pPr>
      <w:r w:rsidRPr="00EB1DC4">
        <w:rPr>
          <w:rFonts w:ascii="Arial" w:hAnsi="Arial" w:cs="Arial"/>
          <w:sz w:val="24"/>
          <w:szCs w:val="24"/>
        </w:rPr>
        <w:t>планирующего осуществлять строительство</w:t>
      </w:r>
    </w:p>
    <w:p w:rsidR="00255E0A" w:rsidRPr="00EB1DC4" w:rsidRDefault="00255E0A" w:rsidP="00EB1DC4">
      <w:pPr>
        <w:pStyle w:val="ConsPlusNormal"/>
        <w:ind w:firstLine="709"/>
        <w:jc w:val="both"/>
        <w:rPr>
          <w:rFonts w:ascii="Arial" w:hAnsi="Arial" w:cs="Arial"/>
          <w:sz w:val="24"/>
          <w:szCs w:val="24"/>
        </w:rPr>
      </w:pPr>
      <w:r w:rsidRPr="00EB1DC4">
        <w:rPr>
          <w:rFonts w:ascii="Arial" w:hAnsi="Arial" w:cs="Arial"/>
          <w:sz w:val="24"/>
          <w:szCs w:val="24"/>
        </w:rPr>
        <w:t>__________________________________________</w:t>
      </w:r>
    </w:p>
    <w:p w:rsidR="00255E0A" w:rsidRPr="00EB1DC4" w:rsidRDefault="00255E0A" w:rsidP="00EB1DC4">
      <w:pPr>
        <w:pStyle w:val="ConsPlusNormal"/>
        <w:ind w:firstLine="709"/>
        <w:jc w:val="both"/>
        <w:rPr>
          <w:rFonts w:ascii="Arial" w:hAnsi="Arial" w:cs="Arial"/>
          <w:sz w:val="24"/>
          <w:szCs w:val="24"/>
        </w:rPr>
      </w:pPr>
      <w:r w:rsidRPr="00EB1DC4">
        <w:rPr>
          <w:rFonts w:ascii="Arial" w:hAnsi="Arial" w:cs="Arial"/>
          <w:sz w:val="24"/>
          <w:szCs w:val="24"/>
        </w:rPr>
        <w:t>или реконструкцию;</w:t>
      </w:r>
    </w:p>
    <w:p w:rsidR="00255E0A" w:rsidRPr="00EB1DC4" w:rsidRDefault="00255E0A" w:rsidP="00EB1DC4">
      <w:pPr>
        <w:pStyle w:val="ConsPlusNormal"/>
        <w:ind w:firstLine="709"/>
        <w:jc w:val="both"/>
        <w:rPr>
          <w:rFonts w:ascii="Arial" w:hAnsi="Arial" w:cs="Arial"/>
          <w:sz w:val="24"/>
          <w:szCs w:val="24"/>
        </w:rPr>
      </w:pPr>
      <w:r w:rsidRPr="00EB1DC4">
        <w:rPr>
          <w:rFonts w:ascii="Arial" w:hAnsi="Arial" w:cs="Arial"/>
          <w:sz w:val="24"/>
          <w:szCs w:val="24"/>
        </w:rPr>
        <w:t>__________________________________________</w:t>
      </w:r>
    </w:p>
    <w:p w:rsidR="00255E0A" w:rsidRPr="00EB1DC4" w:rsidRDefault="00255E0A" w:rsidP="00EB1DC4">
      <w:pPr>
        <w:pStyle w:val="ConsPlusNormal"/>
        <w:ind w:firstLine="709"/>
        <w:jc w:val="both"/>
        <w:rPr>
          <w:rFonts w:ascii="Arial" w:hAnsi="Arial" w:cs="Arial"/>
          <w:sz w:val="24"/>
          <w:szCs w:val="24"/>
        </w:rPr>
      </w:pPr>
      <w:r w:rsidRPr="00EB1DC4">
        <w:rPr>
          <w:rFonts w:ascii="Arial" w:hAnsi="Arial" w:cs="Arial"/>
          <w:sz w:val="24"/>
          <w:szCs w:val="24"/>
        </w:rPr>
        <w:t>ИНН; юридический и почтовый адреса;</w:t>
      </w:r>
    </w:p>
    <w:p w:rsidR="00255E0A" w:rsidRPr="00EB1DC4" w:rsidRDefault="00255E0A" w:rsidP="00EB1DC4">
      <w:pPr>
        <w:pStyle w:val="ConsPlusNormal"/>
        <w:ind w:firstLine="709"/>
        <w:jc w:val="both"/>
        <w:rPr>
          <w:rFonts w:ascii="Arial" w:hAnsi="Arial" w:cs="Arial"/>
          <w:sz w:val="24"/>
          <w:szCs w:val="24"/>
        </w:rPr>
      </w:pPr>
      <w:r w:rsidRPr="00EB1DC4">
        <w:rPr>
          <w:rFonts w:ascii="Arial" w:hAnsi="Arial" w:cs="Arial"/>
          <w:sz w:val="24"/>
          <w:szCs w:val="24"/>
        </w:rPr>
        <w:t>__________________________________________</w:t>
      </w:r>
    </w:p>
    <w:p w:rsidR="00255E0A" w:rsidRPr="00EB1DC4" w:rsidRDefault="00255E0A" w:rsidP="00EB1DC4">
      <w:pPr>
        <w:pStyle w:val="ConsPlusNormal"/>
        <w:ind w:firstLine="709"/>
        <w:jc w:val="both"/>
        <w:rPr>
          <w:rFonts w:ascii="Arial" w:hAnsi="Arial" w:cs="Arial"/>
          <w:sz w:val="24"/>
          <w:szCs w:val="24"/>
        </w:rPr>
      </w:pPr>
      <w:r w:rsidRPr="00EB1DC4">
        <w:rPr>
          <w:rFonts w:ascii="Arial" w:hAnsi="Arial" w:cs="Arial"/>
          <w:sz w:val="24"/>
          <w:szCs w:val="24"/>
        </w:rPr>
        <w:t>Ф.И.О. руководителя; телефон;</w:t>
      </w:r>
    </w:p>
    <w:p w:rsidR="00255E0A" w:rsidRPr="00EB1DC4" w:rsidRDefault="00255E0A" w:rsidP="00EB1DC4">
      <w:pPr>
        <w:pStyle w:val="ConsPlusNormal"/>
        <w:ind w:firstLine="709"/>
        <w:jc w:val="both"/>
        <w:rPr>
          <w:rFonts w:ascii="Arial" w:hAnsi="Arial" w:cs="Arial"/>
          <w:sz w:val="24"/>
          <w:szCs w:val="24"/>
        </w:rPr>
      </w:pPr>
      <w:r w:rsidRPr="00EB1DC4">
        <w:rPr>
          <w:rFonts w:ascii="Arial" w:hAnsi="Arial" w:cs="Arial"/>
          <w:sz w:val="24"/>
          <w:szCs w:val="24"/>
        </w:rPr>
        <w:t>__________________________________________</w:t>
      </w:r>
    </w:p>
    <w:p w:rsidR="00255E0A" w:rsidRPr="00EB1DC4" w:rsidRDefault="00255E0A" w:rsidP="00EB1DC4">
      <w:pPr>
        <w:pStyle w:val="ConsPlusNormal"/>
        <w:ind w:firstLine="709"/>
        <w:jc w:val="both"/>
        <w:rPr>
          <w:rFonts w:ascii="Arial" w:hAnsi="Arial" w:cs="Arial"/>
          <w:sz w:val="24"/>
          <w:szCs w:val="24"/>
        </w:rPr>
      </w:pPr>
      <w:r w:rsidRPr="00EB1DC4">
        <w:rPr>
          <w:rFonts w:ascii="Arial" w:hAnsi="Arial" w:cs="Arial"/>
          <w:sz w:val="24"/>
          <w:szCs w:val="24"/>
        </w:rPr>
        <w:t>банковские реквизиты</w:t>
      </w:r>
    </w:p>
    <w:p w:rsidR="00255E0A" w:rsidRPr="00EB1DC4" w:rsidRDefault="00255E0A" w:rsidP="00EB1DC4">
      <w:pPr>
        <w:pStyle w:val="ConsPlusNormal"/>
        <w:ind w:firstLine="709"/>
        <w:jc w:val="both"/>
        <w:rPr>
          <w:rFonts w:ascii="Arial" w:hAnsi="Arial" w:cs="Arial"/>
          <w:sz w:val="24"/>
          <w:szCs w:val="24"/>
        </w:rPr>
      </w:pPr>
      <w:r w:rsidRPr="00EB1DC4">
        <w:rPr>
          <w:rFonts w:ascii="Arial" w:hAnsi="Arial" w:cs="Arial"/>
          <w:sz w:val="24"/>
          <w:szCs w:val="24"/>
        </w:rPr>
        <w:t>__________________________________________</w:t>
      </w:r>
    </w:p>
    <w:p w:rsidR="00255E0A" w:rsidRPr="00EB1DC4" w:rsidRDefault="00255E0A" w:rsidP="00EB1DC4">
      <w:pPr>
        <w:pStyle w:val="ConsPlusNormal"/>
        <w:ind w:firstLine="709"/>
        <w:jc w:val="both"/>
        <w:rPr>
          <w:rFonts w:ascii="Arial" w:hAnsi="Arial" w:cs="Arial"/>
          <w:sz w:val="24"/>
          <w:szCs w:val="24"/>
        </w:rPr>
      </w:pPr>
      <w:r w:rsidRPr="00EB1DC4">
        <w:rPr>
          <w:rFonts w:ascii="Arial" w:hAnsi="Arial" w:cs="Arial"/>
          <w:sz w:val="24"/>
          <w:szCs w:val="24"/>
        </w:rPr>
        <w:t>(наименование банка, р/с, к/с, БИК))</w:t>
      </w:r>
    </w:p>
    <w:p w:rsidR="008869AE" w:rsidRPr="00EB1DC4" w:rsidRDefault="008869AE" w:rsidP="00EB1DC4">
      <w:pPr>
        <w:pStyle w:val="ConsPlusNonformat"/>
        <w:ind w:firstLine="709"/>
        <w:jc w:val="both"/>
        <w:rPr>
          <w:rFonts w:ascii="Arial" w:hAnsi="Arial" w:cs="Arial"/>
          <w:sz w:val="24"/>
          <w:szCs w:val="24"/>
        </w:rPr>
      </w:pPr>
    </w:p>
    <w:p w:rsidR="008869AE" w:rsidRPr="00EB1DC4" w:rsidRDefault="008869AE" w:rsidP="00EB1DC4">
      <w:pPr>
        <w:pStyle w:val="ConsPlusNonformat"/>
        <w:ind w:firstLine="709"/>
        <w:jc w:val="both"/>
        <w:rPr>
          <w:rFonts w:ascii="Arial" w:hAnsi="Arial" w:cs="Arial"/>
          <w:sz w:val="24"/>
          <w:szCs w:val="24"/>
        </w:rPr>
      </w:pPr>
      <w:bookmarkStart w:id="7" w:name="P433"/>
      <w:bookmarkEnd w:id="7"/>
      <w:r w:rsidRPr="00EB1DC4">
        <w:rPr>
          <w:rFonts w:ascii="Arial" w:hAnsi="Arial" w:cs="Arial"/>
          <w:sz w:val="24"/>
          <w:szCs w:val="24"/>
        </w:rPr>
        <w:t>Заявление</w:t>
      </w:r>
    </w:p>
    <w:p w:rsidR="008869AE" w:rsidRPr="00EB1DC4" w:rsidRDefault="008869AE" w:rsidP="00EB1DC4">
      <w:pPr>
        <w:pStyle w:val="ConsPlusNonformat"/>
        <w:ind w:firstLine="709"/>
        <w:jc w:val="both"/>
        <w:rPr>
          <w:rFonts w:ascii="Arial" w:hAnsi="Arial" w:cs="Arial"/>
          <w:sz w:val="24"/>
          <w:szCs w:val="24"/>
        </w:rPr>
      </w:pPr>
      <w:r w:rsidRPr="00EB1DC4">
        <w:rPr>
          <w:rFonts w:ascii="Arial" w:hAnsi="Arial" w:cs="Arial"/>
          <w:sz w:val="24"/>
          <w:szCs w:val="24"/>
        </w:rPr>
        <w:t>о выдаче разрешения на строительство</w:t>
      </w:r>
    </w:p>
    <w:p w:rsidR="008869AE" w:rsidRPr="00EB1DC4" w:rsidRDefault="008869AE" w:rsidP="00EB1DC4">
      <w:pPr>
        <w:pStyle w:val="ConsPlusNonformat"/>
        <w:ind w:firstLine="709"/>
        <w:jc w:val="both"/>
        <w:rPr>
          <w:rFonts w:ascii="Arial" w:hAnsi="Arial" w:cs="Arial"/>
          <w:sz w:val="24"/>
          <w:szCs w:val="24"/>
        </w:rPr>
      </w:pPr>
      <w:r w:rsidRPr="00EB1DC4">
        <w:rPr>
          <w:rFonts w:ascii="Arial" w:hAnsi="Arial" w:cs="Arial"/>
          <w:sz w:val="24"/>
          <w:szCs w:val="24"/>
        </w:rPr>
        <w:t>Прошу выдать разрешение на строительство (нужное отметить):</w:t>
      </w:r>
    </w:p>
    <w:p w:rsidR="00033752" w:rsidRPr="00EB1DC4" w:rsidRDefault="00033752" w:rsidP="00EB1DC4">
      <w:pPr>
        <w:pStyle w:val="ConsPlusNonformat"/>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6236"/>
        <w:gridCol w:w="2268"/>
      </w:tblGrid>
      <w:tr w:rsidR="00EB1DC4" w:rsidRPr="00EB1DC4" w:rsidTr="00917281">
        <w:tc>
          <w:tcPr>
            <w:tcW w:w="557" w:type="dxa"/>
            <w:vAlign w:val="center"/>
          </w:tcPr>
          <w:p w:rsidR="008869AE" w:rsidRPr="00EB1DC4" w:rsidRDefault="008869AE" w:rsidP="00EB1DC4">
            <w:pPr>
              <w:pStyle w:val="ConsPlusNormal"/>
              <w:ind w:firstLine="709"/>
              <w:jc w:val="both"/>
              <w:rPr>
                <w:rFonts w:ascii="Arial" w:hAnsi="Arial" w:cs="Arial"/>
                <w:sz w:val="24"/>
                <w:szCs w:val="24"/>
              </w:rPr>
            </w:pPr>
            <w:r w:rsidRPr="00EB1DC4">
              <w:rPr>
                <w:rFonts w:ascii="Arial" w:hAnsi="Arial" w:cs="Arial"/>
                <w:sz w:val="24"/>
                <w:szCs w:val="24"/>
              </w:rPr>
              <w:t>1</w:t>
            </w:r>
          </w:p>
        </w:tc>
        <w:tc>
          <w:tcPr>
            <w:tcW w:w="6236" w:type="dxa"/>
            <w:vAlign w:val="center"/>
          </w:tcPr>
          <w:p w:rsidR="008869AE" w:rsidRPr="00EB1DC4" w:rsidRDefault="008869AE" w:rsidP="00EB1DC4">
            <w:pPr>
              <w:pStyle w:val="ConsPlusNormal"/>
              <w:ind w:firstLine="709"/>
              <w:jc w:val="both"/>
              <w:rPr>
                <w:rFonts w:ascii="Arial" w:hAnsi="Arial" w:cs="Arial"/>
                <w:sz w:val="24"/>
                <w:szCs w:val="24"/>
              </w:rPr>
            </w:pPr>
            <w:r w:rsidRPr="00EB1DC4">
              <w:rPr>
                <w:rFonts w:ascii="Arial" w:hAnsi="Arial" w:cs="Arial"/>
                <w:sz w:val="24"/>
                <w:szCs w:val="24"/>
              </w:rPr>
              <w:t>Строительство объекта капитального строительства</w:t>
            </w:r>
          </w:p>
        </w:tc>
        <w:tc>
          <w:tcPr>
            <w:tcW w:w="2268" w:type="dxa"/>
            <w:vAlign w:val="center"/>
          </w:tcPr>
          <w:p w:rsidR="008869AE" w:rsidRPr="00EB1DC4" w:rsidRDefault="008869AE" w:rsidP="00EB1DC4">
            <w:pPr>
              <w:pStyle w:val="ConsPlusNormal"/>
              <w:ind w:firstLine="709"/>
              <w:jc w:val="both"/>
              <w:rPr>
                <w:rFonts w:ascii="Arial" w:hAnsi="Arial" w:cs="Arial"/>
                <w:sz w:val="24"/>
                <w:szCs w:val="24"/>
              </w:rPr>
            </w:pPr>
          </w:p>
        </w:tc>
      </w:tr>
      <w:tr w:rsidR="00EB1DC4" w:rsidRPr="00EB1DC4" w:rsidTr="00917281">
        <w:tc>
          <w:tcPr>
            <w:tcW w:w="557" w:type="dxa"/>
            <w:vAlign w:val="center"/>
          </w:tcPr>
          <w:p w:rsidR="008869AE" w:rsidRPr="00EB1DC4" w:rsidRDefault="008869AE" w:rsidP="00EB1DC4">
            <w:pPr>
              <w:pStyle w:val="ConsPlusNormal"/>
              <w:ind w:firstLine="709"/>
              <w:jc w:val="both"/>
              <w:rPr>
                <w:rFonts w:ascii="Arial" w:hAnsi="Arial" w:cs="Arial"/>
                <w:sz w:val="24"/>
                <w:szCs w:val="24"/>
              </w:rPr>
            </w:pPr>
            <w:r w:rsidRPr="00EB1DC4">
              <w:rPr>
                <w:rFonts w:ascii="Arial" w:hAnsi="Arial" w:cs="Arial"/>
                <w:sz w:val="24"/>
                <w:szCs w:val="24"/>
              </w:rPr>
              <w:t>2</w:t>
            </w:r>
          </w:p>
        </w:tc>
        <w:tc>
          <w:tcPr>
            <w:tcW w:w="6236" w:type="dxa"/>
            <w:vAlign w:val="center"/>
          </w:tcPr>
          <w:p w:rsidR="008869AE" w:rsidRPr="00EB1DC4" w:rsidRDefault="008869AE" w:rsidP="00EB1DC4">
            <w:pPr>
              <w:pStyle w:val="ConsPlusNormal"/>
              <w:ind w:firstLine="709"/>
              <w:jc w:val="both"/>
              <w:rPr>
                <w:rFonts w:ascii="Arial" w:hAnsi="Arial" w:cs="Arial"/>
                <w:sz w:val="24"/>
                <w:szCs w:val="24"/>
              </w:rPr>
            </w:pPr>
            <w:r w:rsidRPr="00EB1DC4">
              <w:rPr>
                <w:rFonts w:ascii="Arial" w:hAnsi="Arial" w:cs="Arial"/>
                <w:sz w:val="24"/>
                <w:szCs w:val="24"/>
              </w:rPr>
              <w:t xml:space="preserve">Реконструкцию объекта капитального </w:t>
            </w:r>
            <w:r w:rsidRPr="00EB1DC4">
              <w:rPr>
                <w:rFonts w:ascii="Arial" w:hAnsi="Arial" w:cs="Arial"/>
                <w:sz w:val="24"/>
                <w:szCs w:val="24"/>
              </w:rPr>
              <w:lastRenderedPageBreak/>
              <w:t>строительства</w:t>
            </w:r>
          </w:p>
        </w:tc>
        <w:tc>
          <w:tcPr>
            <w:tcW w:w="2268" w:type="dxa"/>
            <w:vAlign w:val="center"/>
          </w:tcPr>
          <w:p w:rsidR="008869AE" w:rsidRPr="00EB1DC4" w:rsidRDefault="008869AE" w:rsidP="00EB1DC4">
            <w:pPr>
              <w:pStyle w:val="ConsPlusNormal"/>
              <w:ind w:firstLine="709"/>
              <w:jc w:val="both"/>
              <w:rPr>
                <w:rFonts w:ascii="Arial" w:hAnsi="Arial" w:cs="Arial"/>
                <w:sz w:val="24"/>
                <w:szCs w:val="24"/>
              </w:rPr>
            </w:pPr>
          </w:p>
        </w:tc>
      </w:tr>
      <w:tr w:rsidR="00EB1DC4" w:rsidRPr="00EB1DC4" w:rsidTr="00917281">
        <w:tc>
          <w:tcPr>
            <w:tcW w:w="557" w:type="dxa"/>
            <w:vAlign w:val="center"/>
          </w:tcPr>
          <w:p w:rsidR="008869AE" w:rsidRPr="00EB1DC4" w:rsidRDefault="008869AE" w:rsidP="00EB1DC4">
            <w:pPr>
              <w:pStyle w:val="ConsPlusNormal"/>
              <w:ind w:firstLine="709"/>
              <w:jc w:val="both"/>
              <w:rPr>
                <w:rFonts w:ascii="Arial" w:hAnsi="Arial" w:cs="Arial"/>
                <w:sz w:val="24"/>
                <w:szCs w:val="24"/>
              </w:rPr>
            </w:pPr>
            <w:r w:rsidRPr="00EB1DC4">
              <w:rPr>
                <w:rFonts w:ascii="Arial" w:hAnsi="Arial" w:cs="Arial"/>
                <w:sz w:val="24"/>
                <w:szCs w:val="24"/>
              </w:rPr>
              <w:lastRenderedPageBreak/>
              <w:t>3</w:t>
            </w:r>
          </w:p>
        </w:tc>
        <w:tc>
          <w:tcPr>
            <w:tcW w:w="6236" w:type="dxa"/>
            <w:vAlign w:val="center"/>
          </w:tcPr>
          <w:p w:rsidR="008869AE" w:rsidRPr="00EB1DC4" w:rsidRDefault="008869AE" w:rsidP="00EB1DC4">
            <w:pPr>
              <w:pStyle w:val="ConsPlusNormal"/>
              <w:ind w:firstLine="709"/>
              <w:jc w:val="both"/>
              <w:rPr>
                <w:rFonts w:ascii="Arial" w:hAnsi="Arial" w:cs="Arial"/>
                <w:sz w:val="24"/>
                <w:szCs w:val="24"/>
              </w:rPr>
            </w:pPr>
            <w:r w:rsidRPr="00EB1DC4">
              <w:rPr>
                <w:rFonts w:ascii="Arial" w:hAnsi="Arial" w:cs="Arial"/>
                <w:sz w:val="24"/>
                <w:szCs w:val="24"/>
              </w:rPr>
              <w:t>Строительство линейного объекта (объекта капитального строительства, входящего в состав линейного объекта)</w:t>
            </w:r>
          </w:p>
        </w:tc>
        <w:tc>
          <w:tcPr>
            <w:tcW w:w="2268" w:type="dxa"/>
            <w:vAlign w:val="center"/>
          </w:tcPr>
          <w:p w:rsidR="008869AE" w:rsidRPr="00EB1DC4" w:rsidRDefault="008869AE" w:rsidP="00EB1DC4">
            <w:pPr>
              <w:pStyle w:val="ConsPlusNormal"/>
              <w:ind w:firstLine="709"/>
              <w:jc w:val="both"/>
              <w:rPr>
                <w:rFonts w:ascii="Arial" w:hAnsi="Arial" w:cs="Arial"/>
                <w:sz w:val="24"/>
                <w:szCs w:val="24"/>
              </w:rPr>
            </w:pPr>
          </w:p>
        </w:tc>
      </w:tr>
      <w:tr w:rsidR="00EB1DC4" w:rsidRPr="00EB1DC4" w:rsidTr="00917281">
        <w:tc>
          <w:tcPr>
            <w:tcW w:w="557" w:type="dxa"/>
            <w:vAlign w:val="center"/>
          </w:tcPr>
          <w:p w:rsidR="008869AE" w:rsidRPr="00EB1DC4" w:rsidRDefault="008869AE" w:rsidP="00EB1DC4">
            <w:pPr>
              <w:pStyle w:val="ConsPlusNormal"/>
              <w:ind w:firstLine="709"/>
              <w:jc w:val="both"/>
              <w:rPr>
                <w:rFonts w:ascii="Arial" w:hAnsi="Arial" w:cs="Arial"/>
                <w:sz w:val="24"/>
                <w:szCs w:val="24"/>
              </w:rPr>
            </w:pPr>
            <w:r w:rsidRPr="00EB1DC4">
              <w:rPr>
                <w:rFonts w:ascii="Arial" w:hAnsi="Arial" w:cs="Arial"/>
                <w:sz w:val="24"/>
                <w:szCs w:val="24"/>
              </w:rPr>
              <w:t>4</w:t>
            </w:r>
          </w:p>
        </w:tc>
        <w:tc>
          <w:tcPr>
            <w:tcW w:w="6236" w:type="dxa"/>
            <w:vAlign w:val="center"/>
          </w:tcPr>
          <w:p w:rsidR="008869AE" w:rsidRPr="00EB1DC4" w:rsidRDefault="008869AE" w:rsidP="00EB1DC4">
            <w:pPr>
              <w:pStyle w:val="ConsPlusNormal"/>
              <w:ind w:firstLine="709"/>
              <w:jc w:val="both"/>
              <w:rPr>
                <w:rFonts w:ascii="Arial" w:hAnsi="Arial" w:cs="Arial"/>
                <w:sz w:val="24"/>
                <w:szCs w:val="24"/>
              </w:rPr>
            </w:pPr>
            <w:r w:rsidRPr="00EB1DC4">
              <w:rPr>
                <w:rFonts w:ascii="Arial" w:hAnsi="Arial" w:cs="Arial"/>
                <w:sz w:val="24"/>
                <w:szCs w:val="24"/>
              </w:rPr>
              <w:t>Реконструкцию линейного объекта (объекта капитального строительства, входящего в состав линейного объекта)</w:t>
            </w:r>
          </w:p>
        </w:tc>
        <w:tc>
          <w:tcPr>
            <w:tcW w:w="2268" w:type="dxa"/>
            <w:vAlign w:val="center"/>
          </w:tcPr>
          <w:p w:rsidR="008869AE" w:rsidRPr="00EB1DC4" w:rsidRDefault="008869AE" w:rsidP="00EB1DC4">
            <w:pPr>
              <w:pStyle w:val="ConsPlusNormal"/>
              <w:ind w:firstLine="709"/>
              <w:jc w:val="both"/>
              <w:rPr>
                <w:rFonts w:ascii="Arial" w:hAnsi="Arial" w:cs="Arial"/>
                <w:sz w:val="24"/>
                <w:szCs w:val="24"/>
              </w:rPr>
            </w:pPr>
          </w:p>
        </w:tc>
      </w:tr>
    </w:tbl>
    <w:p w:rsidR="008869AE" w:rsidRPr="00EB1DC4" w:rsidRDefault="008869AE" w:rsidP="00EB1DC4">
      <w:pPr>
        <w:pStyle w:val="ConsPlusNonformat"/>
        <w:ind w:firstLine="709"/>
        <w:jc w:val="both"/>
        <w:rPr>
          <w:rFonts w:ascii="Arial" w:hAnsi="Arial" w:cs="Arial"/>
          <w:sz w:val="24"/>
          <w:szCs w:val="24"/>
        </w:rPr>
      </w:pPr>
      <w:r w:rsidRPr="00EB1DC4">
        <w:rPr>
          <w:rFonts w:ascii="Arial" w:hAnsi="Arial" w:cs="Arial"/>
          <w:sz w:val="24"/>
          <w:szCs w:val="24"/>
        </w:rPr>
        <w:t>___________________________________________________________________________</w:t>
      </w:r>
    </w:p>
    <w:p w:rsidR="008869AE" w:rsidRPr="00EB1DC4" w:rsidRDefault="008869AE" w:rsidP="00EB1DC4">
      <w:pPr>
        <w:pStyle w:val="ConsPlusNonformat"/>
        <w:ind w:firstLine="709"/>
        <w:jc w:val="both"/>
        <w:rPr>
          <w:rFonts w:ascii="Arial" w:hAnsi="Arial" w:cs="Arial"/>
          <w:sz w:val="24"/>
          <w:szCs w:val="24"/>
        </w:rPr>
      </w:pPr>
      <w:r w:rsidRPr="00EB1DC4">
        <w:rPr>
          <w:rFonts w:ascii="Arial" w:hAnsi="Arial" w:cs="Arial"/>
          <w:sz w:val="24"/>
          <w:szCs w:val="24"/>
        </w:rPr>
        <w:t>(наименование объекта капитального строительства (этапа)</w:t>
      </w:r>
    </w:p>
    <w:p w:rsidR="008869AE" w:rsidRPr="00EB1DC4" w:rsidRDefault="008869AE" w:rsidP="00EB1DC4">
      <w:pPr>
        <w:pStyle w:val="ConsPlusNonformat"/>
        <w:ind w:firstLine="709"/>
        <w:jc w:val="both"/>
        <w:rPr>
          <w:rFonts w:ascii="Arial" w:hAnsi="Arial" w:cs="Arial"/>
          <w:sz w:val="24"/>
          <w:szCs w:val="24"/>
        </w:rPr>
      </w:pPr>
      <w:r w:rsidRPr="00EB1DC4">
        <w:rPr>
          <w:rFonts w:ascii="Arial" w:hAnsi="Arial" w:cs="Arial"/>
          <w:sz w:val="24"/>
          <w:szCs w:val="24"/>
        </w:rPr>
        <w:t>___________________________________________________________________________</w:t>
      </w:r>
    </w:p>
    <w:p w:rsidR="008869AE" w:rsidRPr="00EB1DC4" w:rsidRDefault="008869AE" w:rsidP="00EB1DC4">
      <w:pPr>
        <w:pStyle w:val="ConsPlusNonformat"/>
        <w:ind w:firstLine="709"/>
        <w:jc w:val="both"/>
        <w:rPr>
          <w:rFonts w:ascii="Arial" w:hAnsi="Arial" w:cs="Arial"/>
          <w:sz w:val="24"/>
          <w:szCs w:val="24"/>
        </w:rPr>
      </w:pPr>
      <w:r w:rsidRPr="00EB1DC4">
        <w:rPr>
          <w:rFonts w:ascii="Arial" w:hAnsi="Arial" w:cs="Arial"/>
          <w:sz w:val="24"/>
          <w:szCs w:val="24"/>
        </w:rPr>
        <w:t>в соответствии с проектной документацией)</w:t>
      </w:r>
    </w:p>
    <w:p w:rsidR="008869AE" w:rsidRPr="00EB1DC4" w:rsidRDefault="008869AE" w:rsidP="00EB1DC4">
      <w:pPr>
        <w:pStyle w:val="ConsPlusNonformat"/>
        <w:ind w:firstLine="709"/>
        <w:jc w:val="both"/>
        <w:rPr>
          <w:rFonts w:ascii="Arial" w:hAnsi="Arial" w:cs="Arial"/>
          <w:sz w:val="24"/>
          <w:szCs w:val="24"/>
        </w:rPr>
      </w:pPr>
      <w:r w:rsidRPr="00EB1DC4">
        <w:rPr>
          <w:rFonts w:ascii="Arial" w:hAnsi="Arial" w:cs="Arial"/>
          <w:sz w:val="24"/>
          <w:szCs w:val="24"/>
        </w:rPr>
        <w:t>Сроком действия до ____________ в соответствии с __________________________</w:t>
      </w:r>
    </w:p>
    <w:p w:rsidR="008869AE" w:rsidRPr="00EB1DC4" w:rsidRDefault="008869AE" w:rsidP="00EB1DC4">
      <w:pPr>
        <w:pStyle w:val="ConsPlusNonformat"/>
        <w:ind w:firstLine="709"/>
        <w:jc w:val="both"/>
        <w:rPr>
          <w:rFonts w:ascii="Arial" w:hAnsi="Arial" w:cs="Arial"/>
          <w:sz w:val="24"/>
          <w:szCs w:val="24"/>
        </w:rPr>
      </w:pPr>
      <w:r w:rsidRPr="00EB1DC4">
        <w:rPr>
          <w:rFonts w:ascii="Arial" w:hAnsi="Arial" w:cs="Arial"/>
          <w:sz w:val="24"/>
          <w:szCs w:val="24"/>
        </w:rPr>
        <w:t>(указываются основания для</w:t>
      </w:r>
    </w:p>
    <w:p w:rsidR="008869AE" w:rsidRPr="00EB1DC4" w:rsidRDefault="008869AE" w:rsidP="00EB1DC4">
      <w:pPr>
        <w:pStyle w:val="ConsPlusNonformat"/>
        <w:ind w:firstLine="709"/>
        <w:jc w:val="both"/>
        <w:rPr>
          <w:rFonts w:ascii="Arial" w:hAnsi="Arial" w:cs="Arial"/>
          <w:sz w:val="24"/>
          <w:szCs w:val="24"/>
        </w:rPr>
      </w:pPr>
      <w:r w:rsidRPr="00EB1DC4">
        <w:rPr>
          <w:rFonts w:ascii="Arial" w:hAnsi="Arial" w:cs="Arial"/>
          <w:sz w:val="24"/>
          <w:szCs w:val="24"/>
        </w:rPr>
        <w:t>___________________________________________________________________________</w:t>
      </w:r>
    </w:p>
    <w:p w:rsidR="008869AE" w:rsidRPr="00EB1DC4" w:rsidRDefault="008869AE" w:rsidP="00EB1DC4">
      <w:pPr>
        <w:pStyle w:val="ConsPlusNonformat"/>
        <w:ind w:firstLine="709"/>
        <w:jc w:val="both"/>
        <w:rPr>
          <w:rFonts w:ascii="Arial" w:hAnsi="Arial" w:cs="Arial"/>
          <w:sz w:val="24"/>
          <w:szCs w:val="24"/>
        </w:rPr>
      </w:pPr>
      <w:r w:rsidRPr="00EB1DC4">
        <w:rPr>
          <w:rFonts w:ascii="Arial" w:hAnsi="Arial" w:cs="Arial"/>
          <w:sz w:val="24"/>
          <w:szCs w:val="24"/>
        </w:rPr>
        <w:t>установления срока действия разрешения на строительство: проектная</w:t>
      </w:r>
    </w:p>
    <w:p w:rsidR="008869AE" w:rsidRPr="00EB1DC4" w:rsidRDefault="008869AE" w:rsidP="00EB1DC4">
      <w:pPr>
        <w:pStyle w:val="ConsPlusNonformat"/>
        <w:ind w:firstLine="709"/>
        <w:jc w:val="both"/>
        <w:rPr>
          <w:rFonts w:ascii="Arial" w:hAnsi="Arial" w:cs="Arial"/>
          <w:sz w:val="24"/>
          <w:szCs w:val="24"/>
        </w:rPr>
      </w:pPr>
      <w:r w:rsidRPr="00EB1DC4">
        <w:rPr>
          <w:rFonts w:ascii="Arial" w:hAnsi="Arial" w:cs="Arial"/>
          <w:sz w:val="24"/>
          <w:szCs w:val="24"/>
        </w:rPr>
        <w:t>документация (раздел), нормативный правовой акт (номер, дата, статья)</w:t>
      </w:r>
    </w:p>
    <w:p w:rsidR="008869AE" w:rsidRPr="00EB1DC4" w:rsidRDefault="008869AE" w:rsidP="00EB1DC4">
      <w:pPr>
        <w:pStyle w:val="ConsPlusNonformat"/>
        <w:ind w:firstLine="709"/>
        <w:jc w:val="both"/>
        <w:rPr>
          <w:rFonts w:ascii="Arial" w:hAnsi="Arial" w:cs="Arial"/>
          <w:sz w:val="24"/>
          <w:szCs w:val="24"/>
        </w:rPr>
      </w:pPr>
    </w:p>
    <w:p w:rsidR="008869AE" w:rsidRPr="00EB1DC4" w:rsidRDefault="00033752" w:rsidP="00EB1DC4">
      <w:pPr>
        <w:pStyle w:val="ConsPlusNonformat"/>
        <w:ind w:firstLine="709"/>
        <w:jc w:val="both"/>
        <w:rPr>
          <w:rFonts w:ascii="Arial" w:hAnsi="Arial" w:cs="Arial"/>
          <w:sz w:val="24"/>
          <w:szCs w:val="24"/>
        </w:rPr>
      </w:pPr>
      <w:r w:rsidRPr="00EB1DC4">
        <w:rPr>
          <w:rFonts w:ascii="Arial" w:hAnsi="Arial" w:cs="Arial"/>
          <w:sz w:val="24"/>
          <w:szCs w:val="24"/>
        </w:rPr>
        <w:t xml:space="preserve">Наименование организации, выдавшей </w:t>
      </w:r>
      <w:r w:rsidR="008869AE" w:rsidRPr="00EB1DC4">
        <w:rPr>
          <w:rFonts w:ascii="Arial" w:hAnsi="Arial" w:cs="Arial"/>
          <w:sz w:val="24"/>
          <w:szCs w:val="24"/>
        </w:rPr>
        <w:t>положительн</w:t>
      </w:r>
      <w:r w:rsidRPr="00EB1DC4">
        <w:rPr>
          <w:rFonts w:ascii="Arial" w:hAnsi="Arial" w:cs="Arial"/>
          <w:sz w:val="24"/>
          <w:szCs w:val="24"/>
        </w:rPr>
        <w:t xml:space="preserve">ое заключение </w:t>
      </w:r>
      <w:r w:rsidR="008869AE" w:rsidRPr="00EB1DC4">
        <w:rPr>
          <w:rFonts w:ascii="Arial" w:hAnsi="Arial" w:cs="Arial"/>
          <w:sz w:val="24"/>
          <w:szCs w:val="24"/>
        </w:rPr>
        <w:t>экспертизы</w:t>
      </w:r>
      <w:r w:rsidRPr="00EB1DC4">
        <w:rPr>
          <w:rFonts w:ascii="Arial" w:hAnsi="Arial" w:cs="Arial"/>
          <w:sz w:val="24"/>
          <w:szCs w:val="24"/>
        </w:rPr>
        <w:t xml:space="preserve"> проектной документации, и</w:t>
      </w:r>
      <w:r w:rsidR="00EB1DC4" w:rsidRPr="00EB1DC4">
        <w:rPr>
          <w:rFonts w:ascii="Arial" w:hAnsi="Arial" w:cs="Arial"/>
          <w:sz w:val="24"/>
          <w:szCs w:val="24"/>
        </w:rPr>
        <w:t xml:space="preserve"> </w:t>
      </w:r>
      <w:r w:rsidRPr="00EB1DC4">
        <w:rPr>
          <w:rFonts w:ascii="Arial" w:hAnsi="Arial" w:cs="Arial"/>
          <w:sz w:val="24"/>
          <w:szCs w:val="24"/>
        </w:rPr>
        <w:t xml:space="preserve">в случаях, </w:t>
      </w:r>
      <w:r w:rsidR="008869AE" w:rsidRPr="00EB1DC4">
        <w:rPr>
          <w:rFonts w:ascii="Arial" w:hAnsi="Arial" w:cs="Arial"/>
          <w:sz w:val="24"/>
          <w:szCs w:val="24"/>
        </w:rPr>
        <w:t>предусмотренных законодательством</w:t>
      </w:r>
      <w:r w:rsidRPr="00EB1DC4">
        <w:rPr>
          <w:rFonts w:ascii="Arial" w:hAnsi="Arial" w:cs="Arial"/>
          <w:sz w:val="24"/>
          <w:szCs w:val="24"/>
        </w:rPr>
        <w:t xml:space="preserve"> Российской Федерации, реквизиты приказа об</w:t>
      </w:r>
      <w:r w:rsidR="008869AE" w:rsidRPr="00EB1DC4">
        <w:rPr>
          <w:rFonts w:ascii="Arial" w:hAnsi="Arial" w:cs="Arial"/>
          <w:sz w:val="24"/>
          <w:szCs w:val="24"/>
        </w:rPr>
        <w:t xml:space="preserve"> утверждении</w:t>
      </w:r>
      <w:r w:rsidR="00EB1DC4" w:rsidRPr="00EB1DC4">
        <w:rPr>
          <w:rFonts w:ascii="Arial" w:hAnsi="Arial" w:cs="Arial"/>
          <w:sz w:val="24"/>
          <w:szCs w:val="24"/>
        </w:rPr>
        <w:t xml:space="preserve"> </w:t>
      </w:r>
      <w:r w:rsidR="008869AE" w:rsidRPr="00EB1DC4">
        <w:rPr>
          <w:rFonts w:ascii="Arial" w:hAnsi="Arial" w:cs="Arial"/>
          <w:sz w:val="24"/>
          <w:szCs w:val="24"/>
        </w:rPr>
        <w:t>положительног</w:t>
      </w:r>
      <w:r w:rsidRPr="00EB1DC4">
        <w:rPr>
          <w:rFonts w:ascii="Arial" w:hAnsi="Arial" w:cs="Arial"/>
          <w:sz w:val="24"/>
          <w:szCs w:val="24"/>
        </w:rPr>
        <w:t xml:space="preserve">о </w:t>
      </w:r>
      <w:r w:rsidR="008869AE" w:rsidRPr="00EB1DC4">
        <w:rPr>
          <w:rFonts w:ascii="Arial" w:hAnsi="Arial" w:cs="Arial"/>
          <w:sz w:val="24"/>
          <w:szCs w:val="24"/>
        </w:rPr>
        <w:t>заключения государственной экологической экспертизы:</w:t>
      </w:r>
    </w:p>
    <w:p w:rsidR="008869AE" w:rsidRPr="00EB1DC4" w:rsidRDefault="008869AE" w:rsidP="00EB1DC4">
      <w:pPr>
        <w:pStyle w:val="ConsPlusNonformat"/>
        <w:ind w:firstLine="709"/>
        <w:jc w:val="both"/>
        <w:rPr>
          <w:rFonts w:ascii="Arial" w:hAnsi="Arial" w:cs="Arial"/>
          <w:sz w:val="24"/>
          <w:szCs w:val="24"/>
        </w:rPr>
      </w:pPr>
      <w:r w:rsidRPr="00EB1DC4">
        <w:rPr>
          <w:rFonts w:ascii="Arial" w:hAnsi="Arial" w:cs="Arial"/>
          <w:sz w:val="24"/>
          <w:szCs w:val="24"/>
        </w:rPr>
        <w:t>___________________________________________________________________</w:t>
      </w:r>
    </w:p>
    <w:p w:rsidR="008869AE" w:rsidRPr="00EB1DC4" w:rsidRDefault="00033752" w:rsidP="00EB1DC4">
      <w:pPr>
        <w:pStyle w:val="ConsPlusNonformat"/>
        <w:ind w:firstLine="709"/>
        <w:jc w:val="both"/>
        <w:rPr>
          <w:rFonts w:ascii="Arial" w:hAnsi="Arial" w:cs="Arial"/>
          <w:sz w:val="24"/>
          <w:szCs w:val="24"/>
        </w:rPr>
      </w:pPr>
      <w:r w:rsidRPr="00EB1DC4">
        <w:rPr>
          <w:rFonts w:ascii="Arial" w:hAnsi="Arial" w:cs="Arial"/>
          <w:sz w:val="24"/>
          <w:szCs w:val="24"/>
        </w:rPr>
        <w:t>____________________________________________________________________________________________________________________________________________</w:t>
      </w:r>
    </w:p>
    <w:p w:rsidR="008869AE" w:rsidRPr="00EB1DC4" w:rsidRDefault="00033752" w:rsidP="00EB1DC4">
      <w:pPr>
        <w:pStyle w:val="ConsPlusNonformat"/>
        <w:ind w:firstLine="709"/>
        <w:jc w:val="both"/>
        <w:rPr>
          <w:rFonts w:ascii="Arial" w:hAnsi="Arial" w:cs="Arial"/>
          <w:sz w:val="24"/>
          <w:szCs w:val="24"/>
        </w:rPr>
      </w:pPr>
      <w:r w:rsidRPr="00EB1DC4">
        <w:rPr>
          <w:rFonts w:ascii="Arial" w:hAnsi="Arial" w:cs="Arial"/>
          <w:sz w:val="24"/>
          <w:szCs w:val="24"/>
        </w:rPr>
        <w:t xml:space="preserve">Регистрационный номер и </w:t>
      </w:r>
      <w:r w:rsidR="008869AE" w:rsidRPr="00EB1DC4">
        <w:rPr>
          <w:rFonts w:ascii="Arial" w:hAnsi="Arial" w:cs="Arial"/>
          <w:sz w:val="24"/>
          <w:szCs w:val="24"/>
        </w:rPr>
        <w:t>дата выдачи положительного заключения экспертизы</w:t>
      </w:r>
      <w:r w:rsidRPr="00EB1DC4">
        <w:rPr>
          <w:rFonts w:ascii="Arial" w:hAnsi="Arial" w:cs="Arial"/>
          <w:sz w:val="24"/>
          <w:szCs w:val="24"/>
        </w:rPr>
        <w:t xml:space="preserve"> проектной документации, и в случаях, </w:t>
      </w:r>
      <w:r w:rsidR="008869AE" w:rsidRPr="00EB1DC4">
        <w:rPr>
          <w:rFonts w:ascii="Arial" w:hAnsi="Arial" w:cs="Arial"/>
          <w:sz w:val="24"/>
          <w:szCs w:val="24"/>
        </w:rPr>
        <w:t>предусмотренных законодательством</w:t>
      </w:r>
      <w:r w:rsidRPr="00EB1DC4">
        <w:rPr>
          <w:rFonts w:ascii="Arial" w:hAnsi="Arial" w:cs="Arial"/>
          <w:sz w:val="24"/>
          <w:szCs w:val="24"/>
        </w:rPr>
        <w:t xml:space="preserve"> Российской</w:t>
      </w:r>
      <w:r w:rsidR="00EB1DC4" w:rsidRPr="00EB1DC4">
        <w:rPr>
          <w:rFonts w:ascii="Arial" w:hAnsi="Arial" w:cs="Arial"/>
          <w:sz w:val="24"/>
          <w:szCs w:val="24"/>
        </w:rPr>
        <w:t xml:space="preserve"> </w:t>
      </w:r>
      <w:r w:rsidRPr="00EB1DC4">
        <w:rPr>
          <w:rFonts w:ascii="Arial" w:hAnsi="Arial" w:cs="Arial"/>
          <w:sz w:val="24"/>
          <w:szCs w:val="24"/>
        </w:rPr>
        <w:t xml:space="preserve">Федерации, реквизиты приказа об </w:t>
      </w:r>
      <w:r w:rsidR="008869AE" w:rsidRPr="00EB1DC4">
        <w:rPr>
          <w:rFonts w:ascii="Arial" w:hAnsi="Arial" w:cs="Arial"/>
          <w:sz w:val="24"/>
          <w:szCs w:val="24"/>
        </w:rPr>
        <w:t>утверждении</w:t>
      </w:r>
      <w:r w:rsidR="00EB1DC4" w:rsidRPr="00EB1DC4">
        <w:rPr>
          <w:rFonts w:ascii="Arial" w:hAnsi="Arial" w:cs="Arial"/>
          <w:sz w:val="24"/>
          <w:szCs w:val="24"/>
        </w:rPr>
        <w:t xml:space="preserve"> </w:t>
      </w:r>
      <w:r w:rsidR="008869AE" w:rsidRPr="00EB1DC4">
        <w:rPr>
          <w:rFonts w:ascii="Arial" w:hAnsi="Arial" w:cs="Arial"/>
          <w:sz w:val="24"/>
          <w:szCs w:val="24"/>
        </w:rPr>
        <w:t>положительного</w:t>
      </w:r>
      <w:r w:rsidRPr="00EB1DC4">
        <w:rPr>
          <w:rFonts w:ascii="Arial" w:hAnsi="Arial" w:cs="Arial"/>
          <w:sz w:val="24"/>
          <w:szCs w:val="24"/>
        </w:rPr>
        <w:t xml:space="preserve"> заключения </w:t>
      </w:r>
      <w:r w:rsidR="008869AE" w:rsidRPr="00EB1DC4">
        <w:rPr>
          <w:rFonts w:ascii="Arial" w:hAnsi="Arial" w:cs="Arial"/>
          <w:sz w:val="24"/>
          <w:szCs w:val="24"/>
        </w:rPr>
        <w:t>государственной экологической экспертизы:</w:t>
      </w:r>
    </w:p>
    <w:p w:rsidR="008869AE" w:rsidRPr="00EB1DC4" w:rsidRDefault="008869AE" w:rsidP="00EB1DC4">
      <w:pPr>
        <w:pStyle w:val="ConsPlusNonformat"/>
        <w:ind w:firstLine="709"/>
        <w:jc w:val="both"/>
        <w:rPr>
          <w:rFonts w:ascii="Arial" w:hAnsi="Arial" w:cs="Arial"/>
          <w:sz w:val="24"/>
          <w:szCs w:val="24"/>
        </w:rPr>
      </w:pPr>
      <w:r w:rsidRPr="00EB1DC4">
        <w:rPr>
          <w:rFonts w:ascii="Arial" w:hAnsi="Arial" w:cs="Arial"/>
          <w:sz w:val="24"/>
          <w:szCs w:val="24"/>
        </w:rPr>
        <w:t>___________________________________________________________________</w:t>
      </w:r>
    </w:p>
    <w:p w:rsidR="008869AE" w:rsidRPr="00EB1DC4" w:rsidRDefault="00ED03C5" w:rsidP="00EB1DC4">
      <w:pPr>
        <w:pStyle w:val="ConsPlusNonformat"/>
        <w:ind w:firstLine="709"/>
        <w:jc w:val="both"/>
        <w:rPr>
          <w:rFonts w:ascii="Arial" w:hAnsi="Arial" w:cs="Arial"/>
          <w:sz w:val="24"/>
          <w:szCs w:val="24"/>
        </w:rPr>
      </w:pPr>
      <w:r w:rsidRPr="00EB1DC4">
        <w:rPr>
          <w:rFonts w:ascii="Arial" w:hAnsi="Arial" w:cs="Arial"/>
          <w:sz w:val="24"/>
          <w:szCs w:val="24"/>
        </w:rPr>
        <w:t>____________________________________________________________________________________________________________________________________________</w:t>
      </w:r>
    </w:p>
    <w:p w:rsidR="008869AE" w:rsidRPr="00EB1DC4" w:rsidRDefault="00ED03C5" w:rsidP="00EB1DC4">
      <w:pPr>
        <w:pStyle w:val="ConsPlusNonformat"/>
        <w:ind w:firstLine="709"/>
        <w:jc w:val="both"/>
        <w:rPr>
          <w:rFonts w:ascii="Arial" w:hAnsi="Arial" w:cs="Arial"/>
          <w:sz w:val="24"/>
          <w:szCs w:val="24"/>
        </w:rPr>
      </w:pPr>
      <w:r w:rsidRPr="00EB1DC4">
        <w:rPr>
          <w:rFonts w:ascii="Arial" w:hAnsi="Arial" w:cs="Arial"/>
          <w:sz w:val="24"/>
          <w:szCs w:val="24"/>
        </w:rPr>
        <w:t>Кадастровый номер земельного участка (земельных</w:t>
      </w:r>
      <w:r w:rsidR="00EB1DC4" w:rsidRPr="00EB1DC4">
        <w:rPr>
          <w:rFonts w:ascii="Arial" w:hAnsi="Arial" w:cs="Arial"/>
          <w:sz w:val="24"/>
          <w:szCs w:val="24"/>
        </w:rPr>
        <w:t xml:space="preserve"> </w:t>
      </w:r>
      <w:r w:rsidRPr="00EB1DC4">
        <w:rPr>
          <w:rFonts w:ascii="Arial" w:hAnsi="Arial" w:cs="Arial"/>
          <w:sz w:val="24"/>
          <w:szCs w:val="24"/>
        </w:rPr>
        <w:t xml:space="preserve">участков), </w:t>
      </w:r>
      <w:r w:rsidR="008869AE" w:rsidRPr="00EB1DC4">
        <w:rPr>
          <w:rFonts w:ascii="Arial" w:hAnsi="Arial" w:cs="Arial"/>
          <w:sz w:val="24"/>
          <w:szCs w:val="24"/>
        </w:rPr>
        <w:t>в пределах</w:t>
      </w:r>
      <w:r w:rsidRPr="00EB1DC4">
        <w:rPr>
          <w:rFonts w:ascii="Arial" w:hAnsi="Arial" w:cs="Arial"/>
          <w:sz w:val="24"/>
          <w:szCs w:val="24"/>
        </w:rPr>
        <w:t xml:space="preserve"> которого (которых) </w:t>
      </w:r>
      <w:r w:rsidR="008869AE" w:rsidRPr="00EB1DC4">
        <w:rPr>
          <w:rFonts w:ascii="Arial" w:hAnsi="Arial" w:cs="Arial"/>
          <w:sz w:val="24"/>
          <w:szCs w:val="24"/>
        </w:rPr>
        <w:t>ра</w:t>
      </w:r>
      <w:r w:rsidRPr="00EB1DC4">
        <w:rPr>
          <w:rFonts w:ascii="Arial" w:hAnsi="Arial" w:cs="Arial"/>
          <w:sz w:val="24"/>
          <w:szCs w:val="24"/>
        </w:rPr>
        <w:t xml:space="preserve">сположен или планируется расположение </w:t>
      </w:r>
      <w:r w:rsidR="008869AE" w:rsidRPr="00EB1DC4">
        <w:rPr>
          <w:rFonts w:ascii="Arial" w:hAnsi="Arial" w:cs="Arial"/>
          <w:sz w:val="24"/>
          <w:szCs w:val="24"/>
        </w:rPr>
        <w:t>объекта</w:t>
      </w:r>
      <w:r w:rsidRPr="00EB1DC4">
        <w:rPr>
          <w:rFonts w:ascii="Arial" w:hAnsi="Arial" w:cs="Arial"/>
          <w:sz w:val="24"/>
          <w:szCs w:val="24"/>
        </w:rPr>
        <w:t xml:space="preserve"> капитального строительства (не </w:t>
      </w:r>
      <w:r w:rsidR="008869AE" w:rsidRPr="00EB1DC4">
        <w:rPr>
          <w:rFonts w:ascii="Arial" w:hAnsi="Arial" w:cs="Arial"/>
          <w:sz w:val="24"/>
          <w:szCs w:val="24"/>
        </w:rPr>
        <w:t>требует обязательного заполнения в случае</w:t>
      </w:r>
      <w:r w:rsidRPr="00EB1DC4">
        <w:rPr>
          <w:rFonts w:ascii="Arial" w:hAnsi="Arial" w:cs="Arial"/>
          <w:sz w:val="24"/>
          <w:szCs w:val="24"/>
        </w:rPr>
        <w:t xml:space="preserve"> </w:t>
      </w:r>
      <w:r w:rsidR="008869AE" w:rsidRPr="00EB1DC4">
        <w:rPr>
          <w:rFonts w:ascii="Arial" w:hAnsi="Arial" w:cs="Arial"/>
          <w:sz w:val="24"/>
          <w:szCs w:val="24"/>
        </w:rPr>
        <w:t>строительства (реконструкции) линейного объекта):</w:t>
      </w:r>
    </w:p>
    <w:p w:rsidR="008869AE" w:rsidRPr="00EB1DC4" w:rsidRDefault="008869AE" w:rsidP="00EB1DC4">
      <w:pPr>
        <w:pStyle w:val="ConsPlusNonformat"/>
        <w:ind w:firstLine="709"/>
        <w:jc w:val="both"/>
        <w:rPr>
          <w:rFonts w:ascii="Arial" w:hAnsi="Arial" w:cs="Arial"/>
          <w:sz w:val="24"/>
          <w:szCs w:val="24"/>
        </w:rPr>
      </w:pPr>
      <w:r w:rsidRPr="00EB1DC4">
        <w:rPr>
          <w:rFonts w:ascii="Arial" w:hAnsi="Arial" w:cs="Arial"/>
          <w:sz w:val="24"/>
          <w:szCs w:val="24"/>
        </w:rPr>
        <w:t>___________________________________________________________________</w:t>
      </w:r>
    </w:p>
    <w:p w:rsidR="008869AE" w:rsidRPr="00EB1DC4" w:rsidRDefault="00ED03C5" w:rsidP="00EB1DC4">
      <w:pPr>
        <w:pStyle w:val="ConsPlusNonformat"/>
        <w:ind w:firstLine="709"/>
        <w:jc w:val="both"/>
        <w:rPr>
          <w:rFonts w:ascii="Arial" w:hAnsi="Arial" w:cs="Arial"/>
          <w:sz w:val="24"/>
          <w:szCs w:val="24"/>
        </w:rPr>
      </w:pPr>
      <w:r w:rsidRPr="00EB1DC4">
        <w:rPr>
          <w:rFonts w:ascii="Arial" w:hAnsi="Arial" w:cs="Arial"/>
          <w:sz w:val="24"/>
          <w:szCs w:val="24"/>
        </w:rPr>
        <w:t>____________________________________________________________________________________________________________________________________________</w:t>
      </w:r>
    </w:p>
    <w:p w:rsidR="008869AE" w:rsidRPr="00EB1DC4" w:rsidRDefault="008869AE" w:rsidP="00EB1DC4">
      <w:pPr>
        <w:pStyle w:val="ConsPlusNonformat"/>
        <w:ind w:firstLine="709"/>
        <w:jc w:val="both"/>
        <w:rPr>
          <w:rFonts w:ascii="Arial" w:hAnsi="Arial" w:cs="Arial"/>
          <w:sz w:val="24"/>
          <w:szCs w:val="24"/>
        </w:rPr>
      </w:pPr>
      <w:r w:rsidRPr="00EB1DC4">
        <w:rPr>
          <w:rFonts w:ascii="Arial" w:hAnsi="Arial" w:cs="Arial"/>
          <w:sz w:val="24"/>
          <w:szCs w:val="24"/>
        </w:rPr>
        <w:t>Но</w:t>
      </w:r>
      <w:r w:rsidR="00ED03C5" w:rsidRPr="00EB1DC4">
        <w:rPr>
          <w:rFonts w:ascii="Arial" w:hAnsi="Arial" w:cs="Arial"/>
          <w:sz w:val="24"/>
          <w:szCs w:val="24"/>
        </w:rPr>
        <w:t>мер кадастрового квартала</w:t>
      </w:r>
      <w:r w:rsidRPr="00EB1DC4">
        <w:rPr>
          <w:rFonts w:ascii="Arial" w:hAnsi="Arial" w:cs="Arial"/>
          <w:sz w:val="24"/>
          <w:szCs w:val="24"/>
        </w:rPr>
        <w:t xml:space="preserve"> (кадастровых кварталов), в пределах которого</w:t>
      </w:r>
      <w:r w:rsidR="00ED03C5" w:rsidRPr="00EB1DC4">
        <w:rPr>
          <w:rFonts w:ascii="Arial" w:hAnsi="Arial" w:cs="Arial"/>
          <w:sz w:val="24"/>
          <w:szCs w:val="24"/>
        </w:rPr>
        <w:t xml:space="preserve"> (которых) расположен или планируется </w:t>
      </w:r>
      <w:r w:rsidRPr="00EB1DC4">
        <w:rPr>
          <w:rFonts w:ascii="Arial" w:hAnsi="Arial" w:cs="Arial"/>
          <w:sz w:val="24"/>
          <w:szCs w:val="24"/>
        </w:rPr>
        <w:t>расположение объекта капитального</w:t>
      </w:r>
      <w:r w:rsidR="00ED03C5" w:rsidRPr="00EB1DC4">
        <w:rPr>
          <w:rFonts w:ascii="Arial" w:hAnsi="Arial" w:cs="Arial"/>
          <w:sz w:val="24"/>
          <w:szCs w:val="24"/>
        </w:rPr>
        <w:t xml:space="preserve"> строительства (не </w:t>
      </w:r>
      <w:r w:rsidRPr="00EB1DC4">
        <w:rPr>
          <w:rFonts w:ascii="Arial" w:hAnsi="Arial" w:cs="Arial"/>
          <w:sz w:val="24"/>
          <w:szCs w:val="24"/>
        </w:rPr>
        <w:t>требует обязательного заполнения в случае строительства</w:t>
      </w:r>
      <w:r w:rsidR="00ED03C5" w:rsidRPr="00EB1DC4">
        <w:rPr>
          <w:rFonts w:ascii="Arial" w:hAnsi="Arial" w:cs="Arial"/>
          <w:sz w:val="24"/>
          <w:szCs w:val="24"/>
        </w:rPr>
        <w:t xml:space="preserve"> </w:t>
      </w:r>
      <w:r w:rsidRPr="00EB1DC4">
        <w:rPr>
          <w:rFonts w:ascii="Arial" w:hAnsi="Arial" w:cs="Arial"/>
          <w:sz w:val="24"/>
          <w:szCs w:val="24"/>
        </w:rPr>
        <w:t>(реконструкции) линейного объекта):</w:t>
      </w:r>
    </w:p>
    <w:p w:rsidR="008869AE" w:rsidRPr="00EB1DC4" w:rsidRDefault="008869AE" w:rsidP="00EB1DC4">
      <w:pPr>
        <w:pStyle w:val="ConsPlusNonformat"/>
        <w:ind w:firstLine="709"/>
        <w:jc w:val="both"/>
        <w:rPr>
          <w:rFonts w:ascii="Arial" w:hAnsi="Arial" w:cs="Arial"/>
          <w:sz w:val="24"/>
          <w:szCs w:val="24"/>
        </w:rPr>
      </w:pPr>
      <w:r w:rsidRPr="00EB1DC4">
        <w:rPr>
          <w:rFonts w:ascii="Arial" w:hAnsi="Arial" w:cs="Arial"/>
          <w:sz w:val="24"/>
          <w:szCs w:val="24"/>
        </w:rPr>
        <w:lastRenderedPageBreak/>
        <w:t>___________________________________________________________________</w:t>
      </w:r>
    </w:p>
    <w:p w:rsidR="008869AE" w:rsidRPr="00EB1DC4" w:rsidRDefault="00ED03C5" w:rsidP="00EB1DC4">
      <w:pPr>
        <w:pStyle w:val="ConsPlusNonformat"/>
        <w:ind w:firstLine="709"/>
        <w:jc w:val="both"/>
        <w:rPr>
          <w:rFonts w:ascii="Arial" w:hAnsi="Arial" w:cs="Arial"/>
          <w:sz w:val="24"/>
          <w:szCs w:val="24"/>
        </w:rPr>
      </w:pPr>
      <w:r w:rsidRPr="00EB1DC4">
        <w:rPr>
          <w:rFonts w:ascii="Arial" w:hAnsi="Arial" w:cs="Arial"/>
          <w:sz w:val="24"/>
          <w:szCs w:val="24"/>
        </w:rPr>
        <w:t>___________________________________________________________________</w:t>
      </w:r>
    </w:p>
    <w:p w:rsidR="008869AE" w:rsidRPr="00EB1DC4" w:rsidRDefault="00ED03C5" w:rsidP="00EB1DC4">
      <w:pPr>
        <w:pStyle w:val="ConsPlusNonformat"/>
        <w:ind w:firstLine="709"/>
        <w:jc w:val="both"/>
        <w:rPr>
          <w:rFonts w:ascii="Arial" w:hAnsi="Arial" w:cs="Arial"/>
          <w:sz w:val="24"/>
          <w:szCs w:val="24"/>
        </w:rPr>
      </w:pPr>
      <w:r w:rsidRPr="00EB1DC4">
        <w:rPr>
          <w:rFonts w:ascii="Arial" w:hAnsi="Arial" w:cs="Arial"/>
          <w:sz w:val="24"/>
          <w:szCs w:val="24"/>
        </w:rPr>
        <w:t xml:space="preserve">Сведения о градостроительном плане </w:t>
      </w:r>
      <w:r w:rsidR="008869AE" w:rsidRPr="00EB1DC4">
        <w:rPr>
          <w:rFonts w:ascii="Arial" w:hAnsi="Arial" w:cs="Arial"/>
          <w:sz w:val="24"/>
          <w:szCs w:val="24"/>
        </w:rPr>
        <w:t>земельного участка (не заполняется в</w:t>
      </w:r>
      <w:r w:rsidRPr="00EB1DC4">
        <w:rPr>
          <w:rFonts w:ascii="Arial" w:hAnsi="Arial" w:cs="Arial"/>
          <w:sz w:val="24"/>
          <w:szCs w:val="24"/>
        </w:rPr>
        <w:t xml:space="preserve"> отношении линейных объектов, кроме случаев, </w:t>
      </w:r>
      <w:r w:rsidR="008869AE" w:rsidRPr="00EB1DC4">
        <w:rPr>
          <w:rFonts w:ascii="Arial" w:hAnsi="Arial" w:cs="Arial"/>
          <w:sz w:val="24"/>
          <w:szCs w:val="24"/>
        </w:rPr>
        <w:t>предусмотренных</w:t>
      </w:r>
      <w:r w:rsidRPr="00EB1DC4">
        <w:rPr>
          <w:rFonts w:ascii="Arial" w:hAnsi="Arial" w:cs="Arial"/>
          <w:sz w:val="24"/>
          <w:szCs w:val="24"/>
        </w:rPr>
        <w:t xml:space="preserve"> </w:t>
      </w:r>
      <w:r w:rsidR="008869AE" w:rsidRPr="00EB1DC4">
        <w:rPr>
          <w:rFonts w:ascii="Arial" w:hAnsi="Arial" w:cs="Arial"/>
          <w:sz w:val="24"/>
          <w:szCs w:val="24"/>
        </w:rPr>
        <w:t>законодательством Российской Федерации):</w:t>
      </w:r>
    </w:p>
    <w:p w:rsidR="008869AE" w:rsidRPr="00EB1DC4" w:rsidRDefault="008869AE" w:rsidP="00EB1DC4">
      <w:pPr>
        <w:pStyle w:val="ConsPlusNonformat"/>
        <w:ind w:firstLine="709"/>
        <w:jc w:val="both"/>
        <w:rPr>
          <w:rFonts w:ascii="Arial" w:hAnsi="Arial" w:cs="Arial"/>
          <w:sz w:val="24"/>
          <w:szCs w:val="24"/>
        </w:rPr>
      </w:pPr>
      <w:r w:rsidRPr="00EB1DC4">
        <w:rPr>
          <w:rFonts w:ascii="Arial" w:hAnsi="Arial" w:cs="Arial"/>
          <w:sz w:val="24"/>
          <w:szCs w:val="24"/>
        </w:rPr>
        <w:t>___________________________________________________________________</w:t>
      </w:r>
    </w:p>
    <w:p w:rsidR="00ED03C5" w:rsidRPr="00EB1DC4" w:rsidRDefault="00ED03C5" w:rsidP="00EB1DC4">
      <w:pPr>
        <w:pStyle w:val="ConsPlusNonformat"/>
        <w:ind w:firstLine="709"/>
        <w:jc w:val="both"/>
        <w:rPr>
          <w:rFonts w:ascii="Arial" w:hAnsi="Arial" w:cs="Arial"/>
          <w:sz w:val="24"/>
          <w:szCs w:val="24"/>
        </w:rPr>
      </w:pPr>
      <w:r w:rsidRPr="00EB1DC4">
        <w:rPr>
          <w:rFonts w:ascii="Arial" w:hAnsi="Arial" w:cs="Arial"/>
          <w:sz w:val="24"/>
          <w:szCs w:val="24"/>
        </w:rPr>
        <w:t>___________________________________________________________________</w:t>
      </w:r>
    </w:p>
    <w:p w:rsidR="008869AE" w:rsidRPr="00EB1DC4" w:rsidRDefault="008869AE" w:rsidP="00EB1DC4">
      <w:pPr>
        <w:pStyle w:val="ConsPlusNonformat"/>
        <w:ind w:firstLine="709"/>
        <w:jc w:val="both"/>
        <w:rPr>
          <w:rFonts w:ascii="Arial" w:hAnsi="Arial" w:cs="Arial"/>
          <w:sz w:val="24"/>
          <w:szCs w:val="24"/>
        </w:rPr>
      </w:pPr>
      <w:r w:rsidRPr="00EB1DC4">
        <w:rPr>
          <w:rFonts w:ascii="Arial" w:hAnsi="Arial" w:cs="Arial"/>
          <w:sz w:val="24"/>
          <w:szCs w:val="24"/>
        </w:rPr>
        <w:t>Дата выдачи, номер и наименование органа, выдавшего градостроительный план</w:t>
      </w:r>
      <w:r w:rsidR="00ED03C5" w:rsidRPr="00EB1DC4">
        <w:rPr>
          <w:rFonts w:ascii="Arial" w:hAnsi="Arial" w:cs="Arial"/>
          <w:sz w:val="24"/>
          <w:szCs w:val="24"/>
        </w:rPr>
        <w:t xml:space="preserve"> </w:t>
      </w:r>
      <w:r w:rsidRPr="00EB1DC4">
        <w:rPr>
          <w:rFonts w:ascii="Arial" w:hAnsi="Arial" w:cs="Arial"/>
          <w:sz w:val="24"/>
          <w:szCs w:val="24"/>
        </w:rPr>
        <w:t>земельного участка</w:t>
      </w:r>
    </w:p>
    <w:p w:rsidR="008869AE" w:rsidRPr="00EB1DC4" w:rsidRDefault="008869AE" w:rsidP="00EB1DC4">
      <w:pPr>
        <w:pStyle w:val="ConsPlusNonformat"/>
        <w:ind w:firstLine="709"/>
        <w:jc w:val="both"/>
        <w:rPr>
          <w:rFonts w:ascii="Arial" w:hAnsi="Arial" w:cs="Arial"/>
          <w:sz w:val="24"/>
          <w:szCs w:val="24"/>
        </w:rPr>
      </w:pPr>
      <w:r w:rsidRPr="00EB1DC4">
        <w:rPr>
          <w:rFonts w:ascii="Arial" w:hAnsi="Arial" w:cs="Arial"/>
          <w:sz w:val="24"/>
          <w:szCs w:val="24"/>
        </w:rPr>
        <w:t>Сведения о проекте планировки и проекте межевания территории (заполняется в</w:t>
      </w:r>
      <w:r w:rsidR="00ED03C5" w:rsidRPr="00EB1DC4">
        <w:rPr>
          <w:rFonts w:ascii="Arial" w:hAnsi="Arial" w:cs="Arial"/>
          <w:sz w:val="24"/>
          <w:szCs w:val="24"/>
        </w:rPr>
        <w:t xml:space="preserve"> отношении линейных объектов, кроме случаев, </w:t>
      </w:r>
      <w:r w:rsidRPr="00EB1DC4">
        <w:rPr>
          <w:rFonts w:ascii="Arial" w:hAnsi="Arial" w:cs="Arial"/>
          <w:sz w:val="24"/>
          <w:szCs w:val="24"/>
        </w:rPr>
        <w:t>предусмотренных</w:t>
      </w:r>
      <w:r w:rsidR="00ED03C5" w:rsidRPr="00EB1DC4">
        <w:rPr>
          <w:rFonts w:ascii="Arial" w:hAnsi="Arial" w:cs="Arial"/>
          <w:sz w:val="24"/>
          <w:szCs w:val="24"/>
        </w:rPr>
        <w:t xml:space="preserve"> </w:t>
      </w:r>
      <w:r w:rsidRPr="00EB1DC4">
        <w:rPr>
          <w:rFonts w:ascii="Arial" w:hAnsi="Arial" w:cs="Arial"/>
          <w:sz w:val="24"/>
          <w:szCs w:val="24"/>
        </w:rPr>
        <w:t>законодательством Российской Федерации):</w:t>
      </w:r>
    </w:p>
    <w:p w:rsidR="008869AE" w:rsidRPr="00EB1DC4" w:rsidRDefault="008869AE" w:rsidP="00EB1DC4">
      <w:pPr>
        <w:pStyle w:val="ConsPlusNonformat"/>
        <w:ind w:firstLine="709"/>
        <w:jc w:val="both"/>
        <w:rPr>
          <w:rFonts w:ascii="Arial" w:hAnsi="Arial" w:cs="Arial"/>
          <w:sz w:val="24"/>
          <w:szCs w:val="24"/>
        </w:rPr>
      </w:pPr>
      <w:r w:rsidRPr="00EB1DC4">
        <w:rPr>
          <w:rFonts w:ascii="Arial" w:hAnsi="Arial" w:cs="Arial"/>
          <w:sz w:val="24"/>
          <w:szCs w:val="24"/>
        </w:rPr>
        <w:t>___________________________________________________________________</w:t>
      </w:r>
    </w:p>
    <w:p w:rsidR="003F5FF7" w:rsidRPr="00EB1DC4" w:rsidRDefault="003F5FF7" w:rsidP="00EB1DC4">
      <w:pPr>
        <w:pStyle w:val="ConsPlusNonformat"/>
        <w:ind w:firstLine="709"/>
        <w:jc w:val="both"/>
        <w:rPr>
          <w:rFonts w:ascii="Arial" w:hAnsi="Arial" w:cs="Arial"/>
          <w:sz w:val="24"/>
          <w:szCs w:val="24"/>
        </w:rPr>
      </w:pPr>
      <w:r w:rsidRPr="00EB1DC4">
        <w:rPr>
          <w:rFonts w:ascii="Arial" w:hAnsi="Arial" w:cs="Arial"/>
          <w:sz w:val="24"/>
          <w:szCs w:val="24"/>
        </w:rPr>
        <w:t>____________________________________________________________________________________________________________________________________________</w:t>
      </w:r>
    </w:p>
    <w:p w:rsidR="008869AE" w:rsidRPr="00EB1DC4" w:rsidRDefault="008869AE" w:rsidP="00EB1DC4">
      <w:pPr>
        <w:pStyle w:val="ConsPlusNonformat"/>
        <w:ind w:firstLine="709"/>
        <w:jc w:val="both"/>
        <w:rPr>
          <w:rFonts w:ascii="Arial" w:hAnsi="Arial" w:cs="Arial"/>
          <w:sz w:val="24"/>
          <w:szCs w:val="24"/>
        </w:rPr>
      </w:pPr>
      <w:r w:rsidRPr="00EB1DC4">
        <w:rPr>
          <w:rFonts w:ascii="Arial" w:hAnsi="Arial" w:cs="Arial"/>
          <w:sz w:val="24"/>
          <w:szCs w:val="24"/>
        </w:rPr>
        <w:t>дата и номер решения об утверждении проекта планировки и проекта межевания</w:t>
      </w:r>
    </w:p>
    <w:p w:rsidR="008869AE" w:rsidRPr="00EB1DC4" w:rsidRDefault="008869AE" w:rsidP="00EB1DC4">
      <w:pPr>
        <w:pStyle w:val="ConsPlusNonformat"/>
        <w:ind w:firstLine="709"/>
        <w:jc w:val="both"/>
        <w:rPr>
          <w:rFonts w:ascii="Arial" w:hAnsi="Arial" w:cs="Arial"/>
          <w:sz w:val="24"/>
          <w:szCs w:val="24"/>
        </w:rPr>
      </w:pPr>
      <w:r w:rsidRPr="00EB1DC4">
        <w:rPr>
          <w:rFonts w:ascii="Arial" w:hAnsi="Arial" w:cs="Arial"/>
          <w:sz w:val="24"/>
          <w:szCs w:val="24"/>
        </w:rPr>
        <w:t>территории (в соответствии</w:t>
      </w:r>
    </w:p>
    <w:p w:rsidR="008869AE" w:rsidRPr="00EB1DC4" w:rsidRDefault="008869AE" w:rsidP="00EB1DC4">
      <w:pPr>
        <w:pStyle w:val="ConsPlusNonformat"/>
        <w:ind w:firstLine="709"/>
        <w:jc w:val="both"/>
        <w:rPr>
          <w:rFonts w:ascii="Arial" w:hAnsi="Arial" w:cs="Arial"/>
          <w:sz w:val="24"/>
          <w:szCs w:val="24"/>
        </w:rPr>
      </w:pPr>
      <w:r w:rsidRPr="00EB1DC4">
        <w:rPr>
          <w:rFonts w:ascii="Arial" w:hAnsi="Arial" w:cs="Arial"/>
          <w:sz w:val="24"/>
          <w:szCs w:val="24"/>
        </w:rPr>
        <w:t>со сведениями, содержащимися в информационных системах обеспечения</w:t>
      </w:r>
    </w:p>
    <w:p w:rsidR="008869AE" w:rsidRPr="00EB1DC4" w:rsidRDefault="008869AE" w:rsidP="00EB1DC4">
      <w:pPr>
        <w:pStyle w:val="ConsPlusNonformat"/>
        <w:ind w:firstLine="709"/>
        <w:jc w:val="both"/>
        <w:rPr>
          <w:rFonts w:ascii="Arial" w:hAnsi="Arial" w:cs="Arial"/>
          <w:sz w:val="24"/>
          <w:szCs w:val="24"/>
        </w:rPr>
      </w:pPr>
      <w:r w:rsidRPr="00EB1DC4">
        <w:rPr>
          <w:rFonts w:ascii="Arial" w:hAnsi="Arial" w:cs="Arial"/>
          <w:sz w:val="24"/>
          <w:szCs w:val="24"/>
        </w:rPr>
        <w:t>градостроительной деятельности) и лицо,</w:t>
      </w:r>
    </w:p>
    <w:p w:rsidR="008869AE" w:rsidRPr="00EB1DC4" w:rsidRDefault="008869AE" w:rsidP="00EB1DC4">
      <w:pPr>
        <w:pStyle w:val="ConsPlusNonformat"/>
        <w:ind w:firstLine="709"/>
        <w:jc w:val="both"/>
        <w:rPr>
          <w:rFonts w:ascii="Arial" w:hAnsi="Arial" w:cs="Arial"/>
          <w:sz w:val="24"/>
          <w:szCs w:val="24"/>
        </w:rPr>
      </w:pPr>
      <w:r w:rsidRPr="00EB1DC4">
        <w:rPr>
          <w:rFonts w:ascii="Arial" w:hAnsi="Arial" w:cs="Arial"/>
          <w:sz w:val="24"/>
          <w:szCs w:val="24"/>
        </w:rPr>
        <w:t>___________________________________________________________________</w:t>
      </w:r>
    </w:p>
    <w:p w:rsidR="008869AE" w:rsidRPr="00EB1DC4" w:rsidRDefault="008869AE" w:rsidP="00EB1DC4">
      <w:pPr>
        <w:pStyle w:val="ConsPlusNonformat"/>
        <w:ind w:firstLine="709"/>
        <w:jc w:val="both"/>
        <w:rPr>
          <w:rFonts w:ascii="Arial" w:hAnsi="Arial" w:cs="Arial"/>
          <w:sz w:val="24"/>
          <w:szCs w:val="24"/>
        </w:rPr>
      </w:pPr>
      <w:r w:rsidRPr="00EB1DC4">
        <w:rPr>
          <w:rFonts w:ascii="Arial" w:hAnsi="Arial" w:cs="Arial"/>
          <w:sz w:val="24"/>
          <w:szCs w:val="24"/>
        </w:rPr>
        <w:t>принявшее такое решение (уполномоченный федеральный орган исполнительной</w:t>
      </w:r>
    </w:p>
    <w:p w:rsidR="008869AE" w:rsidRPr="00EB1DC4" w:rsidRDefault="008869AE" w:rsidP="00EB1DC4">
      <w:pPr>
        <w:pStyle w:val="ConsPlusNonformat"/>
        <w:ind w:firstLine="709"/>
        <w:jc w:val="both"/>
        <w:rPr>
          <w:rFonts w:ascii="Arial" w:hAnsi="Arial" w:cs="Arial"/>
          <w:sz w:val="24"/>
          <w:szCs w:val="24"/>
        </w:rPr>
      </w:pPr>
      <w:r w:rsidRPr="00EB1DC4">
        <w:rPr>
          <w:rFonts w:ascii="Arial" w:hAnsi="Arial" w:cs="Arial"/>
          <w:sz w:val="24"/>
          <w:szCs w:val="24"/>
        </w:rPr>
        <w:t>власти, или высший исполнительный</w:t>
      </w:r>
    </w:p>
    <w:p w:rsidR="008869AE" w:rsidRPr="00EB1DC4" w:rsidRDefault="008869AE" w:rsidP="00EB1DC4">
      <w:pPr>
        <w:pStyle w:val="ConsPlusNonformat"/>
        <w:ind w:firstLine="709"/>
        <w:jc w:val="both"/>
        <w:rPr>
          <w:rFonts w:ascii="Arial" w:hAnsi="Arial" w:cs="Arial"/>
          <w:sz w:val="24"/>
          <w:szCs w:val="24"/>
        </w:rPr>
      </w:pPr>
      <w:r w:rsidRPr="00EB1DC4">
        <w:rPr>
          <w:rFonts w:ascii="Arial" w:hAnsi="Arial" w:cs="Arial"/>
          <w:sz w:val="24"/>
          <w:szCs w:val="24"/>
        </w:rPr>
        <w:t>орган государственной власти субъекта Российской Федерации, или глава</w:t>
      </w:r>
    </w:p>
    <w:p w:rsidR="008869AE" w:rsidRPr="00EB1DC4" w:rsidRDefault="008869AE" w:rsidP="00EB1DC4">
      <w:pPr>
        <w:pStyle w:val="ConsPlusNonformat"/>
        <w:ind w:firstLine="709"/>
        <w:jc w:val="both"/>
        <w:rPr>
          <w:rFonts w:ascii="Arial" w:hAnsi="Arial" w:cs="Arial"/>
          <w:sz w:val="24"/>
          <w:szCs w:val="24"/>
        </w:rPr>
      </w:pPr>
      <w:r w:rsidRPr="00EB1DC4">
        <w:rPr>
          <w:rFonts w:ascii="Arial" w:hAnsi="Arial" w:cs="Arial"/>
          <w:sz w:val="24"/>
          <w:szCs w:val="24"/>
        </w:rPr>
        <w:t>местной администрации)</w:t>
      </w:r>
    </w:p>
    <w:p w:rsidR="008869AE" w:rsidRPr="00EB1DC4" w:rsidRDefault="003F5FF7" w:rsidP="00EB1DC4">
      <w:pPr>
        <w:pStyle w:val="ConsPlusNonformat"/>
        <w:ind w:firstLine="709"/>
        <w:jc w:val="both"/>
        <w:rPr>
          <w:rFonts w:ascii="Arial" w:hAnsi="Arial" w:cs="Arial"/>
          <w:sz w:val="24"/>
          <w:szCs w:val="24"/>
        </w:rPr>
      </w:pPr>
      <w:r w:rsidRPr="00EB1DC4">
        <w:rPr>
          <w:rFonts w:ascii="Arial" w:hAnsi="Arial" w:cs="Arial"/>
          <w:sz w:val="24"/>
          <w:szCs w:val="24"/>
        </w:rPr>
        <w:t>___________________________________________________________________</w:t>
      </w:r>
    </w:p>
    <w:p w:rsidR="008869AE" w:rsidRPr="00EB1DC4" w:rsidRDefault="003F5FF7" w:rsidP="00EB1DC4">
      <w:pPr>
        <w:pStyle w:val="ConsPlusNonformat"/>
        <w:ind w:firstLine="709"/>
        <w:jc w:val="both"/>
        <w:rPr>
          <w:rFonts w:ascii="Arial" w:hAnsi="Arial" w:cs="Arial"/>
          <w:sz w:val="24"/>
          <w:szCs w:val="24"/>
        </w:rPr>
      </w:pPr>
      <w:r w:rsidRPr="00EB1DC4">
        <w:rPr>
          <w:rFonts w:ascii="Arial" w:hAnsi="Arial" w:cs="Arial"/>
          <w:sz w:val="24"/>
          <w:szCs w:val="24"/>
        </w:rPr>
        <w:t xml:space="preserve">Сведения о проектной документации объекта </w:t>
      </w:r>
      <w:r w:rsidR="008869AE" w:rsidRPr="00EB1DC4">
        <w:rPr>
          <w:rFonts w:ascii="Arial" w:hAnsi="Arial" w:cs="Arial"/>
          <w:sz w:val="24"/>
          <w:szCs w:val="24"/>
        </w:rPr>
        <w:t>капитального</w:t>
      </w:r>
      <w:r w:rsidR="00EB1DC4" w:rsidRPr="00EB1DC4">
        <w:rPr>
          <w:rFonts w:ascii="Arial" w:hAnsi="Arial" w:cs="Arial"/>
          <w:sz w:val="24"/>
          <w:szCs w:val="24"/>
        </w:rPr>
        <w:t xml:space="preserve"> </w:t>
      </w:r>
      <w:r w:rsidR="008869AE" w:rsidRPr="00EB1DC4">
        <w:rPr>
          <w:rFonts w:ascii="Arial" w:hAnsi="Arial" w:cs="Arial"/>
          <w:sz w:val="24"/>
          <w:szCs w:val="24"/>
        </w:rPr>
        <w:t>строительства,</w:t>
      </w:r>
      <w:r w:rsidRPr="00EB1DC4">
        <w:rPr>
          <w:rFonts w:ascii="Arial" w:hAnsi="Arial" w:cs="Arial"/>
          <w:sz w:val="24"/>
          <w:szCs w:val="24"/>
        </w:rPr>
        <w:t xml:space="preserve"> </w:t>
      </w:r>
      <w:r w:rsidR="008869AE" w:rsidRPr="00EB1DC4">
        <w:rPr>
          <w:rFonts w:ascii="Arial" w:hAnsi="Arial" w:cs="Arial"/>
          <w:sz w:val="24"/>
          <w:szCs w:val="24"/>
        </w:rPr>
        <w:t>планируемого к строительству, реконструкции:</w:t>
      </w:r>
    </w:p>
    <w:p w:rsidR="008869AE" w:rsidRPr="00EB1DC4" w:rsidRDefault="008869AE" w:rsidP="00EB1DC4">
      <w:pPr>
        <w:pStyle w:val="ConsPlusNonformat"/>
        <w:ind w:firstLine="709"/>
        <w:jc w:val="both"/>
        <w:rPr>
          <w:rFonts w:ascii="Arial" w:hAnsi="Arial" w:cs="Arial"/>
          <w:sz w:val="24"/>
          <w:szCs w:val="24"/>
        </w:rPr>
      </w:pPr>
      <w:r w:rsidRPr="00EB1DC4">
        <w:rPr>
          <w:rFonts w:ascii="Arial" w:hAnsi="Arial" w:cs="Arial"/>
          <w:sz w:val="24"/>
          <w:szCs w:val="24"/>
        </w:rPr>
        <w:t>___________________________________________________________________</w:t>
      </w:r>
    </w:p>
    <w:p w:rsidR="008869AE" w:rsidRPr="00EB1DC4" w:rsidRDefault="008869AE" w:rsidP="00EB1DC4">
      <w:pPr>
        <w:pStyle w:val="ConsPlusNonformat"/>
        <w:ind w:firstLine="709"/>
        <w:jc w:val="both"/>
        <w:rPr>
          <w:rFonts w:ascii="Arial" w:hAnsi="Arial" w:cs="Arial"/>
          <w:sz w:val="24"/>
          <w:szCs w:val="24"/>
        </w:rPr>
      </w:pPr>
      <w:r w:rsidRPr="00EB1DC4">
        <w:rPr>
          <w:rFonts w:ascii="Arial" w:hAnsi="Arial" w:cs="Arial"/>
          <w:sz w:val="24"/>
          <w:szCs w:val="24"/>
        </w:rPr>
        <w:t>(наименование проектной организации, реквизиты документа)</w:t>
      </w:r>
    </w:p>
    <w:p w:rsidR="008869AE" w:rsidRPr="00EB1DC4" w:rsidRDefault="008869AE" w:rsidP="00EB1DC4">
      <w:pPr>
        <w:pStyle w:val="ConsPlusNonformat"/>
        <w:ind w:firstLine="709"/>
        <w:jc w:val="both"/>
        <w:rPr>
          <w:rFonts w:ascii="Arial" w:hAnsi="Arial" w:cs="Arial"/>
          <w:sz w:val="24"/>
          <w:szCs w:val="24"/>
        </w:rPr>
      </w:pPr>
      <w:r w:rsidRPr="00EB1DC4">
        <w:rPr>
          <w:rFonts w:ascii="Arial" w:hAnsi="Arial" w:cs="Arial"/>
          <w:sz w:val="24"/>
          <w:szCs w:val="24"/>
        </w:rPr>
        <w:t>___________________________________________________________________</w:t>
      </w:r>
    </w:p>
    <w:p w:rsidR="008869AE" w:rsidRPr="00EB1DC4" w:rsidRDefault="003F5FF7" w:rsidP="00EB1DC4">
      <w:pPr>
        <w:pStyle w:val="ConsPlusNonformat"/>
        <w:ind w:firstLine="709"/>
        <w:jc w:val="both"/>
        <w:rPr>
          <w:rFonts w:ascii="Arial" w:hAnsi="Arial" w:cs="Arial"/>
          <w:sz w:val="24"/>
          <w:szCs w:val="24"/>
        </w:rPr>
      </w:pPr>
      <w:r w:rsidRPr="00EB1DC4">
        <w:rPr>
          <w:rFonts w:ascii="Arial" w:hAnsi="Arial" w:cs="Arial"/>
          <w:sz w:val="24"/>
          <w:szCs w:val="24"/>
        </w:rPr>
        <w:t>____________________________________________________________________________________________________________________________________________</w:t>
      </w:r>
    </w:p>
    <w:p w:rsidR="008869AE" w:rsidRPr="00EB1DC4" w:rsidRDefault="003F5FF7" w:rsidP="00EB1DC4">
      <w:pPr>
        <w:pStyle w:val="ConsPlusNonformat"/>
        <w:ind w:firstLine="709"/>
        <w:jc w:val="both"/>
        <w:rPr>
          <w:rFonts w:ascii="Arial" w:hAnsi="Arial" w:cs="Arial"/>
          <w:sz w:val="24"/>
          <w:szCs w:val="24"/>
        </w:rPr>
      </w:pPr>
      <w:r w:rsidRPr="00EB1DC4">
        <w:rPr>
          <w:rFonts w:ascii="Arial" w:hAnsi="Arial" w:cs="Arial"/>
          <w:sz w:val="24"/>
          <w:szCs w:val="24"/>
        </w:rPr>
        <w:t xml:space="preserve">Краткие проектные </w:t>
      </w:r>
      <w:r w:rsidR="008869AE" w:rsidRPr="00EB1DC4">
        <w:rPr>
          <w:rFonts w:ascii="Arial" w:hAnsi="Arial" w:cs="Arial"/>
          <w:sz w:val="24"/>
          <w:szCs w:val="24"/>
        </w:rPr>
        <w:t>характеристики для строительства, реконструкции объекта</w:t>
      </w:r>
      <w:r w:rsidRPr="00EB1DC4">
        <w:rPr>
          <w:rFonts w:ascii="Arial" w:hAnsi="Arial" w:cs="Arial"/>
          <w:sz w:val="24"/>
          <w:szCs w:val="24"/>
        </w:rPr>
        <w:t xml:space="preserve"> капитального строительства (в отношении линейного объекта </w:t>
      </w:r>
      <w:r w:rsidR="008869AE" w:rsidRPr="00EB1DC4">
        <w:rPr>
          <w:rFonts w:ascii="Arial" w:hAnsi="Arial" w:cs="Arial"/>
          <w:sz w:val="24"/>
          <w:szCs w:val="24"/>
        </w:rPr>
        <w:t>допускается</w:t>
      </w:r>
      <w:r w:rsidRPr="00EB1DC4">
        <w:rPr>
          <w:rFonts w:ascii="Arial" w:hAnsi="Arial" w:cs="Arial"/>
          <w:sz w:val="24"/>
          <w:szCs w:val="24"/>
        </w:rPr>
        <w:t xml:space="preserve"> </w:t>
      </w:r>
      <w:r w:rsidR="008869AE" w:rsidRPr="00EB1DC4">
        <w:rPr>
          <w:rFonts w:ascii="Arial" w:hAnsi="Arial" w:cs="Arial"/>
          <w:sz w:val="24"/>
          <w:szCs w:val="24"/>
        </w:rPr>
        <w:t>заполнение не всех граф раздела):</w:t>
      </w:r>
    </w:p>
    <w:p w:rsidR="008869AE" w:rsidRPr="00EB1DC4" w:rsidRDefault="008869AE" w:rsidP="00EB1DC4">
      <w:pPr>
        <w:pStyle w:val="ConsPlusNonformat"/>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247"/>
        <w:gridCol w:w="3231"/>
        <w:gridCol w:w="1247"/>
      </w:tblGrid>
      <w:tr w:rsidR="00EB1DC4" w:rsidRPr="00EB1DC4" w:rsidTr="00917281">
        <w:tc>
          <w:tcPr>
            <w:tcW w:w="9580" w:type="dxa"/>
            <w:gridSpan w:val="4"/>
          </w:tcPr>
          <w:p w:rsidR="008869AE" w:rsidRPr="00EB1DC4" w:rsidRDefault="008869AE" w:rsidP="00EB1DC4">
            <w:pPr>
              <w:pStyle w:val="ConsPlusNormal"/>
              <w:ind w:firstLine="142"/>
              <w:jc w:val="both"/>
              <w:rPr>
                <w:rFonts w:ascii="Arial" w:hAnsi="Arial" w:cs="Arial"/>
                <w:sz w:val="20"/>
              </w:rPr>
            </w:pPr>
            <w:r w:rsidRPr="00EB1DC4">
              <w:rPr>
                <w:rFonts w:ascii="Arial" w:hAnsi="Arial" w:cs="Arial"/>
                <w:sz w:val="20"/>
              </w:rPr>
              <w:t>Наименование объекта капитального строительства, входящего в состав имущественного комплекса, в соответствии с проектной документацией</w:t>
            </w:r>
          </w:p>
        </w:tc>
      </w:tr>
      <w:tr w:rsidR="00EB1DC4" w:rsidRPr="00EB1DC4" w:rsidTr="00917281">
        <w:tc>
          <w:tcPr>
            <w:tcW w:w="3855" w:type="dxa"/>
          </w:tcPr>
          <w:p w:rsidR="008869AE" w:rsidRPr="00EB1DC4" w:rsidRDefault="008869AE" w:rsidP="00EB1DC4">
            <w:pPr>
              <w:pStyle w:val="ConsPlusNormal"/>
              <w:ind w:firstLine="142"/>
              <w:jc w:val="both"/>
              <w:rPr>
                <w:rFonts w:ascii="Arial" w:hAnsi="Arial" w:cs="Arial"/>
                <w:sz w:val="20"/>
              </w:rPr>
            </w:pPr>
            <w:r w:rsidRPr="00EB1DC4">
              <w:rPr>
                <w:rFonts w:ascii="Arial" w:hAnsi="Arial" w:cs="Arial"/>
                <w:sz w:val="20"/>
              </w:rPr>
              <w:t>Общая площадь (кв. м)</w:t>
            </w:r>
          </w:p>
        </w:tc>
        <w:tc>
          <w:tcPr>
            <w:tcW w:w="1247" w:type="dxa"/>
          </w:tcPr>
          <w:p w:rsidR="008869AE" w:rsidRPr="00EB1DC4" w:rsidRDefault="008869AE" w:rsidP="00EB1DC4">
            <w:pPr>
              <w:pStyle w:val="ConsPlusNormal"/>
              <w:ind w:firstLine="142"/>
              <w:jc w:val="both"/>
              <w:rPr>
                <w:rFonts w:ascii="Arial" w:hAnsi="Arial" w:cs="Arial"/>
                <w:sz w:val="20"/>
              </w:rPr>
            </w:pPr>
          </w:p>
        </w:tc>
        <w:tc>
          <w:tcPr>
            <w:tcW w:w="3231" w:type="dxa"/>
          </w:tcPr>
          <w:p w:rsidR="008869AE" w:rsidRPr="00EB1DC4" w:rsidRDefault="008869AE" w:rsidP="00EB1DC4">
            <w:pPr>
              <w:pStyle w:val="ConsPlusNormal"/>
              <w:ind w:firstLine="142"/>
              <w:jc w:val="both"/>
              <w:rPr>
                <w:rFonts w:ascii="Arial" w:hAnsi="Arial" w:cs="Arial"/>
                <w:sz w:val="20"/>
              </w:rPr>
            </w:pPr>
            <w:r w:rsidRPr="00EB1DC4">
              <w:rPr>
                <w:rFonts w:ascii="Arial" w:hAnsi="Arial" w:cs="Arial"/>
                <w:sz w:val="20"/>
              </w:rPr>
              <w:t>Площадь участка (кв. м)</w:t>
            </w:r>
          </w:p>
        </w:tc>
        <w:tc>
          <w:tcPr>
            <w:tcW w:w="1247" w:type="dxa"/>
            <w:vAlign w:val="center"/>
          </w:tcPr>
          <w:p w:rsidR="008869AE" w:rsidRPr="00EB1DC4" w:rsidRDefault="008869AE" w:rsidP="00EB1DC4">
            <w:pPr>
              <w:pStyle w:val="ConsPlusNormal"/>
              <w:ind w:firstLine="142"/>
              <w:jc w:val="both"/>
              <w:rPr>
                <w:rFonts w:ascii="Arial" w:hAnsi="Arial" w:cs="Arial"/>
                <w:sz w:val="20"/>
              </w:rPr>
            </w:pPr>
          </w:p>
        </w:tc>
      </w:tr>
      <w:tr w:rsidR="00EB1DC4" w:rsidRPr="00EB1DC4" w:rsidTr="00917281">
        <w:tc>
          <w:tcPr>
            <w:tcW w:w="3855" w:type="dxa"/>
          </w:tcPr>
          <w:p w:rsidR="008869AE" w:rsidRPr="00EB1DC4" w:rsidRDefault="008869AE" w:rsidP="00EB1DC4">
            <w:pPr>
              <w:pStyle w:val="ConsPlusNormal"/>
              <w:ind w:firstLine="142"/>
              <w:jc w:val="both"/>
              <w:rPr>
                <w:rFonts w:ascii="Arial" w:hAnsi="Arial" w:cs="Arial"/>
                <w:sz w:val="20"/>
              </w:rPr>
            </w:pPr>
            <w:r w:rsidRPr="00EB1DC4">
              <w:rPr>
                <w:rFonts w:ascii="Arial" w:hAnsi="Arial" w:cs="Arial"/>
                <w:sz w:val="20"/>
              </w:rPr>
              <w:t>Объем (куб. м)</w:t>
            </w:r>
          </w:p>
        </w:tc>
        <w:tc>
          <w:tcPr>
            <w:tcW w:w="1247" w:type="dxa"/>
          </w:tcPr>
          <w:p w:rsidR="008869AE" w:rsidRPr="00EB1DC4" w:rsidRDefault="008869AE" w:rsidP="00EB1DC4">
            <w:pPr>
              <w:pStyle w:val="ConsPlusNormal"/>
              <w:ind w:firstLine="142"/>
              <w:jc w:val="both"/>
              <w:rPr>
                <w:rFonts w:ascii="Arial" w:hAnsi="Arial" w:cs="Arial"/>
                <w:sz w:val="20"/>
              </w:rPr>
            </w:pPr>
          </w:p>
        </w:tc>
        <w:tc>
          <w:tcPr>
            <w:tcW w:w="3231" w:type="dxa"/>
          </w:tcPr>
          <w:p w:rsidR="008869AE" w:rsidRPr="00EB1DC4" w:rsidRDefault="008869AE" w:rsidP="00EB1DC4">
            <w:pPr>
              <w:pStyle w:val="ConsPlusNormal"/>
              <w:ind w:firstLine="142"/>
              <w:jc w:val="both"/>
              <w:rPr>
                <w:rFonts w:ascii="Arial" w:hAnsi="Arial" w:cs="Arial"/>
                <w:sz w:val="20"/>
              </w:rPr>
            </w:pPr>
            <w:r w:rsidRPr="00EB1DC4">
              <w:rPr>
                <w:rFonts w:ascii="Arial" w:hAnsi="Arial" w:cs="Arial"/>
                <w:sz w:val="20"/>
              </w:rPr>
              <w:t>В том числе подземной части (куб. м)</w:t>
            </w:r>
          </w:p>
        </w:tc>
        <w:tc>
          <w:tcPr>
            <w:tcW w:w="1247" w:type="dxa"/>
            <w:vAlign w:val="center"/>
          </w:tcPr>
          <w:p w:rsidR="008869AE" w:rsidRPr="00EB1DC4" w:rsidRDefault="008869AE" w:rsidP="00EB1DC4">
            <w:pPr>
              <w:pStyle w:val="ConsPlusNormal"/>
              <w:ind w:firstLine="142"/>
              <w:jc w:val="both"/>
              <w:rPr>
                <w:rFonts w:ascii="Arial" w:hAnsi="Arial" w:cs="Arial"/>
                <w:sz w:val="20"/>
              </w:rPr>
            </w:pPr>
          </w:p>
        </w:tc>
      </w:tr>
      <w:tr w:rsidR="00EB1DC4" w:rsidRPr="00EB1DC4" w:rsidTr="00917281">
        <w:tc>
          <w:tcPr>
            <w:tcW w:w="3855" w:type="dxa"/>
          </w:tcPr>
          <w:p w:rsidR="008869AE" w:rsidRPr="00EB1DC4" w:rsidRDefault="008869AE" w:rsidP="00EB1DC4">
            <w:pPr>
              <w:pStyle w:val="ConsPlusNormal"/>
              <w:ind w:firstLine="142"/>
              <w:jc w:val="both"/>
              <w:rPr>
                <w:rFonts w:ascii="Arial" w:hAnsi="Arial" w:cs="Arial"/>
                <w:sz w:val="20"/>
              </w:rPr>
            </w:pPr>
            <w:r w:rsidRPr="00EB1DC4">
              <w:rPr>
                <w:rFonts w:ascii="Arial" w:hAnsi="Arial" w:cs="Arial"/>
                <w:sz w:val="20"/>
              </w:rPr>
              <w:t>Количество этажей (шт.)</w:t>
            </w:r>
          </w:p>
        </w:tc>
        <w:tc>
          <w:tcPr>
            <w:tcW w:w="1247" w:type="dxa"/>
          </w:tcPr>
          <w:p w:rsidR="008869AE" w:rsidRPr="00EB1DC4" w:rsidRDefault="008869AE" w:rsidP="00EB1DC4">
            <w:pPr>
              <w:pStyle w:val="ConsPlusNormal"/>
              <w:ind w:firstLine="142"/>
              <w:jc w:val="both"/>
              <w:rPr>
                <w:rFonts w:ascii="Arial" w:hAnsi="Arial" w:cs="Arial"/>
                <w:sz w:val="20"/>
              </w:rPr>
            </w:pPr>
          </w:p>
        </w:tc>
        <w:tc>
          <w:tcPr>
            <w:tcW w:w="3231" w:type="dxa"/>
          </w:tcPr>
          <w:p w:rsidR="008869AE" w:rsidRPr="00EB1DC4" w:rsidRDefault="008869AE" w:rsidP="00EB1DC4">
            <w:pPr>
              <w:pStyle w:val="ConsPlusNormal"/>
              <w:ind w:firstLine="142"/>
              <w:jc w:val="both"/>
              <w:rPr>
                <w:rFonts w:ascii="Arial" w:hAnsi="Arial" w:cs="Arial"/>
                <w:sz w:val="20"/>
              </w:rPr>
            </w:pPr>
            <w:r w:rsidRPr="00EB1DC4">
              <w:rPr>
                <w:rFonts w:ascii="Arial" w:hAnsi="Arial" w:cs="Arial"/>
                <w:sz w:val="20"/>
              </w:rPr>
              <w:t>Высота (м)</w:t>
            </w:r>
          </w:p>
        </w:tc>
        <w:tc>
          <w:tcPr>
            <w:tcW w:w="1247" w:type="dxa"/>
            <w:vAlign w:val="center"/>
          </w:tcPr>
          <w:p w:rsidR="008869AE" w:rsidRPr="00EB1DC4" w:rsidRDefault="008869AE" w:rsidP="00EB1DC4">
            <w:pPr>
              <w:pStyle w:val="ConsPlusNormal"/>
              <w:ind w:firstLine="142"/>
              <w:jc w:val="both"/>
              <w:rPr>
                <w:rFonts w:ascii="Arial" w:hAnsi="Arial" w:cs="Arial"/>
                <w:sz w:val="20"/>
              </w:rPr>
            </w:pPr>
          </w:p>
        </w:tc>
      </w:tr>
      <w:tr w:rsidR="00EB1DC4" w:rsidRPr="00EB1DC4" w:rsidTr="00917281">
        <w:tc>
          <w:tcPr>
            <w:tcW w:w="3855" w:type="dxa"/>
          </w:tcPr>
          <w:p w:rsidR="008869AE" w:rsidRPr="00EB1DC4" w:rsidRDefault="008869AE" w:rsidP="00EB1DC4">
            <w:pPr>
              <w:pStyle w:val="ConsPlusNormal"/>
              <w:ind w:firstLine="142"/>
              <w:jc w:val="both"/>
              <w:rPr>
                <w:rFonts w:ascii="Arial" w:hAnsi="Arial" w:cs="Arial"/>
                <w:sz w:val="20"/>
              </w:rPr>
            </w:pPr>
            <w:r w:rsidRPr="00EB1DC4">
              <w:rPr>
                <w:rFonts w:ascii="Arial" w:hAnsi="Arial" w:cs="Arial"/>
                <w:sz w:val="20"/>
              </w:rPr>
              <w:t>Количество подземных этажей (шт.)</w:t>
            </w:r>
          </w:p>
        </w:tc>
        <w:tc>
          <w:tcPr>
            <w:tcW w:w="1247" w:type="dxa"/>
          </w:tcPr>
          <w:p w:rsidR="008869AE" w:rsidRPr="00EB1DC4" w:rsidRDefault="008869AE" w:rsidP="00EB1DC4">
            <w:pPr>
              <w:pStyle w:val="ConsPlusNormal"/>
              <w:ind w:firstLine="142"/>
              <w:jc w:val="both"/>
              <w:rPr>
                <w:rFonts w:ascii="Arial" w:hAnsi="Arial" w:cs="Arial"/>
                <w:sz w:val="20"/>
              </w:rPr>
            </w:pPr>
          </w:p>
        </w:tc>
        <w:tc>
          <w:tcPr>
            <w:tcW w:w="3231" w:type="dxa"/>
            <w:vMerge w:val="restart"/>
          </w:tcPr>
          <w:p w:rsidR="008869AE" w:rsidRPr="00EB1DC4" w:rsidRDefault="008869AE" w:rsidP="00EB1DC4">
            <w:pPr>
              <w:pStyle w:val="ConsPlusNormal"/>
              <w:ind w:firstLine="142"/>
              <w:jc w:val="both"/>
              <w:rPr>
                <w:rFonts w:ascii="Arial" w:hAnsi="Arial" w:cs="Arial"/>
                <w:sz w:val="20"/>
              </w:rPr>
            </w:pPr>
            <w:r w:rsidRPr="00EB1DC4">
              <w:rPr>
                <w:rFonts w:ascii="Arial" w:hAnsi="Arial" w:cs="Arial"/>
                <w:sz w:val="20"/>
              </w:rPr>
              <w:t>Вместимость (чел.)</w:t>
            </w:r>
          </w:p>
        </w:tc>
        <w:tc>
          <w:tcPr>
            <w:tcW w:w="1247" w:type="dxa"/>
            <w:vAlign w:val="center"/>
          </w:tcPr>
          <w:p w:rsidR="008869AE" w:rsidRPr="00EB1DC4" w:rsidRDefault="008869AE" w:rsidP="00EB1DC4">
            <w:pPr>
              <w:pStyle w:val="ConsPlusNormal"/>
              <w:ind w:firstLine="142"/>
              <w:jc w:val="both"/>
              <w:rPr>
                <w:rFonts w:ascii="Arial" w:hAnsi="Arial" w:cs="Arial"/>
                <w:sz w:val="20"/>
              </w:rPr>
            </w:pPr>
          </w:p>
        </w:tc>
      </w:tr>
      <w:tr w:rsidR="00EB1DC4" w:rsidRPr="00EB1DC4" w:rsidTr="00917281">
        <w:tc>
          <w:tcPr>
            <w:tcW w:w="3855" w:type="dxa"/>
          </w:tcPr>
          <w:p w:rsidR="008869AE" w:rsidRPr="00EB1DC4" w:rsidRDefault="008869AE" w:rsidP="00EB1DC4">
            <w:pPr>
              <w:pStyle w:val="ConsPlusNormal"/>
              <w:ind w:firstLine="142"/>
              <w:jc w:val="both"/>
              <w:rPr>
                <w:rFonts w:ascii="Arial" w:hAnsi="Arial" w:cs="Arial"/>
                <w:sz w:val="20"/>
              </w:rPr>
            </w:pPr>
            <w:r w:rsidRPr="00EB1DC4">
              <w:rPr>
                <w:rFonts w:ascii="Arial" w:hAnsi="Arial" w:cs="Arial"/>
                <w:sz w:val="20"/>
              </w:rPr>
              <w:lastRenderedPageBreak/>
              <w:t>Площадь застройки (кв. м)</w:t>
            </w:r>
          </w:p>
        </w:tc>
        <w:tc>
          <w:tcPr>
            <w:tcW w:w="1247" w:type="dxa"/>
          </w:tcPr>
          <w:p w:rsidR="008869AE" w:rsidRPr="00EB1DC4" w:rsidRDefault="008869AE" w:rsidP="00EB1DC4">
            <w:pPr>
              <w:pStyle w:val="ConsPlusNormal"/>
              <w:ind w:firstLine="142"/>
              <w:jc w:val="both"/>
              <w:rPr>
                <w:rFonts w:ascii="Arial" w:hAnsi="Arial" w:cs="Arial"/>
                <w:sz w:val="20"/>
              </w:rPr>
            </w:pPr>
          </w:p>
        </w:tc>
        <w:tc>
          <w:tcPr>
            <w:tcW w:w="3231" w:type="dxa"/>
            <w:vMerge/>
          </w:tcPr>
          <w:p w:rsidR="008869AE" w:rsidRPr="00EB1DC4" w:rsidRDefault="008869AE" w:rsidP="00EB1DC4">
            <w:pPr>
              <w:ind w:firstLine="142"/>
              <w:rPr>
                <w:rFonts w:eastAsia="Calibri" w:cs="Arial"/>
                <w:sz w:val="20"/>
                <w:szCs w:val="20"/>
              </w:rPr>
            </w:pPr>
          </w:p>
        </w:tc>
        <w:tc>
          <w:tcPr>
            <w:tcW w:w="1247" w:type="dxa"/>
            <w:vAlign w:val="center"/>
          </w:tcPr>
          <w:p w:rsidR="008869AE" w:rsidRPr="00EB1DC4" w:rsidRDefault="008869AE" w:rsidP="00EB1DC4">
            <w:pPr>
              <w:pStyle w:val="ConsPlusNormal"/>
              <w:ind w:firstLine="142"/>
              <w:jc w:val="both"/>
              <w:rPr>
                <w:rFonts w:ascii="Arial" w:hAnsi="Arial" w:cs="Arial"/>
                <w:sz w:val="20"/>
              </w:rPr>
            </w:pPr>
          </w:p>
        </w:tc>
      </w:tr>
      <w:tr w:rsidR="00EB1DC4" w:rsidRPr="00EB1DC4" w:rsidTr="00917281">
        <w:tc>
          <w:tcPr>
            <w:tcW w:w="3855" w:type="dxa"/>
          </w:tcPr>
          <w:p w:rsidR="008869AE" w:rsidRPr="00EB1DC4" w:rsidRDefault="008869AE" w:rsidP="00EB1DC4">
            <w:pPr>
              <w:pStyle w:val="ConsPlusNormal"/>
              <w:ind w:firstLine="142"/>
              <w:jc w:val="both"/>
              <w:rPr>
                <w:rFonts w:ascii="Arial" w:hAnsi="Arial" w:cs="Arial"/>
                <w:sz w:val="20"/>
              </w:rPr>
            </w:pPr>
            <w:r w:rsidRPr="00EB1DC4">
              <w:rPr>
                <w:rFonts w:ascii="Arial" w:hAnsi="Arial" w:cs="Arial"/>
                <w:sz w:val="20"/>
              </w:rPr>
              <w:t>Иные показатели</w:t>
            </w:r>
          </w:p>
        </w:tc>
        <w:tc>
          <w:tcPr>
            <w:tcW w:w="5725" w:type="dxa"/>
            <w:gridSpan w:val="3"/>
          </w:tcPr>
          <w:p w:rsidR="008869AE" w:rsidRPr="00EB1DC4" w:rsidRDefault="008869AE" w:rsidP="00EB1DC4">
            <w:pPr>
              <w:pStyle w:val="ConsPlusNormal"/>
              <w:ind w:firstLine="142"/>
              <w:jc w:val="both"/>
              <w:rPr>
                <w:rFonts w:ascii="Arial" w:hAnsi="Arial" w:cs="Arial"/>
                <w:sz w:val="20"/>
              </w:rPr>
            </w:pPr>
          </w:p>
          <w:p w:rsidR="003F5FF7" w:rsidRPr="00EB1DC4" w:rsidRDefault="003F5FF7" w:rsidP="00EB1DC4">
            <w:pPr>
              <w:pStyle w:val="ConsPlusNormal"/>
              <w:ind w:firstLine="142"/>
              <w:jc w:val="both"/>
              <w:rPr>
                <w:rFonts w:ascii="Arial" w:hAnsi="Arial" w:cs="Arial"/>
                <w:sz w:val="20"/>
              </w:rPr>
            </w:pPr>
          </w:p>
          <w:p w:rsidR="003F5FF7" w:rsidRPr="00EB1DC4" w:rsidRDefault="003F5FF7" w:rsidP="00EB1DC4">
            <w:pPr>
              <w:pStyle w:val="ConsPlusNormal"/>
              <w:ind w:firstLine="142"/>
              <w:jc w:val="both"/>
              <w:rPr>
                <w:rFonts w:ascii="Arial" w:hAnsi="Arial" w:cs="Arial"/>
                <w:sz w:val="20"/>
              </w:rPr>
            </w:pPr>
          </w:p>
        </w:tc>
      </w:tr>
      <w:tr w:rsidR="00EB1DC4" w:rsidRPr="00EB1DC4" w:rsidTr="00917281">
        <w:tc>
          <w:tcPr>
            <w:tcW w:w="3855" w:type="dxa"/>
          </w:tcPr>
          <w:p w:rsidR="008869AE" w:rsidRPr="00EB1DC4" w:rsidRDefault="008869AE" w:rsidP="00EB1DC4">
            <w:pPr>
              <w:pStyle w:val="ConsPlusNormal"/>
              <w:ind w:firstLine="142"/>
              <w:jc w:val="both"/>
              <w:rPr>
                <w:rFonts w:ascii="Arial" w:hAnsi="Arial" w:cs="Arial"/>
                <w:sz w:val="20"/>
              </w:rPr>
            </w:pPr>
            <w:r w:rsidRPr="00EB1DC4">
              <w:rPr>
                <w:rFonts w:ascii="Arial" w:hAnsi="Arial" w:cs="Arial"/>
                <w:sz w:val="20"/>
              </w:rPr>
              <w:t>Адрес (местоположение) объекта</w:t>
            </w:r>
          </w:p>
        </w:tc>
        <w:tc>
          <w:tcPr>
            <w:tcW w:w="5725" w:type="dxa"/>
            <w:gridSpan w:val="3"/>
          </w:tcPr>
          <w:p w:rsidR="008869AE" w:rsidRPr="00EB1DC4" w:rsidRDefault="008869AE" w:rsidP="00EB1DC4">
            <w:pPr>
              <w:pStyle w:val="ConsPlusNormal"/>
              <w:ind w:firstLine="142"/>
              <w:jc w:val="both"/>
              <w:rPr>
                <w:rFonts w:ascii="Arial" w:hAnsi="Arial" w:cs="Arial"/>
                <w:sz w:val="20"/>
              </w:rPr>
            </w:pPr>
          </w:p>
        </w:tc>
      </w:tr>
    </w:tbl>
    <w:p w:rsidR="008869AE" w:rsidRPr="00EB1DC4" w:rsidRDefault="008869AE" w:rsidP="00EB1DC4">
      <w:pPr>
        <w:pStyle w:val="ConsPlusNormal"/>
        <w:ind w:firstLine="709"/>
        <w:jc w:val="both"/>
        <w:rPr>
          <w:rFonts w:ascii="Arial" w:hAnsi="Arial" w:cs="Arial"/>
          <w:sz w:val="24"/>
          <w:szCs w:val="24"/>
        </w:rPr>
      </w:pPr>
    </w:p>
    <w:p w:rsidR="008869AE" w:rsidRPr="00EB1DC4" w:rsidRDefault="003F5FF7" w:rsidP="00EB1DC4">
      <w:pPr>
        <w:pStyle w:val="ConsPlusNonformat"/>
        <w:ind w:firstLine="709"/>
        <w:jc w:val="both"/>
        <w:rPr>
          <w:rFonts w:ascii="Arial" w:hAnsi="Arial" w:cs="Arial"/>
          <w:sz w:val="24"/>
          <w:szCs w:val="24"/>
        </w:rPr>
      </w:pPr>
      <w:r w:rsidRPr="00EB1DC4">
        <w:rPr>
          <w:rFonts w:ascii="Arial" w:hAnsi="Arial" w:cs="Arial"/>
          <w:sz w:val="24"/>
          <w:szCs w:val="24"/>
        </w:rPr>
        <w:t>Краткие проектные характеристики</w:t>
      </w:r>
      <w:r w:rsidR="008869AE" w:rsidRPr="00EB1DC4">
        <w:rPr>
          <w:rFonts w:ascii="Arial" w:hAnsi="Arial" w:cs="Arial"/>
          <w:sz w:val="24"/>
          <w:szCs w:val="24"/>
        </w:rPr>
        <w:t xml:space="preserve"> линейного объекта (заполняется только в</w:t>
      </w:r>
      <w:r w:rsidRPr="00EB1DC4">
        <w:rPr>
          <w:rFonts w:ascii="Arial" w:hAnsi="Arial" w:cs="Arial"/>
          <w:sz w:val="24"/>
          <w:szCs w:val="24"/>
        </w:rPr>
        <w:t xml:space="preserve"> отношении линейного объекта с учетом показателей, содержащихся </w:t>
      </w:r>
      <w:r w:rsidR="008869AE" w:rsidRPr="00EB1DC4">
        <w:rPr>
          <w:rFonts w:ascii="Arial" w:hAnsi="Arial" w:cs="Arial"/>
          <w:sz w:val="24"/>
          <w:szCs w:val="24"/>
        </w:rPr>
        <w:t>в</w:t>
      </w:r>
      <w:r w:rsidRPr="00EB1DC4">
        <w:rPr>
          <w:rFonts w:ascii="Arial" w:hAnsi="Arial" w:cs="Arial"/>
          <w:sz w:val="24"/>
          <w:szCs w:val="24"/>
        </w:rPr>
        <w:t xml:space="preserve"> </w:t>
      </w:r>
      <w:r w:rsidR="008869AE" w:rsidRPr="00EB1DC4">
        <w:rPr>
          <w:rFonts w:ascii="Arial" w:hAnsi="Arial" w:cs="Arial"/>
          <w:sz w:val="24"/>
          <w:szCs w:val="24"/>
        </w:rPr>
        <w:t>утвержденной</w:t>
      </w:r>
      <w:r w:rsidR="00EB1DC4" w:rsidRPr="00EB1DC4">
        <w:rPr>
          <w:rFonts w:ascii="Arial" w:hAnsi="Arial" w:cs="Arial"/>
          <w:sz w:val="24"/>
          <w:szCs w:val="24"/>
        </w:rPr>
        <w:t xml:space="preserve"> </w:t>
      </w:r>
      <w:r w:rsidR="008869AE" w:rsidRPr="00EB1DC4">
        <w:rPr>
          <w:rFonts w:ascii="Arial" w:hAnsi="Arial" w:cs="Arial"/>
          <w:sz w:val="24"/>
          <w:szCs w:val="24"/>
        </w:rPr>
        <w:t>проектной документации на основании положительного заключения</w:t>
      </w:r>
      <w:r w:rsidRPr="00EB1DC4">
        <w:rPr>
          <w:rFonts w:ascii="Arial" w:hAnsi="Arial" w:cs="Arial"/>
          <w:sz w:val="24"/>
          <w:szCs w:val="24"/>
        </w:rPr>
        <w:t xml:space="preserve"> экспертизы</w:t>
      </w:r>
      <w:r w:rsidR="00EB1DC4" w:rsidRPr="00EB1DC4">
        <w:rPr>
          <w:rFonts w:ascii="Arial" w:hAnsi="Arial" w:cs="Arial"/>
          <w:sz w:val="24"/>
          <w:szCs w:val="24"/>
        </w:rPr>
        <w:t xml:space="preserve"> </w:t>
      </w:r>
      <w:r w:rsidRPr="00EB1DC4">
        <w:rPr>
          <w:rFonts w:ascii="Arial" w:hAnsi="Arial" w:cs="Arial"/>
          <w:sz w:val="24"/>
          <w:szCs w:val="24"/>
        </w:rPr>
        <w:t xml:space="preserve">проектной документации. Допускается заполнение </w:t>
      </w:r>
      <w:r w:rsidR="008869AE" w:rsidRPr="00EB1DC4">
        <w:rPr>
          <w:rFonts w:ascii="Arial" w:hAnsi="Arial" w:cs="Arial"/>
          <w:sz w:val="24"/>
          <w:szCs w:val="24"/>
        </w:rPr>
        <w:t>не всех граф</w:t>
      </w:r>
      <w:r w:rsidRPr="00EB1DC4">
        <w:rPr>
          <w:rFonts w:ascii="Arial" w:hAnsi="Arial" w:cs="Arial"/>
          <w:sz w:val="24"/>
          <w:szCs w:val="24"/>
        </w:rPr>
        <w:t xml:space="preserve"> </w:t>
      </w:r>
      <w:r w:rsidR="008869AE" w:rsidRPr="00EB1DC4">
        <w:rPr>
          <w:rFonts w:ascii="Arial" w:hAnsi="Arial" w:cs="Arial"/>
          <w:sz w:val="24"/>
          <w:szCs w:val="24"/>
        </w:rPr>
        <w:t>раздела):</w:t>
      </w:r>
    </w:p>
    <w:p w:rsidR="008869AE" w:rsidRPr="00EB1DC4" w:rsidRDefault="008869AE" w:rsidP="00EB1DC4">
      <w:pPr>
        <w:pStyle w:val="ConsPlusNormal"/>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4309"/>
      </w:tblGrid>
      <w:tr w:rsidR="00EB1DC4" w:rsidRPr="00EB1DC4" w:rsidTr="00917281">
        <w:tc>
          <w:tcPr>
            <w:tcW w:w="5272" w:type="dxa"/>
          </w:tcPr>
          <w:p w:rsidR="008869AE" w:rsidRPr="00EB1DC4" w:rsidRDefault="008869AE" w:rsidP="00EB1DC4">
            <w:pPr>
              <w:pStyle w:val="ConsPlusNormal"/>
              <w:jc w:val="both"/>
              <w:rPr>
                <w:rFonts w:ascii="Arial" w:hAnsi="Arial" w:cs="Arial"/>
                <w:sz w:val="24"/>
                <w:szCs w:val="24"/>
              </w:rPr>
            </w:pPr>
            <w:r w:rsidRPr="00EB1DC4">
              <w:rPr>
                <w:rFonts w:ascii="Arial" w:hAnsi="Arial" w:cs="Arial"/>
                <w:sz w:val="24"/>
                <w:szCs w:val="24"/>
              </w:rPr>
              <w:t>Категория (класс):</w:t>
            </w:r>
          </w:p>
        </w:tc>
        <w:tc>
          <w:tcPr>
            <w:tcW w:w="4309" w:type="dxa"/>
            <w:vAlign w:val="center"/>
          </w:tcPr>
          <w:p w:rsidR="008869AE" w:rsidRPr="00EB1DC4" w:rsidRDefault="008869AE" w:rsidP="00EB1DC4">
            <w:pPr>
              <w:pStyle w:val="ConsPlusNormal"/>
              <w:jc w:val="both"/>
              <w:rPr>
                <w:rFonts w:ascii="Arial" w:hAnsi="Arial" w:cs="Arial"/>
                <w:sz w:val="24"/>
                <w:szCs w:val="24"/>
              </w:rPr>
            </w:pPr>
          </w:p>
        </w:tc>
      </w:tr>
      <w:tr w:rsidR="00EB1DC4" w:rsidRPr="00EB1DC4" w:rsidTr="00917281">
        <w:tc>
          <w:tcPr>
            <w:tcW w:w="5272" w:type="dxa"/>
          </w:tcPr>
          <w:p w:rsidR="008869AE" w:rsidRPr="00EB1DC4" w:rsidRDefault="008869AE" w:rsidP="00EB1DC4">
            <w:pPr>
              <w:pStyle w:val="ConsPlusNormal"/>
              <w:jc w:val="both"/>
              <w:rPr>
                <w:rFonts w:ascii="Arial" w:hAnsi="Arial" w:cs="Arial"/>
                <w:sz w:val="24"/>
                <w:szCs w:val="24"/>
              </w:rPr>
            </w:pPr>
            <w:r w:rsidRPr="00EB1DC4">
              <w:rPr>
                <w:rFonts w:ascii="Arial" w:hAnsi="Arial" w:cs="Arial"/>
                <w:sz w:val="24"/>
                <w:szCs w:val="24"/>
              </w:rPr>
              <w:t>Протяженность:</w:t>
            </w:r>
          </w:p>
        </w:tc>
        <w:tc>
          <w:tcPr>
            <w:tcW w:w="4309" w:type="dxa"/>
            <w:vAlign w:val="center"/>
          </w:tcPr>
          <w:p w:rsidR="008869AE" w:rsidRPr="00EB1DC4" w:rsidRDefault="008869AE" w:rsidP="00EB1DC4">
            <w:pPr>
              <w:pStyle w:val="ConsPlusNormal"/>
              <w:jc w:val="both"/>
              <w:rPr>
                <w:rFonts w:ascii="Arial" w:hAnsi="Arial" w:cs="Arial"/>
                <w:sz w:val="24"/>
                <w:szCs w:val="24"/>
              </w:rPr>
            </w:pPr>
          </w:p>
        </w:tc>
      </w:tr>
      <w:tr w:rsidR="00EB1DC4" w:rsidRPr="00EB1DC4" w:rsidTr="00917281">
        <w:tc>
          <w:tcPr>
            <w:tcW w:w="5272" w:type="dxa"/>
          </w:tcPr>
          <w:p w:rsidR="008869AE" w:rsidRPr="00EB1DC4" w:rsidRDefault="008869AE" w:rsidP="00EB1DC4">
            <w:pPr>
              <w:pStyle w:val="ConsPlusNormal"/>
              <w:jc w:val="both"/>
              <w:rPr>
                <w:rFonts w:ascii="Arial" w:hAnsi="Arial" w:cs="Arial"/>
                <w:sz w:val="24"/>
                <w:szCs w:val="24"/>
              </w:rPr>
            </w:pPr>
            <w:r w:rsidRPr="00EB1DC4">
              <w:rPr>
                <w:rFonts w:ascii="Arial" w:hAnsi="Arial" w:cs="Arial"/>
                <w:sz w:val="24"/>
                <w:szCs w:val="24"/>
              </w:rPr>
              <w:t>Мощность (пропускная способность, грузооборот, интенсивность движения)</w:t>
            </w:r>
          </w:p>
        </w:tc>
        <w:tc>
          <w:tcPr>
            <w:tcW w:w="4309" w:type="dxa"/>
            <w:vAlign w:val="center"/>
          </w:tcPr>
          <w:p w:rsidR="008869AE" w:rsidRPr="00EB1DC4" w:rsidRDefault="008869AE" w:rsidP="00EB1DC4">
            <w:pPr>
              <w:pStyle w:val="ConsPlusNormal"/>
              <w:jc w:val="both"/>
              <w:rPr>
                <w:rFonts w:ascii="Arial" w:hAnsi="Arial" w:cs="Arial"/>
                <w:sz w:val="24"/>
                <w:szCs w:val="24"/>
              </w:rPr>
            </w:pPr>
          </w:p>
        </w:tc>
      </w:tr>
      <w:tr w:rsidR="00EB1DC4" w:rsidRPr="00EB1DC4" w:rsidTr="00917281">
        <w:tc>
          <w:tcPr>
            <w:tcW w:w="5272" w:type="dxa"/>
          </w:tcPr>
          <w:p w:rsidR="008869AE" w:rsidRPr="00EB1DC4" w:rsidRDefault="008869AE" w:rsidP="00EB1DC4">
            <w:pPr>
              <w:pStyle w:val="ConsPlusNormal"/>
              <w:jc w:val="both"/>
              <w:rPr>
                <w:rFonts w:ascii="Arial" w:hAnsi="Arial" w:cs="Arial"/>
                <w:sz w:val="24"/>
                <w:szCs w:val="24"/>
              </w:rPr>
            </w:pPr>
            <w:r w:rsidRPr="00EB1DC4">
              <w:rPr>
                <w:rFonts w:ascii="Arial" w:hAnsi="Arial" w:cs="Arial"/>
                <w:sz w:val="24"/>
                <w:szCs w:val="24"/>
              </w:rPr>
              <w:t>Тип (КЛ, ВЛ, КВЛ), уровень напряжения линий электропередачи</w:t>
            </w:r>
          </w:p>
        </w:tc>
        <w:tc>
          <w:tcPr>
            <w:tcW w:w="4309" w:type="dxa"/>
            <w:vAlign w:val="center"/>
          </w:tcPr>
          <w:p w:rsidR="008869AE" w:rsidRPr="00EB1DC4" w:rsidRDefault="008869AE" w:rsidP="00EB1DC4">
            <w:pPr>
              <w:pStyle w:val="ConsPlusNormal"/>
              <w:jc w:val="both"/>
              <w:rPr>
                <w:rFonts w:ascii="Arial" w:hAnsi="Arial" w:cs="Arial"/>
                <w:sz w:val="24"/>
                <w:szCs w:val="24"/>
              </w:rPr>
            </w:pPr>
          </w:p>
        </w:tc>
      </w:tr>
      <w:tr w:rsidR="00EB1DC4" w:rsidRPr="00EB1DC4" w:rsidTr="00917281">
        <w:tc>
          <w:tcPr>
            <w:tcW w:w="5272" w:type="dxa"/>
          </w:tcPr>
          <w:p w:rsidR="008869AE" w:rsidRPr="00EB1DC4" w:rsidRDefault="008869AE" w:rsidP="00EB1DC4">
            <w:pPr>
              <w:pStyle w:val="ConsPlusNormal"/>
              <w:jc w:val="both"/>
              <w:rPr>
                <w:rFonts w:ascii="Arial" w:hAnsi="Arial" w:cs="Arial"/>
                <w:sz w:val="24"/>
                <w:szCs w:val="24"/>
              </w:rPr>
            </w:pPr>
            <w:r w:rsidRPr="00EB1DC4">
              <w:rPr>
                <w:rFonts w:ascii="Arial" w:hAnsi="Arial" w:cs="Arial"/>
                <w:sz w:val="24"/>
                <w:szCs w:val="24"/>
              </w:rPr>
              <w:t>Перечень конструктивных элементов, влияющих на безопасность:</w:t>
            </w:r>
          </w:p>
        </w:tc>
        <w:tc>
          <w:tcPr>
            <w:tcW w:w="4309" w:type="dxa"/>
            <w:vAlign w:val="center"/>
          </w:tcPr>
          <w:p w:rsidR="008869AE" w:rsidRPr="00EB1DC4" w:rsidRDefault="008869AE" w:rsidP="00EB1DC4">
            <w:pPr>
              <w:pStyle w:val="ConsPlusNormal"/>
              <w:jc w:val="both"/>
              <w:rPr>
                <w:rFonts w:ascii="Arial" w:hAnsi="Arial" w:cs="Arial"/>
                <w:sz w:val="24"/>
                <w:szCs w:val="24"/>
              </w:rPr>
            </w:pPr>
          </w:p>
        </w:tc>
      </w:tr>
      <w:tr w:rsidR="00EB1DC4" w:rsidRPr="00EB1DC4" w:rsidTr="00917281">
        <w:tc>
          <w:tcPr>
            <w:tcW w:w="5272" w:type="dxa"/>
          </w:tcPr>
          <w:p w:rsidR="008869AE" w:rsidRPr="00EB1DC4" w:rsidRDefault="008869AE" w:rsidP="00EB1DC4">
            <w:pPr>
              <w:pStyle w:val="ConsPlusNormal"/>
              <w:jc w:val="both"/>
              <w:rPr>
                <w:rFonts w:ascii="Arial" w:hAnsi="Arial" w:cs="Arial"/>
                <w:sz w:val="24"/>
                <w:szCs w:val="24"/>
              </w:rPr>
            </w:pPr>
            <w:r w:rsidRPr="00EB1DC4">
              <w:rPr>
                <w:rFonts w:ascii="Arial" w:hAnsi="Arial" w:cs="Arial"/>
                <w:sz w:val="24"/>
                <w:szCs w:val="24"/>
              </w:rPr>
              <w:t>Иные показатели</w:t>
            </w:r>
          </w:p>
        </w:tc>
        <w:tc>
          <w:tcPr>
            <w:tcW w:w="4309" w:type="dxa"/>
            <w:vAlign w:val="center"/>
          </w:tcPr>
          <w:p w:rsidR="008869AE" w:rsidRPr="00EB1DC4" w:rsidRDefault="008869AE" w:rsidP="00EB1DC4">
            <w:pPr>
              <w:pStyle w:val="ConsPlusNormal"/>
              <w:jc w:val="both"/>
              <w:rPr>
                <w:rFonts w:ascii="Arial" w:hAnsi="Arial" w:cs="Arial"/>
                <w:sz w:val="24"/>
                <w:szCs w:val="24"/>
              </w:rPr>
            </w:pPr>
          </w:p>
        </w:tc>
      </w:tr>
    </w:tbl>
    <w:p w:rsidR="008869AE" w:rsidRPr="00EB1DC4" w:rsidRDefault="008869AE" w:rsidP="00EB1DC4">
      <w:pPr>
        <w:pStyle w:val="ConsPlusNormal"/>
        <w:ind w:firstLine="709"/>
        <w:jc w:val="both"/>
        <w:rPr>
          <w:rFonts w:ascii="Arial" w:hAnsi="Arial" w:cs="Arial"/>
          <w:sz w:val="24"/>
          <w:szCs w:val="24"/>
        </w:rPr>
      </w:pPr>
    </w:p>
    <w:p w:rsidR="008869AE" w:rsidRPr="00EB1DC4" w:rsidRDefault="003F5FF7" w:rsidP="00EB1DC4">
      <w:pPr>
        <w:pStyle w:val="ConsPlusNonformat"/>
        <w:ind w:firstLine="709"/>
        <w:jc w:val="both"/>
        <w:rPr>
          <w:rFonts w:ascii="Arial" w:hAnsi="Arial" w:cs="Arial"/>
          <w:sz w:val="24"/>
          <w:szCs w:val="24"/>
        </w:rPr>
      </w:pPr>
      <w:r w:rsidRPr="00EB1DC4">
        <w:rPr>
          <w:rFonts w:ascii="Arial" w:hAnsi="Arial" w:cs="Arial"/>
          <w:sz w:val="24"/>
          <w:szCs w:val="24"/>
        </w:rPr>
        <w:t xml:space="preserve">Обязуюсь обо всех изменениях, связанных с приведенными </w:t>
      </w:r>
      <w:r w:rsidR="008869AE" w:rsidRPr="00EB1DC4">
        <w:rPr>
          <w:rFonts w:ascii="Arial" w:hAnsi="Arial" w:cs="Arial"/>
          <w:sz w:val="24"/>
          <w:szCs w:val="24"/>
        </w:rPr>
        <w:t>в</w:t>
      </w:r>
      <w:r w:rsidRPr="00EB1DC4">
        <w:rPr>
          <w:rFonts w:ascii="Arial" w:hAnsi="Arial" w:cs="Arial"/>
          <w:sz w:val="24"/>
          <w:szCs w:val="24"/>
        </w:rPr>
        <w:t xml:space="preserve"> </w:t>
      </w:r>
      <w:r w:rsidR="008869AE" w:rsidRPr="00EB1DC4">
        <w:rPr>
          <w:rFonts w:ascii="Arial" w:hAnsi="Arial" w:cs="Arial"/>
          <w:sz w:val="24"/>
          <w:szCs w:val="24"/>
        </w:rPr>
        <w:t>настоящем</w:t>
      </w:r>
      <w:r w:rsidRPr="00EB1DC4">
        <w:rPr>
          <w:rFonts w:ascii="Arial" w:hAnsi="Arial" w:cs="Arial"/>
          <w:sz w:val="24"/>
          <w:szCs w:val="24"/>
        </w:rPr>
        <w:t xml:space="preserve"> </w:t>
      </w:r>
      <w:r w:rsidR="008869AE" w:rsidRPr="00EB1DC4">
        <w:rPr>
          <w:rFonts w:ascii="Arial" w:hAnsi="Arial" w:cs="Arial"/>
          <w:sz w:val="24"/>
          <w:szCs w:val="24"/>
        </w:rPr>
        <w:t>заявлении сведениями, сообщать в</w:t>
      </w:r>
    </w:p>
    <w:p w:rsidR="008869AE" w:rsidRPr="00EB1DC4" w:rsidRDefault="008869AE" w:rsidP="00EB1DC4">
      <w:pPr>
        <w:pStyle w:val="ConsPlusNonformat"/>
        <w:ind w:firstLine="709"/>
        <w:jc w:val="both"/>
        <w:rPr>
          <w:rFonts w:ascii="Arial" w:hAnsi="Arial" w:cs="Arial"/>
          <w:sz w:val="24"/>
          <w:szCs w:val="24"/>
        </w:rPr>
      </w:pPr>
      <w:r w:rsidRPr="00EB1DC4">
        <w:rPr>
          <w:rFonts w:ascii="Arial" w:hAnsi="Arial" w:cs="Arial"/>
          <w:sz w:val="24"/>
          <w:szCs w:val="24"/>
        </w:rPr>
        <w:t>___________________________________________________________________</w:t>
      </w:r>
    </w:p>
    <w:p w:rsidR="008869AE" w:rsidRPr="00EB1DC4" w:rsidRDefault="008869AE" w:rsidP="00EB1DC4">
      <w:pPr>
        <w:pStyle w:val="ConsPlusNonformat"/>
        <w:ind w:firstLine="709"/>
        <w:jc w:val="both"/>
        <w:rPr>
          <w:rFonts w:ascii="Arial" w:hAnsi="Arial" w:cs="Arial"/>
          <w:sz w:val="24"/>
          <w:szCs w:val="24"/>
        </w:rPr>
      </w:pPr>
      <w:r w:rsidRPr="00EB1DC4">
        <w:rPr>
          <w:rFonts w:ascii="Arial" w:hAnsi="Arial" w:cs="Arial"/>
          <w:sz w:val="24"/>
          <w:szCs w:val="24"/>
        </w:rPr>
        <w:t>(наименование органа, осуществляющего выдачу разрешения на строительство,</w:t>
      </w:r>
    </w:p>
    <w:p w:rsidR="008869AE" w:rsidRPr="00EB1DC4" w:rsidRDefault="008869AE" w:rsidP="00EB1DC4">
      <w:pPr>
        <w:pStyle w:val="ConsPlusNonformat"/>
        <w:ind w:firstLine="709"/>
        <w:jc w:val="both"/>
        <w:rPr>
          <w:rFonts w:ascii="Arial" w:hAnsi="Arial" w:cs="Arial"/>
          <w:sz w:val="24"/>
          <w:szCs w:val="24"/>
        </w:rPr>
      </w:pPr>
      <w:r w:rsidRPr="00EB1DC4">
        <w:rPr>
          <w:rFonts w:ascii="Arial" w:hAnsi="Arial" w:cs="Arial"/>
          <w:sz w:val="24"/>
          <w:szCs w:val="24"/>
        </w:rPr>
        <w:t>реконструкцию)</w:t>
      </w:r>
    </w:p>
    <w:p w:rsidR="008869AE" w:rsidRPr="00EB1DC4" w:rsidRDefault="003F5FF7" w:rsidP="00EB1DC4">
      <w:pPr>
        <w:pStyle w:val="ConsPlusNonformat"/>
        <w:ind w:firstLine="709"/>
        <w:jc w:val="both"/>
        <w:rPr>
          <w:rFonts w:ascii="Arial" w:hAnsi="Arial" w:cs="Arial"/>
          <w:sz w:val="24"/>
          <w:szCs w:val="24"/>
        </w:rPr>
      </w:pPr>
      <w:r w:rsidRPr="00EB1DC4">
        <w:rPr>
          <w:rFonts w:ascii="Arial" w:hAnsi="Arial" w:cs="Arial"/>
          <w:sz w:val="24"/>
          <w:szCs w:val="24"/>
        </w:rPr>
        <w:t>____________________________________________________________________________________________________________________________________________</w:t>
      </w:r>
    </w:p>
    <w:p w:rsidR="008869AE" w:rsidRPr="00EB1DC4" w:rsidRDefault="003F5FF7" w:rsidP="00EB1DC4">
      <w:pPr>
        <w:pStyle w:val="ConsPlusNonformat"/>
        <w:ind w:firstLine="709"/>
        <w:jc w:val="both"/>
        <w:rPr>
          <w:rFonts w:ascii="Arial" w:hAnsi="Arial" w:cs="Arial"/>
          <w:sz w:val="24"/>
          <w:szCs w:val="24"/>
        </w:rPr>
      </w:pPr>
      <w:r w:rsidRPr="00EB1DC4">
        <w:rPr>
          <w:rFonts w:ascii="Arial" w:hAnsi="Arial" w:cs="Arial"/>
          <w:sz w:val="24"/>
          <w:szCs w:val="24"/>
        </w:rPr>
        <w:t>В соответствии с требованиями Федерального</w:t>
      </w:r>
      <w:r w:rsidR="008869AE" w:rsidRPr="00EB1DC4">
        <w:rPr>
          <w:rFonts w:ascii="Arial" w:hAnsi="Arial" w:cs="Arial"/>
          <w:sz w:val="24"/>
          <w:szCs w:val="24"/>
        </w:rPr>
        <w:t xml:space="preserve"> закона</w:t>
      </w:r>
      <w:r w:rsidRPr="00EB1DC4">
        <w:rPr>
          <w:rFonts w:ascii="Arial" w:hAnsi="Arial" w:cs="Arial"/>
          <w:sz w:val="24"/>
          <w:szCs w:val="24"/>
        </w:rPr>
        <w:t xml:space="preserve"> </w:t>
      </w:r>
      <w:r w:rsidR="008869AE" w:rsidRPr="00EB1DC4">
        <w:rPr>
          <w:rFonts w:ascii="Arial" w:hAnsi="Arial" w:cs="Arial"/>
          <w:sz w:val="24"/>
          <w:szCs w:val="24"/>
        </w:rPr>
        <w:t>от 27.07.2006</w:t>
      </w:r>
      <w:r w:rsidRPr="00EB1DC4">
        <w:rPr>
          <w:rFonts w:ascii="Arial" w:hAnsi="Arial" w:cs="Arial"/>
          <w:sz w:val="24"/>
          <w:szCs w:val="24"/>
        </w:rPr>
        <w:t xml:space="preserve"> № 152-ФЗ «О</w:t>
      </w:r>
      <w:r w:rsidR="00EB1DC4" w:rsidRPr="00EB1DC4">
        <w:rPr>
          <w:rFonts w:ascii="Arial" w:hAnsi="Arial" w:cs="Arial"/>
          <w:sz w:val="24"/>
          <w:szCs w:val="24"/>
        </w:rPr>
        <w:t xml:space="preserve"> </w:t>
      </w:r>
      <w:r w:rsidRPr="00EB1DC4">
        <w:rPr>
          <w:rFonts w:ascii="Arial" w:hAnsi="Arial" w:cs="Arial"/>
          <w:sz w:val="24"/>
          <w:szCs w:val="24"/>
        </w:rPr>
        <w:t xml:space="preserve">персональных данных» </w:t>
      </w:r>
      <w:r w:rsidR="008869AE" w:rsidRPr="00EB1DC4">
        <w:rPr>
          <w:rFonts w:ascii="Arial" w:hAnsi="Arial" w:cs="Arial"/>
          <w:sz w:val="24"/>
          <w:szCs w:val="24"/>
        </w:rPr>
        <w:t>даю согласие на сбо</w:t>
      </w:r>
      <w:r w:rsidRPr="00EB1DC4">
        <w:rPr>
          <w:rFonts w:ascii="Arial" w:hAnsi="Arial" w:cs="Arial"/>
          <w:sz w:val="24"/>
          <w:szCs w:val="24"/>
        </w:rPr>
        <w:t>р, систематизацию, накопление, хранение, уточнение (обновление,</w:t>
      </w:r>
      <w:r w:rsidR="008869AE" w:rsidRPr="00EB1DC4">
        <w:rPr>
          <w:rFonts w:ascii="Arial" w:hAnsi="Arial" w:cs="Arial"/>
          <w:sz w:val="24"/>
          <w:szCs w:val="24"/>
        </w:rPr>
        <w:t xml:space="preserve"> изменение), использование, распространен</w:t>
      </w:r>
      <w:r w:rsidRPr="00EB1DC4">
        <w:rPr>
          <w:rFonts w:ascii="Arial" w:hAnsi="Arial" w:cs="Arial"/>
          <w:sz w:val="24"/>
          <w:szCs w:val="24"/>
        </w:rPr>
        <w:t xml:space="preserve">ие (в </w:t>
      </w:r>
      <w:r w:rsidR="008869AE" w:rsidRPr="00EB1DC4">
        <w:rPr>
          <w:rFonts w:ascii="Arial" w:hAnsi="Arial" w:cs="Arial"/>
          <w:sz w:val="24"/>
          <w:szCs w:val="24"/>
        </w:rPr>
        <w:t>случаях, предусмотренных действующи</w:t>
      </w:r>
      <w:r w:rsidRPr="00EB1DC4">
        <w:rPr>
          <w:rFonts w:ascii="Arial" w:hAnsi="Arial" w:cs="Arial"/>
          <w:sz w:val="24"/>
          <w:szCs w:val="24"/>
        </w:rPr>
        <w:t xml:space="preserve">м законодательством Российской Федерации) </w:t>
      </w:r>
      <w:r w:rsidR="008869AE" w:rsidRPr="00EB1DC4">
        <w:rPr>
          <w:rFonts w:ascii="Arial" w:hAnsi="Arial" w:cs="Arial"/>
          <w:sz w:val="24"/>
          <w:szCs w:val="24"/>
        </w:rPr>
        <w:t>предоставленных выше персональных данных. Настоящее согласие дано мною бессрочно (для физических лиц).</w:t>
      </w:r>
    </w:p>
    <w:p w:rsidR="008869AE" w:rsidRPr="00EB1DC4" w:rsidRDefault="008869AE" w:rsidP="00EB1DC4">
      <w:pPr>
        <w:pStyle w:val="ConsPlusNonformat"/>
        <w:ind w:firstLine="709"/>
        <w:jc w:val="both"/>
        <w:rPr>
          <w:rFonts w:ascii="Arial" w:hAnsi="Arial" w:cs="Arial"/>
          <w:sz w:val="24"/>
          <w:szCs w:val="24"/>
        </w:rPr>
      </w:pPr>
    </w:p>
    <w:p w:rsidR="008869AE" w:rsidRPr="00EB1DC4" w:rsidRDefault="008869AE" w:rsidP="00EB1DC4">
      <w:pPr>
        <w:pStyle w:val="ConsPlusNonformat"/>
        <w:ind w:firstLine="709"/>
        <w:jc w:val="both"/>
        <w:rPr>
          <w:rFonts w:ascii="Arial" w:hAnsi="Arial" w:cs="Arial"/>
          <w:sz w:val="24"/>
          <w:szCs w:val="24"/>
        </w:rPr>
      </w:pPr>
      <w:r w:rsidRPr="00EB1DC4">
        <w:rPr>
          <w:rFonts w:ascii="Arial" w:hAnsi="Arial" w:cs="Arial"/>
          <w:sz w:val="24"/>
          <w:szCs w:val="24"/>
        </w:rPr>
        <w:t>_______________</w:t>
      </w:r>
      <w:r w:rsidR="00EB1DC4" w:rsidRPr="00EB1DC4">
        <w:rPr>
          <w:rFonts w:ascii="Arial" w:hAnsi="Arial" w:cs="Arial"/>
          <w:sz w:val="24"/>
          <w:szCs w:val="24"/>
        </w:rPr>
        <w:t xml:space="preserve"> </w:t>
      </w:r>
      <w:r w:rsidRPr="00EB1DC4">
        <w:rPr>
          <w:rFonts w:ascii="Arial" w:hAnsi="Arial" w:cs="Arial"/>
          <w:sz w:val="24"/>
          <w:szCs w:val="24"/>
        </w:rPr>
        <w:t>_______________</w:t>
      </w:r>
      <w:r w:rsidR="00EB1DC4" w:rsidRPr="00EB1DC4">
        <w:rPr>
          <w:rFonts w:ascii="Arial" w:hAnsi="Arial" w:cs="Arial"/>
          <w:sz w:val="24"/>
          <w:szCs w:val="24"/>
        </w:rPr>
        <w:t xml:space="preserve"> </w:t>
      </w:r>
      <w:r w:rsidRPr="00EB1DC4">
        <w:rPr>
          <w:rFonts w:ascii="Arial" w:hAnsi="Arial" w:cs="Arial"/>
          <w:sz w:val="24"/>
          <w:szCs w:val="24"/>
        </w:rPr>
        <w:t>_______________</w:t>
      </w:r>
    </w:p>
    <w:p w:rsidR="008869AE" w:rsidRPr="00EB1DC4" w:rsidRDefault="00EB1DC4" w:rsidP="00EB1DC4">
      <w:pPr>
        <w:pStyle w:val="ConsPlusNonformat"/>
        <w:ind w:firstLine="709"/>
        <w:jc w:val="both"/>
        <w:rPr>
          <w:rFonts w:ascii="Arial" w:hAnsi="Arial" w:cs="Arial"/>
          <w:sz w:val="24"/>
          <w:szCs w:val="24"/>
        </w:rPr>
      </w:pPr>
      <w:r w:rsidRPr="00EB1DC4">
        <w:rPr>
          <w:rFonts w:ascii="Arial" w:hAnsi="Arial" w:cs="Arial"/>
          <w:sz w:val="24"/>
          <w:szCs w:val="24"/>
        </w:rPr>
        <w:t xml:space="preserve"> </w:t>
      </w:r>
      <w:r w:rsidR="008869AE" w:rsidRPr="00EB1DC4">
        <w:rPr>
          <w:rFonts w:ascii="Arial" w:hAnsi="Arial" w:cs="Arial"/>
          <w:sz w:val="24"/>
          <w:szCs w:val="24"/>
        </w:rPr>
        <w:t>(должность)</w:t>
      </w:r>
      <w:r w:rsidRPr="00EB1DC4">
        <w:rPr>
          <w:rFonts w:ascii="Arial" w:hAnsi="Arial" w:cs="Arial"/>
          <w:sz w:val="24"/>
          <w:szCs w:val="24"/>
        </w:rPr>
        <w:t xml:space="preserve"> </w:t>
      </w:r>
      <w:r w:rsidR="008869AE" w:rsidRPr="00EB1DC4">
        <w:rPr>
          <w:rFonts w:ascii="Arial" w:hAnsi="Arial" w:cs="Arial"/>
          <w:sz w:val="24"/>
          <w:szCs w:val="24"/>
        </w:rPr>
        <w:t>(подпись)</w:t>
      </w:r>
      <w:r w:rsidRPr="00EB1DC4">
        <w:rPr>
          <w:rFonts w:ascii="Arial" w:hAnsi="Arial" w:cs="Arial"/>
          <w:sz w:val="24"/>
          <w:szCs w:val="24"/>
        </w:rPr>
        <w:t xml:space="preserve"> </w:t>
      </w:r>
      <w:r w:rsidR="008869AE" w:rsidRPr="00EB1DC4">
        <w:rPr>
          <w:rFonts w:ascii="Arial" w:hAnsi="Arial" w:cs="Arial"/>
          <w:sz w:val="24"/>
          <w:szCs w:val="24"/>
        </w:rPr>
        <w:t>(Ф.И.О)</w:t>
      </w:r>
    </w:p>
    <w:p w:rsidR="003F5FF7" w:rsidRPr="00EB1DC4" w:rsidRDefault="003F5FF7" w:rsidP="00EB1DC4">
      <w:pPr>
        <w:pStyle w:val="ConsPlusNonformat"/>
        <w:ind w:firstLine="709"/>
        <w:jc w:val="both"/>
        <w:rPr>
          <w:rFonts w:ascii="Arial" w:hAnsi="Arial" w:cs="Arial"/>
          <w:sz w:val="24"/>
          <w:szCs w:val="24"/>
        </w:rPr>
      </w:pPr>
      <w:r w:rsidRPr="00EB1DC4">
        <w:rPr>
          <w:rFonts w:ascii="Arial" w:hAnsi="Arial" w:cs="Arial"/>
          <w:sz w:val="24"/>
          <w:szCs w:val="24"/>
        </w:rPr>
        <w:t>_______________</w:t>
      </w:r>
      <w:r w:rsidR="00EB1DC4" w:rsidRPr="00EB1DC4">
        <w:rPr>
          <w:rFonts w:ascii="Arial" w:hAnsi="Arial" w:cs="Arial"/>
          <w:sz w:val="24"/>
          <w:szCs w:val="24"/>
        </w:rPr>
        <w:t xml:space="preserve"> </w:t>
      </w:r>
      <w:r w:rsidRPr="00EB1DC4">
        <w:rPr>
          <w:rFonts w:ascii="Arial" w:hAnsi="Arial" w:cs="Arial"/>
          <w:sz w:val="24"/>
          <w:szCs w:val="24"/>
        </w:rPr>
        <w:t>_______________</w:t>
      </w:r>
      <w:r w:rsidR="00EB1DC4" w:rsidRPr="00EB1DC4">
        <w:rPr>
          <w:rFonts w:ascii="Arial" w:hAnsi="Arial" w:cs="Arial"/>
          <w:sz w:val="24"/>
          <w:szCs w:val="24"/>
        </w:rPr>
        <w:t xml:space="preserve"> </w:t>
      </w:r>
      <w:r w:rsidRPr="00EB1DC4">
        <w:rPr>
          <w:rFonts w:ascii="Arial" w:hAnsi="Arial" w:cs="Arial"/>
          <w:sz w:val="24"/>
          <w:szCs w:val="24"/>
        </w:rPr>
        <w:t>_______________</w:t>
      </w:r>
    </w:p>
    <w:p w:rsidR="003F5FF7" w:rsidRPr="00EB1DC4" w:rsidRDefault="00EB1DC4" w:rsidP="00EB1DC4">
      <w:pPr>
        <w:pStyle w:val="ConsPlusNonformat"/>
        <w:ind w:firstLine="709"/>
        <w:jc w:val="both"/>
        <w:rPr>
          <w:rFonts w:ascii="Arial" w:hAnsi="Arial" w:cs="Arial"/>
          <w:sz w:val="24"/>
          <w:szCs w:val="24"/>
        </w:rPr>
      </w:pPr>
      <w:r w:rsidRPr="00EB1DC4">
        <w:rPr>
          <w:rFonts w:ascii="Arial" w:hAnsi="Arial" w:cs="Arial"/>
          <w:sz w:val="24"/>
          <w:szCs w:val="24"/>
        </w:rPr>
        <w:t xml:space="preserve"> </w:t>
      </w:r>
      <w:r w:rsidR="003F5FF7" w:rsidRPr="00EB1DC4">
        <w:rPr>
          <w:rFonts w:ascii="Arial" w:hAnsi="Arial" w:cs="Arial"/>
          <w:sz w:val="24"/>
          <w:szCs w:val="24"/>
        </w:rPr>
        <w:t>(должность)</w:t>
      </w:r>
      <w:r w:rsidRPr="00EB1DC4">
        <w:rPr>
          <w:rFonts w:ascii="Arial" w:hAnsi="Arial" w:cs="Arial"/>
          <w:sz w:val="24"/>
          <w:szCs w:val="24"/>
        </w:rPr>
        <w:t xml:space="preserve"> </w:t>
      </w:r>
      <w:r w:rsidR="003F5FF7" w:rsidRPr="00EB1DC4">
        <w:rPr>
          <w:rFonts w:ascii="Arial" w:hAnsi="Arial" w:cs="Arial"/>
          <w:sz w:val="24"/>
          <w:szCs w:val="24"/>
        </w:rPr>
        <w:t>(подпись)</w:t>
      </w:r>
      <w:r w:rsidRPr="00EB1DC4">
        <w:rPr>
          <w:rFonts w:ascii="Arial" w:hAnsi="Arial" w:cs="Arial"/>
          <w:sz w:val="24"/>
          <w:szCs w:val="24"/>
        </w:rPr>
        <w:t xml:space="preserve"> </w:t>
      </w:r>
      <w:r w:rsidR="003F5FF7" w:rsidRPr="00EB1DC4">
        <w:rPr>
          <w:rFonts w:ascii="Arial" w:hAnsi="Arial" w:cs="Arial"/>
          <w:sz w:val="24"/>
          <w:szCs w:val="24"/>
        </w:rPr>
        <w:t>(Ф.И.О)</w:t>
      </w:r>
    </w:p>
    <w:p w:rsidR="003F5FF7" w:rsidRPr="00EB1DC4" w:rsidRDefault="003F5FF7" w:rsidP="00EB1DC4">
      <w:pPr>
        <w:pStyle w:val="ConsPlusNonformat"/>
        <w:ind w:firstLine="709"/>
        <w:jc w:val="both"/>
        <w:rPr>
          <w:rFonts w:ascii="Arial" w:hAnsi="Arial" w:cs="Arial"/>
          <w:sz w:val="24"/>
          <w:szCs w:val="24"/>
        </w:rPr>
      </w:pPr>
      <w:r w:rsidRPr="00EB1DC4">
        <w:rPr>
          <w:rFonts w:ascii="Arial" w:hAnsi="Arial" w:cs="Arial"/>
          <w:sz w:val="24"/>
          <w:szCs w:val="24"/>
        </w:rPr>
        <w:t>_______________</w:t>
      </w:r>
      <w:r w:rsidR="00EB1DC4" w:rsidRPr="00EB1DC4">
        <w:rPr>
          <w:rFonts w:ascii="Arial" w:hAnsi="Arial" w:cs="Arial"/>
          <w:sz w:val="24"/>
          <w:szCs w:val="24"/>
        </w:rPr>
        <w:t xml:space="preserve"> </w:t>
      </w:r>
      <w:r w:rsidRPr="00EB1DC4">
        <w:rPr>
          <w:rFonts w:ascii="Arial" w:hAnsi="Arial" w:cs="Arial"/>
          <w:sz w:val="24"/>
          <w:szCs w:val="24"/>
        </w:rPr>
        <w:t>_______________</w:t>
      </w:r>
      <w:r w:rsidR="00EB1DC4" w:rsidRPr="00EB1DC4">
        <w:rPr>
          <w:rFonts w:ascii="Arial" w:hAnsi="Arial" w:cs="Arial"/>
          <w:sz w:val="24"/>
          <w:szCs w:val="24"/>
        </w:rPr>
        <w:t xml:space="preserve"> </w:t>
      </w:r>
      <w:r w:rsidRPr="00EB1DC4">
        <w:rPr>
          <w:rFonts w:ascii="Arial" w:hAnsi="Arial" w:cs="Arial"/>
          <w:sz w:val="24"/>
          <w:szCs w:val="24"/>
        </w:rPr>
        <w:t>_______________</w:t>
      </w:r>
    </w:p>
    <w:p w:rsidR="003F5FF7" w:rsidRPr="00EB1DC4" w:rsidRDefault="00EB1DC4" w:rsidP="00EB1DC4">
      <w:pPr>
        <w:pStyle w:val="ConsPlusNonformat"/>
        <w:ind w:firstLine="709"/>
        <w:jc w:val="both"/>
        <w:rPr>
          <w:rFonts w:ascii="Arial" w:hAnsi="Arial" w:cs="Arial"/>
          <w:sz w:val="24"/>
          <w:szCs w:val="24"/>
        </w:rPr>
      </w:pPr>
      <w:r w:rsidRPr="00EB1DC4">
        <w:rPr>
          <w:rFonts w:ascii="Arial" w:hAnsi="Arial" w:cs="Arial"/>
          <w:sz w:val="24"/>
          <w:szCs w:val="24"/>
        </w:rPr>
        <w:t xml:space="preserve"> </w:t>
      </w:r>
      <w:r w:rsidR="003F5FF7" w:rsidRPr="00EB1DC4">
        <w:rPr>
          <w:rFonts w:ascii="Arial" w:hAnsi="Arial" w:cs="Arial"/>
          <w:sz w:val="24"/>
          <w:szCs w:val="24"/>
        </w:rPr>
        <w:t>(должность)</w:t>
      </w:r>
      <w:r w:rsidRPr="00EB1DC4">
        <w:rPr>
          <w:rFonts w:ascii="Arial" w:hAnsi="Arial" w:cs="Arial"/>
          <w:sz w:val="24"/>
          <w:szCs w:val="24"/>
        </w:rPr>
        <w:t xml:space="preserve"> </w:t>
      </w:r>
      <w:r w:rsidR="003F5FF7" w:rsidRPr="00EB1DC4">
        <w:rPr>
          <w:rFonts w:ascii="Arial" w:hAnsi="Arial" w:cs="Arial"/>
          <w:sz w:val="24"/>
          <w:szCs w:val="24"/>
        </w:rPr>
        <w:t>(подпись)</w:t>
      </w:r>
      <w:r w:rsidRPr="00EB1DC4">
        <w:rPr>
          <w:rFonts w:ascii="Arial" w:hAnsi="Arial" w:cs="Arial"/>
          <w:sz w:val="24"/>
          <w:szCs w:val="24"/>
        </w:rPr>
        <w:t xml:space="preserve"> </w:t>
      </w:r>
      <w:r w:rsidR="003F5FF7" w:rsidRPr="00EB1DC4">
        <w:rPr>
          <w:rFonts w:ascii="Arial" w:hAnsi="Arial" w:cs="Arial"/>
          <w:sz w:val="24"/>
          <w:szCs w:val="24"/>
        </w:rPr>
        <w:t>(Ф.И.О)</w:t>
      </w:r>
    </w:p>
    <w:p w:rsidR="008869AE" w:rsidRPr="00EB1DC4" w:rsidRDefault="008869AE" w:rsidP="00EB1DC4">
      <w:pPr>
        <w:pStyle w:val="ConsPlusNonformat"/>
        <w:ind w:firstLine="709"/>
        <w:jc w:val="both"/>
        <w:rPr>
          <w:rFonts w:ascii="Arial" w:hAnsi="Arial" w:cs="Arial"/>
          <w:sz w:val="24"/>
          <w:szCs w:val="24"/>
        </w:rPr>
      </w:pPr>
    </w:p>
    <w:p w:rsidR="008869AE" w:rsidRPr="00EB1DC4" w:rsidRDefault="008869AE" w:rsidP="00EB1DC4">
      <w:pPr>
        <w:pStyle w:val="ConsPlusNonformat"/>
        <w:ind w:firstLine="709"/>
        <w:jc w:val="both"/>
        <w:rPr>
          <w:rFonts w:ascii="Arial" w:hAnsi="Arial" w:cs="Arial"/>
          <w:sz w:val="24"/>
          <w:szCs w:val="24"/>
        </w:rPr>
      </w:pPr>
      <w:r w:rsidRPr="00EB1DC4">
        <w:rPr>
          <w:rFonts w:ascii="Arial" w:hAnsi="Arial" w:cs="Arial"/>
          <w:sz w:val="24"/>
          <w:szCs w:val="24"/>
        </w:rPr>
        <w:t>Документы принял</w:t>
      </w:r>
    </w:p>
    <w:p w:rsidR="008869AE" w:rsidRPr="00EB1DC4" w:rsidRDefault="008869AE" w:rsidP="00EB1DC4">
      <w:pPr>
        <w:pStyle w:val="ConsPlusNonformat"/>
        <w:ind w:firstLine="709"/>
        <w:jc w:val="both"/>
        <w:rPr>
          <w:rFonts w:ascii="Arial" w:hAnsi="Arial" w:cs="Arial"/>
          <w:sz w:val="24"/>
          <w:szCs w:val="24"/>
        </w:rPr>
      </w:pPr>
    </w:p>
    <w:p w:rsidR="008869AE" w:rsidRPr="00EB1DC4" w:rsidRDefault="008869AE" w:rsidP="00EB1DC4">
      <w:pPr>
        <w:pStyle w:val="ConsPlusNonformat"/>
        <w:ind w:firstLine="709"/>
        <w:jc w:val="both"/>
        <w:rPr>
          <w:rFonts w:ascii="Arial" w:hAnsi="Arial" w:cs="Arial"/>
          <w:sz w:val="24"/>
          <w:szCs w:val="24"/>
        </w:rPr>
      </w:pPr>
      <w:r w:rsidRPr="00EB1DC4">
        <w:rPr>
          <w:rFonts w:ascii="Arial" w:hAnsi="Arial" w:cs="Arial"/>
          <w:sz w:val="24"/>
          <w:szCs w:val="24"/>
        </w:rPr>
        <w:t>_______________</w:t>
      </w:r>
      <w:r w:rsidR="00EB1DC4" w:rsidRPr="00EB1DC4">
        <w:rPr>
          <w:rFonts w:ascii="Arial" w:hAnsi="Arial" w:cs="Arial"/>
          <w:sz w:val="24"/>
          <w:szCs w:val="24"/>
        </w:rPr>
        <w:t xml:space="preserve"> </w:t>
      </w:r>
      <w:r w:rsidRPr="00EB1DC4">
        <w:rPr>
          <w:rFonts w:ascii="Arial" w:hAnsi="Arial" w:cs="Arial"/>
          <w:sz w:val="24"/>
          <w:szCs w:val="24"/>
        </w:rPr>
        <w:t>_______________</w:t>
      </w:r>
      <w:r w:rsidR="00EB1DC4" w:rsidRPr="00EB1DC4">
        <w:rPr>
          <w:rFonts w:ascii="Arial" w:hAnsi="Arial" w:cs="Arial"/>
          <w:sz w:val="24"/>
          <w:szCs w:val="24"/>
        </w:rPr>
        <w:t xml:space="preserve"> </w:t>
      </w:r>
      <w:r w:rsidRPr="00EB1DC4">
        <w:rPr>
          <w:rFonts w:ascii="Arial" w:hAnsi="Arial" w:cs="Arial"/>
          <w:sz w:val="24"/>
          <w:szCs w:val="24"/>
        </w:rPr>
        <w:t>_______________</w:t>
      </w:r>
    </w:p>
    <w:p w:rsidR="008869AE" w:rsidRPr="00EB1DC4" w:rsidRDefault="00EB1DC4" w:rsidP="00EB1DC4">
      <w:pPr>
        <w:pStyle w:val="ConsPlusNonformat"/>
        <w:ind w:firstLine="709"/>
        <w:jc w:val="both"/>
        <w:rPr>
          <w:rFonts w:ascii="Arial" w:hAnsi="Arial" w:cs="Arial"/>
          <w:sz w:val="24"/>
          <w:szCs w:val="24"/>
        </w:rPr>
      </w:pPr>
      <w:r w:rsidRPr="00EB1DC4">
        <w:rPr>
          <w:rFonts w:ascii="Arial" w:hAnsi="Arial" w:cs="Arial"/>
          <w:sz w:val="24"/>
          <w:szCs w:val="24"/>
        </w:rPr>
        <w:t xml:space="preserve"> </w:t>
      </w:r>
      <w:r w:rsidR="008869AE" w:rsidRPr="00EB1DC4">
        <w:rPr>
          <w:rFonts w:ascii="Arial" w:hAnsi="Arial" w:cs="Arial"/>
          <w:sz w:val="24"/>
          <w:szCs w:val="24"/>
        </w:rPr>
        <w:t>(должность)</w:t>
      </w:r>
      <w:r w:rsidRPr="00EB1DC4">
        <w:rPr>
          <w:rFonts w:ascii="Arial" w:hAnsi="Arial" w:cs="Arial"/>
          <w:sz w:val="24"/>
          <w:szCs w:val="24"/>
        </w:rPr>
        <w:t xml:space="preserve"> </w:t>
      </w:r>
      <w:r w:rsidR="008869AE" w:rsidRPr="00EB1DC4">
        <w:rPr>
          <w:rFonts w:ascii="Arial" w:hAnsi="Arial" w:cs="Arial"/>
          <w:sz w:val="24"/>
          <w:szCs w:val="24"/>
        </w:rPr>
        <w:t>(подпись)</w:t>
      </w:r>
      <w:r w:rsidRPr="00EB1DC4">
        <w:rPr>
          <w:rFonts w:ascii="Arial" w:hAnsi="Arial" w:cs="Arial"/>
          <w:sz w:val="24"/>
          <w:szCs w:val="24"/>
        </w:rPr>
        <w:t xml:space="preserve"> </w:t>
      </w:r>
      <w:r w:rsidR="008869AE" w:rsidRPr="00EB1DC4">
        <w:rPr>
          <w:rFonts w:ascii="Arial" w:hAnsi="Arial" w:cs="Arial"/>
          <w:sz w:val="24"/>
          <w:szCs w:val="24"/>
        </w:rPr>
        <w:t>(Ф.И.О)</w:t>
      </w:r>
    </w:p>
    <w:p w:rsidR="008869AE" w:rsidRPr="00EB1DC4" w:rsidRDefault="008869AE" w:rsidP="00EB1DC4">
      <w:pPr>
        <w:pStyle w:val="ConsPlusNonformat"/>
        <w:ind w:firstLine="709"/>
        <w:jc w:val="both"/>
        <w:rPr>
          <w:rFonts w:ascii="Arial" w:hAnsi="Arial" w:cs="Arial"/>
          <w:sz w:val="24"/>
          <w:szCs w:val="24"/>
        </w:rPr>
      </w:pPr>
    </w:p>
    <w:p w:rsidR="008869AE" w:rsidRPr="00EB1DC4" w:rsidRDefault="008869AE" w:rsidP="00EB1DC4">
      <w:pPr>
        <w:pStyle w:val="ConsPlusNonformat"/>
        <w:ind w:firstLine="709"/>
        <w:jc w:val="both"/>
        <w:rPr>
          <w:rFonts w:ascii="Arial" w:hAnsi="Arial" w:cs="Arial"/>
          <w:sz w:val="24"/>
          <w:szCs w:val="24"/>
        </w:rPr>
      </w:pPr>
    </w:p>
    <w:p w:rsidR="008869AE" w:rsidRPr="00EB1DC4" w:rsidRDefault="008869AE" w:rsidP="00EB1DC4">
      <w:pPr>
        <w:pStyle w:val="ConsPlusNonformat"/>
        <w:ind w:firstLine="709"/>
        <w:jc w:val="both"/>
        <w:rPr>
          <w:rFonts w:ascii="Arial" w:hAnsi="Arial" w:cs="Arial"/>
          <w:sz w:val="24"/>
          <w:szCs w:val="24"/>
        </w:rPr>
      </w:pPr>
      <w:r w:rsidRPr="00EB1DC4">
        <w:rPr>
          <w:rFonts w:ascii="Arial" w:hAnsi="Arial" w:cs="Arial"/>
          <w:sz w:val="24"/>
          <w:szCs w:val="24"/>
        </w:rPr>
        <w:t>Дата приема заявления и документов ___ __________ 20__ года</w:t>
      </w:r>
    </w:p>
    <w:p w:rsidR="003F5FF7" w:rsidRPr="00EB1DC4" w:rsidRDefault="00EB1DC4" w:rsidP="00EB1DC4">
      <w:pPr>
        <w:pStyle w:val="ConsPlusNonformat"/>
        <w:ind w:left="5103"/>
        <w:jc w:val="both"/>
        <w:rPr>
          <w:rFonts w:ascii="Arial" w:hAnsi="Arial" w:cs="Arial"/>
          <w:sz w:val="24"/>
          <w:szCs w:val="24"/>
        </w:rPr>
      </w:pPr>
      <w:r>
        <w:rPr>
          <w:rFonts w:ascii="Arial" w:hAnsi="Arial" w:cs="Arial"/>
          <w:sz w:val="24"/>
          <w:szCs w:val="24"/>
        </w:rPr>
        <w:br w:type="page"/>
      </w:r>
      <w:r w:rsidR="003F5FF7" w:rsidRPr="00EB1DC4">
        <w:rPr>
          <w:rFonts w:ascii="Arial" w:hAnsi="Arial" w:cs="Arial"/>
          <w:sz w:val="24"/>
          <w:szCs w:val="24"/>
        </w:rPr>
        <w:lastRenderedPageBreak/>
        <w:t>Приложение №</w:t>
      </w:r>
      <w:r w:rsidR="00AC26BA" w:rsidRPr="00EB1DC4">
        <w:rPr>
          <w:rFonts w:ascii="Arial" w:hAnsi="Arial" w:cs="Arial"/>
          <w:sz w:val="24"/>
          <w:szCs w:val="24"/>
        </w:rPr>
        <w:t>4</w:t>
      </w:r>
    </w:p>
    <w:p w:rsidR="003F5FF7" w:rsidRPr="00EB1DC4" w:rsidRDefault="003F5FF7" w:rsidP="00EB1DC4">
      <w:pPr>
        <w:ind w:left="5103" w:firstLine="0"/>
        <w:rPr>
          <w:rFonts w:cs="Arial"/>
        </w:rPr>
      </w:pPr>
      <w:r w:rsidRPr="00EB1DC4">
        <w:rPr>
          <w:rFonts w:cs="Arial"/>
        </w:rPr>
        <w:t>к административному регламенту администрации Бобровского муниципального района Воронежской области по предоставлению муниципальной услуги «Выдача разрешения на строительство»</w:t>
      </w:r>
    </w:p>
    <w:p w:rsidR="00907235" w:rsidRPr="00EB1DC4" w:rsidRDefault="00907235" w:rsidP="00EB1DC4">
      <w:pPr>
        <w:pStyle w:val="ConsPlusNormal"/>
        <w:ind w:left="5103"/>
        <w:jc w:val="both"/>
        <w:rPr>
          <w:rFonts w:ascii="Arial" w:hAnsi="Arial" w:cs="Arial"/>
          <w:sz w:val="24"/>
          <w:szCs w:val="24"/>
        </w:rPr>
      </w:pPr>
    </w:p>
    <w:p w:rsidR="0014403D" w:rsidRPr="00EB1DC4" w:rsidRDefault="00EB1DC4" w:rsidP="00EB1DC4">
      <w:pPr>
        <w:pStyle w:val="ConsPlusNormal"/>
        <w:ind w:firstLine="709"/>
        <w:jc w:val="both"/>
        <w:rPr>
          <w:rFonts w:ascii="Arial" w:hAnsi="Arial" w:cs="Arial"/>
          <w:sz w:val="24"/>
          <w:szCs w:val="24"/>
        </w:rPr>
      </w:pPr>
      <w:r w:rsidRPr="00EB1DC4">
        <w:rPr>
          <w:rFonts w:ascii="Arial" w:hAnsi="Arial" w:cs="Arial"/>
          <w:sz w:val="24"/>
          <w:szCs w:val="24"/>
        </w:rPr>
        <w:t xml:space="preserve"> </w:t>
      </w:r>
      <w:r w:rsidR="0014403D" w:rsidRPr="00EB1DC4">
        <w:rPr>
          <w:rFonts w:ascii="Arial" w:hAnsi="Arial" w:cs="Arial"/>
          <w:sz w:val="24"/>
          <w:szCs w:val="24"/>
        </w:rPr>
        <w:t>Форма заявления</w:t>
      </w:r>
    </w:p>
    <w:p w:rsidR="0014403D" w:rsidRPr="00EB1DC4" w:rsidRDefault="0014403D" w:rsidP="00EB1DC4">
      <w:pPr>
        <w:pStyle w:val="ConsPlusNormal"/>
        <w:ind w:firstLine="709"/>
        <w:jc w:val="both"/>
        <w:rPr>
          <w:rFonts w:ascii="Arial" w:hAnsi="Arial" w:cs="Arial"/>
          <w:sz w:val="24"/>
          <w:szCs w:val="24"/>
        </w:rPr>
      </w:pPr>
    </w:p>
    <w:p w:rsidR="0014403D" w:rsidRPr="00EB1DC4" w:rsidRDefault="0014403D" w:rsidP="00EB1DC4">
      <w:pPr>
        <w:pStyle w:val="ConsPlusNormal"/>
        <w:ind w:firstLine="709"/>
        <w:jc w:val="both"/>
        <w:rPr>
          <w:rFonts w:ascii="Arial" w:hAnsi="Arial" w:cs="Arial"/>
          <w:sz w:val="24"/>
          <w:szCs w:val="24"/>
        </w:rPr>
      </w:pPr>
      <w:r w:rsidRPr="00EB1DC4">
        <w:rPr>
          <w:rFonts w:ascii="Arial" w:hAnsi="Arial" w:cs="Arial"/>
          <w:sz w:val="24"/>
          <w:szCs w:val="24"/>
        </w:rPr>
        <w:t>Кому_____________________________________</w:t>
      </w:r>
    </w:p>
    <w:p w:rsidR="0014403D" w:rsidRPr="00EB1DC4" w:rsidRDefault="0014403D" w:rsidP="00EB1DC4">
      <w:pPr>
        <w:pStyle w:val="ConsPlusNormal"/>
        <w:ind w:firstLine="709"/>
        <w:jc w:val="both"/>
        <w:rPr>
          <w:rFonts w:ascii="Arial" w:hAnsi="Arial" w:cs="Arial"/>
          <w:sz w:val="24"/>
          <w:szCs w:val="24"/>
        </w:rPr>
      </w:pPr>
    </w:p>
    <w:p w:rsidR="0014403D" w:rsidRPr="00EB1DC4" w:rsidRDefault="0014403D" w:rsidP="00EB1DC4">
      <w:pPr>
        <w:pStyle w:val="ConsPlusNormal"/>
        <w:ind w:firstLine="709"/>
        <w:jc w:val="both"/>
        <w:rPr>
          <w:rFonts w:ascii="Arial" w:hAnsi="Arial" w:cs="Arial"/>
          <w:sz w:val="24"/>
          <w:szCs w:val="24"/>
        </w:rPr>
      </w:pPr>
      <w:r w:rsidRPr="00EB1DC4">
        <w:rPr>
          <w:rFonts w:ascii="Arial" w:hAnsi="Arial" w:cs="Arial"/>
          <w:sz w:val="24"/>
          <w:szCs w:val="24"/>
        </w:rPr>
        <w:t>для физических лиц</w:t>
      </w:r>
    </w:p>
    <w:p w:rsidR="0014403D" w:rsidRPr="00EB1DC4" w:rsidRDefault="0014403D" w:rsidP="00EB1DC4">
      <w:pPr>
        <w:pStyle w:val="ConsPlusNormal"/>
        <w:ind w:firstLine="709"/>
        <w:jc w:val="both"/>
        <w:rPr>
          <w:rFonts w:ascii="Arial" w:hAnsi="Arial" w:cs="Arial"/>
          <w:sz w:val="24"/>
          <w:szCs w:val="24"/>
        </w:rPr>
      </w:pPr>
      <w:r w:rsidRPr="00EB1DC4">
        <w:rPr>
          <w:rFonts w:ascii="Arial" w:hAnsi="Arial" w:cs="Arial"/>
          <w:sz w:val="24"/>
          <w:szCs w:val="24"/>
        </w:rPr>
        <w:t>и индивидуальных предпринимателей</w:t>
      </w:r>
    </w:p>
    <w:p w:rsidR="0014403D" w:rsidRPr="00EB1DC4" w:rsidRDefault="0014403D" w:rsidP="00EB1DC4">
      <w:pPr>
        <w:pStyle w:val="ConsPlusNormal"/>
        <w:ind w:firstLine="709"/>
        <w:jc w:val="both"/>
        <w:rPr>
          <w:rFonts w:ascii="Arial" w:hAnsi="Arial" w:cs="Arial"/>
          <w:sz w:val="24"/>
          <w:szCs w:val="24"/>
        </w:rPr>
      </w:pPr>
    </w:p>
    <w:p w:rsidR="0014403D" w:rsidRPr="00EB1DC4" w:rsidRDefault="0014403D" w:rsidP="00EB1DC4">
      <w:pPr>
        <w:pStyle w:val="ConsPlusNormal"/>
        <w:ind w:firstLine="709"/>
        <w:jc w:val="both"/>
        <w:rPr>
          <w:rFonts w:ascii="Arial" w:hAnsi="Arial" w:cs="Arial"/>
          <w:sz w:val="24"/>
          <w:szCs w:val="24"/>
        </w:rPr>
      </w:pPr>
      <w:r w:rsidRPr="00EB1DC4">
        <w:rPr>
          <w:rFonts w:ascii="Arial" w:hAnsi="Arial" w:cs="Arial"/>
          <w:sz w:val="24"/>
          <w:szCs w:val="24"/>
        </w:rPr>
        <w:t>_________________________________ (Ф.И.О.)</w:t>
      </w:r>
    </w:p>
    <w:p w:rsidR="00255E0A" w:rsidRPr="00EB1DC4" w:rsidRDefault="00255E0A" w:rsidP="00EB1DC4">
      <w:pPr>
        <w:pStyle w:val="ConsPlusNormal"/>
        <w:ind w:firstLine="709"/>
        <w:jc w:val="both"/>
        <w:rPr>
          <w:rFonts w:ascii="Arial" w:hAnsi="Arial" w:cs="Arial"/>
          <w:sz w:val="24"/>
          <w:szCs w:val="24"/>
        </w:rPr>
      </w:pPr>
    </w:p>
    <w:p w:rsidR="00255E0A" w:rsidRPr="00EB1DC4" w:rsidRDefault="0014403D" w:rsidP="00EB1DC4">
      <w:pPr>
        <w:pStyle w:val="ConsPlusNormal"/>
        <w:ind w:firstLine="709"/>
        <w:jc w:val="both"/>
        <w:rPr>
          <w:rFonts w:ascii="Arial" w:hAnsi="Arial" w:cs="Arial"/>
          <w:sz w:val="24"/>
          <w:szCs w:val="24"/>
        </w:rPr>
      </w:pPr>
      <w:r w:rsidRPr="00EB1DC4">
        <w:rPr>
          <w:rFonts w:ascii="Arial" w:hAnsi="Arial" w:cs="Arial"/>
          <w:sz w:val="24"/>
          <w:szCs w:val="24"/>
        </w:rPr>
        <w:t>паспорт __________________________________,</w:t>
      </w:r>
    </w:p>
    <w:p w:rsidR="0014403D" w:rsidRPr="00EB1DC4" w:rsidRDefault="00EB1DC4" w:rsidP="00EB1DC4">
      <w:pPr>
        <w:pStyle w:val="ConsPlusNormal"/>
        <w:ind w:firstLine="709"/>
        <w:jc w:val="both"/>
        <w:rPr>
          <w:rFonts w:ascii="Arial" w:hAnsi="Arial" w:cs="Arial"/>
          <w:sz w:val="24"/>
          <w:szCs w:val="24"/>
        </w:rPr>
      </w:pPr>
      <w:r w:rsidRPr="00EB1DC4">
        <w:rPr>
          <w:rFonts w:ascii="Arial" w:hAnsi="Arial" w:cs="Arial"/>
          <w:sz w:val="24"/>
          <w:szCs w:val="24"/>
        </w:rPr>
        <w:t xml:space="preserve"> </w:t>
      </w:r>
      <w:r w:rsidR="0014403D" w:rsidRPr="00EB1DC4">
        <w:rPr>
          <w:rFonts w:ascii="Arial" w:hAnsi="Arial" w:cs="Arial"/>
          <w:sz w:val="24"/>
          <w:szCs w:val="24"/>
        </w:rPr>
        <w:t>(серия, номер, кем, когда выдан)</w:t>
      </w:r>
    </w:p>
    <w:p w:rsidR="00255E0A" w:rsidRPr="00EB1DC4" w:rsidRDefault="00255E0A" w:rsidP="00EB1DC4">
      <w:pPr>
        <w:pStyle w:val="ConsPlusNormal"/>
        <w:ind w:firstLine="709"/>
        <w:jc w:val="both"/>
        <w:rPr>
          <w:rFonts w:ascii="Arial" w:hAnsi="Arial" w:cs="Arial"/>
          <w:sz w:val="24"/>
          <w:szCs w:val="24"/>
        </w:rPr>
      </w:pPr>
    </w:p>
    <w:p w:rsidR="0014403D" w:rsidRPr="00EB1DC4" w:rsidRDefault="0014403D" w:rsidP="00EB1DC4">
      <w:pPr>
        <w:pStyle w:val="ConsPlusNormal"/>
        <w:ind w:firstLine="709"/>
        <w:jc w:val="both"/>
        <w:rPr>
          <w:rFonts w:ascii="Arial" w:hAnsi="Arial" w:cs="Arial"/>
          <w:sz w:val="24"/>
          <w:szCs w:val="24"/>
        </w:rPr>
      </w:pPr>
      <w:r w:rsidRPr="00EB1DC4">
        <w:rPr>
          <w:rFonts w:ascii="Arial" w:hAnsi="Arial" w:cs="Arial"/>
          <w:sz w:val="24"/>
          <w:szCs w:val="24"/>
        </w:rPr>
        <w:t>проживающего(ей) по адресу: _______________</w:t>
      </w:r>
    </w:p>
    <w:p w:rsidR="0014403D" w:rsidRPr="00EB1DC4" w:rsidRDefault="0014403D" w:rsidP="00EB1DC4">
      <w:pPr>
        <w:pStyle w:val="ConsPlusNormal"/>
        <w:ind w:firstLine="709"/>
        <w:jc w:val="both"/>
        <w:rPr>
          <w:rFonts w:ascii="Arial" w:hAnsi="Arial" w:cs="Arial"/>
          <w:sz w:val="24"/>
          <w:szCs w:val="24"/>
        </w:rPr>
      </w:pPr>
      <w:r w:rsidRPr="00EB1DC4">
        <w:rPr>
          <w:rFonts w:ascii="Arial" w:hAnsi="Arial" w:cs="Arial"/>
          <w:sz w:val="24"/>
          <w:szCs w:val="24"/>
        </w:rPr>
        <w:t>__________________________________________</w:t>
      </w:r>
    </w:p>
    <w:p w:rsidR="00255E0A" w:rsidRPr="00EB1DC4" w:rsidRDefault="00255E0A" w:rsidP="00EB1DC4">
      <w:pPr>
        <w:pStyle w:val="ConsPlusNormal"/>
        <w:ind w:firstLine="709"/>
        <w:jc w:val="both"/>
        <w:rPr>
          <w:rFonts w:ascii="Arial" w:hAnsi="Arial" w:cs="Arial"/>
          <w:sz w:val="24"/>
          <w:szCs w:val="24"/>
        </w:rPr>
      </w:pPr>
    </w:p>
    <w:p w:rsidR="0014403D" w:rsidRPr="00EB1DC4" w:rsidRDefault="0014403D" w:rsidP="00EB1DC4">
      <w:pPr>
        <w:pStyle w:val="ConsPlusNormal"/>
        <w:ind w:firstLine="709"/>
        <w:jc w:val="both"/>
        <w:rPr>
          <w:rFonts w:ascii="Arial" w:hAnsi="Arial" w:cs="Arial"/>
          <w:sz w:val="24"/>
          <w:szCs w:val="24"/>
        </w:rPr>
      </w:pPr>
      <w:r w:rsidRPr="00EB1DC4">
        <w:rPr>
          <w:rFonts w:ascii="Arial" w:hAnsi="Arial" w:cs="Arial"/>
          <w:sz w:val="24"/>
          <w:szCs w:val="24"/>
        </w:rPr>
        <w:t>контактный телефон: _______________________</w:t>
      </w:r>
    </w:p>
    <w:p w:rsidR="0014403D" w:rsidRPr="00EB1DC4" w:rsidRDefault="0014403D" w:rsidP="00EB1DC4">
      <w:pPr>
        <w:pStyle w:val="ConsPlusNormal"/>
        <w:ind w:firstLine="709"/>
        <w:jc w:val="both"/>
        <w:rPr>
          <w:rFonts w:ascii="Arial" w:hAnsi="Arial" w:cs="Arial"/>
          <w:sz w:val="24"/>
          <w:szCs w:val="24"/>
        </w:rPr>
      </w:pPr>
    </w:p>
    <w:p w:rsidR="0014403D" w:rsidRPr="00EB1DC4" w:rsidRDefault="0014403D" w:rsidP="00EB1DC4">
      <w:pPr>
        <w:pStyle w:val="ConsPlusNormal"/>
        <w:ind w:firstLine="709"/>
        <w:jc w:val="both"/>
        <w:rPr>
          <w:rFonts w:ascii="Arial" w:hAnsi="Arial" w:cs="Arial"/>
          <w:sz w:val="24"/>
          <w:szCs w:val="24"/>
        </w:rPr>
      </w:pPr>
      <w:r w:rsidRPr="00EB1DC4">
        <w:rPr>
          <w:rFonts w:ascii="Arial" w:hAnsi="Arial" w:cs="Arial"/>
          <w:sz w:val="24"/>
          <w:szCs w:val="24"/>
        </w:rPr>
        <w:t>для юридических лиц</w:t>
      </w:r>
    </w:p>
    <w:p w:rsidR="0014403D" w:rsidRPr="00EB1DC4" w:rsidRDefault="0014403D" w:rsidP="00EB1DC4">
      <w:pPr>
        <w:pStyle w:val="ConsPlusNormal"/>
        <w:ind w:firstLine="709"/>
        <w:jc w:val="both"/>
        <w:rPr>
          <w:rFonts w:ascii="Arial" w:hAnsi="Arial" w:cs="Arial"/>
          <w:sz w:val="24"/>
          <w:szCs w:val="24"/>
        </w:rPr>
      </w:pPr>
      <w:r w:rsidRPr="00EB1DC4">
        <w:rPr>
          <w:rFonts w:ascii="Arial" w:hAnsi="Arial" w:cs="Arial"/>
          <w:sz w:val="24"/>
          <w:szCs w:val="24"/>
        </w:rPr>
        <w:t>__________________________________________</w:t>
      </w:r>
    </w:p>
    <w:p w:rsidR="0014403D" w:rsidRPr="00EB1DC4" w:rsidRDefault="00EB1DC4" w:rsidP="00EB1DC4">
      <w:pPr>
        <w:pStyle w:val="ConsPlusNormal"/>
        <w:ind w:firstLine="709"/>
        <w:jc w:val="both"/>
        <w:rPr>
          <w:rFonts w:ascii="Arial" w:hAnsi="Arial" w:cs="Arial"/>
          <w:sz w:val="24"/>
          <w:szCs w:val="24"/>
        </w:rPr>
      </w:pPr>
      <w:r w:rsidRPr="00EB1DC4">
        <w:rPr>
          <w:rFonts w:ascii="Arial" w:hAnsi="Arial" w:cs="Arial"/>
          <w:sz w:val="24"/>
          <w:szCs w:val="24"/>
        </w:rPr>
        <w:t xml:space="preserve"> </w:t>
      </w:r>
      <w:r w:rsidR="0014403D" w:rsidRPr="00EB1DC4">
        <w:rPr>
          <w:rFonts w:ascii="Arial" w:hAnsi="Arial" w:cs="Arial"/>
          <w:sz w:val="24"/>
          <w:szCs w:val="24"/>
        </w:rPr>
        <w:t>(наименование юридического лица - застройщика,</w:t>
      </w:r>
    </w:p>
    <w:p w:rsidR="0014403D" w:rsidRPr="00EB1DC4" w:rsidRDefault="0014403D" w:rsidP="00EB1DC4">
      <w:pPr>
        <w:pStyle w:val="ConsPlusNormal"/>
        <w:ind w:firstLine="709"/>
        <w:jc w:val="both"/>
        <w:rPr>
          <w:rFonts w:ascii="Arial" w:hAnsi="Arial" w:cs="Arial"/>
          <w:sz w:val="24"/>
          <w:szCs w:val="24"/>
        </w:rPr>
      </w:pPr>
      <w:r w:rsidRPr="00EB1DC4">
        <w:rPr>
          <w:rFonts w:ascii="Arial" w:hAnsi="Arial" w:cs="Arial"/>
          <w:sz w:val="24"/>
          <w:szCs w:val="24"/>
        </w:rPr>
        <w:t>__________________________________________</w:t>
      </w:r>
    </w:p>
    <w:p w:rsidR="0014403D" w:rsidRPr="00EB1DC4" w:rsidRDefault="00EB1DC4" w:rsidP="00EB1DC4">
      <w:pPr>
        <w:pStyle w:val="ConsPlusNormal"/>
        <w:ind w:firstLine="709"/>
        <w:jc w:val="both"/>
        <w:rPr>
          <w:rFonts w:ascii="Arial" w:hAnsi="Arial" w:cs="Arial"/>
          <w:sz w:val="24"/>
          <w:szCs w:val="24"/>
        </w:rPr>
      </w:pPr>
      <w:r w:rsidRPr="00EB1DC4">
        <w:rPr>
          <w:rFonts w:ascii="Arial" w:hAnsi="Arial" w:cs="Arial"/>
          <w:sz w:val="24"/>
          <w:szCs w:val="24"/>
        </w:rPr>
        <w:t xml:space="preserve"> </w:t>
      </w:r>
      <w:r w:rsidR="0014403D" w:rsidRPr="00EB1DC4">
        <w:rPr>
          <w:rFonts w:ascii="Arial" w:hAnsi="Arial" w:cs="Arial"/>
          <w:sz w:val="24"/>
          <w:szCs w:val="24"/>
        </w:rPr>
        <w:t>планирующего осуществлять строительство</w:t>
      </w:r>
    </w:p>
    <w:p w:rsidR="0014403D" w:rsidRPr="00EB1DC4" w:rsidRDefault="0014403D" w:rsidP="00EB1DC4">
      <w:pPr>
        <w:pStyle w:val="ConsPlusNormal"/>
        <w:ind w:firstLine="709"/>
        <w:jc w:val="both"/>
        <w:rPr>
          <w:rFonts w:ascii="Arial" w:hAnsi="Arial" w:cs="Arial"/>
          <w:sz w:val="24"/>
          <w:szCs w:val="24"/>
        </w:rPr>
      </w:pPr>
      <w:r w:rsidRPr="00EB1DC4">
        <w:rPr>
          <w:rFonts w:ascii="Arial" w:hAnsi="Arial" w:cs="Arial"/>
          <w:sz w:val="24"/>
          <w:szCs w:val="24"/>
        </w:rPr>
        <w:t>__________________________________________</w:t>
      </w:r>
    </w:p>
    <w:p w:rsidR="0014403D" w:rsidRPr="00EB1DC4" w:rsidRDefault="00EB1DC4" w:rsidP="00EB1DC4">
      <w:pPr>
        <w:pStyle w:val="ConsPlusNormal"/>
        <w:ind w:firstLine="709"/>
        <w:jc w:val="both"/>
        <w:rPr>
          <w:rFonts w:ascii="Arial" w:hAnsi="Arial" w:cs="Arial"/>
          <w:sz w:val="24"/>
          <w:szCs w:val="24"/>
        </w:rPr>
      </w:pPr>
      <w:r w:rsidRPr="00EB1DC4">
        <w:rPr>
          <w:rFonts w:ascii="Arial" w:hAnsi="Arial" w:cs="Arial"/>
          <w:sz w:val="24"/>
          <w:szCs w:val="24"/>
        </w:rPr>
        <w:t xml:space="preserve"> </w:t>
      </w:r>
      <w:r w:rsidR="0014403D" w:rsidRPr="00EB1DC4">
        <w:rPr>
          <w:rFonts w:ascii="Arial" w:hAnsi="Arial" w:cs="Arial"/>
          <w:sz w:val="24"/>
          <w:szCs w:val="24"/>
        </w:rPr>
        <w:t>или реконструкцию;</w:t>
      </w:r>
    </w:p>
    <w:p w:rsidR="0014403D" w:rsidRPr="00EB1DC4" w:rsidRDefault="0014403D" w:rsidP="00EB1DC4">
      <w:pPr>
        <w:pStyle w:val="ConsPlusNormal"/>
        <w:ind w:firstLine="709"/>
        <w:jc w:val="both"/>
        <w:rPr>
          <w:rFonts w:ascii="Arial" w:hAnsi="Arial" w:cs="Arial"/>
          <w:sz w:val="24"/>
          <w:szCs w:val="24"/>
        </w:rPr>
      </w:pPr>
      <w:r w:rsidRPr="00EB1DC4">
        <w:rPr>
          <w:rFonts w:ascii="Arial" w:hAnsi="Arial" w:cs="Arial"/>
          <w:sz w:val="24"/>
          <w:szCs w:val="24"/>
        </w:rPr>
        <w:t>__________________________________________</w:t>
      </w:r>
    </w:p>
    <w:p w:rsidR="0014403D" w:rsidRPr="00EB1DC4" w:rsidRDefault="00EB1DC4" w:rsidP="00EB1DC4">
      <w:pPr>
        <w:pStyle w:val="ConsPlusNormal"/>
        <w:ind w:firstLine="709"/>
        <w:jc w:val="both"/>
        <w:rPr>
          <w:rFonts w:ascii="Arial" w:hAnsi="Arial" w:cs="Arial"/>
          <w:sz w:val="24"/>
          <w:szCs w:val="24"/>
        </w:rPr>
      </w:pPr>
      <w:r w:rsidRPr="00EB1DC4">
        <w:rPr>
          <w:rFonts w:ascii="Arial" w:hAnsi="Arial" w:cs="Arial"/>
          <w:sz w:val="24"/>
          <w:szCs w:val="24"/>
        </w:rPr>
        <w:t xml:space="preserve"> </w:t>
      </w:r>
      <w:r w:rsidR="0014403D" w:rsidRPr="00EB1DC4">
        <w:rPr>
          <w:rFonts w:ascii="Arial" w:hAnsi="Arial" w:cs="Arial"/>
          <w:sz w:val="24"/>
          <w:szCs w:val="24"/>
        </w:rPr>
        <w:t>ИНН; юридический и почтовый адреса;</w:t>
      </w:r>
    </w:p>
    <w:p w:rsidR="0014403D" w:rsidRPr="00EB1DC4" w:rsidRDefault="0014403D" w:rsidP="00EB1DC4">
      <w:pPr>
        <w:pStyle w:val="ConsPlusNormal"/>
        <w:ind w:firstLine="709"/>
        <w:jc w:val="both"/>
        <w:rPr>
          <w:rFonts w:ascii="Arial" w:hAnsi="Arial" w:cs="Arial"/>
          <w:sz w:val="24"/>
          <w:szCs w:val="24"/>
        </w:rPr>
      </w:pPr>
      <w:r w:rsidRPr="00EB1DC4">
        <w:rPr>
          <w:rFonts w:ascii="Arial" w:hAnsi="Arial" w:cs="Arial"/>
          <w:sz w:val="24"/>
          <w:szCs w:val="24"/>
        </w:rPr>
        <w:t>__________________________________________</w:t>
      </w:r>
    </w:p>
    <w:p w:rsidR="0014403D" w:rsidRPr="00EB1DC4" w:rsidRDefault="00EB1DC4" w:rsidP="00EB1DC4">
      <w:pPr>
        <w:pStyle w:val="ConsPlusNormal"/>
        <w:ind w:firstLine="709"/>
        <w:jc w:val="both"/>
        <w:rPr>
          <w:rFonts w:ascii="Arial" w:hAnsi="Arial" w:cs="Arial"/>
          <w:sz w:val="24"/>
          <w:szCs w:val="24"/>
        </w:rPr>
      </w:pPr>
      <w:r w:rsidRPr="00EB1DC4">
        <w:rPr>
          <w:rFonts w:ascii="Arial" w:hAnsi="Arial" w:cs="Arial"/>
          <w:sz w:val="24"/>
          <w:szCs w:val="24"/>
        </w:rPr>
        <w:t xml:space="preserve"> </w:t>
      </w:r>
      <w:r w:rsidR="0014403D" w:rsidRPr="00EB1DC4">
        <w:rPr>
          <w:rFonts w:ascii="Arial" w:hAnsi="Arial" w:cs="Arial"/>
          <w:sz w:val="24"/>
          <w:szCs w:val="24"/>
        </w:rPr>
        <w:t>Ф.И.О. руководителя; телефон;</w:t>
      </w:r>
    </w:p>
    <w:p w:rsidR="0014403D" w:rsidRPr="00EB1DC4" w:rsidRDefault="0014403D" w:rsidP="00EB1DC4">
      <w:pPr>
        <w:pStyle w:val="ConsPlusNormal"/>
        <w:ind w:firstLine="709"/>
        <w:jc w:val="both"/>
        <w:rPr>
          <w:rFonts w:ascii="Arial" w:hAnsi="Arial" w:cs="Arial"/>
          <w:sz w:val="24"/>
          <w:szCs w:val="24"/>
        </w:rPr>
      </w:pPr>
      <w:r w:rsidRPr="00EB1DC4">
        <w:rPr>
          <w:rFonts w:ascii="Arial" w:hAnsi="Arial" w:cs="Arial"/>
          <w:sz w:val="24"/>
          <w:szCs w:val="24"/>
        </w:rPr>
        <w:t>__________________________________________</w:t>
      </w:r>
    </w:p>
    <w:p w:rsidR="0014403D" w:rsidRPr="00EB1DC4" w:rsidRDefault="00EB1DC4" w:rsidP="00EB1DC4">
      <w:pPr>
        <w:pStyle w:val="ConsPlusNormal"/>
        <w:ind w:firstLine="709"/>
        <w:jc w:val="both"/>
        <w:rPr>
          <w:rFonts w:ascii="Arial" w:hAnsi="Arial" w:cs="Arial"/>
          <w:sz w:val="24"/>
          <w:szCs w:val="24"/>
        </w:rPr>
      </w:pPr>
      <w:r w:rsidRPr="00EB1DC4">
        <w:rPr>
          <w:rFonts w:ascii="Arial" w:hAnsi="Arial" w:cs="Arial"/>
          <w:sz w:val="24"/>
          <w:szCs w:val="24"/>
        </w:rPr>
        <w:t xml:space="preserve"> </w:t>
      </w:r>
      <w:r w:rsidR="0014403D" w:rsidRPr="00EB1DC4">
        <w:rPr>
          <w:rFonts w:ascii="Arial" w:hAnsi="Arial" w:cs="Arial"/>
          <w:sz w:val="24"/>
          <w:szCs w:val="24"/>
        </w:rPr>
        <w:t>банковские реквизиты</w:t>
      </w:r>
    </w:p>
    <w:p w:rsidR="0014403D" w:rsidRPr="00EB1DC4" w:rsidRDefault="0014403D" w:rsidP="00EB1DC4">
      <w:pPr>
        <w:pStyle w:val="ConsPlusNormal"/>
        <w:ind w:firstLine="709"/>
        <w:jc w:val="both"/>
        <w:rPr>
          <w:rFonts w:ascii="Arial" w:hAnsi="Arial" w:cs="Arial"/>
          <w:sz w:val="24"/>
          <w:szCs w:val="24"/>
        </w:rPr>
      </w:pPr>
      <w:r w:rsidRPr="00EB1DC4">
        <w:rPr>
          <w:rFonts w:ascii="Arial" w:hAnsi="Arial" w:cs="Arial"/>
          <w:sz w:val="24"/>
          <w:szCs w:val="24"/>
        </w:rPr>
        <w:t>__________________________________________</w:t>
      </w:r>
    </w:p>
    <w:p w:rsidR="0014403D" w:rsidRPr="00EB1DC4" w:rsidRDefault="00EB1DC4" w:rsidP="00EB1DC4">
      <w:pPr>
        <w:pStyle w:val="ConsPlusNormal"/>
        <w:ind w:firstLine="709"/>
        <w:jc w:val="both"/>
        <w:rPr>
          <w:rFonts w:ascii="Arial" w:hAnsi="Arial" w:cs="Arial"/>
          <w:sz w:val="24"/>
          <w:szCs w:val="24"/>
        </w:rPr>
      </w:pPr>
      <w:r w:rsidRPr="00EB1DC4">
        <w:rPr>
          <w:rFonts w:ascii="Arial" w:hAnsi="Arial" w:cs="Arial"/>
          <w:sz w:val="24"/>
          <w:szCs w:val="24"/>
        </w:rPr>
        <w:t xml:space="preserve"> </w:t>
      </w:r>
      <w:r w:rsidR="0014403D" w:rsidRPr="00EB1DC4">
        <w:rPr>
          <w:rFonts w:ascii="Arial" w:hAnsi="Arial" w:cs="Arial"/>
          <w:sz w:val="24"/>
          <w:szCs w:val="24"/>
        </w:rPr>
        <w:t>(наименование банка, р/с, к/с, БИК))</w:t>
      </w:r>
    </w:p>
    <w:p w:rsidR="0014403D" w:rsidRPr="00EB1DC4" w:rsidRDefault="0014403D" w:rsidP="00EB1DC4">
      <w:pPr>
        <w:pStyle w:val="ConsPlusNormal"/>
        <w:ind w:firstLine="709"/>
        <w:jc w:val="both"/>
        <w:rPr>
          <w:rFonts w:ascii="Arial" w:hAnsi="Arial" w:cs="Arial"/>
          <w:sz w:val="24"/>
          <w:szCs w:val="24"/>
        </w:rPr>
      </w:pPr>
    </w:p>
    <w:p w:rsidR="0014403D" w:rsidRPr="00EB1DC4" w:rsidRDefault="0014403D" w:rsidP="00EB1DC4">
      <w:pPr>
        <w:pStyle w:val="ConsPlusNormal"/>
        <w:ind w:firstLine="709"/>
        <w:jc w:val="both"/>
        <w:rPr>
          <w:rFonts w:ascii="Arial" w:hAnsi="Arial" w:cs="Arial"/>
          <w:sz w:val="24"/>
          <w:szCs w:val="24"/>
        </w:rPr>
      </w:pPr>
      <w:bookmarkStart w:id="8" w:name="P819"/>
      <w:bookmarkEnd w:id="8"/>
      <w:r w:rsidRPr="00EB1DC4">
        <w:rPr>
          <w:rFonts w:ascii="Arial" w:hAnsi="Arial" w:cs="Arial"/>
          <w:sz w:val="24"/>
          <w:szCs w:val="24"/>
        </w:rPr>
        <w:t>Заявление</w:t>
      </w:r>
    </w:p>
    <w:p w:rsidR="0014403D" w:rsidRPr="00EB1DC4" w:rsidRDefault="0014403D" w:rsidP="00EB1DC4">
      <w:pPr>
        <w:pStyle w:val="ConsPlusNormal"/>
        <w:ind w:firstLine="709"/>
        <w:jc w:val="both"/>
        <w:rPr>
          <w:rFonts w:ascii="Arial" w:hAnsi="Arial" w:cs="Arial"/>
          <w:sz w:val="24"/>
          <w:szCs w:val="24"/>
        </w:rPr>
      </w:pPr>
      <w:r w:rsidRPr="00EB1DC4">
        <w:rPr>
          <w:rFonts w:ascii="Arial" w:hAnsi="Arial" w:cs="Arial"/>
          <w:sz w:val="24"/>
          <w:szCs w:val="24"/>
        </w:rPr>
        <w:t>о продлении срока действия ранее выданного разрешения</w:t>
      </w:r>
    </w:p>
    <w:p w:rsidR="0014403D" w:rsidRPr="00EB1DC4" w:rsidRDefault="0014403D" w:rsidP="00EB1DC4">
      <w:pPr>
        <w:pStyle w:val="ConsPlusNormal"/>
        <w:ind w:firstLine="709"/>
        <w:jc w:val="both"/>
        <w:rPr>
          <w:rFonts w:ascii="Arial" w:hAnsi="Arial" w:cs="Arial"/>
          <w:sz w:val="24"/>
          <w:szCs w:val="24"/>
        </w:rPr>
      </w:pPr>
      <w:r w:rsidRPr="00EB1DC4">
        <w:rPr>
          <w:rFonts w:ascii="Arial" w:hAnsi="Arial" w:cs="Arial"/>
          <w:sz w:val="24"/>
          <w:szCs w:val="24"/>
        </w:rPr>
        <w:t>на строительство объекта капитального строительства</w:t>
      </w:r>
    </w:p>
    <w:p w:rsidR="0014403D" w:rsidRPr="00EB1DC4" w:rsidRDefault="0014403D" w:rsidP="00EB1DC4">
      <w:pPr>
        <w:pStyle w:val="ConsPlusNormal"/>
        <w:ind w:firstLine="709"/>
        <w:jc w:val="both"/>
        <w:rPr>
          <w:rFonts w:ascii="Arial" w:hAnsi="Arial" w:cs="Arial"/>
          <w:sz w:val="24"/>
          <w:szCs w:val="24"/>
        </w:rPr>
      </w:pPr>
    </w:p>
    <w:p w:rsidR="00A87A9D" w:rsidRPr="00EB1DC4" w:rsidRDefault="000932CD" w:rsidP="00EB1DC4">
      <w:pPr>
        <w:pStyle w:val="ConsPlusNonformat"/>
        <w:ind w:firstLine="709"/>
        <w:jc w:val="both"/>
        <w:rPr>
          <w:rFonts w:ascii="Arial" w:hAnsi="Arial" w:cs="Arial"/>
          <w:sz w:val="24"/>
          <w:szCs w:val="24"/>
        </w:rPr>
      </w:pPr>
      <w:r w:rsidRPr="00EB1DC4">
        <w:rPr>
          <w:rFonts w:ascii="Arial" w:hAnsi="Arial" w:cs="Arial"/>
          <w:sz w:val="24"/>
          <w:szCs w:val="24"/>
        </w:rPr>
        <w:t>Прошу</w:t>
      </w:r>
      <w:r w:rsidR="0014403D" w:rsidRPr="00EB1DC4">
        <w:rPr>
          <w:rFonts w:ascii="Arial" w:hAnsi="Arial" w:cs="Arial"/>
          <w:sz w:val="24"/>
          <w:szCs w:val="24"/>
        </w:rPr>
        <w:t xml:space="preserve"> продлить срок действия разрешения от "_____" ___</w:t>
      </w:r>
      <w:r w:rsidR="00A87A9D" w:rsidRPr="00EB1DC4">
        <w:rPr>
          <w:rFonts w:ascii="Arial" w:hAnsi="Arial" w:cs="Arial"/>
          <w:sz w:val="24"/>
          <w:szCs w:val="24"/>
        </w:rPr>
        <w:t>_</w:t>
      </w:r>
      <w:r w:rsidRPr="00EB1DC4">
        <w:rPr>
          <w:rFonts w:ascii="Arial" w:hAnsi="Arial" w:cs="Arial"/>
          <w:sz w:val="24"/>
          <w:szCs w:val="24"/>
        </w:rPr>
        <w:t>________</w:t>
      </w:r>
      <w:r w:rsidR="0014403D" w:rsidRPr="00EB1DC4">
        <w:rPr>
          <w:rFonts w:ascii="Arial" w:hAnsi="Arial" w:cs="Arial"/>
          <w:sz w:val="24"/>
          <w:szCs w:val="24"/>
        </w:rPr>
        <w:t xml:space="preserve"> г.</w:t>
      </w:r>
      <w:r w:rsidR="00AC26BA" w:rsidRPr="00EB1DC4">
        <w:rPr>
          <w:rFonts w:ascii="Arial" w:hAnsi="Arial" w:cs="Arial"/>
          <w:sz w:val="24"/>
          <w:szCs w:val="24"/>
        </w:rPr>
        <w:t xml:space="preserve"> №</w:t>
      </w:r>
      <w:r w:rsidR="0014403D" w:rsidRPr="00EB1DC4">
        <w:rPr>
          <w:rFonts w:ascii="Arial" w:hAnsi="Arial" w:cs="Arial"/>
          <w:sz w:val="24"/>
          <w:szCs w:val="24"/>
        </w:rPr>
        <w:t>______________________</w:t>
      </w:r>
      <w:r w:rsidR="00A87A9D" w:rsidRPr="00EB1DC4">
        <w:rPr>
          <w:rFonts w:ascii="Arial" w:hAnsi="Arial" w:cs="Arial"/>
          <w:sz w:val="24"/>
          <w:szCs w:val="24"/>
        </w:rPr>
        <w:t xml:space="preserve">____ </w:t>
      </w:r>
      <w:r w:rsidR="0014403D" w:rsidRPr="00EB1DC4">
        <w:rPr>
          <w:rFonts w:ascii="Arial" w:hAnsi="Arial" w:cs="Arial"/>
          <w:sz w:val="24"/>
          <w:szCs w:val="24"/>
        </w:rPr>
        <w:t>на строительство</w:t>
      </w:r>
      <w:r w:rsidR="00A87A9D" w:rsidRPr="00EB1DC4">
        <w:rPr>
          <w:rFonts w:ascii="Arial" w:hAnsi="Arial" w:cs="Arial"/>
          <w:sz w:val="24"/>
          <w:szCs w:val="24"/>
        </w:rPr>
        <w:t xml:space="preserve"> </w:t>
      </w:r>
      <w:r w:rsidR="0014403D" w:rsidRPr="00EB1DC4">
        <w:rPr>
          <w:rFonts w:ascii="Arial" w:hAnsi="Arial" w:cs="Arial"/>
          <w:sz w:val="24"/>
          <w:szCs w:val="24"/>
        </w:rPr>
        <w:t>(реконструкцию)</w:t>
      </w:r>
      <w:r w:rsidR="00A87A9D" w:rsidRPr="00EB1DC4">
        <w:rPr>
          <w:rFonts w:ascii="Arial" w:hAnsi="Arial" w:cs="Arial"/>
          <w:sz w:val="24"/>
          <w:szCs w:val="24"/>
        </w:rPr>
        <w:t>___________________________________________________________</w:t>
      </w:r>
    </w:p>
    <w:p w:rsidR="0014403D" w:rsidRPr="00EB1DC4" w:rsidRDefault="0014403D" w:rsidP="00EB1DC4">
      <w:pPr>
        <w:pStyle w:val="ConsPlusNonformat"/>
        <w:ind w:firstLine="709"/>
        <w:jc w:val="both"/>
        <w:rPr>
          <w:rFonts w:ascii="Arial" w:hAnsi="Arial" w:cs="Arial"/>
          <w:sz w:val="24"/>
          <w:szCs w:val="24"/>
        </w:rPr>
      </w:pPr>
      <w:r w:rsidRPr="00EB1DC4">
        <w:rPr>
          <w:rFonts w:ascii="Arial" w:hAnsi="Arial" w:cs="Arial"/>
          <w:sz w:val="24"/>
          <w:szCs w:val="24"/>
        </w:rPr>
        <w:lastRenderedPageBreak/>
        <w:t>(наименование объекта капитального строительства)</w:t>
      </w:r>
    </w:p>
    <w:p w:rsidR="00A87A9D" w:rsidRPr="00EB1DC4" w:rsidRDefault="00AC26BA" w:rsidP="00EB1DC4">
      <w:pPr>
        <w:pStyle w:val="ConsPlusNonformat"/>
        <w:ind w:firstLine="709"/>
        <w:jc w:val="both"/>
        <w:rPr>
          <w:rFonts w:ascii="Arial" w:hAnsi="Arial" w:cs="Arial"/>
          <w:sz w:val="24"/>
          <w:szCs w:val="24"/>
        </w:rPr>
      </w:pPr>
      <w:r w:rsidRPr="00EB1DC4">
        <w:rPr>
          <w:rFonts w:ascii="Arial" w:hAnsi="Arial" w:cs="Arial"/>
          <w:sz w:val="24"/>
          <w:szCs w:val="24"/>
        </w:rPr>
        <w:t>____________________________________________________________________________________________________________________________________</w:t>
      </w:r>
    </w:p>
    <w:p w:rsidR="0014403D" w:rsidRPr="00EB1DC4" w:rsidRDefault="0014403D" w:rsidP="00EB1DC4">
      <w:pPr>
        <w:pStyle w:val="ConsPlusNonformat"/>
        <w:ind w:firstLine="709"/>
        <w:jc w:val="both"/>
        <w:rPr>
          <w:rFonts w:ascii="Arial" w:hAnsi="Arial" w:cs="Arial"/>
          <w:sz w:val="24"/>
          <w:szCs w:val="24"/>
        </w:rPr>
      </w:pPr>
      <w:r w:rsidRPr="00EB1DC4">
        <w:rPr>
          <w:rFonts w:ascii="Arial" w:hAnsi="Arial" w:cs="Arial"/>
          <w:sz w:val="24"/>
          <w:szCs w:val="24"/>
        </w:rPr>
        <w:t>на земельном участке, расположенном по адресу</w:t>
      </w:r>
      <w:r w:rsidR="00A87A9D" w:rsidRPr="00EB1DC4">
        <w:rPr>
          <w:rFonts w:ascii="Arial" w:hAnsi="Arial" w:cs="Arial"/>
          <w:sz w:val="24"/>
          <w:szCs w:val="24"/>
        </w:rPr>
        <w:t>:__________________</w:t>
      </w:r>
      <w:r w:rsidR="00AC26BA" w:rsidRPr="00EB1DC4">
        <w:rPr>
          <w:rFonts w:ascii="Arial" w:hAnsi="Arial" w:cs="Arial"/>
          <w:sz w:val="24"/>
          <w:szCs w:val="24"/>
        </w:rPr>
        <w:t xml:space="preserve"> </w:t>
      </w:r>
      <w:r w:rsidRPr="00EB1DC4">
        <w:rPr>
          <w:rFonts w:ascii="Arial" w:hAnsi="Arial" w:cs="Arial"/>
          <w:sz w:val="24"/>
          <w:szCs w:val="24"/>
        </w:rPr>
        <w:t>_____________________________</w:t>
      </w:r>
      <w:r w:rsidR="00A87A9D" w:rsidRPr="00EB1DC4">
        <w:rPr>
          <w:rFonts w:ascii="Arial" w:hAnsi="Arial" w:cs="Arial"/>
          <w:sz w:val="24"/>
          <w:szCs w:val="24"/>
        </w:rPr>
        <w:t>__________________________________</w:t>
      </w:r>
      <w:r w:rsidR="00AC26BA" w:rsidRPr="00EB1DC4">
        <w:rPr>
          <w:rFonts w:ascii="Arial" w:hAnsi="Arial" w:cs="Arial"/>
          <w:sz w:val="24"/>
          <w:szCs w:val="24"/>
        </w:rPr>
        <w:t>___</w:t>
      </w:r>
    </w:p>
    <w:p w:rsidR="0014403D" w:rsidRPr="00EB1DC4" w:rsidRDefault="0014403D" w:rsidP="00EB1DC4">
      <w:pPr>
        <w:pStyle w:val="ConsPlusNonformat"/>
        <w:ind w:firstLine="709"/>
        <w:jc w:val="both"/>
        <w:rPr>
          <w:rFonts w:ascii="Arial" w:hAnsi="Arial" w:cs="Arial"/>
          <w:sz w:val="24"/>
          <w:szCs w:val="24"/>
        </w:rPr>
      </w:pPr>
      <w:r w:rsidRPr="00EB1DC4">
        <w:rPr>
          <w:rFonts w:ascii="Arial" w:hAnsi="Arial" w:cs="Arial"/>
          <w:sz w:val="24"/>
          <w:szCs w:val="24"/>
        </w:rPr>
        <w:t>(городской округ, поселение,</w:t>
      </w:r>
    </w:p>
    <w:p w:rsidR="0014403D" w:rsidRPr="00EB1DC4" w:rsidRDefault="0014403D" w:rsidP="00EB1DC4">
      <w:pPr>
        <w:pStyle w:val="ConsPlusNonformat"/>
        <w:ind w:firstLine="709"/>
        <w:jc w:val="both"/>
        <w:rPr>
          <w:rFonts w:ascii="Arial" w:hAnsi="Arial" w:cs="Arial"/>
          <w:sz w:val="24"/>
          <w:szCs w:val="24"/>
        </w:rPr>
      </w:pPr>
      <w:r w:rsidRPr="00EB1DC4">
        <w:rPr>
          <w:rFonts w:ascii="Arial" w:hAnsi="Arial" w:cs="Arial"/>
          <w:sz w:val="24"/>
          <w:szCs w:val="24"/>
        </w:rPr>
        <w:t>__________________________________________________________________</w:t>
      </w:r>
    </w:p>
    <w:p w:rsidR="0014403D" w:rsidRPr="00EB1DC4" w:rsidRDefault="0014403D" w:rsidP="00EB1DC4">
      <w:pPr>
        <w:pStyle w:val="ConsPlusNonformat"/>
        <w:ind w:firstLine="709"/>
        <w:jc w:val="both"/>
        <w:rPr>
          <w:rFonts w:ascii="Arial" w:hAnsi="Arial" w:cs="Arial"/>
          <w:sz w:val="24"/>
          <w:szCs w:val="24"/>
        </w:rPr>
      </w:pPr>
      <w:r w:rsidRPr="00EB1DC4">
        <w:rPr>
          <w:rFonts w:ascii="Arial" w:hAnsi="Arial" w:cs="Arial"/>
          <w:sz w:val="24"/>
          <w:szCs w:val="24"/>
        </w:rPr>
        <w:t>улица, номер дома и кадастровый номер участка)</w:t>
      </w:r>
    </w:p>
    <w:p w:rsidR="0014403D" w:rsidRPr="00EB1DC4" w:rsidRDefault="0014403D" w:rsidP="00EB1DC4">
      <w:pPr>
        <w:pStyle w:val="ConsPlusNonformat"/>
        <w:ind w:firstLine="709"/>
        <w:jc w:val="both"/>
        <w:rPr>
          <w:rFonts w:ascii="Arial" w:hAnsi="Arial" w:cs="Arial"/>
          <w:sz w:val="24"/>
          <w:szCs w:val="24"/>
        </w:rPr>
      </w:pPr>
      <w:r w:rsidRPr="00EB1DC4">
        <w:rPr>
          <w:rFonts w:ascii="Arial" w:hAnsi="Arial" w:cs="Arial"/>
          <w:sz w:val="24"/>
          <w:szCs w:val="24"/>
        </w:rPr>
        <w:t>__________________________________________________________________</w:t>
      </w:r>
    </w:p>
    <w:p w:rsidR="0014403D" w:rsidRPr="00EB1DC4" w:rsidRDefault="00A87A9D" w:rsidP="00EB1DC4">
      <w:pPr>
        <w:pStyle w:val="ConsPlusNonformat"/>
        <w:ind w:firstLine="709"/>
        <w:jc w:val="both"/>
        <w:rPr>
          <w:rFonts w:ascii="Arial" w:hAnsi="Arial" w:cs="Arial"/>
          <w:sz w:val="24"/>
          <w:szCs w:val="24"/>
        </w:rPr>
      </w:pPr>
      <w:r w:rsidRPr="00EB1DC4">
        <w:rPr>
          <w:rFonts w:ascii="Arial" w:hAnsi="Arial" w:cs="Arial"/>
          <w:sz w:val="24"/>
          <w:szCs w:val="24"/>
        </w:rPr>
        <w:t xml:space="preserve">сроком на </w:t>
      </w:r>
      <w:r w:rsidR="0014403D" w:rsidRPr="00EB1DC4">
        <w:rPr>
          <w:rFonts w:ascii="Arial" w:hAnsi="Arial" w:cs="Arial"/>
          <w:sz w:val="24"/>
          <w:szCs w:val="24"/>
        </w:rPr>
        <w:t>_______________________________________________________</w:t>
      </w:r>
      <w:r w:rsidR="00AC26BA" w:rsidRPr="00EB1DC4">
        <w:rPr>
          <w:rFonts w:ascii="Arial" w:hAnsi="Arial" w:cs="Arial"/>
          <w:sz w:val="24"/>
          <w:szCs w:val="24"/>
        </w:rPr>
        <w:t>__</w:t>
      </w:r>
    </w:p>
    <w:p w:rsidR="0014403D" w:rsidRPr="00EB1DC4" w:rsidRDefault="00A87A9D" w:rsidP="00EB1DC4">
      <w:pPr>
        <w:pStyle w:val="ConsPlusNonformat"/>
        <w:ind w:firstLine="709"/>
        <w:jc w:val="both"/>
        <w:rPr>
          <w:rFonts w:ascii="Arial" w:hAnsi="Arial" w:cs="Arial"/>
          <w:sz w:val="24"/>
          <w:szCs w:val="24"/>
        </w:rPr>
      </w:pPr>
      <w:r w:rsidRPr="00EB1DC4">
        <w:rPr>
          <w:rFonts w:ascii="Arial" w:hAnsi="Arial" w:cs="Arial"/>
          <w:sz w:val="24"/>
          <w:szCs w:val="24"/>
        </w:rPr>
        <w:t xml:space="preserve">(прописью – лет </w:t>
      </w:r>
      <w:r w:rsidR="0014403D" w:rsidRPr="00EB1DC4">
        <w:rPr>
          <w:rFonts w:ascii="Arial" w:hAnsi="Arial" w:cs="Arial"/>
          <w:sz w:val="24"/>
          <w:szCs w:val="24"/>
        </w:rPr>
        <w:t>месяцев)</w:t>
      </w:r>
    </w:p>
    <w:p w:rsidR="00A87A9D" w:rsidRPr="00EB1DC4" w:rsidRDefault="0014403D" w:rsidP="00EB1DC4">
      <w:pPr>
        <w:pStyle w:val="ConsPlusNonformat"/>
        <w:ind w:firstLine="709"/>
        <w:jc w:val="both"/>
        <w:rPr>
          <w:rFonts w:ascii="Arial" w:hAnsi="Arial" w:cs="Arial"/>
          <w:sz w:val="24"/>
          <w:szCs w:val="24"/>
        </w:rPr>
      </w:pPr>
      <w:r w:rsidRPr="00EB1DC4">
        <w:rPr>
          <w:rFonts w:ascii="Arial" w:hAnsi="Arial" w:cs="Arial"/>
          <w:sz w:val="24"/>
          <w:szCs w:val="24"/>
        </w:rPr>
        <w:t>в связи с ____________________</w:t>
      </w:r>
      <w:r w:rsidR="00A87A9D" w:rsidRPr="00EB1DC4">
        <w:rPr>
          <w:rFonts w:ascii="Arial" w:hAnsi="Arial" w:cs="Arial"/>
          <w:sz w:val="24"/>
          <w:szCs w:val="24"/>
        </w:rPr>
        <w:t>____________________________________</w:t>
      </w:r>
      <w:r w:rsidR="00AC26BA" w:rsidRPr="00EB1DC4">
        <w:rPr>
          <w:rFonts w:ascii="Arial" w:hAnsi="Arial" w:cs="Arial"/>
          <w:sz w:val="24"/>
          <w:szCs w:val="24"/>
        </w:rPr>
        <w:t>__</w:t>
      </w:r>
    </w:p>
    <w:p w:rsidR="00A87A9D" w:rsidRPr="00EB1DC4" w:rsidRDefault="00A87A9D" w:rsidP="00EB1DC4">
      <w:pPr>
        <w:pStyle w:val="ConsPlusNonformat"/>
        <w:ind w:firstLine="709"/>
        <w:jc w:val="both"/>
        <w:rPr>
          <w:rFonts w:ascii="Arial" w:hAnsi="Arial" w:cs="Arial"/>
          <w:sz w:val="24"/>
          <w:szCs w:val="24"/>
        </w:rPr>
      </w:pPr>
    </w:p>
    <w:p w:rsidR="0014403D" w:rsidRPr="00EB1DC4" w:rsidRDefault="0014403D" w:rsidP="00EB1DC4">
      <w:pPr>
        <w:pStyle w:val="ConsPlusNonformat"/>
        <w:ind w:firstLine="709"/>
        <w:jc w:val="both"/>
        <w:rPr>
          <w:rFonts w:ascii="Arial" w:hAnsi="Arial" w:cs="Arial"/>
          <w:sz w:val="24"/>
          <w:szCs w:val="24"/>
        </w:rPr>
      </w:pPr>
      <w:r w:rsidRPr="00EB1DC4">
        <w:rPr>
          <w:rFonts w:ascii="Arial" w:hAnsi="Arial" w:cs="Arial"/>
          <w:sz w:val="24"/>
          <w:szCs w:val="24"/>
        </w:rPr>
        <w:t>______________________________________________________________</w:t>
      </w:r>
      <w:r w:rsidR="00AC26BA" w:rsidRPr="00EB1DC4">
        <w:rPr>
          <w:rFonts w:ascii="Arial" w:hAnsi="Arial" w:cs="Arial"/>
          <w:sz w:val="24"/>
          <w:szCs w:val="24"/>
        </w:rPr>
        <w:t>____</w:t>
      </w:r>
    </w:p>
    <w:p w:rsidR="0014403D" w:rsidRPr="00EB1DC4" w:rsidRDefault="0014403D" w:rsidP="00EB1DC4">
      <w:pPr>
        <w:pStyle w:val="ConsPlusNonformat"/>
        <w:ind w:firstLine="709"/>
        <w:jc w:val="both"/>
        <w:rPr>
          <w:rFonts w:ascii="Arial" w:hAnsi="Arial" w:cs="Arial"/>
          <w:sz w:val="24"/>
          <w:szCs w:val="24"/>
        </w:rPr>
      </w:pPr>
      <w:r w:rsidRPr="00EB1DC4">
        <w:rPr>
          <w:rFonts w:ascii="Arial" w:hAnsi="Arial" w:cs="Arial"/>
          <w:sz w:val="24"/>
          <w:szCs w:val="24"/>
        </w:rPr>
        <w:t>(указать причину (основание) продления разрешения)</w:t>
      </w:r>
    </w:p>
    <w:p w:rsidR="0014403D" w:rsidRPr="00EB1DC4" w:rsidRDefault="0014403D" w:rsidP="00EB1DC4">
      <w:pPr>
        <w:pStyle w:val="ConsPlusNonformat"/>
        <w:ind w:firstLine="709"/>
        <w:jc w:val="both"/>
        <w:rPr>
          <w:rFonts w:ascii="Arial" w:hAnsi="Arial" w:cs="Arial"/>
          <w:sz w:val="24"/>
          <w:szCs w:val="24"/>
        </w:rPr>
      </w:pPr>
    </w:p>
    <w:p w:rsidR="0014403D" w:rsidRPr="00EB1DC4" w:rsidRDefault="00AC26BA" w:rsidP="00EB1DC4">
      <w:pPr>
        <w:pStyle w:val="ConsPlusNonformat"/>
        <w:ind w:firstLine="709"/>
        <w:jc w:val="both"/>
        <w:rPr>
          <w:rFonts w:ascii="Arial" w:hAnsi="Arial" w:cs="Arial"/>
          <w:sz w:val="24"/>
          <w:szCs w:val="24"/>
        </w:rPr>
      </w:pPr>
      <w:r w:rsidRPr="00EB1DC4">
        <w:rPr>
          <w:rFonts w:ascii="Arial" w:hAnsi="Arial" w:cs="Arial"/>
          <w:sz w:val="24"/>
          <w:szCs w:val="24"/>
        </w:rPr>
        <w:t xml:space="preserve">В соответствии с </w:t>
      </w:r>
      <w:r w:rsidR="0014403D" w:rsidRPr="00EB1DC4">
        <w:rPr>
          <w:rFonts w:ascii="Arial" w:hAnsi="Arial" w:cs="Arial"/>
          <w:sz w:val="24"/>
          <w:szCs w:val="24"/>
        </w:rPr>
        <w:t>требованиями</w:t>
      </w:r>
      <w:r w:rsidR="00EB1DC4" w:rsidRPr="00EB1DC4">
        <w:rPr>
          <w:rFonts w:ascii="Arial" w:hAnsi="Arial" w:cs="Arial"/>
          <w:sz w:val="24"/>
          <w:szCs w:val="24"/>
        </w:rPr>
        <w:t xml:space="preserve"> </w:t>
      </w:r>
      <w:r w:rsidR="0014403D" w:rsidRPr="00EB1DC4">
        <w:rPr>
          <w:rFonts w:ascii="Arial" w:hAnsi="Arial" w:cs="Arial"/>
          <w:sz w:val="24"/>
          <w:szCs w:val="24"/>
        </w:rPr>
        <w:t>Федерального</w:t>
      </w:r>
      <w:r w:rsidR="00EB1DC4" w:rsidRPr="00EB1DC4">
        <w:rPr>
          <w:rFonts w:ascii="Arial" w:hAnsi="Arial" w:cs="Arial"/>
          <w:sz w:val="24"/>
          <w:szCs w:val="24"/>
        </w:rPr>
        <w:t xml:space="preserve"> </w:t>
      </w:r>
      <w:r w:rsidR="0014403D" w:rsidRPr="00EB1DC4">
        <w:rPr>
          <w:rFonts w:ascii="Arial" w:hAnsi="Arial" w:cs="Arial"/>
          <w:sz w:val="24"/>
          <w:szCs w:val="24"/>
        </w:rPr>
        <w:t>закона</w:t>
      </w:r>
      <w:r w:rsidR="00EB1DC4" w:rsidRPr="00EB1DC4">
        <w:rPr>
          <w:rFonts w:ascii="Arial" w:hAnsi="Arial" w:cs="Arial"/>
          <w:sz w:val="24"/>
          <w:szCs w:val="24"/>
        </w:rPr>
        <w:t xml:space="preserve"> </w:t>
      </w:r>
      <w:r w:rsidR="0014403D" w:rsidRPr="00EB1DC4">
        <w:rPr>
          <w:rFonts w:ascii="Arial" w:hAnsi="Arial" w:cs="Arial"/>
          <w:sz w:val="24"/>
          <w:szCs w:val="24"/>
        </w:rPr>
        <w:t>от 27.07.2006</w:t>
      </w:r>
      <w:r w:rsidRPr="00EB1DC4">
        <w:rPr>
          <w:rFonts w:ascii="Arial" w:hAnsi="Arial" w:cs="Arial"/>
          <w:sz w:val="24"/>
          <w:szCs w:val="24"/>
        </w:rPr>
        <w:t xml:space="preserve"> №</w:t>
      </w:r>
      <w:r w:rsidR="00EB1DC4" w:rsidRPr="00EB1DC4">
        <w:rPr>
          <w:rFonts w:ascii="Arial" w:hAnsi="Arial" w:cs="Arial"/>
          <w:sz w:val="24"/>
          <w:szCs w:val="24"/>
        </w:rPr>
        <w:t xml:space="preserve"> </w:t>
      </w:r>
      <w:r w:rsidRPr="00EB1DC4">
        <w:rPr>
          <w:rFonts w:ascii="Arial" w:hAnsi="Arial" w:cs="Arial"/>
          <w:sz w:val="24"/>
          <w:szCs w:val="24"/>
        </w:rPr>
        <w:t xml:space="preserve">152-ФЗ «О персональных данных» </w:t>
      </w:r>
      <w:r w:rsidR="0014403D" w:rsidRPr="00EB1DC4">
        <w:rPr>
          <w:rFonts w:ascii="Arial" w:hAnsi="Arial" w:cs="Arial"/>
          <w:sz w:val="24"/>
          <w:szCs w:val="24"/>
        </w:rPr>
        <w:t>даю согласие на сбор, систематизацию,</w:t>
      </w:r>
      <w:r w:rsidR="00A87A9D" w:rsidRPr="00EB1DC4">
        <w:rPr>
          <w:rFonts w:ascii="Arial" w:hAnsi="Arial" w:cs="Arial"/>
          <w:sz w:val="24"/>
          <w:szCs w:val="24"/>
        </w:rPr>
        <w:t xml:space="preserve"> </w:t>
      </w:r>
      <w:r w:rsidRPr="00EB1DC4">
        <w:rPr>
          <w:rFonts w:ascii="Arial" w:hAnsi="Arial" w:cs="Arial"/>
          <w:sz w:val="24"/>
          <w:szCs w:val="24"/>
        </w:rPr>
        <w:t xml:space="preserve">накопление, хранение, уточнение </w:t>
      </w:r>
      <w:r w:rsidR="0014403D" w:rsidRPr="00EB1DC4">
        <w:rPr>
          <w:rFonts w:ascii="Arial" w:hAnsi="Arial" w:cs="Arial"/>
          <w:sz w:val="24"/>
          <w:szCs w:val="24"/>
        </w:rPr>
        <w:t>(обновление,</w:t>
      </w:r>
      <w:r w:rsidR="00EB1DC4" w:rsidRPr="00EB1DC4">
        <w:rPr>
          <w:rFonts w:ascii="Arial" w:hAnsi="Arial" w:cs="Arial"/>
          <w:sz w:val="24"/>
          <w:szCs w:val="24"/>
        </w:rPr>
        <w:t xml:space="preserve"> </w:t>
      </w:r>
      <w:r w:rsidR="0014403D" w:rsidRPr="00EB1DC4">
        <w:rPr>
          <w:rFonts w:ascii="Arial" w:hAnsi="Arial" w:cs="Arial"/>
          <w:sz w:val="24"/>
          <w:szCs w:val="24"/>
        </w:rPr>
        <w:t>изменение), использование,</w:t>
      </w:r>
      <w:r w:rsidR="00A87A9D" w:rsidRPr="00EB1DC4">
        <w:rPr>
          <w:rFonts w:ascii="Arial" w:hAnsi="Arial" w:cs="Arial"/>
          <w:sz w:val="24"/>
          <w:szCs w:val="24"/>
        </w:rPr>
        <w:t xml:space="preserve"> </w:t>
      </w:r>
      <w:r w:rsidR="0014403D" w:rsidRPr="00EB1DC4">
        <w:rPr>
          <w:rFonts w:ascii="Arial" w:hAnsi="Arial" w:cs="Arial"/>
          <w:sz w:val="24"/>
          <w:szCs w:val="24"/>
        </w:rPr>
        <w:t>распростране</w:t>
      </w:r>
      <w:r w:rsidRPr="00EB1DC4">
        <w:rPr>
          <w:rFonts w:ascii="Arial" w:hAnsi="Arial" w:cs="Arial"/>
          <w:sz w:val="24"/>
          <w:szCs w:val="24"/>
        </w:rPr>
        <w:t xml:space="preserve">ние (в </w:t>
      </w:r>
      <w:r w:rsidR="0014403D" w:rsidRPr="00EB1DC4">
        <w:rPr>
          <w:rFonts w:ascii="Arial" w:hAnsi="Arial" w:cs="Arial"/>
          <w:sz w:val="24"/>
          <w:szCs w:val="24"/>
        </w:rPr>
        <w:t>случаях, предусмотренных действующим законодательством</w:t>
      </w:r>
      <w:r w:rsidR="00A87A9D" w:rsidRPr="00EB1DC4">
        <w:rPr>
          <w:rFonts w:ascii="Arial" w:hAnsi="Arial" w:cs="Arial"/>
          <w:sz w:val="24"/>
          <w:szCs w:val="24"/>
        </w:rPr>
        <w:t xml:space="preserve"> </w:t>
      </w:r>
      <w:r w:rsidRPr="00EB1DC4">
        <w:rPr>
          <w:rFonts w:ascii="Arial" w:hAnsi="Arial" w:cs="Arial"/>
          <w:sz w:val="24"/>
          <w:szCs w:val="24"/>
        </w:rPr>
        <w:t xml:space="preserve">Российской Федерации) </w:t>
      </w:r>
      <w:r w:rsidR="0014403D" w:rsidRPr="00EB1DC4">
        <w:rPr>
          <w:rFonts w:ascii="Arial" w:hAnsi="Arial" w:cs="Arial"/>
          <w:sz w:val="24"/>
          <w:szCs w:val="24"/>
        </w:rPr>
        <w:t>предоставленных выше персональных данных. Настоящее</w:t>
      </w:r>
      <w:r w:rsidR="00A87A9D" w:rsidRPr="00EB1DC4">
        <w:rPr>
          <w:rFonts w:ascii="Arial" w:hAnsi="Arial" w:cs="Arial"/>
          <w:sz w:val="24"/>
          <w:szCs w:val="24"/>
        </w:rPr>
        <w:t xml:space="preserve"> </w:t>
      </w:r>
      <w:r w:rsidR="0014403D" w:rsidRPr="00EB1DC4">
        <w:rPr>
          <w:rFonts w:ascii="Arial" w:hAnsi="Arial" w:cs="Arial"/>
          <w:sz w:val="24"/>
          <w:szCs w:val="24"/>
        </w:rPr>
        <w:t>согласие дано мною бессрочно (для физических лиц).</w:t>
      </w:r>
    </w:p>
    <w:p w:rsidR="00AC26BA" w:rsidRPr="00EB1DC4" w:rsidRDefault="00AC26BA" w:rsidP="00EB1DC4">
      <w:pPr>
        <w:pStyle w:val="ConsPlusNonformat"/>
        <w:ind w:firstLine="709"/>
        <w:jc w:val="both"/>
        <w:rPr>
          <w:rFonts w:ascii="Arial" w:hAnsi="Arial" w:cs="Arial"/>
          <w:sz w:val="24"/>
          <w:szCs w:val="24"/>
        </w:rPr>
      </w:pPr>
    </w:p>
    <w:p w:rsidR="00AC26BA" w:rsidRPr="00EB1DC4" w:rsidRDefault="00AC26BA" w:rsidP="00EB1DC4">
      <w:pPr>
        <w:pStyle w:val="ConsPlusNonformat"/>
        <w:ind w:firstLine="709"/>
        <w:jc w:val="both"/>
        <w:rPr>
          <w:rFonts w:ascii="Arial" w:hAnsi="Arial" w:cs="Arial"/>
          <w:sz w:val="24"/>
          <w:szCs w:val="24"/>
        </w:rPr>
      </w:pPr>
      <w:r w:rsidRPr="00EB1DC4">
        <w:rPr>
          <w:rFonts w:ascii="Arial" w:hAnsi="Arial" w:cs="Arial"/>
          <w:sz w:val="24"/>
          <w:szCs w:val="24"/>
        </w:rPr>
        <w:t>_______________</w:t>
      </w:r>
      <w:r w:rsidR="00EB1DC4" w:rsidRPr="00EB1DC4">
        <w:rPr>
          <w:rFonts w:ascii="Arial" w:hAnsi="Arial" w:cs="Arial"/>
          <w:sz w:val="24"/>
          <w:szCs w:val="24"/>
        </w:rPr>
        <w:t xml:space="preserve"> </w:t>
      </w:r>
      <w:r w:rsidRPr="00EB1DC4">
        <w:rPr>
          <w:rFonts w:ascii="Arial" w:hAnsi="Arial" w:cs="Arial"/>
          <w:sz w:val="24"/>
          <w:szCs w:val="24"/>
        </w:rPr>
        <w:t>_______________</w:t>
      </w:r>
      <w:r w:rsidR="00EB1DC4" w:rsidRPr="00EB1DC4">
        <w:rPr>
          <w:rFonts w:ascii="Arial" w:hAnsi="Arial" w:cs="Arial"/>
          <w:sz w:val="24"/>
          <w:szCs w:val="24"/>
        </w:rPr>
        <w:t xml:space="preserve"> </w:t>
      </w:r>
      <w:r w:rsidRPr="00EB1DC4">
        <w:rPr>
          <w:rFonts w:ascii="Arial" w:hAnsi="Arial" w:cs="Arial"/>
          <w:sz w:val="24"/>
          <w:szCs w:val="24"/>
        </w:rPr>
        <w:t>_______________</w:t>
      </w:r>
    </w:p>
    <w:p w:rsidR="00AC26BA" w:rsidRPr="00EB1DC4" w:rsidRDefault="00EB1DC4" w:rsidP="00EB1DC4">
      <w:pPr>
        <w:pStyle w:val="ConsPlusNonformat"/>
        <w:ind w:firstLine="709"/>
        <w:jc w:val="both"/>
        <w:rPr>
          <w:rFonts w:ascii="Arial" w:hAnsi="Arial" w:cs="Arial"/>
          <w:sz w:val="24"/>
          <w:szCs w:val="24"/>
        </w:rPr>
      </w:pPr>
      <w:r w:rsidRPr="00EB1DC4">
        <w:rPr>
          <w:rFonts w:ascii="Arial" w:hAnsi="Arial" w:cs="Arial"/>
          <w:sz w:val="24"/>
          <w:szCs w:val="24"/>
        </w:rPr>
        <w:t xml:space="preserve"> </w:t>
      </w:r>
      <w:r w:rsidR="00AC26BA" w:rsidRPr="00EB1DC4">
        <w:rPr>
          <w:rFonts w:ascii="Arial" w:hAnsi="Arial" w:cs="Arial"/>
          <w:sz w:val="24"/>
          <w:szCs w:val="24"/>
        </w:rPr>
        <w:t>(должность)</w:t>
      </w:r>
      <w:r w:rsidRPr="00EB1DC4">
        <w:rPr>
          <w:rFonts w:ascii="Arial" w:hAnsi="Arial" w:cs="Arial"/>
          <w:sz w:val="24"/>
          <w:szCs w:val="24"/>
        </w:rPr>
        <w:t xml:space="preserve"> </w:t>
      </w:r>
      <w:r w:rsidR="00AC26BA" w:rsidRPr="00EB1DC4">
        <w:rPr>
          <w:rFonts w:ascii="Arial" w:hAnsi="Arial" w:cs="Arial"/>
          <w:sz w:val="24"/>
          <w:szCs w:val="24"/>
        </w:rPr>
        <w:t>(подпись)</w:t>
      </w:r>
      <w:r w:rsidRPr="00EB1DC4">
        <w:rPr>
          <w:rFonts w:ascii="Arial" w:hAnsi="Arial" w:cs="Arial"/>
          <w:sz w:val="24"/>
          <w:szCs w:val="24"/>
        </w:rPr>
        <w:t xml:space="preserve"> </w:t>
      </w:r>
      <w:r w:rsidR="00AC26BA" w:rsidRPr="00EB1DC4">
        <w:rPr>
          <w:rFonts w:ascii="Arial" w:hAnsi="Arial" w:cs="Arial"/>
          <w:sz w:val="24"/>
          <w:szCs w:val="24"/>
        </w:rPr>
        <w:t>(Ф.И.О)</w:t>
      </w:r>
    </w:p>
    <w:p w:rsidR="00AC26BA" w:rsidRPr="00EB1DC4" w:rsidRDefault="00AC26BA" w:rsidP="00EB1DC4">
      <w:pPr>
        <w:pStyle w:val="ConsPlusNonformat"/>
        <w:ind w:firstLine="709"/>
        <w:jc w:val="both"/>
        <w:rPr>
          <w:rFonts w:ascii="Arial" w:hAnsi="Arial" w:cs="Arial"/>
          <w:sz w:val="24"/>
          <w:szCs w:val="24"/>
        </w:rPr>
      </w:pPr>
      <w:r w:rsidRPr="00EB1DC4">
        <w:rPr>
          <w:rFonts w:ascii="Arial" w:hAnsi="Arial" w:cs="Arial"/>
          <w:sz w:val="24"/>
          <w:szCs w:val="24"/>
        </w:rPr>
        <w:t>_______________</w:t>
      </w:r>
      <w:r w:rsidR="00EB1DC4" w:rsidRPr="00EB1DC4">
        <w:rPr>
          <w:rFonts w:ascii="Arial" w:hAnsi="Arial" w:cs="Arial"/>
          <w:sz w:val="24"/>
          <w:szCs w:val="24"/>
        </w:rPr>
        <w:t xml:space="preserve"> </w:t>
      </w:r>
      <w:r w:rsidRPr="00EB1DC4">
        <w:rPr>
          <w:rFonts w:ascii="Arial" w:hAnsi="Arial" w:cs="Arial"/>
          <w:sz w:val="24"/>
          <w:szCs w:val="24"/>
        </w:rPr>
        <w:t>_______________</w:t>
      </w:r>
      <w:r w:rsidR="00EB1DC4" w:rsidRPr="00EB1DC4">
        <w:rPr>
          <w:rFonts w:ascii="Arial" w:hAnsi="Arial" w:cs="Arial"/>
          <w:sz w:val="24"/>
          <w:szCs w:val="24"/>
        </w:rPr>
        <w:t xml:space="preserve"> </w:t>
      </w:r>
      <w:r w:rsidRPr="00EB1DC4">
        <w:rPr>
          <w:rFonts w:ascii="Arial" w:hAnsi="Arial" w:cs="Arial"/>
          <w:sz w:val="24"/>
          <w:szCs w:val="24"/>
        </w:rPr>
        <w:t>_______________</w:t>
      </w:r>
    </w:p>
    <w:p w:rsidR="00AC26BA" w:rsidRPr="00EB1DC4" w:rsidRDefault="00EB1DC4" w:rsidP="00EB1DC4">
      <w:pPr>
        <w:pStyle w:val="ConsPlusNonformat"/>
        <w:ind w:firstLine="709"/>
        <w:jc w:val="both"/>
        <w:rPr>
          <w:rFonts w:ascii="Arial" w:hAnsi="Arial" w:cs="Arial"/>
          <w:sz w:val="24"/>
          <w:szCs w:val="24"/>
        </w:rPr>
      </w:pPr>
      <w:r w:rsidRPr="00EB1DC4">
        <w:rPr>
          <w:rFonts w:ascii="Arial" w:hAnsi="Arial" w:cs="Arial"/>
          <w:sz w:val="24"/>
          <w:szCs w:val="24"/>
        </w:rPr>
        <w:t xml:space="preserve"> </w:t>
      </w:r>
      <w:r w:rsidR="00AC26BA" w:rsidRPr="00EB1DC4">
        <w:rPr>
          <w:rFonts w:ascii="Arial" w:hAnsi="Arial" w:cs="Arial"/>
          <w:sz w:val="24"/>
          <w:szCs w:val="24"/>
        </w:rPr>
        <w:t>(должность)</w:t>
      </w:r>
      <w:r w:rsidRPr="00EB1DC4">
        <w:rPr>
          <w:rFonts w:ascii="Arial" w:hAnsi="Arial" w:cs="Arial"/>
          <w:sz w:val="24"/>
          <w:szCs w:val="24"/>
        </w:rPr>
        <w:t xml:space="preserve"> </w:t>
      </w:r>
      <w:r w:rsidR="00AC26BA" w:rsidRPr="00EB1DC4">
        <w:rPr>
          <w:rFonts w:ascii="Arial" w:hAnsi="Arial" w:cs="Arial"/>
          <w:sz w:val="24"/>
          <w:szCs w:val="24"/>
        </w:rPr>
        <w:t>(подпись)</w:t>
      </w:r>
      <w:r w:rsidRPr="00EB1DC4">
        <w:rPr>
          <w:rFonts w:ascii="Arial" w:hAnsi="Arial" w:cs="Arial"/>
          <w:sz w:val="24"/>
          <w:szCs w:val="24"/>
        </w:rPr>
        <w:t xml:space="preserve"> </w:t>
      </w:r>
      <w:r w:rsidR="00AC26BA" w:rsidRPr="00EB1DC4">
        <w:rPr>
          <w:rFonts w:ascii="Arial" w:hAnsi="Arial" w:cs="Arial"/>
          <w:sz w:val="24"/>
          <w:szCs w:val="24"/>
        </w:rPr>
        <w:t>(Ф.И.О)</w:t>
      </w:r>
    </w:p>
    <w:p w:rsidR="00AC26BA" w:rsidRPr="00EB1DC4" w:rsidRDefault="00AC26BA" w:rsidP="00EB1DC4">
      <w:pPr>
        <w:pStyle w:val="ConsPlusNonformat"/>
        <w:ind w:firstLine="709"/>
        <w:jc w:val="both"/>
        <w:rPr>
          <w:rFonts w:ascii="Arial" w:hAnsi="Arial" w:cs="Arial"/>
          <w:sz w:val="24"/>
          <w:szCs w:val="24"/>
        </w:rPr>
      </w:pPr>
    </w:p>
    <w:p w:rsidR="00AC26BA" w:rsidRPr="00EB1DC4" w:rsidRDefault="00AC26BA" w:rsidP="00EB1DC4">
      <w:pPr>
        <w:pStyle w:val="ConsPlusNonformat"/>
        <w:ind w:firstLine="709"/>
        <w:jc w:val="both"/>
        <w:rPr>
          <w:rFonts w:ascii="Arial" w:hAnsi="Arial" w:cs="Arial"/>
          <w:sz w:val="24"/>
          <w:szCs w:val="24"/>
        </w:rPr>
      </w:pPr>
      <w:r w:rsidRPr="00EB1DC4">
        <w:rPr>
          <w:rFonts w:ascii="Arial" w:hAnsi="Arial" w:cs="Arial"/>
          <w:sz w:val="24"/>
          <w:szCs w:val="24"/>
        </w:rPr>
        <w:t>Документы принял</w:t>
      </w:r>
    </w:p>
    <w:p w:rsidR="00AC26BA" w:rsidRPr="00EB1DC4" w:rsidRDefault="00AC26BA" w:rsidP="00EB1DC4">
      <w:pPr>
        <w:pStyle w:val="ConsPlusNonformat"/>
        <w:ind w:firstLine="709"/>
        <w:jc w:val="both"/>
        <w:rPr>
          <w:rFonts w:ascii="Arial" w:hAnsi="Arial" w:cs="Arial"/>
          <w:sz w:val="24"/>
          <w:szCs w:val="24"/>
        </w:rPr>
      </w:pPr>
    </w:p>
    <w:p w:rsidR="00AC26BA" w:rsidRPr="00EB1DC4" w:rsidRDefault="00AC26BA" w:rsidP="00EB1DC4">
      <w:pPr>
        <w:pStyle w:val="ConsPlusNonformat"/>
        <w:ind w:firstLine="709"/>
        <w:jc w:val="both"/>
        <w:rPr>
          <w:rFonts w:ascii="Arial" w:hAnsi="Arial" w:cs="Arial"/>
          <w:sz w:val="24"/>
          <w:szCs w:val="24"/>
        </w:rPr>
      </w:pPr>
      <w:r w:rsidRPr="00EB1DC4">
        <w:rPr>
          <w:rFonts w:ascii="Arial" w:hAnsi="Arial" w:cs="Arial"/>
          <w:sz w:val="24"/>
          <w:szCs w:val="24"/>
        </w:rPr>
        <w:t>_______________</w:t>
      </w:r>
      <w:r w:rsidR="00EB1DC4" w:rsidRPr="00EB1DC4">
        <w:rPr>
          <w:rFonts w:ascii="Arial" w:hAnsi="Arial" w:cs="Arial"/>
          <w:sz w:val="24"/>
          <w:szCs w:val="24"/>
        </w:rPr>
        <w:t xml:space="preserve"> </w:t>
      </w:r>
      <w:r w:rsidRPr="00EB1DC4">
        <w:rPr>
          <w:rFonts w:ascii="Arial" w:hAnsi="Arial" w:cs="Arial"/>
          <w:sz w:val="24"/>
          <w:szCs w:val="24"/>
        </w:rPr>
        <w:t>_______________</w:t>
      </w:r>
      <w:r w:rsidR="00EB1DC4" w:rsidRPr="00EB1DC4">
        <w:rPr>
          <w:rFonts w:ascii="Arial" w:hAnsi="Arial" w:cs="Arial"/>
          <w:sz w:val="24"/>
          <w:szCs w:val="24"/>
        </w:rPr>
        <w:t xml:space="preserve"> </w:t>
      </w:r>
      <w:r w:rsidRPr="00EB1DC4">
        <w:rPr>
          <w:rFonts w:ascii="Arial" w:hAnsi="Arial" w:cs="Arial"/>
          <w:sz w:val="24"/>
          <w:szCs w:val="24"/>
        </w:rPr>
        <w:t>_______________</w:t>
      </w:r>
    </w:p>
    <w:p w:rsidR="00AC26BA" w:rsidRPr="00EB1DC4" w:rsidRDefault="00EB1DC4" w:rsidP="00EB1DC4">
      <w:pPr>
        <w:pStyle w:val="ConsPlusNonformat"/>
        <w:ind w:firstLine="709"/>
        <w:jc w:val="both"/>
        <w:rPr>
          <w:rFonts w:ascii="Arial" w:hAnsi="Arial" w:cs="Arial"/>
          <w:sz w:val="24"/>
          <w:szCs w:val="24"/>
        </w:rPr>
      </w:pPr>
      <w:r w:rsidRPr="00EB1DC4">
        <w:rPr>
          <w:rFonts w:ascii="Arial" w:hAnsi="Arial" w:cs="Arial"/>
          <w:sz w:val="24"/>
          <w:szCs w:val="24"/>
        </w:rPr>
        <w:t xml:space="preserve"> </w:t>
      </w:r>
      <w:r w:rsidR="00AC26BA" w:rsidRPr="00EB1DC4">
        <w:rPr>
          <w:rFonts w:ascii="Arial" w:hAnsi="Arial" w:cs="Arial"/>
          <w:sz w:val="24"/>
          <w:szCs w:val="24"/>
        </w:rPr>
        <w:t>(должность)</w:t>
      </w:r>
      <w:r w:rsidRPr="00EB1DC4">
        <w:rPr>
          <w:rFonts w:ascii="Arial" w:hAnsi="Arial" w:cs="Arial"/>
          <w:sz w:val="24"/>
          <w:szCs w:val="24"/>
        </w:rPr>
        <w:t xml:space="preserve"> </w:t>
      </w:r>
      <w:r w:rsidR="00AC26BA" w:rsidRPr="00EB1DC4">
        <w:rPr>
          <w:rFonts w:ascii="Arial" w:hAnsi="Arial" w:cs="Arial"/>
          <w:sz w:val="24"/>
          <w:szCs w:val="24"/>
        </w:rPr>
        <w:t>(подпись)</w:t>
      </w:r>
      <w:r w:rsidRPr="00EB1DC4">
        <w:rPr>
          <w:rFonts w:ascii="Arial" w:hAnsi="Arial" w:cs="Arial"/>
          <w:sz w:val="24"/>
          <w:szCs w:val="24"/>
        </w:rPr>
        <w:t xml:space="preserve"> </w:t>
      </w:r>
      <w:r w:rsidR="00AC26BA" w:rsidRPr="00EB1DC4">
        <w:rPr>
          <w:rFonts w:ascii="Arial" w:hAnsi="Arial" w:cs="Arial"/>
          <w:sz w:val="24"/>
          <w:szCs w:val="24"/>
        </w:rPr>
        <w:t>(Ф.И.О)</w:t>
      </w:r>
    </w:p>
    <w:p w:rsidR="00AC26BA" w:rsidRPr="00EB1DC4" w:rsidRDefault="00AC26BA" w:rsidP="00EB1DC4">
      <w:pPr>
        <w:pStyle w:val="ConsPlusNonformat"/>
        <w:ind w:firstLine="709"/>
        <w:jc w:val="both"/>
        <w:rPr>
          <w:rFonts w:ascii="Arial" w:hAnsi="Arial" w:cs="Arial"/>
          <w:sz w:val="24"/>
          <w:szCs w:val="24"/>
        </w:rPr>
      </w:pPr>
    </w:p>
    <w:p w:rsidR="00AC26BA" w:rsidRPr="00EB1DC4" w:rsidRDefault="00AC26BA" w:rsidP="00EB1DC4">
      <w:pPr>
        <w:pStyle w:val="ConsPlusNonformat"/>
        <w:ind w:firstLine="709"/>
        <w:jc w:val="both"/>
        <w:rPr>
          <w:rFonts w:ascii="Arial" w:hAnsi="Arial" w:cs="Arial"/>
          <w:sz w:val="24"/>
          <w:szCs w:val="24"/>
        </w:rPr>
      </w:pPr>
    </w:p>
    <w:p w:rsidR="00AC26BA" w:rsidRPr="00EB1DC4" w:rsidRDefault="00AC26BA" w:rsidP="00EB1DC4">
      <w:pPr>
        <w:pStyle w:val="ConsPlusNonformat"/>
        <w:ind w:firstLine="709"/>
        <w:jc w:val="both"/>
        <w:rPr>
          <w:rFonts w:ascii="Arial" w:hAnsi="Arial" w:cs="Arial"/>
          <w:sz w:val="24"/>
          <w:szCs w:val="24"/>
        </w:rPr>
      </w:pPr>
      <w:r w:rsidRPr="00EB1DC4">
        <w:rPr>
          <w:rFonts w:ascii="Arial" w:hAnsi="Arial" w:cs="Arial"/>
          <w:sz w:val="24"/>
          <w:szCs w:val="24"/>
        </w:rPr>
        <w:t>Дата приема заявления и документов ___ __________ 20__ года</w:t>
      </w:r>
    </w:p>
    <w:p w:rsidR="00AC26BA" w:rsidRPr="00EB1DC4" w:rsidRDefault="00EB1DC4" w:rsidP="00EB1DC4">
      <w:pPr>
        <w:pStyle w:val="ConsPlusNonformat"/>
        <w:ind w:left="5103"/>
        <w:jc w:val="both"/>
        <w:rPr>
          <w:rFonts w:ascii="Arial" w:hAnsi="Arial" w:cs="Arial"/>
          <w:sz w:val="24"/>
          <w:szCs w:val="24"/>
        </w:rPr>
      </w:pPr>
      <w:r>
        <w:rPr>
          <w:rFonts w:ascii="Arial" w:hAnsi="Arial" w:cs="Arial"/>
          <w:sz w:val="24"/>
          <w:szCs w:val="24"/>
        </w:rPr>
        <w:br w:type="page"/>
      </w:r>
      <w:r w:rsidR="00AC26BA" w:rsidRPr="00EB1DC4">
        <w:rPr>
          <w:rFonts w:ascii="Arial" w:hAnsi="Arial" w:cs="Arial"/>
          <w:sz w:val="24"/>
          <w:szCs w:val="24"/>
        </w:rPr>
        <w:lastRenderedPageBreak/>
        <w:t>Приложение №5</w:t>
      </w:r>
    </w:p>
    <w:p w:rsidR="00AC26BA" w:rsidRPr="00EB1DC4" w:rsidRDefault="00AC26BA" w:rsidP="00EB1DC4">
      <w:pPr>
        <w:ind w:left="5103" w:firstLine="0"/>
        <w:rPr>
          <w:rFonts w:cs="Arial"/>
        </w:rPr>
      </w:pPr>
      <w:r w:rsidRPr="00EB1DC4">
        <w:rPr>
          <w:rFonts w:cs="Arial"/>
        </w:rPr>
        <w:t>к административному регламенту администрации Бобровского муниципального района Воронежской области по предоставлению муниципальной услуги «Выдача разрешения на строительство»</w:t>
      </w:r>
    </w:p>
    <w:p w:rsidR="00907235" w:rsidRPr="00EB1DC4" w:rsidRDefault="005D2BF2" w:rsidP="00EB1DC4">
      <w:pPr>
        <w:pStyle w:val="ConsPlusNormal"/>
        <w:ind w:left="5103"/>
        <w:jc w:val="both"/>
        <w:rPr>
          <w:rFonts w:ascii="Arial" w:hAnsi="Arial" w:cs="Arial"/>
          <w:sz w:val="24"/>
          <w:szCs w:val="24"/>
        </w:rPr>
      </w:pPr>
      <w:r w:rsidRPr="00EB1DC4">
        <w:rPr>
          <w:rFonts w:ascii="Arial" w:hAnsi="Arial" w:cs="Arial"/>
          <w:sz w:val="24"/>
          <w:szCs w:val="24"/>
        </w:rPr>
        <w:t xml:space="preserve">Заполняется на официальном бланке </w:t>
      </w:r>
    </w:p>
    <w:p w:rsidR="005D2BF2" w:rsidRPr="00EB1DC4" w:rsidRDefault="00EB1DC4" w:rsidP="00EB1DC4">
      <w:pPr>
        <w:pStyle w:val="ConsPlusNonformat"/>
        <w:ind w:firstLine="709"/>
        <w:jc w:val="both"/>
        <w:rPr>
          <w:rFonts w:ascii="Arial" w:hAnsi="Arial" w:cs="Arial"/>
          <w:sz w:val="24"/>
          <w:szCs w:val="24"/>
        </w:rPr>
      </w:pPr>
      <w:r w:rsidRPr="00EB1DC4">
        <w:rPr>
          <w:rFonts w:ascii="Arial" w:hAnsi="Arial" w:cs="Arial"/>
          <w:sz w:val="24"/>
          <w:szCs w:val="24"/>
        </w:rPr>
        <w:t xml:space="preserve"> </w:t>
      </w:r>
      <w:r w:rsidR="005D2BF2" w:rsidRPr="00EB1DC4">
        <w:rPr>
          <w:rFonts w:ascii="Arial" w:hAnsi="Arial" w:cs="Arial"/>
          <w:sz w:val="24"/>
          <w:szCs w:val="24"/>
        </w:rPr>
        <w:t>кому: ______________________________________</w:t>
      </w:r>
    </w:p>
    <w:p w:rsidR="005D2BF2" w:rsidRPr="00EB1DC4" w:rsidRDefault="00EB1DC4" w:rsidP="00EB1DC4">
      <w:pPr>
        <w:pStyle w:val="ConsPlusNonformat"/>
        <w:ind w:firstLine="709"/>
        <w:jc w:val="both"/>
        <w:rPr>
          <w:rFonts w:ascii="Arial" w:hAnsi="Arial" w:cs="Arial"/>
          <w:sz w:val="24"/>
          <w:szCs w:val="24"/>
        </w:rPr>
      </w:pPr>
      <w:r w:rsidRPr="00EB1DC4">
        <w:rPr>
          <w:rFonts w:ascii="Arial" w:hAnsi="Arial" w:cs="Arial"/>
          <w:sz w:val="24"/>
          <w:szCs w:val="24"/>
        </w:rPr>
        <w:t xml:space="preserve"> </w:t>
      </w:r>
      <w:r w:rsidR="005D2BF2" w:rsidRPr="00EB1DC4">
        <w:rPr>
          <w:rFonts w:ascii="Arial" w:hAnsi="Arial" w:cs="Arial"/>
          <w:sz w:val="24"/>
          <w:szCs w:val="24"/>
        </w:rPr>
        <w:t>(наименование застройщика)</w:t>
      </w:r>
    </w:p>
    <w:p w:rsidR="005D2BF2" w:rsidRPr="00EB1DC4" w:rsidRDefault="00EB1DC4" w:rsidP="00EB1DC4">
      <w:pPr>
        <w:pStyle w:val="ConsPlusNonformat"/>
        <w:ind w:firstLine="709"/>
        <w:jc w:val="both"/>
        <w:rPr>
          <w:rFonts w:ascii="Arial" w:hAnsi="Arial" w:cs="Arial"/>
          <w:sz w:val="24"/>
          <w:szCs w:val="24"/>
        </w:rPr>
      </w:pPr>
      <w:r w:rsidRPr="00EB1DC4">
        <w:rPr>
          <w:rFonts w:ascii="Arial" w:hAnsi="Arial" w:cs="Arial"/>
          <w:sz w:val="24"/>
          <w:szCs w:val="24"/>
        </w:rPr>
        <w:t xml:space="preserve"> </w:t>
      </w:r>
      <w:r w:rsidR="005D2BF2" w:rsidRPr="00EB1DC4">
        <w:rPr>
          <w:rFonts w:ascii="Arial" w:hAnsi="Arial" w:cs="Arial"/>
          <w:sz w:val="24"/>
          <w:szCs w:val="24"/>
        </w:rPr>
        <w:t>____________________________________________</w:t>
      </w:r>
    </w:p>
    <w:p w:rsidR="005D2BF2" w:rsidRPr="00EB1DC4" w:rsidRDefault="00EB1DC4" w:rsidP="00EB1DC4">
      <w:pPr>
        <w:pStyle w:val="ConsPlusNonformat"/>
        <w:ind w:firstLine="709"/>
        <w:jc w:val="both"/>
        <w:rPr>
          <w:rFonts w:ascii="Arial" w:hAnsi="Arial" w:cs="Arial"/>
          <w:sz w:val="24"/>
          <w:szCs w:val="24"/>
        </w:rPr>
      </w:pPr>
      <w:r w:rsidRPr="00EB1DC4">
        <w:rPr>
          <w:rFonts w:ascii="Arial" w:hAnsi="Arial" w:cs="Arial"/>
          <w:sz w:val="24"/>
          <w:szCs w:val="24"/>
        </w:rPr>
        <w:t xml:space="preserve"> </w:t>
      </w:r>
      <w:r w:rsidR="005D2BF2" w:rsidRPr="00EB1DC4">
        <w:rPr>
          <w:rFonts w:ascii="Arial" w:hAnsi="Arial" w:cs="Arial"/>
          <w:sz w:val="24"/>
          <w:szCs w:val="24"/>
        </w:rPr>
        <w:t>(фамилия, имя, отчество - для граждан,</w:t>
      </w:r>
    </w:p>
    <w:p w:rsidR="005D2BF2" w:rsidRPr="00EB1DC4" w:rsidRDefault="00EB1DC4" w:rsidP="00EB1DC4">
      <w:pPr>
        <w:pStyle w:val="ConsPlusNonformat"/>
        <w:ind w:firstLine="709"/>
        <w:jc w:val="both"/>
        <w:rPr>
          <w:rFonts w:ascii="Arial" w:hAnsi="Arial" w:cs="Arial"/>
          <w:sz w:val="24"/>
          <w:szCs w:val="24"/>
        </w:rPr>
      </w:pPr>
      <w:r w:rsidRPr="00EB1DC4">
        <w:rPr>
          <w:rFonts w:ascii="Arial" w:hAnsi="Arial" w:cs="Arial"/>
          <w:sz w:val="24"/>
          <w:szCs w:val="24"/>
        </w:rPr>
        <w:t xml:space="preserve"> </w:t>
      </w:r>
      <w:r w:rsidR="005D2BF2" w:rsidRPr="00EB1DC4">
        <w:rPr>
          <w:rFonts w:ascii="Arial" w:hAnsi="Arial" w:cs="Arial"/>
          <w:sz w:val="24"/>
          <w:szCs w:val="24"/>
        </w:rPr>
        <w:t>____________________________________________</w:t>
      </w:r>
    </w:p>
    <w:p w:rsidR="005D2BF2" w:rsidRPr="00EB1DC4" w:rsidRDefault="00EB1DC4" w:rsidP="00EB1DC4">
      <w:pPr>
        <w:pStyle w:val="ConsPlusNonformat"/>
        <w:ind w:firstLine="709"/>
        <w:jc w:val="both"/>
        <w:rPr>
          <w:rFonts w:ascii="Arial" w:hAnsi="Arial" w:cs="Arial"/>
          <w:sz w:val="24"/>
          <w:szCs w:val="24"/>
        </w:rPr>
      </w:pPr>
      <w:r w:rsidRPr="00EB1DC4">
        <w:rPr>
          <w:rFonts w:ascii="Arial" w:hAnsi="Arial" w:cs="Arial"/>
          <w:sz w:val="24"/>
          <w:szCs w:val="24"/>
        </w:rPr>
        <w:t xml:space="preserve"> </w:t>
      </w:r>
      <w:r w:rsidR="005D2BF2" w:rsidRPr="00EB1DC4">
        <w:rPr>
          <w:rFonts w:ascii="Arial" w:hAnsi="Arial" w:cs="Arial"/>
          <w:sz w:val="24"/>
          <w:szCs w:val="24"/>
        </w:rPr>
        <w:t>полное наименование организации - для</w:t>
      </w:r>
    </w:p>
    <w:p w:rsidR="005D2BF2" w:rsidRPr="00EB1DC4" w:rsidRDefault="00EB1DC4" w:rsidP="00EB1DC4">
      <w:pPr>
        <w:pStyle w:val="ConsPlusNonformat"/>
        <w:ind w:firstLine="709"/>
        <w:jc w:val="both"/>
        <w:rPr>
          <w:rFonts w:ascii="Arial" w:hAnsi="Arial" w:cs="Arial"/>
          <w:sz w:val="24"/>
          <w:szCs w:val="24"/>
        </w:rPr>
      </w:pPr>
      <w:r w:rsidRPr="00EB1DC4">
        <w:rPr>
          <w:rFonts w:ascii="Arial" w:hAnsi="Arial" w:cs="Arial"/>
          <w:sz w:val="24"/>
          <w:szCs w:val="24"/>
        </w:rPr>
        <w:t xml:space="preserve"> </w:t>
      </w:r>
      <w:r w:rsidR="005D2BF2" w:rsidRPr="00EB1DC4">
        <w:rPr>
          <w:rFonts w:ascii="Arial" w:hAnsi="Arial" w:cs="Arial"/>
          <w:sz w:val="24"/>
          <w:szCs w:val="24"/>
        </w:rPr>
        <w:t>юридических лиц),</w:t>
      </w:r>
    </w:p>
    <w:p w:rsidR="005D2BF2" w:rsidRPr="00EB1DC4" w:rsidRDefault="00EB1DC4" w:rsidP="00EB1DC4">
      <w:pPr>
        <w:pStyle w:val="ConsPlusNonformat"/>
        <w:ind w:firstLine="709"/>
        <w:jc w:val="both"/>
        <w:rPr>
          <w:rFonts w:ascii="Arial" w:hAnsi="Arial" w:cs="Arial"/>
          <w:sz w:val="24"/>
          <w:szCs w:val="24"/>
        </w:rPr>
      </w:pPr>
      <w:r w:rsidRPr="00EB1DC4">
        <w:rPr>
          <w:rFonts w:ascii="Arial" w:hAnsi="Arial" w:cs="Arial"/>
          <w:sz w:val="24"/>
          <w:szCs w:val="24"/>
        </w:rPr>
        <w:t xml:space="preserve"> </w:t>
      </w:r>
      <w:r w:rsidR="005D2BF2" w:rsidRPr="00EB1DC4">
        <w:rPr>
          <w:rFonts w:ascii="Arial" w:hAnsi="Arial" w:cs="Arial"/>
          <w:sz w:val="24"/>
          <w:szCs w:val="24"/>
        </w:rPr>
        <w:t>____________________________________________</w:t>
      </w:r>
    </w:p>
    <w:p w:rsidR="005D2BF2" w:rsidRPr="00EB1DC4" w:rsidRDefault="00EB1DC4" w:rsidP="00EB1DC4">
      <w:pPr>
        <w:pStyle w:val="ConsPlusNonformat"/>
        <w:ind w:firstLine="709"/>
        <w:jc w:val="both"/>
        <w:rPr>
          <w:rFonts w:ascii="Arial" w:hAnsi="Arial" w:cs="Arial"/>
          <w:sz w:val="24"/>
          <w:szCs w:val="24"/>
        </w:rPr>
      </w:pPr>
      <w:r w:rsidRPr="00EB1DC4">
        <w:rPr>
          <w:rFonts w:ascii="Arial" w:hAnsi="Arial" w:cs="Arial"/>
          <w:sz w:val="24"/>
          <w:szCs w:val="24"/>
        </w:rPr>
        <w:t xml:space="preserve"> </w:t>
      </w:r>
      <w:r w:rsidR="005D2BF2" w:rsidRPr="00EB1DC4">
        <w:rPr>
          <w:rFonts w:ascii="Arial" w:hAnsi="Arial" w:cs="Arial"/>
          <w:sz w:val="24"/>
          <w:szCs w:val="24"/>
        </w:rPr>
        <w:t>(его почтовый адрес и адрес,</w:t>
      </w:r>
    </w:p>
    <w:p w:rsidR="005D2BF2" w:rsidRPr="00EB1DC4" w:rsidRDefault="00EB1DC4" w:rsidP="00EB1DC4">
      <w:pPr>
        <w:pStyle w:val="ConsPlusNonformat"/>
        <w:ind w:firstLine="709"/>
        <w:jc w:val="both"/>
        <w:rPr>
          <w:rFonts w:ascii="Arial" w:hAnsi="Arial" w:cs="Arial"/>
          <w:sz w:val="24"/>
          <w:szCs w:val="24"/>
        </w:rPr>
      </w:pPr>
      <w:r w:rsidRPr="00EB1DC4">
        <w:rPr>
          <w:rFonts w:ascii="Arial" w:hAnsi="Arial" w:cs="Arial"/>
          <w:sz w:val="24"/>
          <w:szCs w:val="24"/>
        </w:rPr>
        <w:t xml:space="preserve"> </w:t>
      </w:r>
      <w:r w:rsidR="005D2BF2" w:rsidRPr="00EB1DC4">
        <w:rPr>
          <w:rFonts w:ascii="Arial" w:hAnsi="Arial" w:cs="Arial"/>
          <w:sz w:val="24"/>
          <w:szCs w:val="24"/>
        </w:rPr>
        <w:t>____________________________________________</w:t>
      </w:r>
    </w:p>
    <w:p w:rsidR="005D2BF2" w:rsidRPr="00EB1DC4" w:rsidRDefault="00EB1DC4" w:rsidP="00EB1DC4">
      <w:pPr>
        <w:pStyle w:val="ConsPlusNonformat"/>
        <w:ind w:firstLine="709"/>
        <w:jc w:val="both"/>
        <w:rPr>
          <w:rFonts w:ascii="Arial" w:hAnsi="Arial" w:cs="Arial"/>
          <w:sz w:val="24"/>
          <w:szCs w:val="24"/>
        </w:rPr>
      </w:pPr>
      <w:r w:rsidRPr="00EB1DC4">
        <w:rPr>
          <w:rFonts w:ascii="Arial" w:hAnsi="Arial" w:cs="Arial"/>
          <w:sz w:val="24"/>
          <w:szCs w:val="24"/>
        </w:rPr>
        <w:t xml:space="preserve"> </w:t>
      </w:r>
      <w:r w:rsidR="005D2BF2" w:rsidRPr="00EB1DC4">
        <w:rPr>
          <w:rFonts w:ascii="Arial" w:hAnsi="Arial" w:cs="Arial"/>
          <w:sz w:val="24"/>
          <w:szCs w:val="24"/>
        </w:rPr>
        <w:t>адрес электронной почты)</w:t>
      </w:r>
    </w:p>
    <w:p w:rsidR="005D2BF2" w:rsidRPr="00EB1DC4" w:rsidRDefault="005D2BF2" w:rsidP="00EB1DC4">
      <w:pPr>
        <w:pStyle w:val="ConsPlusNonformat"/>
        <w:ind w:firstLine="709"/>
        <w:jc w:val="both"/>
        <w:rPr>
          <w:rFonts w:ascii="Arial" w:hAnsi="Arial" w:cs="Arial"/>
          <w:sz w:val="24"/>
          <w:szCs w:val="24"/>
        </w:rPr>
      </w:pPr>
    </w:p>
    <w:p w:rsidR="005D2BF2" w:rsidRPr="00EB1DC4" w:rsidRDefault="005D2BF2" w:rsidP="00EB1DC4">
      <w:pPr>
        <w:pStyle w:val="ConsPlusNonformat"/>
        <w:ind w:firstLine="709"/>
        <w:jc w:val="both"/>
        <w:rPr>
          <w:rFonts w:ascii="Arial" w:hAnsi="Arial" w:cs="Arial"/>
          <w:sz w:val="24"/>
          <w:szCs w:val="24"/>
        </w:rPr>
      </w:pPr>
      <w:bookmarkStart w:id="9" w:name="P795"/>
      <w:bookmarkEnd w:id="9"/>
      <w:r w:rsidRPr="00EB1DC4">
        <w:rPr>
          <w:rFonts w:ascii="Arial" w:hAnsi="Arial" w:cs="Arial"/>
          <w:sz w:val="24"/>
          <w:szCs w:val="24"/>
        </w:rPr>
        <w:t>Об отказе в выдаче разрешения на строительство</w:t>
      </w:r>
    </w:p>
    <w:p w:rsidR="005D2BF2" w:rsidRPr="00EB1DC4" w:rsidRDefault="005D2BF2" w:rsidP="00EB1DC4">
      <w:pPr>
        <w:pStyle w:val="ConsPlusNonformat"/>
        <w:ind w:firstLine="709"/>
        <w:jc w:val="both"/>
        <w:rPr>
          <w:rFonts w:ascii="Arial" w:hAnsi="Arial" w:cs="Arial"/>
          <w:sz w:val="24"/>
          <w:szCs w:val="24"/>
        </w:rPr>
      </w:pPr>
    </w:p>
    <w:p w:rsidR="005D2BF2" w:rsidRPr="00EB1DC4" w:rsidRDefault="005D2BF2" w:rsidP="00EB1DC4">
      <w:pPr>
        <w:pStyle w:val="ConsPlusNonformat"/>
        <w:ind w:firstLine="709"/>
        <w:jc w:val="both"/>
        <w:rPr>
          <w:rFonts w:ascii="Arial" w:hAnsi="Arial" w:cs="Arial"/>
          <w:sz w:val="24"/>
          <w:szCs w:val="24"/>
        </w:rPr>
      </w:pPr>
      <w:r w:rsidRPr="00EB1DC4">
        <w:rPr>
          <w:rFonts w:ascii="Arial" w:hAnsi="Arial" w:cs="Arial"/>
          <w:sz w:val="24"/>
          <w:szCs w:val="24"/>
        </w:rPr>
        <w:t>По результатам рассмотрения зая</w:t>
      </w:r>
      <w:r w:rsidR="00AC26BA" w:rsidRPr="00EB1DC4">
        <w:rPr>
          <w:rFonts w:ascii="Arial" w:hAnsi="Arial" w:cs="Arial"/>
          <w:sz w:val="24"/>
          <w:szCs w:val="24"/>
        </w:rPr>
        <w:t>вления от ______________________________ №</w:t>
      </w:r>
      <w:r w:rsidR="00EB1DC4" w:rsidRPr="00EB1DC4">
        <w:rPr>
          <w:rFonts w:ascii="Arial" w:hAnsi="Arial" w:cs="Arial"/>
          <w:sz w:val="24"/>
          <w:szCs w:val="24"/>
        </w:rPr>
        <w:t xml:space="preserve"> </w:t>
      </w:r>
      <w:r w:rsidR="00255E0A" w:rsidRPr="00EB1DC4">
        <w:rPr>
          <w:rFonts w:ascii="Arial" w:hAnsi="Arial" w:cs="Arial"/>
          <w:sz w:val="24"/>
          <w:szCs w:val="24"/>
        </w:rPr>
        <w:t>___________</w:t>
      </w:r>
      <w:r w:rsidR="00AC26BA" w:rsidRPr="00EB1DC4">
        <w:rPr>
          <w:rFonts w:ascii="Arial" w:hAnsi="Arial" w:cs="Arial"/>
          <w:sz w:val="24"/>
          <w:szCs w:val="24"/>
        </w:rPr>
        <w:t>________</w:t>
      </w:r>
    </w:p>
    <w:p w:rsidR="005D2BF2" w:rsidRPr="00EB1DC4" w:rsidRDefault="005D2BF2" w:rsidP="00EB1DC4">
      <w:pPr>
        <w:pStyle w:val="ConsPlusNonformat"/>
        <w:ind w:firstLine="709"/>
        <w:jc w:val="both"/>
        <w:rPr>
          <w:rFonts w:ascii="Arial" w:hAnsi="Arial" w:cs="Arial"/>
          <w:sz w:val="24"/>
          <w:szCs w:val="24"/>
        </w:rPr>
      </w:pPr>
      <w:r w:rsidRPr="00EB1DC4">
        <w:rPr>
          <w:rFonts w:ascii="Arial" w:hAnsi="Arial" w:cs="Arial"/>
          <w:sz w:val="24"/>
          <w:szCs w:val="24"/>
        </w:rPr>
        <w:t>о выдаче разрешения на строительство, реконструкцию:</w:t>
      </w:r>
    </w:p>
    <w:p w:rsidR="005D2BF2" w:rsidRPr="00EB1DC4" w:rsidRDefault="00255E0A" w:rsidP="00EB1DC4">
      <w:pPr>
        <w:pStyle w:val="ConsPlusNonformat"/>
        <w:ind w:firstLine="709"/>
        <w:jc w:val="both"/>
        <w:rPr>
          <w:rFonts w:ascii="Arial" w:hAnsi="Arial" w:cs="Arial"/>
          <w:sz w:val="24"/>
          <w:szCs w:val="24"/>
        </w:rPr>
      </w:pPr>
      <w:r w:rsidRPr="00EB1DC4">
        <w:rPr>
          <w:rFonts w:ascii="Arial" w:hAnsi="Arial" w:cs="Arial"/>
          <w:sz w:val="24"/>
          <w:szCs w:val="24"/>
        </w:rPr>
        <w:t>___</w:t>
      </w:r>
      <w:r w:rsidR="005D2BF2" w:rsidRPr="00EB1DC4">
        <w:rPr>
          <w:rFonts w:ascii="Arial" w:hAnsi="Arial" w:cs="Arial"/>
          <w:sz w:val="24"/>
          <w:szCs w:val="24"/>
        </w:rPr>
        <w:t>_______________________________________________________________</w:t>
      </w:r>
    </w:p>
    <w:p w:rsidR="005D2BF2" w:rsidRPr="00EB1DC4" w:rsidRDefault="005D2BF2" w:rsidP="00EB1DC4">
      <w:pPr>
        <w:pStyle w:val="ConsPlusNonformat"/>
        <w:ind w:firstLine="709"/>
        <w:jc w:val="both"/>
        <w:rPr>
          <w:rFonts w:ascii="Arial" w:hAnsi="Arial" w:cs="Arial"/>
          <w:sz w:val="24"/>
          <w:szCs w:val="24"/>
        </w:rPr>
      </w:pPr>
      <w:r w:rsidRPr="00EB1DC4">
        <w:rPr>
          <w:rFonts w:ascii="Arial" w:hAnsi="Arial" w:cs="Arial"/>
          <w:sz w:val="24"/>
          <w:szCs w:val="24"/>
        </w:rPr>
        <w:t>(наименование объекта капитального строительства (этапа)</w:t>
      </w:r>
    </w:p>
    <w:p w:rsidR="005D2BF2" w:rsidRPr="00EB1DC4" w:rsidRDefault="005D2BF2" w:rsidP="00EB1DC4">
      <w:pPr>
        <w:pStyle w:val="ConsPlusNonformat"/>
        <w:ind w:firstLine="709"/>
        <w:jc w:val="both"/>
        <w:rPr>
          <w:rFonts w:ascii="Arial" w:hAnsi="Arial" w:cs="Arial"/>
          <w:sz w:val="24"/>
          <w:szCs w:val="24"/>
        </w:rPr>
      </w:pPr>
      <w:r w:rsidRPr="00EB1DC4">
        <w:rPr>
          <w:rFonts w:ascii="Arial" w:hAnsi="Arial" w:cs="Arial"/>
          <w:sz w:val="24"/>
          <w:szCs w:val="24"/>
        </w:rPr>
        <w:t>___________________________________________</w:t>
      </w:r>
      <w:r w:rsidR="00255E0A" w:rsidRPr="00EB1DC4">
        <w:rPr>
          <w:rFonts w:ascii="Arial" w:hAnsi="Arial" w:cs="Arial"/>
          <w:sz w:val="24"/>
          <w:szCs w:val="24"/>
        </w:rPr>
        <w:t>_______________________</w:t>
      </w:r>
    </w:p>
    <w:p w:rsidR="005D2BF2" w:rsidRPr="00EB1DC4" w:rsidRDefault="005D2BF2" w:rsidP="00EB1DC4">
      <w:pPr>
        <w:pStyle w:val="ConsPlusNonformat"/>
        <w:ind w:firstLine="709"/>
        <w:jc w:val="both"/>
        <w:rPr>
          <w:rFonts w:ascii="Arial" w:hAnsi="Arial" w:cs="Arial"/>
          <w:sz w:val="24"/>
          <w:szCs w:val="24"/>
        </w:rPr>
      </w:pPr>
      <w:r w:rsidRPr="00EB1DC4">
        <w:rPr>
          <w:rFonts w:ascii="Arial" w:hAnsi="Arial" w:cs="Arial"/>
          <w:sz w:val="24"/>
          <w:szCs w:val="24"/>
        </w:rPr>
        <w:t>в соответствии с проектной документацией)</w:t>
      </w:r>
    </w:p>
    <w:p w:rsidR="005D2BF2" w:rsidRPr="00EB1DC4" w:rsidRDefault="005D2BF2" w:rsidP="00EB1DC4">
      <w:pPr>
        <w:pStyle w:val="ConsPlusNonformat"/>
        <w:ind w:firstLine="709"/>
        <w:jc w:val="both"/>
        <w:rPr>
          <w:rFonts w:ascii="Arial" w:hAnsi="Arial" w:cs="Arial"/>
          <w:sz w:val="24"/>
          <w:szCs w:val="24"/>
        </w:rPr>
      </w:pPr>
    </w:p>
    <w:p w:rsidR="005D2BF2" w:rsidRPr="00EB1DC4" w:rsidRDefault="00EB0B34" w:rsidP="00EB1DC4">
      <w:pPr>
        <w:pStyle w:val="ConsPlusNonformat"/>
        <w:ind w:firstLine="709"/>
        <w:jc w:val="both"/>
        <w:rPr>
          <w:rFonts w:ascii="Arial" w:hAnsi="Arial" w:cs="Arial"/>
          <w:sz w:val="24"/>
          <w:szCs w:val="24"/>
        </w:rPr>
      </w:pPr>
      <w:r w:rsidRPr="00EB1DC4">
        <w:rPr>
          <w:rFonts w:ascii="Arial" w:hAnsi="Arial" w:cs="Arial"/>
          <w:sz w:val="24"/>
          <w:szCs w:val="24"/>
        </w:rPr>
        <w:t>Отдел главного архитектора администрации Бобровского муниципального района Воронежской области</w:t>
      </w:r>
      <w:r w:rsidR="005D2BF2" w:rsidRPr="00EB1DC4">
        <w:rPr>
          <w:rFonts w:ascii="Arial" w:hAnsi="Arial" w:cs="Arial"/>
          <w:sz w:val="24"/>
          <w:szCs w:val="24"/>
        </w:rPr>
        <w:t xml:space="preserve"> отказывает</w:t>
      </w:r>
      <w:r w:rsidRPr="00EB1DC4">
        <w:rPr>
          <w:rFonts w:ascii="Arial" w:hAnsi="Arial" w:cs="Arial"/>
          <w:sz w:val="24"/>
          <w:szCs w:val="24"/>
        </w:rPr>
        <w:t xml:space="preserve"> </w:t>
      </w:r>
      <w:r w:rsidR="005D2BF2" w:rsidRPr="00EB1DC4">
        <w:rPr>
          <w:rFonts w:ascii="Arial" w:hAnsi="Arial" w:cs="Arial"/>
          <w:sz w:val="24"/>
          <w:szCs w:val="24"/>
        </w:rPr>
        <w:t>в выдаче разрешения на строительство по следующим основаниям:</w:t>
      </w:r>
    </w:p>
    <w:p w:rsidR="005D2BF2" w:rsidRPr="00EB1DC4" w:rsidRDefault="005D2BF2" w:rsidP="00EB1DC4">
      <w:pPr>
        <w:pStyle w:val="ConsPlusNonformat"/>
        <w:ind w:firstLine="709"/>
        <w:jc w:val="both"/>
        <w:rPr>
          <w:rFonts w:ascii="Arial" w:hAnsi="Arial" w:cs="Arial"/>
          <w:sz w:val="24"/>
          <w:szCs w:val="24"/>
        </w:rPr>
      </w:pPr>
      <w:r w:rsidRPr="00EB1DC4">
        <w:rPr>
          <w:rFonts w:ascii="Arial" w:hAnsi="Arial" w:cs="Arial"/>
          <w:sz w:val="24"/>
          <w:szCs w:val="24"/>
        </w:rPr>
        <w:t>__________________________________________________________________</w:t>
      </w:r>
    </w:p>
    <w:p w:rsidR="005D2BF2" w:rsidRPr="00EB1DC4" w:rsidRDefault="005D2BF2" w:rsidP="00EB1DC4">
      <w:pPr>
        <w:pStyle w:val="ConsPlusNonformat"/>
        <w:ind w:firstLine="709"/>
        <w:jc w:val="both"/>
        <w:rPr>
          <w:rFonts w:ascii="Arial" w:hAnsi="Arial" w:cs="Arial"/>
          <w:sz w:val="24"/>
          <w:szCs w:val="24"/>
        </w:rPr>
      </w:pPr>
      <w:r w:rsidRPr="00EB1DC4">
        <w:rPr>
          <w:rFonts w:ascii="Arial" w:hAnsi="Arial" w:cs="Arial"/>
          <w:sz w:val="24"/>
          <w:szCs w:val="24"/>
        </w:rPr>
        <w:t>(основания отказа в соответствии с действующим законодательством)</w:t>
      </w:r>
    </w:p>
    <w:p w:rsidR="005D2BF2" w:rsidRPr="00EB1DC4" w:rsidRDefault="005D2BF2" w:rsidP="00EB1DC4">
      <w:pPr>
        <w:pStyle w:val="ConsPlusNonformat"/>
        <w:ind w:firstLine="709"/>
        <w:jc w:val="both"/>
        <w:rPr>
          <w:rFonts w:ascii="Arial" w:hAnsi="Arial" w:cs="Arial"/>
          <w:sz w:val="24"/>
          <w:szCs w:val="24"/>
        </w:rPr>
      </w:pPr>
      <w:r w:rsidRPr="00EB1DC4">
        <w:rPr>
          <w:rFonts w:ascii="Arial" w:hAnsi="Arial" w:cs="Arial"/>
          <w:sz w:val="24"/>
          <w:szCs w:val="24"/>
        </w:rPr>
        <w:t>__________________________________________________________________</w:t>
      </w:r>
    </w:p>
    <w:p w:rsidR="005D2BF2" w:rsidRPr="00EB1DC4" w:rsidRDefault="005D2BF2" w:rsidP="00EB1DC4">
      <w:pPr>
        <w:pStyle w:val="ConsPlusNonformat"/>
        <w:ind w:firstLine="709"/>
        <w:jc w:val="both"/>
        <w:rPr>
          <w:rFonts w:ascii="Arial" w:hAnsi="Arial" w:cs="Arial"/>
          <w:sz w:val="24"/>
          <w:szCs w:val="24"/>
        </w:rPr>
      </w:pPr>
      <w:r w:rsidRPr="00EB1DC4">
        <w:rPr>
          <w:rFonts w:ascii="Arial" w:hAnsi="Arial" w:cs="Arial"/>
          <w:sz w:val="24"/>
          <w:szCs w:val="24"/>
        </w:rPr>
        <w:t>__________________________________________________________________</w:t>
      </w:r>
    </w:p>
    <w:p w:rsidR="005D2BF2" w:rsidRPr="00EB1DC4" w:rsidRDefault="005D2BF2" w:rsidP="00EB1DC4">
      <w:pPr>
        <w:pStyle w:val="ConsPlusNonformat"/>
        <w:ind w:firstLine="709"/>
        <w:jc w:val="both"/>
        <w:rPr>
          <w:rFonts w:ascii="Arial" w:hAnsi="Arial" w:cs="Arial"/>
          <w:sz w:val="24"/>
          <w:szCs w:val="24"/>
        </w:rPr>
      </w:pPr>
      <w:r w:rsidRPr="00EB1DC4">
        <w:rPr>
          <w:rFonts w:ascii="Arial" w:hAnsi="Arial" w:cs="Arial"/>
          <w:sz w:val="24"/>
          <w:szCs w:val="24"/>
        </w:rPr>
        <w:t>__________________________________________________________________</w:t>
      </w:r>
    </w:p>
    <w:p w:rsidR="00FF1485" w:rsidRPr="00EB1DC4" w:rsidRDefault="00FF1485" w:rsidP="00EB1DC4">
      <w:pPr>
        <w:pStyle w:val="ConsPlusNonformat"/>
        <w:ind w:firstLine="709"/>
        <w:jc w:val="both"/>
        <w:rPr>
          <w:rFonts w:ascii="Arial" w:hAnsi="Arial" w:cs="Arial"/>
          <w:sz w:val="24"/>
          <w:szCs w:val="24"/>
        </w:rPr>
      </w:pPr>
    </w:p>
    <w:p w:rsidR="005D2BF2" w:rsidRPr="00EB1DC4" w:rsidRDefault="005D2BF2" w:rsidP="00EB1DC4">
      <w:pPr>
        <w:pStyle w:val="ConsPlusNonformat"/>
        <w:ind w:firstLine="709"/>
        <w:jc w:val="both"/>
        <w:rPr>
          <w:rFonts w:ascii="Arial" w:hAnsi="Arial" w:cs="Arial"/>
          <w:sz w:val="24"/>
          <w:szCs w:val="24"/>
        </w:rPr>
      </w:pPr>
      <w:r w:rsidRPr="00EB1DC4">
        <w:rPr>
          <w:rFonts w:ascii="Arial" w:hAnsi="Arial" w:cs="Arial"/>
          <w:sz w:val="24"/>
          <w:szCs w:val="24"/>
        </w:rPr>
        <w:t>__________</w:t>
      </w:r>
      <w:r w:rsidR="00EB0B34" w:rsidRPr="00EB1DC4">
        <w:rPr>
          <w:rFonts w:ascii="Arial" w:hAnsi="Arial" w:cs="Arial"/>
          <w:sz w:val="24"/>
          <w:szCs w:val="24"/>
        </w:rPr>
        <w:t>__</w:t>
      </w:r>
      <w:r w:rsidR="00EB1DC4" w:rsidRPr="00EB1DC4">
        <w:rPr>
          <w:rFonts w:ascii="Arial" w:hAnsi="Arial" w:cs="Arial"/>
          <w:sz w:val="24"/>
          <w:szCs w:val="24"/>
        </w:rPr>
        <w:t xml:space="preserve"> </w:t>
      </w:r>
      <w:r w:rsidRPr="00EB1DC4">
        <w:rPr>
          <w:rFonts w:ascii="Arial" w:hAnsi="Arial" w:cs="Arial"/>
          <w:sz w:val="24"/>
          <w:szCs w:val="24"/>
        </w:rPr>
        <w:t>_______________</w:t>
      </w:r>
      <w:r w:rsidR="00EB1DC4" w:rsidRPr="00EB1DC4">
        <w:rPr>
          <w:rFonts w:ascii="Arial" w:hAnsi="Arial" w:cs="Arial"/>
          <w:sz w:val="24"/>
          <w:szCs w:val="24"/>
        </w:rPr>
        <w:t xml:space="preserve"> </w:t>
      </w:r>
      <w:r w:rsidRPr="00EB1DC4">
        <w:rPr>
          <w:rFonts w:ascii="Arial" w:hAnsi="Arial" w:cs="Arial"/>
          <w:sz w:val="24"/>
          <w:szCs w:val="24"/>
        </w:rPr>
        <w:t>_______________</w:t>
      </w:r>
    </w:p>
    <w:p w:rsidR="00EB1DC4" w:rsidRPr="00EB1DC4" w:rsidRDefault="005D2BF2" w:rsidP="00EB1DC4">
      <w:pPr>
        <w:pStyle w:val="ConsPlusNonformat"/>
        <w:ind w:firstLine="709"/>
        <w:jc w:val="both"/>
        <w:rPr>
          <w:rFonts w:ascii="Arial" w:hAnsi="Arial" w:cs="Arial"/>
          <w:sz w:val="24"/>
          <w:szCs w:val="24"/>
        </w:rPr>
      </w:pPr>
      <w:r w:rsidRPr="00EB1DC4">
        <w:rPr>
          <w:rFonts w:ascii="Arial" w:hAnsi="Arial" w:cs="Arial"/>
          <w:sz w:val="24"/>
          <w:szCs w:val="24"/>
        </w:rPr>
        <w:t>(должность)</w:t>
      </w:r>
      <w:r w:rsidR="00EB1DC4" w:rsidRPr="00EB1DC4">
        <w:rPr>
          <w:rFonts w:ascii="Arial" w:hAnsi="Arial" w:cs="Arial"/>
          <w:sz w:val="24"/>
          <w:szCs w:val="24"/>
        </w:rPr>
        <w:t xml:space="preserve"> </w:t>
      </w:r>
      <w:r w:rsidRPr="00EB1DC4">
        <w:rPr>
          <w:rFonts w:ascii="Arial" w:hAnsi="Arial" w:cs="Arial"/>
          <w:sz w:val="24"/>
          <w:szCs w:val="24"/>
        </w:rPr>
        <w:t>(подпись)</w:t>
      </w:r>
      <w:r w:rsidR="00EB1DC4" w:rsidRPr="00EB1DC4">
        <w:rPr>
          <w:rFonts w:ascii="Arial" w:hAnsi="Arial" w:cs="Arial"/>
          <w:sz w:val="24"/>
          <w:szCs w:val="24"/>
        </w:rPr>
        <w:t xml:space="preserve"> </w:t>
      </w:r>
      <w:r w:rsidRPr="00EB1DC4">
        <w:rPr>
          <w:rFonts w:ascii="Arial" w:hAnsi="Arial" w:cs="Arial"/>
          <w:sz w:val="24"/>
          <w:szCs w:val="24"/>
        </w:rPr>
        <w:t>(Ф.И.О)</w:t>
      </w:r>
    </w:p>
    <w:sectPr w:rsidR="00EB1DC4" w:rsidRPr="00EB1DC4" w:rsidSect="00EB1DC4">
      <w:pgSz w:w="11906" w:h="16838"/>
      <w:pgMar w:top="2268" w:right="42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4C0" w:rsidRDefault="008754C0" w:rsidP="0052363B">
      <w:r>
        <w:separator/>
      </w:r>
    </w:p>
  </w:endnote>
  <w:endnote w:type="continuationSeparator" w:id="0">
    <w:p w:rsidR="008754C0" w:rsidRDefault="008754C0" w:rsidP="0052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DC4" w:rsidRDefault="00EB1DC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DC4" w:rsidRDefault="00EB1DC4">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DC4" w:rsidRDefault="00EB1DC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4C0" w:rsidRDefault="008754C0" w:rsidP="0052363B">
      <w:r>
        <w:separator/>
      </w:r>
    </w:p>
  </w:footnote>
  <w:footnote w:type="continuationSeparator" w:id="0">
    <w:p w:rsidR="008754C0" w:rsidRDefault="008754C0" w:rsidP="00523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DC4" w:rsidRDefault="00EB1DC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744" w:rsidRDefault="00151744" w:rsidP="00EB1DC4">
    <w:pPr>
      <w:pStyle w:val="ac"/>
      <w:tabs>
        <w:tab w:val="clear" w:pos="4677"/>
        <w:tab w:val="clear" w:pos="9355"/>
        <w:tab w:val="left" w:pos="6912"/>
      </w:tabs>
      <w:ind w:firstLine="0"/>
      <w:rPr>
        <w:color w:val="800000"/>
        <w:sz w:val="20"/>
      </w:rPr>
    </w:pPr>
    <w:r>
      <w:rPr>
        <w:color w:val="800000"/>
        <w:sz w:val="20"/>
      </w:rPr>
      <w:t>Документ подписан электронно-цифровой подписью:</w:t>
    </w:r>
  </w:p>
  <w:p w:rsidR="00151744" w:rsidRDefault="00151744" w:rsidP="00EB1DC4">
    <w:pPr>
      <w:pStyle w:val="ac"/>
      <w:tabs>
        <w:tab w:val="clear" w:pos="4677"/>
        <w:tab w:val="clear" w:pos="9355"/>
        <w:tab w:val="left" w:pos="6912"/>
      </w:tabs>
      <w:ind w:firstLine="0"/>
      <w:rPr>
        <w:color w:val="800000"/>
        <w:sz w:val="20"/>
      </w:rPr>
    </w:pPr>
    <w:r>
      <w:rPr>
        <w:color w:val="800000"/>
        <w:sz w:val="20"/>
      </w:rPr>
      <w:t>Владелец: администрация Бобровского муниципального района Воронежской области</w:t>
    </w:r>
  </w:p>
  <w:p w:rsidR="00151744" w:rsidRDefault="00151744" w:rsidP="00EB1DC4">
    <w:pPr>
      <w:pStyle w:val="ac"/>
      <w:tabs>
        <w:tab w:val="clear" w:pos="4677"/>
        <w:tab w:val="clear" w:pos="9355"/>
        <w:tab w:val="left" w:pos="6912"/>
      </w:tabs>
      <w:ind w:firstLine="0"/>
      <w:rPr>
        <w:color w:val="800000"/>
        <w:sz w:val="20"/>
      </w:rPr>
    </w:pPr>
    <w:r>
      <w:rPr>
        <w:color w:val="800000"/>
        <w:sz w:val="20"/>
      </w:rPr>
      <w:t>Должность: глава"397700 ул. Кирова</w:t>
    </w:r>
  </w:p>
  <w:p w:rsidR="00151744" w:rsidRDefault="00151744" w:rsidP="00EB1DC4">
    <w:pPr>
      <w:pStyle w:val="ac"/>
      <w:tabs>
        <w:tab w:val="clear" w:pos="4677"/>
        <w:tab w:val="clear" w:pos="9355"/>
        <w:tab w:val="left" w:pos="6912"/>
      </w:tabs>
      <w:ind w:firstLine="0"/>
      <w:rPr>
        <w:color w:val="800000"/>
        <w:sz w:val="20"/>
      </w:rPr>
    </w:pPr>
    <w:r>
      <w:rPr>
        <w:color w:val="800000"/>
        <w:sz w:val="20"/>
      </w:rPr>
      <w:t>Дата подписи: 15.02.2018 11:10:59</w:t>
    </w:r>
  </w:p>
  <w:p w:rsidR="00E55403" w:rsidRPr="00151744" w:rsidRDefault="00E55403" w:rsidP="00EB1DC4">
    <w:pPr>
      <w:pStyle w:val="ac"/>
      <w:tabs>
        <w:tab w:val="clear" w:pos="4677"/>
        <w:tab w:val="clear" w:pos="9355"/>
        <w:tab w:val="left" w:pos="6912"/>
      </w:tabs>
      <w:ind w:firstLine="0"/>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DC4" w:rsidRDefault="00EB1DC4">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744" w:rsidRDefault="00151744" w:rsidP="00EB1DC4">
    <w:pPr>
      <w:pStyle w:val="ac"/>
      <w:tabs>
        <w:tab w:val="clear" w:pos="4677"/>
        <w:tab w:val="clear" w:pos="9355"/>
        <w:tab w:val="left" w:pos="6912"/>
      </w:tabs>
      <w:ind w:firstLine="0"/>
      <w:rPr>
        <w:color w:val="800000"/>
        <w:sz w:val="20"/>
      </w:rPr>
    </w:pPr>
    <w:r>
      <w:rPr>
        <w:color w:val="800000"/>
        <w:sz w:val="20"/>
      </w:rPr>
      <w:t>Документ подписан электронно-цифровой подписью:</w:t>
    </w:r>
  </w:p>
  <w:p w:rsidR="00151744" w:rsidRDefault="00151744" w:rsidP="00EB1DC4">
    <w:pPr>
      <w:pStyle w:val="ac"/>
      <w:tabs>
        <w:tab w:val="clear" w:pos="4677"/>
        <w:tab w:val="clear" w:pos="9355"/>
        <w:tab w:val="left" w:pos="6912"/>
      </w:tabs>
      <w:ind w:firstLine="0"/>
      <w:rPr>
        <w:color w:val="800000"/>
        <w:sz w:val="20"/>
      </w:rPr>
    </w:pPr>
    <w:r>
      <w:rPr>
        <w:color w:val="800000"/>
        <w:sz w:val="20"/>
      </w:rPr>
      <w:t>Владелец: администрация Бобровского муниципального района Воронежской области</w:t>
    </w:r>
  </w:p>
  <w:p w:rsidR="00151744" w:rsidRDefault="00151744" w:rsidP="00EB1DC4">
    <w:pPr>
      <w:pStyle w:val="ac"/>
      <w:tabs>
        <w:tab w:val="clear" w:pos="4677"/>
        <w:tab w:val="clear" w:pos="9355"/>
        <w:tab w:val="left" w:pos="6912"/>
      </w:tabs>
      <w:ind w:firstLine="0"/>
      <w:rPr>
        <w:color w:val="800000"/>
        <w:sz w:val="20"/>
      </w:rPr>
    </w:pPr>
    <w:r>
      <w:rPr>
        <w:color w:val="800000"/>
        <w:sz w:val="20"/>
      </w:rPr>
      <w:t>Должность: глава"397700 ул. Кирова</w:t>
    </w:r>
  </w:p>
  <w:p w:rsidR="00151744" w:rsidRDefault="00151744" w:rsidP="00EB1DC4">
    <w:pPr>
      <w:pStyle w:val="ac"/>
      <w:tabs>
        <w:tab w:val="clear" w:pos="4677"/>
        <w:tab w:val="clear" w:pos="9355"/>
        <w:tab w:val="left" w:pos="6912"/>
      </w:tabs>
      <w:ind w:firstLine="0"/>
      <w:rPr>
        <w:color w:val="800000"/>
        <w:sz w:val="20"/>
      </w:rPr>
    </w:pPr>
    <w:r>
      <w:rPr>
        <w:color w:val="800000"/>
        <w:sz w:val="20"/>
      </w:rPr>
      <w:t>Дата подписи: 15.02.2018 11:10:59</w:t>
    </w:r>
  </w:p>
  <w:p w:rsidR="00EB1DC4" w:rsidRPr="00151744" w:rsidRDefault="00EB1DC4" w:rsidP="00EB1DC4">
    <w:pPr>
      <w:pStyle w:val="ac"/>
      <w:tabs>
        <w:tab w:val="clear" w:pos="4677"/>
        <w:tab w:val="clear" w:pos="9355"/>
        <w:tab w:val="left" w:pos="6912"/>
      </w:tabs>
      <w:ind w:firstLine="0"/>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4"/>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BF2"/>
    <w:rsid w:val="00013215"/>
    <w:rsid w:val="00033752"/>
    <w:rsid w:val="000932CD"/>
    <w:rsid w:val="000A5818"/>
    <w:rsid w:val="000B1BA2"/>
    <w:rsid w:val="000D100D"/>
    <w:rsid w:val="000D417C"/>
    <w:rsid w:val="000E1275"/>
    <w:rsid w:val="000E578F"/>
    <w:rsid w:val="00100A6F"/>
    <w:rsid w:val="00127735"/>
    <w:rsid w:val="001352DD"/>
    <w:rsid w:val="0014403D"/>
    <w:rsid w:val="00151744"/>
    <w:rsid w:val="00187F43"/>
    <w:rsid w:val="001930B7"/>
    <w:rsid w:val="001D39F4"/>
    <w:rsid w:val="001E62EF"/>
    <w:rsid w:val="00211B41"/>
    <w:rsid w:val="002317FF"/>
    <w:rsid w:val="00255E0A"/>
    <w:rsid w:val="002714CE"/>
    <w:rsid w:val="0027331D"/>
    <w:rsid w:val="002A2B26"/>
    <w:rsid w:val="002B0946"/>
    <w:rsid w:val="002B5A92"/>
    <w:rsid w:val="002D08AD"/>
    <w:rsid w:val="002D0E75"/>
    <w:rsid w:val="002D2D76"/>
    <w:rsid w:val="002E2EF6"/>
    <w:rsid w:val="002F0B3F"/>
    <w:rsid w:val="003072E0"/>
    <w:rsid w:val="00387B21"/>
    <w:rsid w:val="003B0C61"/>
    <w:rsid w:val="003F2CB3"/>
    <w:rsid w:val="003F5FF7"/>
    <w:rsid w:val="00405D34"/>
    <w:rsid w:val="00413A50"/>
    <w:rsid w:val="0042527C"/>
    <w:rsid w:val="00454B11"/>
    <w:rsid w:val="004613E2"/>
    <w:rsid w:val="004636C0"/>
    <w:rsid w:val="00464A87"/>
    <w:rsid w:val="004A44C4"/>
    <w:rsid w:val="004B6785"/>
    <w:rsid w:val="004C5BC0"/>
    <w:rsid w:val="004D053A"/>
    <w:rsid w:val="004D0CC3"/>
    <w:rsid w:val="004E501F"/>
    <w:rsid w:val="00521E2B"/>
    <w:rsid w:val="0052363B"/>
    <w:rsid w:val="00573B81"/>
    <w:rsid w:val="005D2BF2"/>
    <w:rsid w:val="005E0377"/>
    <w:rsid w:val="006016B5"/>
    <w:rsid w:val="00603A1B"/>
    <w:rsid w:val="00612FE3"/>
    <w:rsid w:val="006159B9"/>
    <w:rsid w:val="00635C55"/>
    <w:rsid w:val="006523B4"/>
    <w:rsid w:val="006646C3"/>
    <w:rsid w:val="006801BB"/>
    <w:rsid w:val="006B4D85"/>
    <w:rsid w:val="007852B0"/>
    <w:rsid w:val="007F3626"/>
    <w:rsid w:val="00801EE3"/>
    <w:rsid w:val="008210AE"/>
    <w:rsid w:val="008364C5"/>
    <w:rsid w:val="00852417"/>
    <w:rsid w:val="00872FB8"/>
    <w:rsid w:val="008754C0"/>
    <w:rsid w:val="008869AE"/>
    <w:rsid w:val="008955AF"/>
    <w:rsid w:val="008B2197"/>
    <w:rsid w:val="008B350C"/>
    <w:rsid w:val="008B5FCE"/>
    <w:rsid w:val="008C2CB5"/>
    <w:rsid w:val="008E2B96"/>
    <w:rsid w:val="008F5654"/>
    <w:rsid w:val="00902EDD"/>
    <w:rsid w:val="00907235"/>
    <w:rsid w:val="00917281"/>
    <w:rsid w:val="009262BD"/>
    <w:rsid w:val="00936055"/>
    <w:rsid w:val="00973ABA"/>
    <w:rsid w:val="009C515B"/>
    <w:rsid w:val="00A06DF1"/>
    <w:rsid w:val="00A26EA9"/>
    <w:rsid w:val="00A82F7B"/>
    <w:rsid w:val="00A87A9D"/>
    <w:rsid w:val="00AA5C25"/>
    <w:rsid w:val="00AA5FED"/>
    <w:rsid w:val="00AA724B"/>
    <w:rsid w:val="00AC26BA"/>
    <w:rsid w:val="00AD565B"/>
    <w:rsid w:val="00AF0165"/>
    <w:rsid w:val="00B26159"/>
    <w:rsid w:val="00B377E6"/>
    <w:rsid w:val="00B3786B"/>
    <w:rsid w:val="00B44DFF"/>
    <w:rsid w:val="00B6492B"/>
    <w:rsid w:val="00B9626B"/>
    <w:rsid w:val="00BB02D7"/>
    <w:rsid w:val="00C739DD"/>
    <w:rsid w:val="00C76FD4"/>
    <w:rsid w:val="00CA0B7D"/>
    <w:rsid w:val="00CA1119"/>
    <w:rsid w:val="00CA2610"/>
    <w:rsid w:val="00CD7745"/>
    <w:rsid w:val="00CF3146"/>
    <w:rsid w:val="00D21F0F"/>
    <w:rsid w:val="00D310B9"/>
    <w:rsid w:val="00D8601C"/>
    <w:rsid w:val="00D907D1"/>
    <w:rsid w:val="00D913D7"/>
    <w:rsid w:val="00D91CA4"/>
    <w:rsid w:val="00DC4EE6"/>
    <w:rsid w:val="00DF0FCB"/>
    <w:rsid w:val="00DF5601"/>
    <w:rsid w:val="00E0293B"/>
    <w:rsid w:val="00E472C6"/>
    <w:rsid w:val="00E55403"/>
    <w:rsid w:val="00E97A1C"/>
    <w:rsid w:val="00EB0B34"/>
    <w:rsid w:val="00EB1DC4"/>
    <w:rsid w:val="00EC0A99"/>
    <w:rsid w:val="00ED03C5"/>
    <w:rsid w:val="00EE61A0"/>
    <w:rsid w:val="00EE7824"/>
    <w:rsid w:val="00F22266"/>
    <w:rsid w:val="00F34CD7"/>
    <w:rsid w:val="00F36A18"/>
    <w:rsid w:val="00F45D91"/>
    <w:rsid w:val="00F50971"/>
    <w:rsid w:val="00F63642"/>
    <w:rsid w:val="00F73EE0"/>
    <w:rsid w:val="00F84607"/>
    <w:rsid w:val="00FA7DC1"/>
    <w:rsid w:val="00FB0394"/>
    <w:rsid w:val="00FB4859"/>
    <w:rsid w:val="00FC1B66"/>
    <w:rsid w:val="00FF0766"/>
    <w:rsid w:val="00FF14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connector" idref="#Прямая со стрелкой 18"/>
        <o:r id="V:Rule2" type="connector" idref="#Прямая со стрелкой 12"/>
        <o:r id="V:Rule3" type="connector" idref="#Прямая со стрелкой 2"/>
        <o:r id="V:Rule4" type="connector" idref="#Прямая со стрелкой 3"/>
        <o:r id="V:Rule5" type="connector" idref="#Прямая со стрелкой 22"/>
        <o:r id="V:Rule6" type="connector" idref="#Прямая со стрелкой 17"/>
        <o:r id="V:Rule7" type="connector" idref="#Прямая со стрелкой 14"/>
        <o:r id="V:Rule8" type="connector" idref="#Прямая со стрелкой 1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A7DC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FA7DC1"/>
    <w:pPr>
      <w:jc w:val="center"/>
      <w:outlineLvl w:val="0"/>
    </w:pPr>
    <w:rPr>
      <w:rFonts w:cs="Arial"/>
      <w:b/>
      <w:bCs/>
      <w:kern w:val="32"/>
      <w:sz w:val="32"/>
      <w:szCs w:val="32"/>
    </w:rPr>
  </w:style>
  <w:style w:type="paragraph" w:styleId="2">
    <w:name w:val="heading 2"/>
    <w:aliases w:val="!Разделы документа"/>
    <w:basedOn w:val="a"/>
    <w:link w:val="20"/>
    <w:qFormat/>
    <w:rsid w:val="00FA7DC1"/>
    <w:pPr>
      <w:jc w:val="center"/>
      <w:outlineLvl w:val="1"/>
    </w:pPr>
    <w:rPr>
      <w:rFonts w:cs="Arial"/>
      <w:b/>
      <w:bCs/>
      <w:iCs/>
      <w:sz w:val="30"/>
      <w:szCs w:val="28"/>
    </w:rPr>
  </w:style>
  <w:style w:type="paragraph" w:styleId="3">
    <w:name w:val="heading 3"/>
    <w:aliases w:val="!Главы документа"/>
    <w:basedOn w:val="a"/>
    <w:link w:val="30"/>
    <w:qFormat/>
    <w:rsid w:val="00FA7DC1"/>
    <w:pPr>
      <w:outlineLvl w:val="2"/>
    </w:pPr>
    <w:rPr>
      <w:rFonts w:cs="Arial"/>
      <w:b/>
      <w:bCs/>
      <w:sz w:val="28"/>
      <w:szCs w:val="26"/>
    </w:rPr>
  </w:style>
  <w:style w:type="paragraph" w:styleId="4">
    <w:name w:val="heading 4"/>
    <w:aliases w:val="!Параграфы/Статьи документа"/>
    <w:basedOn w:val="a"/>
    <w:link w:val="40"/>
    <w:qFormat/>
    <w:rsid w:val="00FA7DC1"/>
    <w:pPr>
      <w:outlineLvl w:val="3"/>
    </w:pPr>
    <w:rPr>
      <w:b/>
      <w:bCs/>
      <w:sz w:val="26"/>
      <w:szCs w:val="28"/>
    </w:rPr>
  </w:style>
  <w:style w:type="character" w:default="1" w:styleId="a0">
    <w:name w:val="Default Paragraph Font"/>
    <w:semiHidden/>
    <w:rsid w:val="00FA7DC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FA7DC1"/>
  </w:style>
  <w:style w:type="paragraph" w:customStyle="1" w:styleId="ConsPlusNormal">
    <w:name w:val="ConsPlusNormal"/>
    <w:link w:val="ConsPlusNormal0"/>
    <w:rsid w:val="005D2BF2"/>
    <w:pPr>
      <w:widowControl w:val="0"/>
      <w:autoSpaceDE w:val="0"/>
      <w:autoSpaceDN w:val="0"/>
    </w:pPr>
    <w:rPr>
      <w:rFonts w:eastAsia="Times New Roman" w:cs="Calibri"/>
      <w:sz w:val="22"/>
    </w:rPr>
  </w:style>
  <w:style w:type="paragraph" w:customStyle="1" w:styleId="ConsPlusNonformat">
    <w:name w:val="ConsPlusNonformat"/>
    <w:uiPriority w:val="99"/>
    <w:rsid w:val="005D2BF2"/>
    <w:pPr>
      <w:widowControl w:val="0"/>
      <w:autoSpaceDE w:val="0"/>
      <w:autoSpaceDN w:val="0"/>
    </w:pPr>
    <w:rPr>
      <w:rFonts w:ascii="Courier New" w:eastAsia="Times New Roman" w:hAnsi="Courier New" w:cs="Courier New"/>
    </w:rPr>
  </w:style>
  <w:style w:type="paragraph" w:customStyle="1" w:styleId="ConsPlusTitle">
    <w:name w:val="ConsPlusTitle"/>
    <w:rsid w:val="005D2BF2"/>
    <w:pPr>
      <w:widowControl w:val="0"/>
      <w:autoSpaceDE w:val="0"/>
      <w:autoSpaceDN w:val="0"/>
    </w:pPr>
    <w:rPr>
      <w:rFonts w:eastAsia="Times New Roman" w:cs="Calibri"/>
      <w:b/>
      <w:sz w:val="22"/>
    </w:rPr>
  </w:style>
  <w:style w:type="paragraph" w:customStyle="1" w:styleId="ConsPlusCell">
    <w:name w:val="ConsPlusCell"/>
    <w:rsid w:val="005D2BF2"/>
    <w:pPr>
      <w:widowControl w:val="0"/>
      <w:autoSpaceDE w:val="0"/>
      <w:autoSpaceDN w:val="0"/>
    </w:pPr>
    <w:rPr>
      <w:rFonts w:ascii="Courier New" w:eastAsia="Times New Roman" w:hAnsi="Courier New" w:cs="Courier New"/>
    </w:rPr>
  </w:style>
  <w:style w:type="paragraph" w:customStyle="1" w:styleId="ConsPlusDocList">
    <w:name w:val="ConsPlusDocList"/>
    <w:rsid w:val="005D2BF2"/>
    <w:pPr>
      <w:widowControl w:val="0"/>
      <w:autoSpaceDE w:val="0"/>
      <w:autoSpaceDN w:val="0"/>
    </w:pPr>
    <w:rPr>
      <w:rFonts w:ascii="Courier New" w:eastAsia="Times New Roman" w:hAnsi="Courier New" w:cs="Courier New"/>
    </w:rPr>
  </w:style>
  <w:style w:type="paragraph" w:customStyle="1" w:styleId="ConsPlusTitlePage">
    <w:name w:val="ConsPlusTitlePage"/>
    <w:rsid w:val="005D2BF2"/>
    <w:pPr>
      <w:widowControl w:val="0"/>
      <w:autoSpaceDE w:val="0"/>
      <w:autoSpaceDN w:val="0"/>
    </w:pPr>
    <w:rPr>
      <w:rFonts w:ascii="Tahoma" w:eastAsia="Times New Roman" w:hAnsi="Tahoma" w:cs="Tahoma"/>
    </w:rPr>
  </w:style>
  <w:style w:type="paragraph" w:customStyle="1" w:styleId="ConsPlusJurTerm">
    <w:name w:val="ConsPlusJurTerm"/>
    <w:rsid w:val="005D2BF2"/>
    <w:pPr>
      <w:widowControl w:val="0"/>
      <w:autoSpaceDE w:val="0"/>
      <w:autoSpaceDN w:val="0"/>
    </w:pPr>
    <w:rPr>
      <w:rFonts w:ascii="Tahoma" w:eastAsia="Times New Roman" w:hAnsi="Tahoma" w:cs="Tahoma"/>
      <w:sz w:val="26"/>
    </w:rPr>
  </w:style>
  <w:style w:type="paragraph" w:customStyle="1" w:styleId="ConsPlusTextList">
    <w:name w:val="ConsPlusTextList"/>
    <w:rsid w:val="005D2BF2"/>
    <w:pPr>
      <w:widowControl w:val="0"/>
      <w:autoSpaceDE w:val="0"/>
      <w:autoSpaceDN w:val="0"/>
    </w:pPr>
    <w:rPr>
      <w:rFonts w:ascii="Arial" w:eastAsia="Times New Roman" w:hAnsi="Arial" w:cs="Arial"/>
    </w:rPr>
  </w:style>
  <w:style w:type="paragraph" w:styleId="a3">
    <w:name w:val="List Paragraph"/>
    <w:basedOn w:val="a"/>
    <w:uiPriority w:val="34"/>
    <w:qFormat/>
    <w:rsid w:val="00EE7824"/>
    <w:pPr>
      <w:spacing w:line="360" w:lineRule="auto"/>
      <w:ind w:left="708"/>
    </w:pPr>
  </w:style>
  <w:style w:type="character" w:customStyle="1" w:styleId="apple-converted-space">
    <w:name w:val="apple-converted-space"/>
    <w:basedOn w:val="a0"/>
    <w:rsid w:val="001352DD"/>
  </w:style>
  <w:style w:type="character" w:styleId="a4">
    <w:name w:val="Hyperlink"/>
    <w:rsid w:val="00FA7DC1"/>
    <w:rPr>
      <w:color w:val="0000FF"/>
      <w:u w:val="none"/>
    </w:rPr>
  </w:style>
  <w:style w:type="character" w:customStyle="1" w:styleId="ConsPlusNormal0">
    <w:name w:val="ConsPlusNormal Знак"/>
    <w:link w:val="ConsPlusNormal"/>
    <w:locked/>
    <w:rsid w:val="004E501F"/>
    <w:rPr>
      <w:rFonts w:ascii="Calibri" w:eastAsia="Times New Roman" w:hAnsi="Calibri" w:cs="Calibri"/>
      <w:szCs w:val="20"/>
      <w:lang w:eastAsia="ru-RU"/>
    </w:rPr>
  </w:style>
  <w:style w:type="paragraph" w:styleId="a5">
    <w:name w:val="footnote text"/>
    <w:basedOn w:val="a"/>
    <w:link w:val="a6"/>
    <w:semiHidden/>
    <w:unhideWhenUsed/>
    <w:rsid w:val="0052363B"/>
    <w:rPr>
      <w:sz w:val="20"/>
      <w:szCs w:val="20"/>
    </w:rPr>
  </w:style>
  <w:style w:type="character" w:customStyle="1" w:styleId="a6">
    <w:name w:val="Текст сноски Знак"/>
    <w:link w:val="a5"/>
    <w:semiHidden/>
    <w:rsid w:val="0052363B"/>
    <w:rPr>
      <w:rFonts w:ascii="Times New Roman" w:eastAsia="Times New Roman" w:hAnsi="Times New Roman" w:cs="Times New Roman"/>
      <w:sz w:val="20"/>
      <w:szCs w:val="20"/>
      <w:lang w:eastAsia="ru-RU"/>
    </w:rPr>
  </w:style>
  <w:style w:type="character" w:styleId="a7">
    <w:name w:val="footnote reference"/>
    <w:semiHidden/>
    <w:unhideWhenUsed/>
    <w:rsid w:val="0052363B"/>
    <w:rPr>
      <w:vertAlign w:val="superscript"/>
    </w:rPr>
  </w:style>
  <w:style w:type="paragraph" w:styleId="a8">
    <w:name w:val="Balloon Text"/>
    <w:basedOn w:val="a"/>
    <w:link w:val="a9"/>
    <w:uiPriority w:val="99"/>
    <w:semiHidden/>
    <w:unhideWhenUsed/>
    <w:rsid w:val="00C76FD4"/>
    <w:rPr>
      <w:rFonts w:cs="Arial"/>
      <w:sz w:val="16"/>
      <w:szCs w:val="16"/>
    </w:rPr>
  </w:style>
  <w:style w:type="character" w:customStyle="1" w:styleId="a9">
    <w:name w:val="Текст выноски Знак"/>
    <w:link w:val="a8"/>
    <w:uiPriority w:val="99"/>
    <w:semiHidden/>
    <w:rsid w:val="00C76FD4"/>
    <w:rPr>
      <w:rFonts w:ascii="Arial" w:hAnsi="Arial" w:cs="Arial"/>
      <w:sz w:val="16"/>
      <w:szCs w:val="16"/>
    </w:rPr>
  </w:style>
  <w:style w:type="character" w:customStyle="1" w:styleId="aa">
    <w:name w:val="Основной текст_"/>
    <w:link w:val="11"/>
    <w:rsid w:val="00801EE3"/>
    <w:rPr>
      <w:rFonts w:ascii="Times New Roman" w:eastAsia="Times New Roman" w:hAnsi="Times New Roman" w:cs="Times New Roman"/>
      <w:spacing w:val="4"/>
      <w:sz w:val="23"/>
      <w:szCs w:val="23"/>
      <w:shd w:val="clear" w:color="auto" w:fill="FFFFFF"/>
    </w:rPr>
  </w:style>
  <w:style w:type="paragraph" w:customStyle="1" w:styleId="11">
    <w:name w:val="Основной текст1"/>
    <w:basedOn w:val="a"/>
    <w:link w:val="aa"/>
    <w:rsid w:val="00801EE3"/>
    <w:pPr>
      <w:widowControl w:val="0"/>
      <w:shd w:val="clear" w:color="auto" w:fill="FFFFFF"/>
      <w:spacing w:before="720" w:after="420" w:line="0" w:lineRule="atLeast"/>
    </w:pPr>
    <w:rPr>
      <w:spacing w:val="4"/>
      <w:sz w:val="23"/>
      <w:szCs w:val="23"/>
    </w:rPr>
  </w:style>
  <w:style w:type="character" w:customStyle="1" w:styleId="Verdana105pt0pt">
    <w:name w:val="Основной текст + Verdana;10;5 pt;Курсив;Интервал 0 pt"/>
    <w:rsid w:val="00801EE3"/>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b">
    <w:name w:val="No Spacing"/>
    <w:uiPriority w:val="1"/>
    <w:qFormat/>
    <w:rsid w:val="002B5A92"/>
    <w:rPr>
      <w:rFonts w:ascii="Times New Roman" w:hAnsi="Times New Roman"/>
      <w:sz w:val="28"/>
      <w:szCs w:val="28"/>
      <w:lang w:eastAsia="en-US"/>
    </w:rPr>
  </w:style>
  <w:style w:type="character" w:customStyle="1" w:styleId="30">
    <w:name w:val="Заголовок 3 Знак"/>
    <w:link w:val="3"/>
    <w:rsid w:val="004D0CC3"/>
    <w:rPr>
      <w:rFonts w:ascii="Arial" w:eastAsia="Times New Roman" w:hAnsi="Arial" w:cs="Arial"/>
      <w:b/>
      <w:bCs/>
      <w:sz w:val="28"/>
      <w:szCs w:val="26"/>
    </w:rPr>
  </w:style>
  <w:style w:type="paragraph" w:styleId="ac">
    <w:name w:val="header"/>
    <w:basedOn w:val="a"/>
    <w:link w:val="ad"/>
    <w:uiPriority w:val="99"/>
    <w:rsid w:val="004D0CC3"/>
    <w:pPr>
      <w:tabs>
        <w:tab w:val="center" w:pos="4677"/>
        <w:tab w:val="right" w:pos="9355"/>
      </w:tabs>
    </w:pPr>
  </w:style>
  <w:style w:type="character" w:customStyle="1" w:styleId="ad">
    <w:name w:val="Верхний колонтитул Знак"/>
    <w:link w:val="ac"/>
    <w:uiPriority w:val="99"/>
    <w:rsid w:val="004D0CC3"/>
    <w:rPr>
      <w:rFonts w:ascii="Times New Roman" w:eastAsia="Times New Roman" w:hAnsi="Times New Roman" w:cs="Times New Roman"/>
      <w:sz w:val="28"/>
      <w:szCs w:val="28"/>
      <w:lang w:eastAsia="ru-RU"/>
    </w:rPr>
  </w:style>
  <w:style w:type="paragraph" w:styleId="ae">
    <w:name w:val="footer"/>
    <w:basedOn w:val="a"/>
    <w:link w:val="af"/>
    <w:uiPriority w:val="99"/>
    <w:unhideWhenUsed/>
    <w:rsid w:val="00AA5FED"/>
    <w:pPr>
      <w:tabs>
        <w:tab w:val="center" w:pos="4677"/>
        <w:tab w:val="right" w:pos="9355"/>
      </w:tabs>
    </w:pPr>
  </w:style>
  <w:style w:type="character" w:customStyle="1" w:styleId="af">
    <w:name w:val="Нижний колонтитул Знак"/>
    <w:link w:val="ae"/>
    <w:uiPriority w:val="99"/>
    <w:rsid w:val="00AA5FED"/>
    <w:rPr>
      <w:rFonts w:ascii="Times New Roman" w:hAnsi="Times New Roman" w:cs="Times New Roman"/>
      <w:sz w:val="28"/>
      <w:szCs w:val="28"/>
    </w:rPr>
  </w:style>
  <w:style w:type="character" w:customStyle="1" w:styleId="10">
    <w:name w:val="Заголовок 1 Знак"/>
    <w:link w:val="1"/>
    <w:rsid w:val="00EB1DC4"/>
    <w:rPr>
      <w:rFonts w:ascii="Arial" w:eastAsia="Times New Roman" w:hAnsi="Arial" w:cs="Arial"/>
      <w:b/>
      <w:bCs/>
      <w:kern w:val="32"/>
      <w:sz w:val="32"/>
      <w:szCs w:val="32"/>
    </w:rPr>
  </w:style>
  <w:style w:type="character" w:customStyle="1" w:styleId="20">
    <w:name w:val="Заголовок 2 Знак"/>
    <w:link w:val="2"/>
    <w:rsid w:val="00EB1DC4"/>
    <w:rPr>
      <w:rFonts w:ascii="Arial" w:eastAsia="Times New Roman" w:hAnsi="Arial" w:cs="Arial"/>
      <w:b/>
      <w:bCs/>
      <w:iCs/>
      <w:sz w:val="30"/>
      <w:szCs w:val="28"/>
    </w:rPr>
  </w:style>
  <w:style w:type="character" w:customStyle="1" w:styleId="40">
    <w:name w:val="Заголовок 4 Знак"/>
    <w:link w:val="4"/>
    <w:rsid w:val="00EB1DC4"/>
    <w:rPr>
      <w:rFonts w:ascii="Arial" w:eastAsia="Times New Roman" w:hAnsi="Arial"/>
      <w:b/>
      <w:bCs/>
      <w:sz w:val="26"/>
      <w:szCs w:val="28"/>
    </w:rPr>
  </w:style>
  <w:style w:type="character" w:styleId="HTML">
    <w:name w:val="HTML Variable"/>
    <w:aliases w:val="!Ссылки в документе"/>
    <w:rsid w:val="00FA7DC1"/>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FA7DC1"/>
    <w:rPr>
      <w:rFonts w:ascii="Courier" w:hAnsi="Courier"/>
      <w:sz w:val="22"/>
      <w:szCs w:val="20"/>
    </w:rPr>
  </w:style>
  <w:style w:type="character" w:customStyle="1" w:styleId="af1">
    <w:name w:val="Текст примечания Знак"/>
    <w:link w:val="af0"/>
    <w:semiHidden/>
    <w:rsid w:val="00EB1DC4"/>
    <w:rPr>
      <w:rFonts w:ascii="Courier" w:eastAsia="Times New Roman" w:hAnsi="Courier"/>
      <w:sz w:val="22"/>
    </w:rPr>
  </w:style>
  <w:style w:type="paragraph" w:customStyle="1" w:styleId="Title">
    <w:name w:val="Title!Название НПА"/>
    <w:basedOn w:val="a"/>
    <w:rsid w:val="00FA7DC1"/>
    <w:pPr>
      <w:spacing w:before="240" w:after="60"/>
      <w:jc w:val="center"/>
      <w:outlineLvl w:val="0"/>
    </w:pPr>
    <w:rPr>
      <w:rFonts w:cs="Arial"/>
      <w:b/>
      <w:bCs/>
      <w:kern w:val="28"/>
      <w:sz w:val="32"/>
      <w:szCs w:val="32"/>
    </w:rPr>
  </w:style>
  <w:style w:type="table" w:styleId="af2">
    <w:name w:val="Table Grid"/>
    <w:basedOn w:val="a1"/>
    <w:uiPriority w:val="59"/>
    <w:rsid w:val="00EB1D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FA7DC1"/>
    <w:pPr>
      <w:spacing w:before="120" w:after="120"/>
      <w:jc w:val="right"/>
    </w:pPr>
    <w:rPr>
      <w:rFonts w:ascii="Arial" w:eastAsia="Times New Roman" w:hAnsi="Arial" w:cs="Arial"/>
      <w:b/>
      <w:bCs/>
      <w:kern w:val="28"/>
      <w:sz w:val="32"/>
      <w:szCs w:val="32"/>
    </w:rPr>
  </w:style>
  <w:style w:type="paragraph" w:customStyle="1" w:styleId="Table">
    <w:name w:val="Table!Таблица"/>
    <w:rsid w:val="00FA7DC1"/>
    <w:rPr>
      <w:rFonts w:ascii="Arial" w:eastAsia="Times New Roman" w:hAnsi="Arial" w:cs="Arial"/>
      <w:bCs/>
      <w:kern w:val="28"/>
      <w:sz w:val="24"/>
      <w:szCs w:val="32"/>
    </w:rPr>
  </w:style>
  <w:style w:type="paragraph" w:customStyle="1" w:styleId="Table0">
    <w:name w:val="Table!"/>
    <w:next w:val="Table"/>
    <w:rsid w:val="00FA7DC1"/>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FA7DC1"/>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873863">
      <w:bodyDiv w:val="1"/>
      <w:marLeft w:val="0"/>
      <w:marRight w:val="0"/>
      <w:marTop w:val="0"/>
      <w:marBottom w:val="0"/>
      <w:divBdr>
        <w:top w:val="none" w:sz="0" w:space="0" w:color="auto"/>
        <w:left w:val="none" w:sz="0" w:space="0" w:color="auto"/>
        <w:bottom w:val="none" w:sz="0" w:space="0" w:color="auto"/>
        <w:right w:val="none" w:sz="0" w:space="0" w:color="auto"/>
      </w:divBdr>
    </w:div>
    <w:div w:id="608702661">
      <w:bodyDiv w:val="1"/>
      <w:marLeft w:val="0"/>
      <w:marRight w:val="0"/>
      <w:marTop w:val="0"/>
      <w:marBottom w:val="0"/>
      <w:divBdr>
        <w:top w:val="none" w:sz="0" w:space="0" w:color="auto"/>
        <w:left w:val="none" w:sz="0" w:space="0" w:color="auto"/>
        <w:bottom w:val="none" w:sz="0" w:space="0" w:color="auto"/>
        <w:right w:val="none" w:sz="0" w:space="0" w:color="auto"/>
      </w:divBdr>
    </w:div>
    <w:div w:id="158414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23501F050F424F4D82566CEDD40B18E579D1F4815107D555B69E824E3DB06D76BBB38A02994208D56DA5E40b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52C24-C87F-467E-AE51-00526D916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34</Pages>
  <Words>12027</Words>
  <Characters>68559</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80426</CharactersWithSpaces>
  <SharedDoc>false</SharedDoc>
  <HLinks>
    <vt:vector size="6" baseType="variant">
      <vt:variant>
        <vt:i4>1638482</vt:i4>
      </vt:variant>
      <vt:variant>
        <vt:i4>0</vt:i4>
      </vt:variant>
      <vt:variant>
        <vt:i4>0</vt:i4>
      </vt:variant>
      <vt:variant>
        <vt:i4>5</vt:i4>
      </vt:variant>
      <vt:variant>
        <vt:lpwstr>consultantplus://offline/ref=D23501F050F424F4D82566CEDD40B18E579D1F4815107D555B69E824E3DB06D76BBB38A02994208D56DA5E40bBM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Медьведева Анастасия Игоревна</dc:creator>
  <cp:keywords/>
  <cp:lastModifiedBy>Медьведева Анастасия Игоревна</cp:lastModifiedBy>
  <cp:revision>1</cp:revision>
  <cp:lastPrinted>2017-12-08T07:42:00Z</cp:lastPrinted>
  <dcterms:created xsi:type="dcterms:W3CDTF">2018-10-11T10:08:00Z</dcterms:created>
  <dcterms:modified xsi:type="dcterms:W3CDTF">2018-10-11T10:08:00Z</dcterms:modified>
</cp:coreProperties>
</file>