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BB" w:rsidRPr="00CD0E59" w:rsidRDefault="00931DBB" w:rsidP="00686BE4">
      <w:pPr>
        <w:jc w:val="center"/>
        <w:rPr>
          <w:rFonts w:cs="Arial"/>
          <w:b/>
          <w:bCs/>
        </w:rPr>
      </w:pPr>
      <w:bookmarkStart w:id="0" w:name="_GoBack"/>
      <w:bookmarkEnd w:id="0"/>
      <w:r w:rsidRPr="00CD0E59">
        <w:rPr>
          <w:rFonts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34pt;margin-top:0;width:41.5pt;height:51.1pt;z-index:1" fillcolor="black" strokecolor="white" strokeweight="0">
            <v:imagedata r:id="rId8" o:title=""/>
            <w10:wrap type="topAndBottom"/>
          </v:shape>
        </w:pict>
      </w:r>
      <w:r w:rsidRPr="00CD0E59">
        <w:rPr>
          <w:rFonts w:cs="Arial"/>
          <w:b/>
          <w:bCs/>
        </w:rPr>
        <w:t>АДМИНИСТРА</w:t>
      </w:r>
      <w:r w:rsidR="00383D2C" w:rsidRPr="00CD0E59">
        <w:rPr>
          <w:rFonts w:cs="Arial"/>
          <w:b/>
          <w:bCs/>
        </w:rPr>
        <w:t xml:space="preserve">ЦИЯ БОБРОВСКОГО МУНИЦИПАЛЬНОГО </w:t>
      </w:r>
      <w:r w:rsidRPr="00CD0E59">
        <w:rPr>
          <w:rFonts w:cs="Arial"/>
          <w:b/>
          <w:bCs/>
        </w:rPr>
        <w:t xml:space="preserve">РАЙОНА </w:t>
      </w:r>
    </w:p>
    <w:p w:rsidR="00931DBB" w:rsidRPr="00CD0E59" w:rsidRDefault="00931DBB" w:rsidP="00686BE4">
      <w:pPr>
        <w:pStyle w:val="a8"/>
        <w:rPr>
          <w:rFonts w:cs="Arial"/>
          <w:sz w:val="24"/>
          <w:szCs w:val="24"/>
        </w:rPr>
      </w:pPr>
      <w:r w:rsidRPr="00CD0E59">
        <w:rPr>
          <w:rFonts w:cs="Arial"/>
          <w:sz w:val="24"/>
          <w:szCs w:val="24"/>
        </w:rPr>
        <w:t>ВОРОНЕЖСКОЙ ОБЛАСТИ</w:t>
      </w:r>
    </w:p>
    <w:p w:rsidR="00931DBB" w:rsidRPr="00CD0E59" w:rsidRDefault="00931DBB" w:rsidP="00686BE4">
      <w:pPr>
        <w:rPr>
          <w:rFonts w:cs="Arial"/>
          <w:b/>
        </w:rPr>
      </w:pPr>
      <w:r w:rsidRPr="00CD0E59">
        <w:rPr>
          <w:rFonts w:cs="Arial"/>
          <w:b/>
        </w:rPr>
        <w:t xml:space="preserve"> </w:t>
      </w:r>
    </w:p>
    <w:p w:rsidR="00931DBB" w:rsidRPr="00CD0E59" w:rsidRDefault="00931DBB" w:rsidP="00686BE4">
      <w:pPr>
        <w:pStyle w:val="3"/>
        <w:rPr>
          <w:sz w:val="24"/>
          <w:szCs w:val="24"/>
        </w:rPr>
      </w:pPr>
      <w:r w:rsidRPr="00CD0E59">
        <w:rPr>
          <w:sz w:val="24"/>
          <w:szCs w:val="24"/>
        </w:rPr>
        <w:t>П О С Т А Н О В Л Е Н И Е</w:t>
      </w:r>
    </w:p>
    <w:p w:rsidR="005F0019" w:rsidRPr="00CD0E59" w:rsidRDefault="005F0019" w:rsidP="00686BE4">
      <w:pPr>
        <w:rPr>
          <w:rFonts w:cs="Arial"/>
        </w:rPr>
      </w:pPr>
    </w:p>
    <w:p w:rsidR="00931DBB" w:rsidRPr="00CD0E59" w:rsidRDefault="00931DBB" w:rsidP="00686BE4">
      <w:pPr>
        <w:rPr>
          <w:rFonts w:cs="Arial"/>
        </w:rPr>
      </w:pPr>
      <w:r w:rsidRPr="00CD0E59">
        <w:rPr>
          <w:rFonts w:cs="Arial"/>
        </w:rPr>
        <w:t xml:space="preserve">от </w:t>
      </w:r>
      <w:r w:rsidR="002D027C" w:rsidRPr="00CD0E59">
        <w:rPr>
          <w:rFonts w:cs="Arial"/>
        </w:rPr>
        <w:t>_</w:t>
      </w:r>
      <w:r w:rsidR="00686BE4" w:rsidRPr="00CD0E59">
        <w:rPr>
          <w:rFonts w:cs="Arial"/>
        </w:rPr>
        <w:t>19 октября_</w:t>
      </w:r>
      <w:r w:rsidR="00245159" w:rsidRPr="00CD0E59">
        <w:rPr>
          <w:rFonts w:cs="Arial"/>
        </w:rPr>
        <w:t>_</w:t>
      </w:r>
      <w:r w:rsidRPr="00CD0E59">
        <w:rPr>
          <w:rFonts w:cs="Arial"/>
          <w:u w:val="single"/>
        </w:rPr>
        <w:t>20</w:t>
      </w:r>
      <w:r w:rsidR="00CD7C6C" w:rsidRPr="00CD0E59">
        <w:rPr>
          <w:rFonts w:cs="Arial"/>
          <w:u w:val="single"/>
        </w:rPr>
        <w:t>1</w:t>
      </w:r>
      <w:r w:rsidR="00E435A8" w:rsidRPr="00CD0E59">
        <w:rPr>
          <w:rFonts w:cs="Arial"/>
          <w:u w:val="single"/>
        </w:rPr>
        <w:t>5</w:t>
      </w:r>
      <w:r w:rsidRPr="00CD0E59">
        <w:rPr>
          <w:rFonts w:cs="Arial"/>
          <w:u w:val="single"/>
        </w:rPr>
        <w:t xml:space="preserve"> г.</w:t>
      </w:r>
      <w:r w:rsidR="00686BE4" w:rsidRPr="00CD0E59">
        <w:rPr>
          <w:rFonts w:cs="Arial"/>
        </w:rPr>
        <w:t xml:space="preserve"> </w:t>
      </w:r>
      <w:r w:rsidRPr="00CD0E59">
        <w:rPr>
          <w:rFonts w:cs="Arial"/>
        </w:rPr>
        <w:t>№</w:t>
      </w:r>
      <w:r w:rsidR="00245159" w:rsidRPr="00CD0E59">
        <w:rPr>
          <w:rFonts w:cs="Arial"/>
        </w:rPr>
        <w:t>_</w:t>
      </w:r>
      <w:r w:rsidR="00686BE4" w:rsidRPr="00CD0E59">
        <w:rPr>
          <w:rFonts w:cs="Arial"/>
        </w:rPr>
        <w:t xml:space="preserve">590__ </w:t>
      </w:r>
    </w:p>
    <w:p w:rsidR="00931DBB" w:rsidRPr="00CD0E59" w:rsidRDefault="00686BE4" w:rsidP="00686BE4">
      <w:pPr>
        <w:rPr>
          <w:rFonts w:cs="Arial"/>
        </w:rPr>
      </w:pPr>
      <w:r w:rsidRPr="00CD0E59">
        <w:rPr>
          <w:rFonts w:cs="Arial"/>
        </w:rPr>
        <w:t xml:space="preserve"> </w:t>
      </w:r>
      <w:r w:rsidR="00931DBB" w:rsidRPr="00CD0E59">
        <w:rPr>
          <w:rFonts w:cs="Arial"/>
        </w:rPr>
        <w:t>г. Бобров</w:t>
      </w:r>
    </w:p>
    <w:p w:rsidR="002F67A6" w:rsidRPr="00CD0E59" w:rsidRDefault="002F67A6" w:rsidP="00686BE4">
      <w:pPr>
        <w:rPr>
          <w:rFonts w:cs="Arial"/>
        </w:rPr>
      </w:pPr>
    </w:p>
    <w:p w:rsidR="009429ED" w:rsidRPr="00CD0E59" w:rsidRDefault="00A306BB" w:rsidP="00BD1700">
      <w:pPr>
        <w:pStyle w:val="Title"/>
        <w:rPr>
          <w:sz w:val="24"/>
          <w:szCs w:val="24"/>
        </w:rPr>
      </w:pPr>
      <w:r w:rsidRPr="00CD0E59">
        <w:rPr>
          <w:sz w:val="24"/>
          <w:szCs w:val="24"/>
        </w:rPr>
        <w:t>Об утверждении</w:t>
      </w:r>
      <w:r w:rsidR="009429ED" w:rsidRPr="00CD0E59">
        <w:rPr>
          <w:sz w:val="24"/>
          <w:szCs w:val="24"/>
        </w:rPr>
        <w:t xml:space="preserve"> </w:t>
      </w:r>
      <w:r w:rsidR="00E435A8" w:rsidRPr="00CD0E59">
        <w:rPr>
          <w:sz w:val="24"/>
          <w:szCs w:val="24"/>
        </w:rPr>
        <w:t>административных</w:t>
      </w:r>
    </w:p>
    <w:p w:rsidR="000245CC" w:rsidRPr="00CD0E59" w:rsidRDefault="00E435A8" w:rsidP="00BD1700">
      <w:pPr>
        <w:pStyle w:val="Title"/>
        <w:rPr>
          <w:sz w:val="24"/>
          <w:szCs w:val="24"/>
        </w:rPr>
      </w:pPr>
      <w:r w:rsidRPr="00CD0E59">
        <w:rPr>
          <w:sz w:val="24"/>
          <w:szCs w:val="24"/>
        </w:rPr>
        <w:t xml:space="preserve">регламентов </w:t>
      </w:r>
      <w:r w:rsidR="000245CC" w:rsidRPr="00CD0E59">
        <w:rPr>
          <w:sz w:val="24"/>
          <w:szCs w:val="24"/>
        </w:rPr>
        <w:t xml:space="preserve">по предоставлению </w:t>
      </w:r>
    </w:p>
    <w:p w:rsidR="005F0019" w:rsidRPr="00CD0E59" w:rsidRDefault="000245CC" w:rsidP="00BD1700">
      <w:pPr>
        <w:pStyle w:val="Title"/>
        <w:rPr>
          <w:sz w:val="24"/>
          <w:szCs w:val="24"/>
        </w:rPr>
      </w:pPr>
      <w:r w:rsidRPr="00CD0E59">
        <w:rPr>
          <w:sz w:val="24"/>
          <w:szCs w:val="24"/>
        </w:rPr>
        <w:t>муниципальных услуг Бобровского</w:t>
      </w:r>
      <w:r w:rsidR="00E435A8" w:rsidRPr="00CD0E59">
        <w:rPr>
          <w:sz w:val="24"/>
          <w:szCs w:val="24"/>
        </w:rPr>
        <w:t xml:space="preserve"> </w:t>
      </w:r>
    </w:p>
    <w:p w:rsidR="004C6443" w:rsidRPr="00CD0E59" w:rsidRDefault="000245CC" w:rsidP="00BD1700">
      <w:pPr>
        <w:pStyle w:val="Title"/>
        <w:rPr>
          <w:sz w:val="24"/>
          <w:szCs w:val="24"/>
        </w:rPr>
      </w:pPr>
      <w:r w:rsidRPr="00CD0E59">
        <w:rPr>
          <w:sz w:val="24"/>
          <w:szCs w:val="24"/>
        </w:rPr>
        <w:t>муниципального района</w:t>
      </w:r>
      <w:r w:rsidR="004C6443" w:rsidRPr="00CD0E59">
        <w:rPr>
          <w:sz w:val="24"/>
          <w:szCs w:val="24"/>
        </w:rPr>
        <w:t xml:space="preserve"> </w:t>
      </w:r>
    </w:p>
    <w:p w:rsidR="003A0DA1" w:rsidRDefault="004C6443" w:rsidP="00BD1700">
      <w:pPr>
        <w:pStyle w:val="Title"/>
        <w:rPr>
          <w:sz w:val="24"/>
          <w:szCs w:val="24"/>
        </w:rPr>
      </w:pPr>
      <w:r w:rsidRPr="00CD0E59">
        <w:rPr>
          <w:sz w:val="24"/>
          <w:szCs w:val="24"/>
        </w:rPr>
        <w:t>Воронежской области</w:t>
      </w:r>
    </w:p>
    <w:p w:rsidR="005D5DB6" w:rsidRPr="005D5DB6" w:rsidRDefault="005D5DB6" w:rsidP="00BD1700">
      <w:pPr>
        <w:pStyle w:val="Title"/>
        <w:rPr>
          <w:b w:val="0"/>
          <w:i/>
          <w:sz w:val="24"/>
          <w:szCs w:val="24"/>
        </w:rPr>
      </w:pPr>
      <w:r w:rsidRPr="005D5DB6">
        <w:rPr>
          <w:b w:val="0"/>
          <w:i/>
          <w:sz w:val="24"/>
          <w:szCs w:val="24"/>
        </w:rPr>
        <w:t>(в ред. пост. № 60 от 16.02.2016)</w:t>
      </w:r>
    </w:p>
    <w:p w:rsidR="00DC3406" w:rsidRPr="00CD0E59" w:rsidRDefault="00DC3406" w:rsidP="00686BE4">
      <w:pPr>
        <w:rPr>
          <w:rFonts w:cs="Arial"/>
          <w:b/>
        </w:rPr>
      </w:pPr>
    </w:p>
    <w:p w:rsidR="00DC3406" w:rsidRPr="00CD0E59" w:rsidRDefault="00DC3406" w:rsidP="00686BE4">
      <w:pPr>
        <w:rPr>
          <w:rFonts w:cs="Arial"/>
          <w:b/>
        </w:rPr>
      </w:pPr>
    </w:p>
    <w:p w:rsidR="00B15457" w:rsidRPr="00CD0E59" w:rsidRDefault="009429ED" w:rsidP="00686BE4">
      <w:pPr>
        <w:ind w:firstLine="709"/>
        <w:rPr>
          <w:rFonts w:cs="Arial"/>
        </w:rPr>
      </w:pPr>
      <w:r w:rsidRPr="00CD0E59">
        <w:rPr>
          <w:rFonts w:cs="Arial"/>
        </w:rPr>
        <w:t xml:space="preserve">В соответствии с </w:t>
      </w:r>
      <w:r w:rsidR="000245CC" w:rsidRPr="00CD0E59">
        <w:rPr>
          <w:rFonts w:cs="Arial"/>
        </w:rPr>
        <w:t>Фед</w:t>
      </w:r>
      <w:r w:rsidR="00E667B2" w:rsidRPr="00CD0E59">
        <w:rPr>
          <w:rFonts w:cs="Arial"/>
        </w:rPr>
        <w:t>еральным законом от 06.10.2003</w:t>
      </w:r>
      <w:r w:rsidR="000245CC" w:rsidRPr="00CD0E59">
        <w:rPr>
          <w:rFonts w:cs="Arial"/>
        </w:rPr>
        <w:t xml:space="preserve"> №131-ФЗ</w:t>
      </w:r>
      <w:r w:rsidR="00686BE4" w:rsidRPr="00CD0E59">
        <w:rPr>
          <w:rFonts w:cs="Arial"/>
        </w:rPr>
        <w:t xml:space="preserve"> </w:t>
      </w:r>
      <w:r w:rsidR="000245CC" w:rsidRPr="00CD0E59">
        <w:rPr>
          <w:rFonts w:cs="Arial"/>
        </w:rPr>
        <w:t>«Об</w:t>
      </w:r>
      <w:r w:rsidR="00EE5101" w:rsidRPr="00CD0E59">
        <w:rPr>
          <w:rFonts w:cs="Arial"/>
        </w:rPr>
        <w:t xml:space="preserve"> </w:t>
      </w:r>
      <w:r w:rsidR="000245CC" w:rsidRPr="00CD0E59">
        <w:rPr>
          <w:rFonts w:cs="Arial"/>
        </w:rPr>
        <w:t>общих принципах организации</w:t>
      </w:r>
      <w:r w:rsidR="00445B58" w:rsidRPr="00CD0E59">
        <w:rPr>
          <w:rFonts w:cs="Arial"/>
        </w:rPr>
        <w:t xml:space="preserve"> местного самоуправления в Российской Федерации, Федеральным з</w:t>
      </w:r>
      <w:r w:rsidR="00E667B2" w:rsidRPr="00CD0E59">
        <w:rPr>
          <w:rFonts w:cs="Arial"/>
        </w:rPr>
        <w:t>аконом от 27.07.2010</w:t>
      </w:r>
      <w:r w:rsidR="00445B58" w:rsidRPr="00CD0E59">
        <w:rPr>
          <w:rFonts w:cs="Arial"/>
        </w:rPr>
        <w:t xml:space="preserve"> №210-ФЗ «Об организации предоставления государственных и муниципальных услуг», постановлением администрации Бобровского муниципального района Вор</w:t>
      </w:r>
      <w:r w:rsidR="00E667B2" w:rsidRPr="00CD0E59">
        <w:rPr>
          <w:rFonts w:cs="Arial"/>
        </w:rPr>
        <w:t>онежской области от 27.04.2015</w:t>
      </w:r>
      <w:r w:rsidR="00445B58" w:rsidRPr="00CD0E59">
        <w:rPr>
          <w:rFonts w:cs="Arial"/>
        </w:rPr>
        <w:t xml:space="preserve"> №279 «О порядке разработки и утверждения административных регламентов</w:t>
      </w:r>
      <w:r w:rsidR="00567CDA" w:rsidRPr="00CD0E59">
        <w:rPr>
          <w:rFonts w:cs="Arial"/>
        </w:rPr>
        <w:t xml:space="preserve"> </w:t>
      </w:r>
      <w:r w:rsidR="00445B58" w:rsidRPr="00CD0E59">
        <w:rPr>
          <w:rFonts w:cs="Arial"/>
        </w:rPr>
        <w:t xml:space="preserve">предоставления муниципальных услуг», руководствуясь Уставом Бобровского муниципального района Воронежской области, администрация </w:t>
      </w:r>
      <w:r w:rsidR="00567CDA" w:rsidRPr="00CD0E59">
        <w:rPr>
          <w:rFonts w:cs="Arial"/>
        </w:rPr>
        <w:t xml:space="preserve">Бобровского муниципального района Воронежской области </w:t>
      </w:r>
      <w:r w:rsidR="00B15457" w:rsidRPr="00CD0E59">
        <w:rPr>
          <w:rFonts w:cs="Arial"/>
          <w:b/>
          <w:spacing w:val="70"/>
        </w:rPr>
        <w:t>постановляет</w:t>
      </w:r>
      <w:r w:rsidR="00B15457" w:rsidRPr="00CD0E59">
        <w:rPr>
          <w:rFonts w:cs="Arial"/>
          <w:b/>
        </w:rPr>
        <w:t xml:space="preserve">: </w:t>
      </w:r>
    </w:p>
    <w:p w:rsidR="003A47E6" w:rsidRPr="00CD0E59" w:rsidRDefault="00A306BB" w:rsidP="00686BE4">
      <w:pPr>
        <w:numPr>
          <w:ilvl w:val="0"/>
          <w:numId w:val="2"/>
        </w:numPr>
        <w:rPr>
          <w:rFonts w:cs="Arial"/>
        </w:rPr>
      </w:pPr>
      <w:r w:rsidRPr="00CD0E59">
        <w:rPr>
          <w:rFonts w:cs="Arial"/>
        </w:rPr>
        <w:t>Утвердить</w:t>
      </w:r>
      <w:r w:rsidR="00445B58" w:rsidRPr="00CD0E59">
        <w:rPr>
          <w:rFonts w:cs="Arial"/>
        </w:rPr>
        <w:t>:</w:t>
      </w:r>
    </w:p>
    <w:p w:rsidR="002E2718" w:rsidRPr="00CD0E59" w:rsidRDefault="00E458D3" w:rsidP="00686BE4">
      <w:pPr>
        <w:numPr>
          <w:ilvl w:val="1"/>
          <w:numId w:val="2"/>
        </w:numPr>
        <w:ind w:left="142" w:firstLine="567"/>
        <w:rPr>
          <w:rFonts w:cs="Arial"/>
        </w:rPr>
      </w:pPr>
      <w:r w:rsidRPr="00CD0E59">
        <w:rPr>
          <w:rFonts w:cs="Arial"/>
        </w:rPr>
        <w:t xml:space="preserve"> </w:t>
      </w:r>
      <w:r w:rsidR="00445B58" w:rsidRPr="00CD0E59">
        <w:rPr>
          <w:rFonts w:cs="Arial"/>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737B83" w:rsidRPr="00CD0E59">
        <w:rPr>
          <w:rFonts w:cs="Arial"/>
        </w:rPr>
        <w:t>Подготовка, утверждение и выдача градостроительных планов земельных участков, расположенных на территории поселений</w:t>
      </w:r>
      <w:r w:rsidR="00445B58" w:rsidRPr="00CD0E59">
        <w:rPr>
          <w:rFonts w:cs="Arial"/>
        </w:rPr>
        <w:t>» (приложение №1).</w:t>
      </w:r>
    </w:p>
    <w:p w:rsidR="002E2718" w:rsidRPr="00CD0E59" w:rsidRDefault="002E2718" w:rsidP="00686BE4">
      <w:pPr>
        <w:numPr>
          <w:ilvl w:val="1"/>
          <w:numId w:val="2"/>
        </w:numPr>
        <w:tabs>
          <w:tab w:val="left" w:pos="1276"/>
        </w:tabs>
        <w:ind w:left="284" w:firstLine="466"/>
        <w:rPr>
          <w:rFonts w:cs="Arial"/>
        </w:rPr>
      </w:pPr>
      <w:r w:rsidRPr="00CD0E59">
        <w:rPr>
          <w:rFonts w:cs="Arial"/>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737B83" w:rsidRPr="00CD0E59">
        <w:rPr>
          <w:rFonts w:cs="Arial"/>
        </w:rPr>
        <w:t>Подготовка и в</w:t>
      </w:r>
      <w:r w:rsidR="00E458D3" w:rsidRPr="00CD0E59">
        <w:rPr>
          <w:rFonts w:cs="Arial"/>
        </w:rPr>
        <w:t>ыдача разрешений на строительство</w:t>
      </w:r>
      <w:r w:rsidRPr="00CD0E59">
        <w:rPr>
          <w:rFonts w:cs="Arial"/>
        </w:rPr>
        <w:t>» (приложение №2).</w:t>
      </w:r>
    </w:p>
    <w:p w:rsidR="00F1200A" w:rsidRPr="00CD0E59" w:rsidRDefault="002647AC" w:rsidP="00686BE4">
      <w:pPr>
        <w:numPr>
          <w:ilvl w:val="1"/>
          <w:numId w:val="2"/>
        </w:numPr>
        <w:tabs>
          <w:tab w:val="left" w:pos="1276"/>
        </w:tabs>
        <w:ind w:left="142" w:firstLine="608"/>
        <w:rPr>
          <w:rFonts w:cs="Arial"/>
        </w:rPr>
      </w:pPr>
      <w:r w:rsidRPr="00CD0E59">
        <w:rPr>
          <w:rFonts w:cs="Arial"/>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737B83" w:rsidRPr="00CD0E59">
        <w:rPr>
          <w:rFonts w:cs="Arial"/>
        </w:rPr>
        <w:t>Подготовка и в</w:t>
      </w:r>
      <w:r w:rsidR="00E458D3" w:rsidRPr="00CD0E59">
        <w:rPr>
          <w:rFonts w:cs="Arial"/>
        </w:rPr>
        <w:t>ыдача разрешений на ввод объекта в эксплуатацию</w:t>
      </w:r>
      <w:r w:rsidRPr="00CD0E59">
        <w:rPr>
          <w:rFonts w:cs="Arial"/>
        </w:rPr>
        <w:t>» (приложение №3).</w:t>
      </w:r>
    </w:p>
    <w:p w:rsidR="003A0DA1" w:rsidRPr="00CD0E59" w:rsidRDefault="008C59AA" w:rsidP="00686BE4">
      <w:pPr>
        <w:ind w:firstLine="709"/>
        <w:rPr>
          <w:rFonts w:cs="Arial"/>
        </w:rPr>
      </w:pPr>
      <w:r w:rsidRPr="00CD0E59">
        <w:rPr>
          <w:rFonts w:cs="Arial"/>
        </w:rPr>
        <w:t>2.</w:t>
      </w:r>
      <w:r w:rsidR="00E458D3" w:rsidRPr="00CD0E59">
        <w:rPr>
          <w:rFonts w:cs="Arial"/>
        </w:rPr>
        <w:t>Утвержденные административные регламенты подлежат размещению в сети Интернет на официальном сайте администрации Бобровского муниципального района Воронежской области</w:t>
      </w:r>
      <w:r w:rsidR="0080191E" w:rsidRPr="00CD0E59">
        <w:rPr>
          <w:rFonts w:cs="Arial"/>
        </w:rPr>
        <w:t>.</w:t>
      </w:r>
    </w:p>
    <w:p w:rsidR="008C59AA" w:rsidRPr="00CD0E59" w:rsidRDefault="00E667B2" w:rsidP="00686BE4">
      <w:pPr>
        <w:ind w:firstLine="709"/>
        <w:rPr>
          <w:rFonts w:cs="Arial"/>
        </w:rPr>
      </w:pPr>
      <w:r w:rsidRPr="00CD0E59">
        <w:rPr>
          <w:rFonts w:cs="Arial"/>
        </w:rPr>
        <w:t>3.Постановление от 08.06.2015</w:t>
      </w:r>
      <w:r w:rsidR="008C59AA" w:rsidRPr="00CD0E59">
        <w:rPr>
          <w:rFonts w:cs="Arial"/>
        </w:rPr>
        <w:t xml:space="preserve"> № 354 « Об утверждении административных</w:t>
      </w:r>
      <w:r w:rsidRPr="00CD0E59">
        <w:rPr>
          <w:rFonts w:cs="Arial"/>
        </w:rPr>
        <w:t xml:space="preserve"> регламентов по предоставлению муниципальных услуг </w:t>
      </w:r>
      <w:r w:rsidR="008C59AA" w:rsidRPr="00CD0E59">
        <w:rPr>
          <w:rFonts w:cs="Arial"/>
        </w:rPr>
        <w:t>Бобровского муниципального района Воронежской области» считать утратившим силу.</w:t>
      </w:r>
    </w:p>
    <w:p w:rsidR="00CD489D" w:rsidRPr="00CD0E59" w:rsidRDefault="00CD489D" w:rsidP="00686BE4">
      <w:pPr>
        <w:rPr>
          <w:rFonts w:cs="Arial"/>
        </w:rPr>
      </w:pPr>
    </w:p>
    <w:p w:rsidR="009D5091" w:rsidRPr="00CD0E59" w:rsidRDefault="009D5091" w:rsidP="00686BE4">
      <w:pPr>
        <w:rPr>
          <w:rFonts w:cs="Arial"/>
        </w:rPr>
      </w:pPr>
    </w:p>
    <w:p w:rsidR="00D15984" w:rsidRPr="00CD0E59" w:rsidRDefault="00D15984" w:rsidP="00686BE4">
      <w:pPr>
        <w:rPr>
          <w:rFonts w:cs="Arial"/>
        </w:rPr>
      </w:pPr>
    </w:p>
    <w:p w:rsidR="00316F16" w:rsidRPr="00CD0E59" w:rsidRDefault="00316F16" w:rsidP="00686BE4">
      <w:pPr>
        <w:rPr>
          <w:rFonts w:cs="Arial"/>
        </w:rPr>
      </w:pPr>
      <w:r w:rsidRPr="00CD0E59">
        <w:rPr>
          <w:rFonts w:cs="Arial"/>
        </w:rPr>
        <w:t xml:space="preserve">Глава администрации </w:t>
      </w:r>
    </w:p>
    <w:p w:rsidR="00316F16" w:rsidRPr="00CD0E59" w:rsidRDefault="00316F16" w:rsidP="00686BE4">
      <w:pPr>
        <w:rPr>
          <w:rFonts w:cs="Arial"/>
        </w:rPr>
      </w:pPr>
      <w:r w:rsidRPr="00CD0E59">
        <w:rPr>
          <w:rFonts w:cs="Arial"/>
        </w:rPr>
        <w:t xml:space="preserve">Бобровского муниципального района </w:t>
      </w:r>
    </w:p>
    <w:p w:rsidR="00316F16" w:rsidRPr="00CD0E59" w:rsidRDefault="00316F16" w:rsidP="00686BE4">
      <w:pPr>
        <w:rPr>
          <w:rFonts w:cs="Arial"/>
        </w:rPr>
      </w:pPr>
      <w:r w:rsidRPr="00CD0E59">
        <w:rPr>
          <w:rFonts w:cs="Arial"/>
        </w:rPr>
        <w:t>Воронежской области</w:t>
      </w:r>
      <w:r w:rsidR="00686BE4" w:rsidRPr="00CD0E59">
        <w:rPr>
          <w:rFonts w:cs="Arial"/>
        </w:rPr>
        <w:t xml:space="preserve"> </w:t>
      </w:r>
      <w:r w:rsidRPr="00CD0E59">
        <w:rPr>
          <w:rFonts w:cs="Arial"/>
        </w:rPr>
        <w:t>А.И. Балбеков</w:t>
      </w:r>
    </w:p>
    <w:p w:rsidR="00316F16" w:rsidRPr="00CD0E59" w:rsidRDefault="00316F16" w:rsidP="00686BE4">
      <w:pPr>
        <w:tabs>
          <w:tab w:val="left" w:pos="567"/>
          <w:tab w:val="left" w:pos="709"/>
          <w:tab w:val="left" w:pos="900"/>
          <w:tab w:val="left" w:pos="1080"/>
          <w:tab w:val="left" w:pos="1260"/>
        </w:tabs>
        <w:rPr>
          <w:rFonts w:cs="Arial"/>
        </w:rPr>
      </w:pPr>
    </w:p>
    <w:p w:rsidR="00316F16" w:rsidRPr="00CD0E59" w:rsidRDefault="00316F16" w:rsidP="00686BE4">
      <w:pPr>
        <w:tabs>
          <w:tab w:val="left" w:pos="567"/>
          <w:tab w:val="left" w:pos="709"/>
          <w:tab w:val="left" w:pos="900"/>
          <w:tab w:val="left" w:pos="1080"/>
          <w:tab w:val="left" w:pos="1260"/>
        </w:tabs>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316F16" w:rsidRPr="00CD0E59" w:rsidRDefault="00316F16" w:rsidP="00686BE4">
      <w:pPr>
        <w:rPr>
          <w:rFonts w:cs="Arial"/>
        </w:rPr>
      </w:pPr>
    </w:p>
    <w:p w:rsidR="00686BE4" w:rsidRPr="00CD0E59" w:rsidRDefault="00686BE4" w:rsidP="00686BE4">
      <w:pPr>
        <w:rPr>
          <w:rFonts w:cs="Arial"/>
        </w:rPr>
      </w:pPr>
    </w:p>
    <w:p w:rsidR="00686BE4" w:rsidRPr="00CD0E59" w:rsidRDefault="00686BE4" w:rsidP="005D5DB6">
      <w:pPr>
        <w:jc w:val="right"/>
        <w:rPr>
          <w:rFonts w:cs="Arial"/>
        </w:rPr>
      </w:pPr>
      <w:r w:rsidRPr="00CD0E59">
        <w:rPr>
          <w:rFonts w:cs="Arial"/>
          <w:b/>
        </w:rPr>
        <w:t xml:space="preserve"> </w:t>
      </w:r>
      <w:r w:rsidRPr="00CD0E59">
        <w:rPr>
          <w:rFonts w:cs="Arial"/>
        </w:rPr>
        <w:t xml:space="preserve">Приложение № 1 </w:t>
      </w:r>
    </w:p>
    <w:p w:rsidR="00686BE4" w:rsidRPr="00CD0E59" w:rsidRDefault="00686BE4" w:rsidP="005D5DB6">
      <w:pPr>
        <w:jc w:val="right"/>
        <w:rPr>
          <w:rFonts w:cs="Arial"/>
        </w:rPr>
      </w:pPr>
      <w:r w:rsidRPr="00CD0E59">
        <w:rPr>
          <w:rFonts w:cs="Arial"/>
        </w:rPr>
        <w:t xml:space="preserve"> к постановлению администрации</w:t>
      </w:r>
    </w:p>
    <w:p w:rsidR="00686BE4" w:rsidRPr="00CD0E59" w:rsidRDefault="00686BE4" w:rsidP="005D5DB6">
      <w:pPr>
        <w:tabs>
          <w:tab w:val="left" w:pos="5207"/>
        </w:tabs>
        <w:jc w:val="right"/>
        <w:rPr>
          <w:rFonts w:cs="Arial"/>
          <w:b/>
        </w:rPr>
      </w:pPr>
      <w:r w:rsidRPr="00CD0E59">
        <w:rPr>
          <w:rFonts w:cs="Arial"/>
          <w:b/>
        </w:rPr>
        <w:tab/>
        <w:t xml:space="preserve"> </w:t>
      </w:r>
      <w:r w:rsidRPr="00CD0E59">
        <w:rPr>
          <w:rFonts w:cs="Arial"/>
        </w:rPr>
        <w:t>Бобровского муниципального</w:t>
      </w:r>
      <w:r w:rsidRPr="00CD0E59">
        <w:rPr>
          <w:rFonts w:cs="Arial"/>
          <w:b/>
        </w:rPr>
        <w:t xml:space="preserve"> </w:t>
      </w:r>
    </w:p>
    <w:p w:rsidR="00686BE4" w:rsidRPr="00CD0E59" w:rsidRDefault="00686BE4" w:rsidP="005D5DB6">
      <w:pPr>
        <w:tabs>
          <w:tab w:val="left" w:pos="5207"/>
        </w:tabs>
        <w:jc w:val="right"/>
        <w:rPr>
          <w:rFonts w:cs="Arial"/>
          <w:b/>
        </w:rPr>
      </w:pPr>
      <w:r w:rsidRPr="00CD0E59">
        <w:rPr>
          <w:rFonts w:cs="Arial"/>
          <w:b/>
        </w:rPr>
        <w:t xml:space="preserve"> </w:t>
      </w:r>
      <w:r w:rsidRPr="00CD0E59">
        <w:rPr>
          <w:rFonts w:cs="Arial"/>
        </w:rPr>
        <w:t>района Воронежской области</w:t>
      </w:r>
      <w:r w:rsidRPr="00CD0E59">
        <w:rPr>
          <w:rFonts w:cs="Arial"/>
          <w:b/>
        </w:rPr>
        <w:t xml:space="preserve"> </w:t>
      </w:r>
    </w:p>
    <w:p w:rsidR="00686BE4" w:rsidRPr="00CD0E59" w:rsidRDefault="00686BE4" w:rsidP="005D5DB6">
      <w:pPr>
        <w:tabs>
          <w:tab w:val="left" w:pos="5358"/>
        </w:tabs>
        <w:jc w:val="right"/>
        <w:rPr>
          <w:rFonts w:cs="Arial"/>
        </w:rPr>
      </w:pPr>
      <w:r w:rsidRPr="00CD0E59">
        <w:rPr>
          <w:rFonts w:cs="Arial"/>
          <w:b/>
        </w:rPr>
        <w:t xml:space="preserve"> </w:t>
      </w:r>
      <w:r w:rsidRPr="00CD0E59">
        <w:rPr>
          <w:rFonts w:cs="Arial"/>
        </w:rPr>
        <w:t xml:space="preserve">от _16 октября___2015г. №__590___ </w:t>
      </w:r>
    </w:p>
    <w:p w:rsidR="00686BE4" w:rsidRPr="00CD0E59" w:rsidRDefault="00686BE4" w:rsidP="005D5DB6">
      <w:pPr>
        <w:tabs>
          <w:tab w:val="left" w:pos="5358"/>
        </w:tabs>
        <w:jc w:val="right"/>
        <w:rPr>
          <w:rFonts w:cs="Arial"/>
          <w:b/>
        </w:rPr>
      </w:pPr>
    </w:p>
    <w:p w:rsidR="00686BE4" w:rsidRPr="00CD0E59" w:rsidRDefault="00686BE4" w:rsidP="00686BE4">
      <w:pPr>
        <w:jc w:val="right"/>
        <w:rPr>
          <w:rFonts w:cs="Arial"/>
          <w:b/>
        </w:rPr>
      </w:pPr>
      <w:r w:rsidRPr="00CD0E59">
        <w:rPr>
          <w:rFonts w:cs="Arial"/>
          <w:b/>
        </w:rPr>
        <w:t>АДМИНИСТРАТИВНЫЙ РЕГЛАМЕНТ АДМИНИСТРАЦИИ БОБРОВСКОГО МУНИЦИПАЛЬНОГО РАЙОНА ВОРОНЕЖСКОЙ ОБЛАСТИ ПО ПРЕДОСТАВЛЕНИЮ МУНИЦИПАЛЬНОЙ УСЛУГИ</w:t>
      </w:r>
    </w:p>
    <w:p w:rsidR="00686BE4" w:rsidRPr="00CD0E59" w:rsidRDefault="00686BE4" w:rsidP="00686BE4">
      <w:pPr>
        <w:jc w:val="center"/>
        <w:rPr>
          <w:rFonts w:cs="Arial"/>
          <w:b/>
          <w:bCs/>
        </w:rPr>
      </w:pPr>
      <w:r w:rsidRPr="00CD0E59">
        <w:rPr>
          <w:rFonts w:cs="Arial"/>
          <w:b/>
        </w:rPr>
        <w:t>«ПОДГОТОВКА, УТВЕРЖДЕНИЕ И ВЫДАЧА ГРАДОСТРОИТЕЛЬНЫХ ПЛАНОВ ЗЕМЕЛЬНЫХ УЧАСТКОВ, РАСПОЛОЖЕННЫХ НА ТЕРРИТОРИИ ПОСЕЛЕНИЙ»</w:t>
      </w:r>
    </w:p>
    <w:p w:rsidR="00686BE4" w:rsidRPr="00CD0E59" w:rsidRDefault="00686BE4" w:rsidP="00686BE4">
      <w:pPr>
        <w:jc w:val="center"/>
        <w:rPr>
          <w:rFonts w:cs="Arial"/>
        </w:rPr>
      </w:pPr>
    </w:p>
    <w:p w:rsidR="00686BE4" w:rsidRPr="00CD0E59" w:rsidRDefault="00686BE4" w:rsidP="00686BE4">
      <w:pPr>
        <w:numPr>
          <w:ilvl w:val="0"/>
          <w:numId w:val="5"/>
        </w:numPr>
        <w:ind w:left="0" w:firstLine="0"/>
        <w:jc w:val="center"/>
        <w:rPr>
          <w:rFonts w:cs="Arial"/>
          <w:b/>
        </w:rPr>
      </w:pPr>
      <w:r w:rsidRPr="00CD0E59">
        <w:rPr>
          <w:rFonts w:cs="Arial"/>
          <w:b/>
        </w:rPr>
        <w:t>Общие положения</w:t>
      </w:r>
    </w:p>
    <w:p w:rsidR="00686BE4" w:rsidRPr="00CD0E59" w:rsidRDefault="00686BE4" w:rsidP="00686BE4">
      <w:pPr>
        <w:rPr>
          <w:rFonts w:cs="Arial"/>
          <w:b/>
        </w:rPr>
      </w:pPr>
    </w:p>
    <w:p w:rsidR="00686BE4" w:rsidRPr="00CD0E59" w:rsidRDefault="00686BE4" w:rsidP="00686BE4">
      <w:pPr>
        <w:numPr>
          <w:ilvl w:val="1"/>
          <w:numId w:val="5"/>
        </w:numPr>
        <w:tabs>
          <w:tab w:val="num" w:pos="0"/>
          <w:tab w:val="left" w:pos="1440"/>
          <w:tab w:val="left" w:pos="1560"/>
        </w:tabs>
        <w:ind w:left="0" w:firstLine="720"/>
        <w:rPr>
          <w:rFonts w:cs="Arial"/>
        </w:rPr>
      </w:pPr>
      <w:r w:rsidRPr="00CD0E59">
        <w:rPr>
          <w:rFonts w:cs="Arial"/>
        </w:rPr>
        <w:t>Предметом регулирования административного регламента «Подготовка, утверждение и выдача градостроительных планов земельных участков, расположенных на территории поселений» (далее – административный регламент) являются отношения, возникающие между заявителями, администрацией Бобровского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административных процедур при оказании муниципальной услуги.</w:t>
      </w:r>
    </w:p>
    <w:p w:rsidR="00686BE4" w:rsidRPr="00CD0E59" w:rsidRDefault="00686BE4" w:rsidP="00686BE4">
      <w:pPr>
        <w:numPr>
          <w:ilvl w:val="1"/>
          <w:numId w:val="5"/>
        </w:numPr>
        <w:tabs>
          <w:tab w:val="num" w:pos="0"/>
          <w:tab w:val="left" w:pos="1440"/>
          <w:tab w:val="left" w:pos="1560"/>
        </w:tabs>
        <w:ind w:left="0" w:firstLine="720"/>
        <w:rPr>
          <w:rFonts w:cs="Arial"/>
        </w:rPr>
      </w:pPr>
      <w:r w:rsidRPr="00CD0E59">
        <w:rPr>
          <w:rFonts w:cs="Arial"/>
        </w:rPr>
        <w:t xml:space="preserve">Заявителями, имеющими право на получение муниципальной услуги «Подготовка, утверждение и выдача градостроительных планов земельных участков, расположенных на территории поселений» (далее – муниципальная услуга), являются физические и юридические лица, заинтересованные в получении градостроительного </w:t>
      </w:r>
      <w:r w:rsidRPr="00CD0E59">
        <w:rPr>
          <w:rFonts w:cs="Arial"/>
        </w:rPr>
        <w:lastRenderedPageBreak/>
        <w:t>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686BE4" w:rsidRPr="00CD0E59" w:rsidRDefault="00686BE4" w:rsidP="00686BE4">
      <w:pPr>
        <w:widowControl w:val="0"/>
        <w:numPr>
          <w:ilvl w:val="1"/>
          <w:numId w:val="5"/>
        </w:numPr>
        <w:tabs>
          <w:tab w:val="num" w:pos="0"/>
          <w:tab w:val="left" w:pos="1440"/>
          <w:tab w:val="left" w:pos="1560"/>
        </w:tabs>
        <w:ind w:left="0" w:firstLine="720"/>
        <w:rPr>
          <w:rFonts w:cs="Arial"/>
        </w:rPr>
      </w:pPr>
      <w:r w:rsidRPr="00CD0E59">
        <w:rPr>
          <w:rFonts w:cs="Arial"/>
        </w:rPr>
        <w:t>Орган, предоставляющий муниципальную услугу: администрация Бобровского муниципального района Воронежской области.</w:t>
      </w:r>
    </w:p>
    <w:p w:rsidR="00686BE4" w:rsidRPr="00CD0E59" w:rsidRDefault="00686BE4" w:rsidP="00686BE4">
      <w:pPr>
        <w:widowControl w:val="0"/>
        <w:tabs>
          <w:tab w:val="left" w:pos="1440"/>
          <w:tab w:val="left" w:pos="1560"/>
        </w:tabs>
        <w:ind w:firstLine="720"/>
        <w:rPr>
          <w:rFonts w:cs="Arial"/>
        </w:rPr>
      </w:pPr>
      <w:r w:rsidRPr="00CD0E59">
        <w:rPr>
          <w:rFonts w:cs="Arial"/>
        </w:rPr>
        <w:t>Администрация района расположена по адресу: Воронежская область, Бобровский район, г. Бобров, ул. им. Кирова, 32 а.</w:t>
      </w:r>
    </w:p>
    <w:p w:rsidR="00686BE4" w:rsidRPr="00CD0E59" w:rsidRDefault="00686BE4" w:rsidP="00686BE4">
      <w:pPr>
        <w:widowControl w:val="0"/>
        <w:tabs>
          <w:tab w:val="left" w:pos="1440"/>
          <w:tab w:val="left" w:pos="1560"/>
        </w:tabs>
        <w:ind w:firstLine="709"/>
        <w:rPr>
          <w:rFonts w:cs="Arial"/>
        </w:rPr>
      </w:pPr>
      <w:r w:rsidRPr="00CD0E59">
        <w:rPr>
          <w:rFonts w:cs="Arial"/>
        </w:rPr>
        <w:t>Непосредственно в администрации района муниципальную услугу предоставляет отдел главного архитектора.</w:t>
      </w:r>
    </w:p>
    <w:p w:rsidR="00686BE4" w:rsidRPr="00CD0E59" w:rsidRDefault="00686BE4" w:rsidP="00686BE4">
      <w:pPr>
        <w:widowControl w:val="0"/>
        <w:tabs>
          <w:tab w:val="left" w:pos="1440"/>
          <w:tab w:val="left" w:pos="1560"/>
        </w:tabs>
        <w:ind w:firstLine="709"/>
        <w:rPr>
          <w:rFonts w:cs="Arial"/>
        </w:rPr>
      </w:pPr>
      <w:r w:rsidRPr="00CD0E59">
        <w:rPr>
          <w:rFonts w:cs="Arial"/>
        </w:rPr>
        <w:t xml:space="preserve">Адрес отдела: Воронежская область, Бобровский район, г. Бобров, ул. им. Кирова, 32 а, каб. 8. </w:t>
      </w:r>
    </w:p>
    <w:p w:rsidR="00686BE4" w:rsidRPr="00CD0E59" w:rsidRDefault="00686BE4" w:rsidP="00686BE4">
      <w:pPr>
        <w:widowControl w:val="0"/>
        <w:tabs>
          <w:tab w:val="left" w:pos="1440"/>
          <w:tab w:val="left" w:pos="1560"/>
        </w:tabs>
        <w:ind w:firstLine="709"/>
        <w:rPr>
          <w:rFonts w:cs="Arial"/>
        </w:rPr>
      </w:pPr>
      <w:r w:rsidRPr="00CD0E59">
        <w:rPr>
          <w:rFonts w:cs="Arial"/>
        </w:rPr>
        <w:t xml:space="preserve">Отдел осуществляет прием заявителей в соответствии со следующим графиком: </w:t>
      </w:r>
    </w:p>
    <w:p w:rsidR="00686BE4" w:rsidRPr="00CD0E59" w:rsidRDefault="00686BE4" w:rsidP="00686BE4">
      <w:pPr>
        <w:widowControl w:val="0"/>
        <w:tabs>
          <w:tab w:val="left" w:pos="1440"/>
          <w:tab w:val="left" w:pos="1560"/>
        </w:tabs>
        <w:ind w:firstLine="709"/>
        <w:rPr>
          <w:rFonts w:cs="Arial"/>
        </w:rPr>
      </w:pPr>
      <w:r w:rsidRPr="00CD0E59">
        <w:rPr>
          <w:rFonts w:cs="Arial"/>
        </w:rPr>
        <w:t>понедельник, вторник, среда, четверг – с 8</w:t>
      </w:r>
      <w:r w:rsidRPr="00CD0E59">
        <w:rPr>
          <w:rFonts w:cs="Arial"/>
          <w:vertAlign w:val="superscript"/>
        </w:rPr>
        <w:t>00</w:t>
      </w:r>
      <w:r w:rsidRPr="00CD0E59">
        <w:rPr>
          <w:rFonts w:cs="Arial"/>
        </w:rPr>
        <w:t xml:space="preserve"> до 17</w:t>
      </w:r>
      <w:r w:rsidRPr="00CD0E59">
        <w:rPr>
          <w:rFonts w:cs="Arial"/>
          <w:vertAlign w:val="superscript"/>
        </w:rPr>
        <w:t>00</w:t>
      </w:r>
      <w:r w:rsidRPr="00CD0E59">
        <w:rPr>
          <w:rFonts w:cs="Arial"/>
        </w:rPr>
        <w:t xml:space="preserve">, </w:t>
      </w:r>
    </w:p>
    <w:p w:rsidR="00686BE4" w:rsidRPr="00CD0E59" w:rsidRDefault="00686BE4" w:rsidP="00686BE4">
      <w:pPr>
        <w:widowControl w:val="0"/>
        <w:tabs>
          <w:tab w:val="left" w:pos="1440"/>
          <w:tab w:val="left" w:pos="1560"/>
        </w:tabs>
        <w:ind w:firstLine="709"/>
        <w:rPr>
          <w:rFonts w:cs="Arial"/>
        </w:rPr>
      </w:pPr>
      <w:r w:rsidRPr="00CD0E59">
        <w:rPr>
          <w:rFonts w:cs="Arial"/>
        </w:rPr>
        <w:t>пятница – с 8</w:t>
      </w:r>
      <w:r w:rsidRPr="00CD0E59">
        <w:rPr>
          <w:rFonts w:cs="Arial"/>
          <w:vertAlign w:val="superscript"/>
        </w:rPr>
        <w:t>00</w:t>
      </w:r>
      <w:r w:rsidRPr="00CD0E59">
        <w:rPr>
          <w:rFonts w:cs="Arial"/>
        </w:rPr>
        <w:t xml:space="preserve"> до 16</w:t>
      </w:r>
      <w:r w:rsidRPr="00CD0E59">
        <w:rPr>
          <w:rFonts w:cs="Arial"/>
          <w:vertAlign w:val="superscript"/>
        </w:rPr>
        <w:t>00</w:t>
      </w:r>
      <w:r w:rsidRPr="00CD0E59">
        <w:rPr>
          <w:rFonts w:cs="Arial"/>
        </w:rPr>
        <w:t xml:space="preserve">, </w:t>
      </w:r>
    </w:p>
    <w:p w:rsidR="00686BE4" w:rsidRPr="00CD0E59" w:rsidRDefault="00686BE4" w:rsidP="00686BE4">
      <w:pPr>
        <w:widowControl w:val="0"/>
        <w:tabs>
          <w:tab w:val="left" w:pos="1440"/>
          <w:tab w:val="left" w:pos="1560"/>
        </w:tabs>
        <w:ind w:firstLine="709"/>
        <w:rPr>
          <w:rFonts w:cs="Arial"/>
          <w:i/>
        </w:rPr>
      </w:pPr>
      <w:r w:rsidRPr="00CD0E59">
        <w:rPr>
          <w:rFonts w:cs="Arial"/>
        </w:rPr>
        <w:t>обеденный перерыв - с 12</w:t>
      </w:r>
      <w:r w:rsidRPr="00CD0E59">
        <w:rPr>
          <w:rFonts w:cs="Arial"/>
          <w:vertAlign w:val="superscript"/>
        </w:rPr>
        <w:t>00</w:t>
      </w:r>
      <w:r w:rsidRPr="00CD0E59">
        <w:rPr>
          <w:rFonts w:cs="Arial"/>
        </w:rPr>
        <w:t xml:space="preserve"> до 12</w:t>
      </w:r>
      <w:r w:rsidRPr="00CD0E59">
        <w:rPr>
          <w:rFonts w:cs="Arial"/>
          <w:vertAlign w:val="superscript"/>
        </w:rPr>
        <w:t>45</w:t>
      </w:r>
      <w:r w:rsidRPr="00CD0E59">
        <w:rPr>
          <w:rFonts w:cs="Arial"/>
        </w:rPr>
        <w:t xml:space="preserve">. </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Праздничные дни, а также продолжительность рабочего времени в предпраздничные дни устанавливаются в соответствии с действующим законодательством Российской Федерации.</w:t>
      </w:r>
    </w:p>
    <w:p w:rsidR="00686BE4" w:rsidRPr="00CD0E59" w:rsidRDefault="00686BE4" w:rsidP="00686BE4">
      <w:pPr>
        <w:tabs>
          <w:tab w:val="left" w:pos="1560"/>
        </w:tabs>
        <w:autoSpaceDE w:val="0"/>
        <w:autoSpaceDN w:val="0"/>
        <w:adjustRightInd w:val="0"/>
        <w:ind w:firstLine="720"/>
        <w:rPr>
          <w:rFonts w:cs="Arial"/>
        </w:rPr>
      </w:pPr>
      <w:r w:rsidRPr="00CD0E59">
        <w:rPr>
          <w:rFonts w:cs="Arial"/>
        </w:rPr>
        <w:t xml:space="preserve">Справочный телефон/факс отдела: 8(47350)4-11-96 </w:t>
      </w:r>
    </w:p>
    <w:p w:rsidR="00686BE4" w:rsidRPr="00CD0E59" w:rsidRDefault="00686BE4" w:rsidP="00686BE4">
      <w:pPr>
        <w:tabs>
          <w:tab w:val="left" w:pos="1620"/>
        </w:tabs>
        <w:autoSpaceDE w:val="0"/>
        <w:autoSpaceDN w:val="0"/>
        <w:adjustRightInd w:val="0"/>
        <w:ind w:firstLine="720"/>
        <w:rPr>
          <w:rFonts w:cs="Arial"/>
          <w:bCs/>
          <w:shd w:val="clear" w:color="auto" w:fill="FFFFFF"/>
        </w:rPr>
      </w:pPr>
      <w:r w:rsidRPr="00CD0E59">
        <w:rPr>
          <w:rFonts w:cs="Arial"/>
        </w:rPr>
        <w:t>Адрес официального сайта администрации Бобровского муниципального района Воронежской области в информационно-телекоммуникационной сети Интернет (</w:t>
      </w:r>
      <w:hyperlink r:id="rId9" w:history="1">
        <w:r w:rsidRPr="00CD0E59">
          <w:rPr>
            <w:rStyle w:val="ac"/>
            <w:rFonts w:cs="Arial"/>
            <w:bCs/>
            <w:color w:val="auto"/>
            <w:shd w:val="clear" w:color="auto" w:fill="FFFFFF"/>
            <w:lang w:val="en-US"/>
          </w:rPr>
          <w:t>adm</w:t>
        </w:r>
        <w:r w:rsidRPr="00CD0E59">
          <w:rPr>
            <w:rStyle w:val="ac"/>
            <w:rFonts w:cs="Arial"/>
            <w:bCs/>
            <w:color w:val="auto"/>
            <w:shd w:val="clear" w:color="auto" w:fill="FFFFFF"/>
          </w:rPr>
          <w:t>-</w:t>
        </w:r>
        <w:r w:rsidRPr="00CD0E59">
          <w:rPr>
            <w:rStyle w:val="ac"/>
            <w:rFonts w:cs="Arial"/>
            <w:bCs/>
            <w:color w:val="auto"/>
            <w:shd w:val="clear" w:color="auto" w:fill="FFFFFF"/>
            <w:lang w:val="en-US"/>
          </w:rPr>
          <w:t>bobrov</w:t>
        </w:r>
        <w:r w:rsidRPr="00CD0E59">
          <w:rPr>
            <w:rStyle w:val="ac"/>
            <w:rFonts w:cs="Arial"/>
            <w:bCs/>
            <w:color w:val="auto"/>
            <w:shd w:val="clear" w:color="auto" w:fill="FFFFFF"/>
          </w:rPr>
          <w:t>.</w:t>
        </w:r>
        <w:r w:rsidRPr="00CD0E59">
          <w:rPr>
            <w:rStyle w:val="ac"/>
            <w:rFonts w:cs="Arial"/>
            <w:bCs/>
            <w:color w:val="auto"/>
            <w:shd w:val="clear" w:color="auto" w:fill="FFFFFF"/>
            <w:lang w:val="en-US"/>
          </w:rPr>
          <w:t>ru</w:t>
        </w:r>
      </w:hyperlink>
      <w:r w:rsidRPr="00CD0E59">
        <w:rPr>
          <w:rFonts w:cs="Arial"/>
          <w:bCs/>
          <w:shd w:val="clear" w:color="auto" w:fill="FFFFFF"/>
        </w:rPr>
        <w:t>)</w:t>
      </w:r>
      <w:r w:rsidRPr="00CD0E59">
        <w:rPr>
          <w:rFonts w:cs="Arial"/>
        </w:rPr>
        <w:t>, адрес электронной почты отдела (</w:t>
      </w:r>
      <w:hyperlink r:id="rId10" w:history="1">
        <w:r w:rsidRPr="00CD0E59">
          <w:rPr>
            <w:rStyle w:val="ac"/>
            <w:rFonts w:cs="Arial"/>
            <w:bCs/>
            <w:color w:val="auto"/>
            <w:shd w:val="clear" w:color="auto" w:fill="FFFFFF"/>
          </w:rPr>
          <w:t>bobrov__</w:t>
        </w:r>
        <w:r w:rsidRPr="00CD0E59">
          <w:rPr>
            <w:rStyle w:val="ac"/>
            <w:rFonts w:cs="Arial"/>
            <w:bCs/>
            <w:color w:val="auto"/>
            <w:shd w:val="clear" w:color="auto" w:fill="FFFFFF"/>
            <w:lang w:val="en-US"/>
          </w:rPr>
          <w:t>arh</w:t>
        </w:r>
        <w:r w:rsidRPr="00CD0E59">
          <w:rPr>
            <w:rStyle w:val="ac"/>
            <w:rFonts w:cs="Arial"/>
            <w:bCs/>
            <w:color w:val="auto"/>
            <w:shd w:val="clear" w:color="auto" w:fill="FFFFFF"/>
          </w:rPr>
          <w:t>@.</w:t>
        </w:r>
        <w:r w:rsidRPr="00CD0E59">
          <w:rPr>
            <w:rStyle w:val="ac"/>
            <w:rFonts w:cs="Arial"/>
            <w:bCs/>
            <w:color w:val="auto"/>
            <w:shd w:val="clear" w:color="auto" w:fill="FFFFFF"/>
            <w:lang w:val="en-US"/>
          </w:rPr>
          <w:t>ru</w:t>
        </w:r>
        <w:r w:rsidRPr="00CD0E59">
          <w:rPr>
            <w:rStyle w:val="ac"/>
            <w:rFonts w:cs="Arial"/>
            <w:bCs/>
            <w:color w:val="auto"/>
            <w:shd w:val="clear" w:color="auto" w:fill="FFFFFF"/>
          </w:rPr>
          <w:t>).</w:t>
        </w:r>
      </w:hyperlink>
    </w:p>
    <w:p w:rsidR="00686BE4" w:rsidRPr="00CD0E59" w:rsidRDefault="00686BE4" w:rsidP="00686BE4">
      <w:pPr>
        <w:numPr>
          <w:ilvl w:val="1"/>
          <w:numId w:val="5"/>
        </w:numPr>
        <w:tabs>
          <w:tab w:val="num" w:pos="0"/>
          <w:tab w:val="left" w:pos="1440"/>
          <w:tab w:val="left" w:pos="1560"/>
        </w:tabs>
        <w:ind w:left="0" w:firstLine="360"/>
        <w:rPr>
          <w:rFonts w:cs="Arial"/>
        </w:rPr>
      </w:pPr>
      <w:r w:rsidRPr="00CD0E59">
        <w:rPr>
          <w:rFonts w:cs="Arial"/>
        </w:rPr>
        <w:t>Заявители могут получить информацию по вопросам предоставления муниципальной услуги лично, по телефону, на официальном сайте администрации района в сети Интернет, на информационных стендах в администрации района, на официальном сайте МФЦ, а также воспользоваться федеральной государственной системой «Единый портал государственных и муниципальных услуг (функций)» (</w:t>
      </w:r>
      <w:hyperlink r:id="rId11" w:history="1">
        <w:r w:rsidRPr="00CD0E59">
          <w:rPr>
            <w:rStyle w:val="ac"/>
            <w:rFonts w:cs="Arial"/>
            <w:color w:val="auto"/>
            <w:lang w:val="en-US"/>
          </w:rPr>
          <w:t>www</w:t>
        </w:r>
        <w:r w:rsidRPr="00CD0E59">
          <w:rPr>
            <w:rStyle w:val="ac"/>
            <w:rFonts w:cs="Arial"/>
            <w:color w:val="auto"/>
          </w:rPr>
          <w:t>.</w:t>
        </w:r>
        <w:r w:rsidRPr="00CD0E59">
          <w:rPr>
            <w:rStyle w:val="ac"/>
            <w:rFonts w:cs="Arial"/>
            <w:color w:val="auto"/>
            <w:lang w:val="en-US"/>
          </w:rPr>
          <w:t>gosuslugi</w:t>
        </w:r>
        <w:r w:rsidRPr="00CD0E59">
          <w:rPr>
            <w:rStyle w:val="ac"/>
            <w:rFonts w:cs="Arial"/>
            <w:color w:val="auto"/>
          </w:rPr>
          <w:t>.</w:t>
        </w:r>
        <w:r w:rsidRPr="00CD0E59">
          <w:rPr>
            <w:rStyle w:val="ac"/>
            <w:rFonts w:cs="Arial"/>
            <w:color w:val="auto"/>
            <w:lang w:val="en-US"/>
          </w:rPr>
          <w:t>ru</w:t>
        </w:r>
      </w:hyperlink>
      <w:r w:rsidRPr="00CD0E59">
        <w:rPr>
          <w:rFonts w:cs="Arial"/>
        </w:rPr>
        <w:t>), информационной системой « Портал государственных и муниципальных услуг Воронежской области» (</w:t>
      </w:r>
      <w:hyperlink r:id="rId12" w:history="1">
        <w:r w:rsidRPr="00CD0E59">
          <w:rPr>
            <w:rStyle w:val="ac"/>
            <w:rFonts w:cs="Arial"/>
            <w:color w:val="auto"/>
            <w:lang w:val="en-US"/>
          </w:rPr>
          <w:t>www</w:t>
        </w:r>
        <w:r w:rsidRPr="00CD0E59">
          <w:rPr>
            <w:rStyle w:val="ac"/>
            <w:rFonts w:cs="Arial"/>
            <w:color w:val="auto"/>
          </w:rPr>
          <w:t>.</w:t>
        </w:r>
        <w:r w:rsidRPr="00CD0E59">
          <w:rPr>
            <w:rStyle w:val="ac"/>
            <w:rFonts w:cs="Arial"/>
            <w:color w:val="auto"/>
            <w:lang w:val="en-US"/>
          </w:rPr>
          <w:t>pgu</w:t>
        </w:r>
        <w:r w:rsidRPr="00CD0E59">
          <w:rPr>
            <w:rStyle w:val="ac"/>
            <w:rFonts w:cs="Arial"/>
            <w:color w:val="auto"/>
          </w:rPr>
          <w:t>.</w:t>
        </w:r>
        <w:r w:rsidRPr="00CD0E59">
          <w:rPr>
            <w:rStyle w:val="ac"/>
            <w:rFonts w:cs="Arial"/>
            <w:color w:val="auto"/>
            <w:lang w:val="en-US"/>
          </w:rPr>
          <w:t>govvrn</w:t>
        </w:r>
        <w:r w:rsidRPr="00CD0E59">
          <w:rPr>
            <w:rStyle w:val="ac"/>
            <w:rFonts w:cs="Arial"/>
            <w:color w:val="auto"/>
          </w:rPr>
          <w:t>.</w:t>
        </w:r>
        <w:r w:rsidRPr="00CD0E59">
          <w:rPr>
            <w:rStyle w:val="ac"/>
            <w:rFonts w:cs="Arial"/>
            <w:color w:val="auto"/>
            <w:lang w:val="en-US"/>
          </w:rPr>
          <w:t>ru</w:t>
        </w:r>
      </w:hyperlink>
      <w:r w:rsidRPr="00CD0E59">
        <w:rPr>
          <w:rFonts w:cs="Arial"/>
        </w:rPr>
        <w:t>).</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cs="Arial"/>
        </w:rPr>
        <w:t xml:space="preserve">1.4.1 </w:t>
      </w:r>
      <w:r w:rsidRPr="00CD0E59">
        <w:rPr>
          <w:rFonts w:eastAsia="Calibri" w:cs="Arial"/>
          <w:lang w:eastAsia="en-US"/>
        </w:rPr>
        <w:t>Специалисты отдела проводят консультации и дают справки по вопросам предоставления муниципальной услуги, в том числе:</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месте нахождения и графике работы отдела;</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справочных телефонах и факсе отдела;</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об адресе официального сайта в сети Интернет, адресе электронной почты;</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времени приема и выдачи документов;</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порядке получения заявителем информации по вопросам предоставления муниципальной услуги;</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сроках предоставления муниципальной услуги;</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ходе предоставления муниципальной услуги, в том числе:</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категории заявителей, имеющих право на получение муниципальной услуги;</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перечне документов, требуемых от заявителя, необходимых для получения муниципальной услуги;</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требованиях к заверению документов и сведений;</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получении заявления и направлении его на рассмотрение специалисту отдела;</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о результатах предоставления муниципальной услуги.</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 Если специалист не может ответить на поставленные вопросы, телефонный звонок должен быть переадресован другому специалисту или же обратившемуся гражданину должен </w:t>
      </w:r>
      <w:r w:rsidRPr="00CD0E59">
        <w:rPr>
          <w:rFonts w:eastAsia="Calibri" w:cs="Arial"/>
          <w:lang w:eastAsia="en-US"/>
        </w:rPr>
        <w:lastRenderedPageBreak/>
        <w:t>быть сообщен телефонный номер, по которому можно получить необходимую информацию.</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Время телефонного разговора не должно превышать 15 минут.</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xml:space="preserve">1.4.2. Места информирования в администрации района, предназначенные для ознакомления заявителей с информационными материалами, комплектуются столами и стульями для возможности оформления документов. </w:t>
      </w:r>
    </w:p>
    <w:p w:rsidR="00686BE4" w:rsidRPr="00CD0E59" w:rsidRDefault="00686BE4" w:rsidP="00686BE4">
      <w:pPr>
        <w:widowControl w:val="0"/>
        <w:autoSpaceDE w:val="0"/>
        <w:autoSpaceDN w:val="0"/>
        <w:adjustRightInd w:val="0"/>
        <w:ind w:firstLine="540"/>
        <w:rPr>
          <w:rFonts w:eastAsia="Calibri" w:cs="Arial"/>
          <w:lang w:eastAsia="en-US"/>
        </w:rPr>
      </w:pPr>
      <w:r w:rsidRPr="00CD0E59">
        <w:rPr>
          <w:rFonts w:eastAsia="Calibri" w:cs="Arial"/>
          <w:lang w:eastAsia="en-US"/>
        </w:rPr>
        <w:t xml:space="preserve"> </w:t>
      </w:r>
    </w:p>
    <w:p w:rsidR="00686BE4" w:rsidRPr="00CD0E59" w:rsidRDefault="00686BE4" w:rsidP="00686BE4">
      <w:pPr>
        <w:numPr>
          <w:ilvl w:val="0"/>
          <w:numId w:val="5"/>
        </w:numPr>
        <w:tabs>
          <w:tab w:val="left" w:pos="1440"/>
          <w:tab w:val="left" w:pos="1560"/>
        </w:tabs>
        <w:ind w:left="0" w:firstLine="0"/>
        <w:jc w:val="center"/>
        <w:rPr>
          <w:rFonts w:cs="Arial"/>
          <w:b/>
        </w:rPr>
      </w:pPr>
      <w:r w:rsidRPr="00CD0E59">
        <w:rPr>
          <w:rFonts w:cs="Arial"/>
          <w:b/>
        </w:rPr>
        <w:t>Стандарт предоставления муниципальной услуги</w:t>
      </w:r>
    </w:p>
    <w:p w:rsidR="00686BE4" w:rsidRPr="00CD0E59" w:rsidRDefault="00686BE4" w:rsidP="00686BE4">
      <w:pPr>
        <w:tabs>
          <w:tab w:val="left" w:pos="1440"/>
          <w:tab w:val="left" w:pos="1560"/>
        </w:tabs>
        <w:rPr>
          <w:rFonts w:cs="Arial"/>
          <w:b/>
        </w:rPr>
      </w:pPr>
    </w:p>
    <w:p w:rsidR="00686BE4" w:rsidRPr="00CD0E59" w:rsidRDefault="00686BE4" w:rsidP="00686BE4">
      <w:pPr>
        <w:numPr>
          <w:ilvl w:val="1"/>
          <w:numId w:val="5"/>
        </w:numPr>
        <w:tabs>
          <w:tab w:val="num" w:pos="0"/>
          <w:tab w:val="left" w:pos="1440"/>
          <w:tab w:val="left" w:pos="1560"/>
        </w:tabs>
        <w:ind w:left="0" w:firstLine="720"/>
        <w:rPr>
          <w:rFonts w:cs="Arial"/>
        </w:rPr>
      </w:pPr>
      <w:r w:rsidRPr="00CD0E59">
        <w:rPr>
          <w:rFonts w:cs="Arial"/>
        </w:rPr>
        <w:t>Наименование муниципальной услуги – «Подготовка, утверждение и выдача градостроительных планов земельных участков, расположенных на территории поселений».</w:t>
      </w:r>
    </w:p>
    <w:p w:rsidR="00686BE4" w:rsidRPr="00CD0E59" w:rsidRDefault="00686BE4" w:rsidP="00686BE4">
      <w:pPr>
        <w:numPr>
          <w:ilvl w:val="1"/>
          <w:numId w:val="5"/>
        </w:numPr>
        <w:tabs>
          <w:tab w:val="num" w:pos="0"/>
          <w:tab w:val="left" w:pos="1440"/>
          <w:tab w:val="left" w:pos="1560"/>
        </w:tabs>
        <w:ind w:left="0" w:firstLine="720"/>
        <w:rPr>
          <w:rFonts w:cs="Arial"/>
        </w:rPr>
      </w:pPr>
      <w:r w:rsidRPr="00CD0E59">
        <w:rPr>
          <w:rFonts w:cs="Arial"/>
        </w:rPr>
        <w:t>Наименование органа, представляющего муниципальную услугу.</w:t>
      </w:r>
    </w:p>
    <w:p w:rsidR="00686BE4" w:rsidRPr="00CD0E59" w:rsidRDefault="00686BE4" w:rsidP="00686BE4">
      <w:pPr>
        <w:tabs>
          <w:tab w:val="num" w:pos="792"/>
          <w:tab w:val="left" w:pos="1440"/>
          <w:tab w:val="left" w:pos="1560"/>
        </w:tabs>
        <w:rPr>
          <w:rFonts w:cs="Arial"/>
        </w:rPr>
      </w:pPr>
      <w:r w:rsidRPr="00CD0E59">
        <w:rPr>
          <w:rFonts w:cs="Arial"/>
        </w:rPr>
        <w:t>Орган, предоставляющий муниципальную услугу: администрация Бобровского муниципального района Воронежской области (далее – администрация района).</w:t>
      </w:r>
    </w:p>
    <w:p w:rsidR="00686BE4" w:rsidRPr="00CD0E59" w:rsidRDefault="00686BE4" w:rsidP="00686BE4">
      <w:pPr>
        <w:tabs>
          <w:tab w:val="num" w:pos="792"/>
          <w:tab w:val="left" w:pos="1440"/>
          <w:tab w:val="left" w:pos="1560"/>
        </w:tabs>
        <w:rPr>
          <w:rFonts w:cs="Arial"/>
        </w:rPr>
      </w:pPr>
      <w:r w:rsidRPr="00CD0E59">
        <w:rPr>
          <w:rFonts w:cs="Arial"/>
        </w:rPr>
        <w:t>Структурное подразделение администрации Бобровского муници-пального района Воронежской области, обеспечивающее организацию предоставления муниципальной услуги: о</w:t>
      </w:r>
      <w:r w:rsidRPr="00CD0E59">
        <w:rPr>
          <w:rFonts w:cs="Arial"/>
          <w:bCs/>
          <w:iCs/>
        </w:rPr>
        <w:t xml:space="preserve">тдел </w:t>
      </w:r>
      <w:r w:rsidRPr="00CD0E59">
        <w:rPr>
          <w:rFonts w:cs="Arial"/>
        </w:rPr>
        <w:t>главного архитектора муниципального района Воронежской области (далее – отдел).</w:t>
      </w:r>
    </w:p>
    <w:p w:rsidR="00686BE4" w:rsidRPr="00CD0E59" w:rsidRDefault="00686BE4" w:rsidP="00686BE4">
      <w:pPr>
        <w:tabs>
          <w:tab w:val="num" w:pos="792"/>
          <w:tab w:val="left" w:pos="1440"/>
          <w:tab w:val="left" w:pos="1560"/>
        </w:tabs>
        <w:rPr>
          <w:rFonts w:cs="Arial"/>
        </w:rPr>
      </w:pPr>
      <w:r w:rsidRPr="00CD0E59">
        <w:rPr>
          <w:rFonts w:cs="Arial"/>
        </w:rPr>
        <w:t>2.2.1. В предоставлении муниципальной услуги также участвуют иные государственные органы, организации:</w:t>
      </w:r>
    </w:p>
    <w:p w:rsidR="00686BE4" w:rsidRPr="00CD0E59" w:rsidRDefault="00686BE4" w:rsidP="00686BE4">
      <w:pPr>
        <w:tabs>
          <w:tab w:val="left" w:pos="1560"/>
        </w:tabs>
        <w:autoSpaceDE w:val="0"/>
        <w:autoSpaceDN w:val="0"/>
        <w:adjustRightInd w:val="0"/>
        <w:rPr>
          <w:rFonts w:cs="Arial"/>
        </w:rPr>
      </w:pPr>
      <w:r w:rsidRPr="00CD0E59">
        <w:rPr>
          <w:rFonts w:cs="Arial"/>
        </w:rPr>
        <w:t>- Бобровский отдел управления Федеральной службы государственной регистрации, кадастра и картографии по Воронежской области (Бобровский отдел Росреестра по Воронежской области),</w:t>
      </w:r>
    </w:p>
    <w:p w:rsidR="00686BE4" w:rsidRPr="00CD0E59" w:rsidRDefault="00686BE4" w:rsidP="00686BE4">
      <w:pPr>
        <w:tabs>
          <w:tab w:val="left" w:pos="1560"/>
        </w:tabs>
        <w:autoSpaceDE w:val="0"/>
        <w:autoSpaceDN w:val="0"/>
        <w:adjustRightInd w:val="0"/>
        <w:rPr>
          <w:rFonts w:cs="Arial"/>
        </w:rPr>
      </w:pPr>
      <w:r w:rsidRPr="00CD0E59">
        <w:rPr>
          <w:rFonts w:cs="Arial"/>
        </w:rPr>
        <w:t>- межрайонный о</w:t>
      </w:r>
      <w:r w:rsidRPr="00CD0E59">
        <w:rPr>
          <w:rFonts w:cs="Arial"/>
        </w:rPr>
        <w:t>т</w:t>
      </w:r>
      <w:r w:rsidRPr="00CD0E59">
        <w:rPr>
          <w:rFonts w:cs="Arial"/>
        </w:rPr>
        <w:t>дел №6 (Бобровский район) филиала ФГБУ «Федеральная Кадастровая Палата» Росреестра по Воронежской о</w:t>
      </w:r>
      <w:r w:rsidRPr="00CD0E59">
        <w:rPr>
          <w:rFonts w:cs="Arial"/>
        </w:rPr>
        <w:t>б</w:t>
      </w:r>
      <w:r w:rsidRPr="00CD0E59">
        <w:rPr>
          <w:rFonts w:cs="Arial"/>
        </w:rPr>
        <w:t>ласти (ФГБУ «ФКП»);</w:t>
      </w:r>
    </w:p>
    <w:p w:rsidR="00686BE4" w:rsidRPr="00CD0E59" w:rsidRDefault="00686BE4" w:rsidP="00686BE4">
      <w:pPr>
        <w:tabs>
          <w:tab w:val="left" w:pos="1560"/>
        </w:tabs>
        <w:autoSpaceDE w:val="0"/>
        <w:autoSpaceDN w:val="0"/>
        <w:adjustRightInd w:val="0"/>
        <w:rPr>
          <w:rFonts w:cs="Arial"/>
        </w:rPr>
      </w:pPr>
      <w:r w:rsidRPr="00CD0E59">
        <w:rPr>
          <w:rFonts w:cs="Arial"/>
        </w:rPr>
        <w:t>- департамент культуры Воронежской области;</w:t>
      </w:r>
    </w:p>
    <w:p w:rsidR="00686BE4" w:rsidRPr="00CD0E59" w:rsidRDefault="00686BE4" w:rsidP="00686BE4">
      <w:pPr>
        <w:tabs>
          <w:tab w:val="left" w:pos="1560"/>
        </w:tabs>
        <w:autoSpaceDE w:val="0"/>
        <w:autoSpaceDN w:val="0"/>
        <w:adjustRightInd w:val="0"/>
        <w:rPr>
          <w:rFonts w:cs="Arial"/>
        </w:rPr>
      </w:pPr>
      <w:r w:rsidRPr="00CD0E59">
        <w:rPr>
          <w:rFonts w:cs="Arial"/>
        </w:rPr>
        <w:t>- органы технического учета и технической инвентаризации объектов капитального строительства.</w:t>
      </w:r>
    </w:p>
    <w:p w:rsidR="00686BE4" w:rsidRPr="00CD0E59" w:rsidRDefault="00686BE4" w:rsidP="00686BE4">
      <w:pPr>
        <w:autoSpaceDE w:val="0"/>
        <w:autoSpaceDN w:val="0"/>
        <w:adjustRightInd w:val="0"/>
        <w:ind w:firstLine="540"/>
        <w:rPr>
          <w:rFonts w:cs="Arial"/>
        </w:rPr>
      </w:pPr>
      <w:r w:rsidRPr="00CD0E59">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13" w:history="1">
        <w:r w:rsidRPr="00CD0E59">
          <w:rPr>
            <w:rFonts w:cs="Arial"/>
          </w:rPr>
          <w:t>перечень</w:t>
        </w:r>
      </w:hyperlink>
      <w:r w:rsidRPr="00CD0E59">
        <w:rPr>
          <w:rFonts w:cs="Arial"/>
        </w:rPr>
        <w:t xml:space="preserve"> услуг, которые являются необходимыми и обязательными для предоставления муниципальных услуг.</w:t>
      </w:r>
    </w:p>
    <w:p w:rsidR="00686BE4" w:rsidRPr="00CD0E59" w:rsidRDefault="00686BE4" w:rsidP="00686BE4">
      <w:pPr>
        <w:tabs>
          <w:tab w:val="left" w:pos="1560"/>
        </w:tabs>
        <w:autoSpaceDE w:val="0"/>
        <w:autoSpaceDN w:val="0"/>
        <w:adjustRightInd w:val="0"/>
        <w:rPr>
          <w:rFonts w:cs="Arial"/>
        </w:rPr>
      </w:pPr>
      <w:r w:rsidRPr="00CD0E59">
        <w:rPr>
          <w:rFonts w:cs="Arial"/>
        </w:rPr>
        <w:t xml:space="preserve">2.3. Результат предоставления муниципальной услуги. </w:t>
      </w:r>
    </w:p>
    <w:p w:rsidR="00686BE4" w:rsidRPr="00CD0E59" w:rsidRDefault="00686BE4" w:rsidP="00686BE4">
      <w:pPr>
        <w:tabs>
          <w:tab w:val="num" w:pos="792"/>
          <w:tab w:val="left" w:pos="1440"/>
          <w:tab w:val="left" w:pos="1560"/>
        </w:tabs>
        <w:rPr>
          <w:rFonts w:cs="Arial"/>
        </w:rPr>
      </w:pPr>
      <w:r w:rsidRPr="00CD0E59">
        <w:rPr>
          <w:rFonts w:cs="Arial"/>
        </w:rPr>
        <w:t>Результатом предоставления муниципальной услуги является предоставление градостроительного плана земельного участка, либо мотивированный отказ в предоставлении муниципальной услуги.</w:t>
      </w:r>
    </w:p>
    <w:p w:rsidR="00686BE4" w:rsidRPr="00CD0E59" w:rsidRDefault="00686BE4" w:rsidP="00686BE4">
      <w:pPr>
        <w:tabs>
          <w:tab w:val="left" w:pos="1440"/>
          <w:tab w:val="left" w:pos="1560"/>
        </w:tabs>
        <w:autoSpaceDE w:val="0"/>
        <w:autoSpaceDN w:val="0"/>
        <w:adjustRightInd w:val="0"/>
        <w:ind w:left="360" w:firstLine="207"/>
        <w:rPr>
          <w:rFonts w:cs="Arial"/>
        </w:rPr>
      </w:pPr>
      <w:r w:rsidRPr="00CD0E59">
        <w:rPr>
          <w:rFonts w:cs="Arial"/>
        </w:rPr>
        <w:t>2.4.Срок предоставления муниципальной услуги.</w:t>
      </w:r>
    </w:p>
    <w:p w:rsidR="00686BE4" w:rsidRPr="00CD0E59" w:rsidRDefault="00686BE4" w:rsidP="00686BE4">
      <w:pPr>
        <w:tabs>
          <w:tab w:val="left" w:pos="1440"/>
          <w:tab w:val="left" w:pos="1560"/>
        </w:tabs>
        <w:autoSpaceDE w:val="0"/>
        <w:autoSpaceDN w:val="0"/>
        <w:adjustRightInd w:val="0"/>
        <w:rPr>
          <w:rFonts w:cs="Arial"/>
        </w:rPr>
      </w:pPr>
      <w:r w:rsidRPr="00CD0E59">
        <w:rPr>
          <w:rFonts w:cs="Arial"/>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6BE4" w:rsidRPr="00CD0E59" w:rsidRDefault="00686BE4" w:rsidP="00686BE4">
      <w:pPr>
        <w:autoSpaceDE w:val="0"/>
        <w:autoSpaceDN w:val="0"/>
        <w:adjustRightInd w:val="0"/>
        <w:ind w:firstLine="540"/>
        <w:rPr>
          <w:rFonts w:cs="Arial"/>
        </w:rPr>
      </w:pPr>
      <w:r w:rsidRPr="00CD0E59">
        <w:rPr>
          <w:rFonts w:cs="Arial"/>
        </w:rPr>
        <w:t xml:space="preserve">2.4.1. При предоставлении муниципальной услуги сроки прохождения отдельных административных процедур составляют: </w:t>
      </w:r>
    </w:p>
    <w:p w:rsidR="00686BE4" w:rsidRPr="00CD0E59" w:rsidRDefault="00686BE4" w:rsidP="00686BE4">
      <w:pPr>
        <w:autoSpaceDE w:val="0"/>
        <w:autoSpaceDN w:val="0"/>
        <w:adjustRightInd w:val="0"/>
        <w:ind w:firstLine="540"/>
        <w:rPr>
          <w:rFonts w:cs="Arial"/>
        </w:rPr>
      </w:pPr>
      <w:r w:rsidRPr="00CD0E59">
        <w:rPr>
          <w:rFonts w:cs="Arial"/>
        </w:rPr>
        <w:t xml:space="preserve">- регистрация документов в течение 1-го календарного дня с момента поступления заявления. При поступлении заявления в электронной форме в </w:t>
      </w:r>
    </w:p>
    <w:p w:rsidR="00686BE4" w:rsidRPr="00CD0E59" w:rsidRDefault="00686BE4" w:rsidP="00686BE4">
      <w:pPr>
        <w:rPr>
          <w:rFonts w:cs="Arial"/>
        </w:rPr>
      </w:pPr>
      <w:r w:rsidRPr="00CD0E59">
        <w:rPr>
          <w:rFonts w:cs="Arial"/>
        </w:rPr>
        <w:t>выходные (праздничные) дни его регистрация производится на следующий рабочий день;</w:t>
      </w:r>
    </w:p>
    <w:p w:rsidR="00686BE4" w:rsidRPr="00CD0E59" w:rsidRDefault="00686BE4" w:rsidP="00686BE4">
      <w:pPr>
        <w:autoSpaceDE w:val="0"/>
        <w:autoSpaceDN w:val="0"/>
        <w:adjustRightInd w:val="0"/>
        <w:ind w:firstLine="540"/>
        <w:rPr>
          <w:rFonts w:cs="Arial"/>
        </w:rPr>
      </w:pPr>
      <w:r w:rsidRPr="00CD0E59">
        <w:rPr>
          <w:rFonts w:cs="Arial"/>
        </w:rPr>
        <w:t xml:space="preserve">- рассмотрение представленных документов, в том числе по истребованию документов (сведений), указанных в </w:t>
      </w:r>
      <w:hyperlink r:id="rId14" w:history="1">
        <w:r w:rsidRPr="00CD0E59">
          <w:rPr>
            <w:rFonts w:cs="Arial"/>
          </w:rPr>
          <w:t>пункте 2.6.2</w:t>
        </w:r>
      </w:hyperlink>
      <w:r w:rsidRPr="00CD0E59">
        <w:rPr>
          <w:rFonts w:cs="Arial"/>
        </w:rPr>
        <w:t xml:space="preserve"> настоящего административного регламента, в рамках межведомственного взаимодействия, - 15 календарных дней;</w:t>
      </w:r>
    </w:p>
    <w:p w:rsidR="00686BE4" w:rsidRPr="00CD0E59" w:rsidRDefault="00686BE4" w:rsidP="00686BE4">
      <w:pPr>
        <w:autoSpaceDE w:val="0"/>
        <w:autoSpaceDN w:val="0"/>
        <w:adjustRightInd w:val="0"/>
        <w:ind w:firstLine="540"/>
        <w:rPr>
          <w:rFonts w:cs="Arial"/>
        </w:rPr>
      </w:pPr>
      <w:r w:rsidRPr="00CD0E59">
        <w:rPr>
          <w:rFonts w:cs="Arial"/>
        </w:rPr>
        <w:lastRenderedPageBreak/>
        <w:t>- подготовка и утверждение градостроительного плана земельного участка и подготовка уведомления об утверждении и возможности получения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686BE4" w:rsidRPr="00CD0E59" w:rsidRDefault="00686BE4" w:rsidP="00686BE4">
      <w:pPr>
        <w:autoSpaceDE w:val="0"/>
        <w:autoSpaceDN w:val="0"/>
        <w:adjustRightInd w:val="0"/>
        <w:ind w:firstLine="540"/>
        <w:rPr>
          <w:rFonts w:cs="Arial"/>
        </w:rPr>
      </w:pPr>
      <w:r w:rsidRPr="00CD0E59">
        <w:rPr>
          <w:rFonts w:cs="Arial"/>
        </w:rPr>
        <w:t>- выдача градостроительного плана земельного участка или направление уведомления об утверждении и возможности получения градостроительного плана земельного участка либо выдача (направление) уведомления о мотивированном отказе в предоставлении муниципальной услуги - в течение 2 календарных дня со дня утверждения градостроительного плана земельного участка либо принятия решения о мотивированном отказе в предоставлении муниципальной услуги.</w:t>
      </w:r>
    </w:p>
    <w:p w:rsidR="00686BE4" w:rsidRPr="00CD0E59" w:rsidRDefault="00686BE4" w:rsidP="00686BE4">
      <w:pPr>
        <w:autoSpaceDE w:val="0"/>
        <w:autoSpaceDN w:val="0"/>
        <w:adjustRightInd w:val="0"/>
        <w:ind w:firstLine="540"/>
        <w:rPr>
          <w:rFonts w:cs="Arial"/>
        </w:rPr>
      </w:pPr>
      <w:r w:rsidRPr="00CD0E59">
        <w:rPr>
          <w:rFonts w:cs="Arial"/>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6BE4" w:rsidRPr="00CD0E59" w:rsidRDefault="00686BE4" w:rsidP="00686BE4">
      <w:pPr>
        <w:autoSpaceDE w:val="0"/>
        <w:autoSpaceDN w:val="0"/>
        <w:adjustRightInd w:val="0"/>
        <w:ind w:firstLine="540"/>
        <w:rPr>
          <w:rFonts w:cs="Arial"/>
        </w:rPr>
      </w:pPr>
      <w:r w:rsidRPr="00CD0E59">
        <w:rPr>
          <w:rFonts w:cs="Arial"/>
        </w:rPr>
        <w:t>Оснований для приостановления предоставления муниципальной услуги законодательством не предусмотрено.</w:t>
      </w:r>
    </w:p>
    <w:p w:rsidR="00686BE4" w:rsidRPr="00CD0E59" w:rsidRDefault="00686BE4" w:rsidP="00686BE4">
      <w:pPr>
        <w:numPr>
          <w:ilvl w:val="1"/>
          <w:numId w:val="10"/>
        </w:numPr>
        <w:tabs>
          <w:tab w:val="left" w:pos="1440"/>
          <w:tab w:val="left" w:pos="1560"/>
        </w:tabs>
        <w:rPr>
          <w:rFonts w:cs="Arial"/>
        </w:rPr>
      </w:pPr>
      <w:r w:rsidRPr="00CD0E59">
        <w:rPr>
          <w:rFonts w:cs="Arial"/>
        </w:rPr>
        <w:t>Правовые основы для предоставления муниципальной услуги.</w:t>
      </w:r>
    </w:p>
    <w:p w:rsidR="00686BE4" w:rsidRPr="00CD0E59" w:rsidRDefault="00686BE4" w:rsidP="00686BE4">
      <w:pPr>
        <w:tabs>
          <w:tab w:val="num" w:pos="792"/>
          <w:tab w:val="left" w:pos="1440"/>
          <w:tab w:val="left" w:pos="1560"/>
        </w:tabs>
        <w:rPr>
          <w:rFonts w:cs="Arial"/>
        </w:rPr>
      </w:pPr>
      <w:r w:rsidRPr="00CD0E59">
        <w:rPr>
          <w:rFonts w:cs="Arial"/>
        </w:rPr>
        <w:t>Предоставление муниципальной услуги «Предоставление градостроительного плана земельного участка» осуществляется в соответствии с:</w:t>
      </w:r>
    </w:p>
    <w:p w:rsidR="00686BE4" w:rsidRPr="00CD0E59" w:rsidRDefault="00686BE4" w:rsidP="00686BE4">
      <w:pPr>
        <w:autoSpaceDE w:val="0"/>
        <w:autoSpaceDN w:val="0"/>
        <w:adjustRightInd w:val="0"/>
        <w:ind w:firstLine="540"/>
        <w:rPr>
          <w:rFonts w:cs="Arial"/>
        </w:rPr>
      </w:pPr>
      <w:r w:rsidRPr="00CD0E59">
        <w:rPr>
          <w:rFonts w:cs="Arial"/>
        </w:rPr>
        <w:t>- Градостроительным кодексом Российской Федерации от 29.12.2004 № 190- ФЗ;</w:t>
      </w:r>
    </w:p>
    <w:p w:rsidR="00686BE4" w:rsidRPr="00CD0E59" w:rsidRDefault="00686BE4" w:rsidP="00686BE4">
      <w:pPr>
        <w:autoSpaceDE w:val="0"/>
        <w:autoSpaceDN w:val="0"/>
        <w:adjustRightInd w:val="0"/>
        <w:ind w:firstLine="540"/>
        <w:rPr>
          <w:rFonts w:cs="Arial"/>
        </w:rPr>
      </w:pPr>
      <w:r w:rsidRPr="00CD0E59">
        <w:rPr>
          <w:rFonts w:cs="Arial"/>
        </w:rPr>
        <w:t>- Федеральным законом от 06.10.2003 № 131-ФЗ «Об общих принципах организации местного самоуправления в Российской Федерации»;</w:t>
      </w:r>
    </w:p>
    <w:p w:rsidR="00686BE4" w:rsidRPr="00CD0E59" w:rsidRDefault="00686BE4" w:rsidP="00686BE4">
      <w:pPr>
        <w:autoSpaceDE w:val="0"/>
        <w:autoSpaceDN w:val="0"/>
        <w:adjustRightInd w:val="0"/>
        <w:ind w:firstLine="540"/>
        <w:rPr>
          <w:rFonts w:cs="Arial"/>
        </w:rPr>
      </w:pPr>
      <w:r w:rsidRPr="00CD0E59">
        <w:rPr>
          <w:rFonts w:cs="Arial"/>
        </w:rPr>
        <w:t>- Федеральным законом от 27.07.2010 № 210-ФЗ «Об организации предоставления государственных и муниципальных услуг»;</w:t>
      </w:r>
    </w:p>
    <w:p w:rsidR="00686BE4" w:rsidRPr="00CD0E59" w:rsidRDefault="00686BE4" w:rsidP="00686BE4">
      <w:pPr>
        <w:shd w:val="clear" w:color="auto" w:fill="FFFFFF"/>
        <w:tabs>
          <w:tab w:val="num" w:pos="1080"/>
        </w:tabs>
        <w:adjustRightInd w:val="0"/>
        <w:rPr>
          <w:rFonts w:cs="Arial"/>
        </w:rPr>
      </w:pPr>
      <w:r w:rsidRPr="00CD0E59">
        <w:rPr>
          <w:rFonts w:cs="Arial"/>
        </w:rPr>
        <w:t>- Приказом Министерства регионального развития Российской Федерации от 10.05.2011 № 207 «Об утверждении формы градостроительного плана земельного участка»;</w:t>
      </w:r>
    </w:p>
    <w:p w:rsidR="00686BE4" w:rsidRPr="00CD0E59" w:rsidRDefault="00686BE4" w:rsidP="00686BE4">
      <w:pPr>
        <w:shd w:val="clear" w:color="auto" w:fill="FFFFFF"/>
        <w:tabs>
          <w:tab w:val="num" w:pos="1080"/>
        </w:tabs>
        <w:adjustRightInd w:val="0"/>
        <w:rPr>
          <w:rFonts w:cs="Arial"/>
        </w:rPr>
      </w:pPr>
      <w:r w:rsidRPr="00CD0E59">
        <w:rPr>
          <w:rFonts w:cs="Arial"/>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686BE4" w:rsidRPr="00CD0E59" w:rsidRDefault="00686BE4" w:rsidP="00686BE4">
      <w:pPr>
        <w:shd w:val="clear" w:color="auto" w:fill="FFFFFF"/>
        <w:tabs>
          <w:tab w:val="num" w:pos="1080"/>
        </w:tabs>
        <w:adjustRightInd w:val="0"/>
        <w:rPr>
          <w:rFonts w:cs="Arial"/>
          <w:i/>
        </w:rPr>
      </w:pPr>
      <w:r w:rsidRPr="00CD0E59">
        <w:rPr>
          <w:rFonts w:cs="Arial"/>
        </w:rPr>
        <w:t xml:space="preserve">- Уставом Бобровского муниципального района Воронежской области </w:t>
      </w:r>
      <w:r w:rsidRPr="00CD0E59">
        <w:rPr>
          <w:rFonts w:cs="Arial"/>
          <w:i/>
        </w:rPr>
        <w:t>(публикация);</w:t>
      </w:r>
    </w:p>
    <w:p w:rsidR="00686BE4" w:rsidRPr="00CD0E59" w:rsidRDefault="00686BE4" w:rsidP="00686BE4">
      <w:pPr>
        <w:shd w:val="clear" w:color="auto" w:fill="FFFFFF"/>
        <w:tabs>
          <w:tab w:val="num" w:pos="1080"/>
        </w:tabs>
        <w:adjustRightInd w:val="0"/>
        <w:rPr>
          <w:rFonts w:cs="Arial"/>
        </w:rPr>
      </w:pPr>
      <w:r w:rsidRPr="00CD0E59">
        <w:rPr>
          <w:rFonts w:cs="Arial"/>
        </w:rPr>
        <w:t>- Решением Совета народных депутатов Бобровского муниципального района Воронежской области «О принятии полномочий органов местного самоуправления поселений Бобровского муниципального района Воронежской области в области градостроительной деятельности» от 28.04.2011г. №171;</w:t>
      </w:r>
    </w:p>
    <w:p w:rsidR="00686BE4" w:rsidRPr="00CD0E59" w:rsidRDefault="00686BE4" w:rsidP="00686BE4">
      <w:pPr>
        <w:shd w:val="clear" w:color="auto" w:fill="FFFFFF"/>
        <w:tabs>
          <w:tab w:val="num" w:pos="1080"/>
        </w:tabs>
        <w:adjustRightInd w:val="0"/>
        <w:rPr>
          <w:rFonts w:cs="Arial"/>
        </w:rPr>
      </w:pPr>
      <w:r w:rsidRPr="00CD0E59">
        <w:rPr>
          <w:rFonts w:cs="Arial"/>
        </w:rPr>
        <w:t>- Постановлением администрации Бобровского муниципального района Воронежской области «О выдаче разрешений на строительство, реконструкцию и капитальный ремонт, на ввод объектов в эксплуатацию, выдачу градостроительных планов земельных участков» от 05.05.2011г. №187</w:t>
      </w:r>
      <w:r w:rsidRPr="00CD0E59">
        <w:rPr>
          <w:rFonts w:cs="Arial"/>
          <w:bCs/>
          <w:iCs/>
        </w:rPr>
        <w:t>.</w:t>
      </w:r>
    </w:p>
    <w:p w:rsidR="00686BE4" w:rsidRPr="00CD0E59" w:rsidRDefault="00686BE4" w:rsidP="00686BE4">
      <w:pPr>
        <w:numPr>
          <w:ilvl w:val="1"/>
          <w:numId w:val="8"/>
        </w:numPr>
        <w:tabs>
          <w:tab w:val="num" w:pos="792"/>
          <w:tab w:val="left" w:pos="1440"/>
          <w:tab w:val="left" w:pos="1560"/>
        </w:tabs>
        <w:ind w:left="0" w:firstLine="720"/>
        <w:rPr>
          <w:rFonts w:cs="Arial"/>
        </w:rPr>
      </w:pPr>
      <w:r w:rsidRPr="00CD0E59">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6BE4" w:rsidRPr="00CD0E59" w:rsidRDefault="00686BE4" w:rsidP="00686BE4">
      <w:pPr>
        <w:autoSpaceDE w:val="0"/>
        <w:autoSpaceDN w:val="0"/>
        <w:adjustRightInd w:val="0"/>
        <w:ind w:firstLine="540"/>
        <w:rPr>
          <w:rFonts w:cs="Arial"/>
        </w:rPr>
      </w:pPr>
      <w:r w:rsidRPr="00CD0E59">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86BE4" w:rsidRPr="00CD0E59" w:rsidRDefault="00686BE4" w:rsidP="00686BE4">
      <w:pPr>
        <w:autoSpaceDE w:val="0"/>
        <w:autoSpaceDN w:val="0"/>
        <w:adjustRightInd w:val="0"/>
        <w:ind w:firstLine="709"/>
        <w:rPr>
          <w:rFonts w:cs="Arial"/>
        </w:rPr>
      </w:pPr>
      <w:r w:rsidRPr="00CD0E59">
        <w:rPr>
          <w:rFonts w:cs="Arial"/>
        </w:rPr>
        <w:t>Муниципальная услуга предоставляется на основании заявления, поступившего в отдел или в МФЦ, в случае наличия соглашения о взаимодействии.</w:t>
      </w:r>
    </w:p>
    <w:p w:rsidR="00686BE4" w:rsidRPr="00CD0E59" w:rsidRDefault="00686BE4" w:rsidP="00686BE4">
      <w:pPr>
        <w:autoSpaceDE w:val="0"/>
        <w:autoSpaceDN w:val="0"/>
        <w:adjustRightInd w:val="0"/>
        <w:ind w:firstLine="709"/>
        <w:rPr>
          <w:rFonts w:cs="Arial"/>
        </w:rPr>
      </w:pPr>
      <w:r w:rsidRPr="00CD0E59">
        <w:rPr>
          <w:rFonts w:cs="Arial"/>
        </w:rPr>
        <w:t>В письменном заявлении должна быть указана информация о заявителе: для физических лиц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686BE4" w:rsidRPr="00CD0E59" w:rsidRDefault="00686BE4" w:rsidP="00686BE4">
      <w:pPr>
        <w:autoSpaceDE w:val="0"/>
        <w:autoSpaceDN w:val="0"/>
        <w:adjustRightInd w:val="0"/>
        <w:ind w:firstLine="709"/>
        <w:rPr>
          <w:rFonts w:cs="Arial"/>
        </w:rPr>
      </w:pPr>
      <w:r w:rsidRPr="00CD0E59">
        <w:rPr>
          <w:rFonts w:cs="Arial"/>
        </w:rPr>
        <w:lastRenderedPageBreak/>
        <w:t xml:space="preserve">Формы </w:t>
      </w:r>
      <w:hyperlink r:id="rId15" w:history="1">
        <w:r w:rsidRPr="00CD0E59">
          <w:rPr>
            <w:rFonts w:cs="Arial"/>
          </w:rPr>
          <w:t>заявлени</w:t>
        </w:r>
      </w:hyperlink>
      <w:r w:rsidRPr="00CD0E59">
        <w:rPr>
          <w:rFonts w:cs="Arial"/>
        </w:rPr>
        <w:t>й приведены в приложениях №1 и №2 к настоящему административному регламенту.</w:t>
      </w:r>
    </w:p>
    <w:p w:rsidR="00686BE4" w:rsidRPr="00CD0E59" w:rsidRDefault="00686BE4" w:rsidP="00686BE4">
      <w:pPr>
        <w:widowControl w:val="0"/>
        <w:tabs>
          <w:tab w:val="left" w:pos="1440"/>
          <w:tab w:val="left" w:pos="1560"/>
        </w:tabs>
        <w:suppressAutoHyphens/>
        <w:autoSpaceDE w:val="0"/>
        <w:autoSpaceDN w:val="0"/>
        <w:adjustRightInd w:val="0"/>
        <w:ind w:firstLine="709"/>
        <w:rPr>
          <w:rFonts w:cs="Arial"/>
        </w:rPr>
      </w:pPr>
      <w:r w:rsidRPr="00CD0E59">
        <w:rPr>
          <w:rFonts w:cs="Arial"/>
        </w:rPr>
        <w:t>К заявлению о выдаче градостроительного плана земельного участка прилагаются следующие документы:</w:t>
      </w:r>
    </w:p>
    <w:p w:rsidR="00686BE4" w:rsidRPr="00CD0E59" w:rsidRDefault="00686BE4" w:rsidP="00686BE4">
      <w:pPr>
        <w:ind w:firstLine="709"/>
        <w:rPr>
          <w:rFonts w:cs="Arial"/>
        </w:rPr>
      </w:pPr>
      <w:r w:rsidRPr="00CD0E59">
        <w:rPr>
          <w:rFonts w:cs="Arial"/>
        </w:rPr>
        <w:t>- копия документа, удостоверяющего личность заявителя (для физических лиц) либо личность представителя физического или юридического лица;</w:t>
      </w:r>
    </w:p>
    <w:p w:rsidR="00686BE4" w:rsidRPr="00CD0E59" w:rsidRDefault="00686BE4" w:rsidP="00686BE4">
      <w:pPr>
        <w:ind w:firstLine="709"/>
        <w:rPr>
          <w:rFonts w:cs="Arial"/>
        </w:rPr>
      </w:pPr>
      <w:r w:rsidRPr="00CD0E59">
        <w:rPr>
          <w:rFonts w:cs="Arial"/>
        </w:rPr>
        <w:t>- копия документа, удостоверяющего права (полномочия) представителя физ</w:t>
      </w:r>
      <w:r w:rsidRPr="00CD0E59">
        <w:rPr>
          <w:rFonts w:cs="Arial"/>
        </w:rPr>
        <w:t>и</w:t>
      </w:r>
      <w:r w:rsidRPr="00CD0E59">
        <w:rPr>
          <w:rFonts w:cs="Arial"/>
        </w:rPr>
        <w:t>ческого или юридического лица;</w:t>
      </w:r>
    </w:p>
    <w:p w:rsidR="00686BE4" w:rsidRPr="00CD0E59" w:rsidRDefault="00686BE4" w:rsidP="00686BE4">
      <w:pPr>
        <w:ind w:firstLine="709"/>
        <w:rPr>
          <w:rFonts w:cs="Arial"/>
        </w:rPr>
      </w:pPr>
      <w:r w:rsidRPr="00CD0E59">
        <w:rPr>
          <w:rFonts w:cs="Arial"/>
        </w:rPr>
        <w:t>- копия свидетельства о государственной регистрации физического лица в качестве индивидуального предпринимателя (для индивидуальных предприн</w:t>
      </w:r>
      <w:r w:rsidRPr="00CD0E59">
        <w:rPr>
          <w:rFonts w:cs="Arial"/>
        </w:rPr>
        <w:t>и</w:t>
      </w:r>
      <w:r w:rsidRPr="00CD0E59">
        <w:rPr>
          <w:rFonts w:cs="Arial"/>
        </w:rPr>
        <w:t>мателей);</w:t>
      </w:r>
    </w:p>
    <w:p w:rsidR="00686BE4" w:rsidRPr="00CD0E59" w:rsidRDefault="00686BE4" w:rsidP="00686BE4">
      <w:pPr>
        <w:ind w:firstLine="709"/>
        <w:rPr>
          <w:rFonts w:cs="Arial"/>
        </w:rPr>
      </w:pPr>
      <w:r w:rsidRPr="00CD0E59">
        <w:rPr>
          <w:rFonts w:cs="Arial"/>
        </w:rPr>
        <w:t>- копия свидетельства о государственной регистрации юридического лица (для юридических лиц);</w:t>
      </w:r>
    </w:p>
    <w:p w:rsidR="00686BE4" w:rsidRPr="00CD0E59" w:rsidRDefault="00686BE4" w:rsidP="00686BE4">
      <w:pPr>
        <w:ind w:firstLine="709"/>
        <w:rPr>
          <w:rFonts w:cs="Arial"/>
        </w:rPr>
      </w:pPr>
      <w:r w:rsidRPr="00CD0E59">
        <w:rPr>
          <w:rFonts w:cs="Arial"/>
        </w:rPr>
        <w:t xml:space="preserve">- правоустанавливающие документы на объекты недвижимости, права на которые не зарегистрированы в Едином государственном реестре прав на </w:t>
      </w:r>
    </w:p>
    <w:p w:rsidR="00686BE4" w:rsidRDefault="00686BE4" w:rsidP="00686BE4">
      <w:pPr>
        <w:ind w:firstLine="709"/>
        <w:rPr>
          <w:rFonts w:cs="Arial"/>
        </w:rPr>
      </w:pPr>
      <w:r w:rsidRPr="00CD0E59">
        <w:rPr>
          <w:rFonts w:cs="Arial"/>
        </w:rPr>
        <w:t>недвиж</w:t>
      </w:r>
      <w:r w:rsidRPr="00CD0E59">
        <w:rPr>
          <w:rFonts w:cs="Arial"/>
        </w:rPr>
        <w:t>и</w:t>
      </w:r>
      <w:r w:rsidR="005D5DB6">
        <w:rPr>
          <w:rFonts w:cs="Arial"/>
        </w:rPr>
        <w:t>мое имущество и сделок с ним,</w:t>
      </w:r>
    </w:p>
    <w:p w:rsidR="005D5DB6" w:rsidRPr="00CD0E59" w:rsidRDefault="005D5DB6" w:rsidP="00686BE4">
      <w:pPr>
        <w:ind w:firstLine="709"/>
        <w:rPr>
          <w:rFonts w:cs="Arial"/>
        </w:rPr>
      </w:pPr>
      <w:r>
        <w:rPr>
          <w:rFonts w:cs="Arial"/>
          <w:shd w:val="clear" w:color="auto" w:fill="FFFFFF"/>
        </w:rPr>
        <w:t>-т</w:t>
      </w:r>
      <w:r w:rsidRPr="005D5DB6">
        <w:rPr>
          <w:rFonts w:cs="Arial"/>
          <w:shd w:val="clear" w:color="auto" w:fill="FFFFFF"/>
        </w:rPr>
        <w:t>ехнический план объекта капитального строительства</w:t>
      </w:r>
    </w:p>
    <w:p w:rsidR="00686BE4" w:rsidRPr="00CD0E59" w:rsidRDefault="00686BE4" w:rsidP="00686BE4">
      <w:pPr>
        <w:autoSpaceDE w:val="0"/>
        <w:autoSpaceDN w:val="0"/>
        <w:adjustRightInd w:val="0"/>
        <w:ind w:firstLine="709"/>
        <w:rPr>
          <w:rFonts w:cs="Arial"/>
        </w:rPr>
      </w:pPr>
      <w:r w:rsidRPr="00CD0E59">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86BE4" w:rsidRPr="00CD0E59" w:rsidRDefault="00686BE4" w:rsidP="00686BE4">
      <w:pPr>
        <w:autoSpaceDE w:val="0"/>
        <w:autoSpaceDN w:val="0"/>
        <w:adjustRightInd w:val="0"/>
        <w:ind w:firstLine="709"/>
        <w:rPr>
          <w:rFonts w:cs="Arial"/>
        </w:rPr>
      </w:pPr>
      <w:r w:rsidRPr="00CD0E59">
        <w:rPr>
          <w:rFonts w:cs="Arial"/>
        </w:rPr>
        <w:t>Заявление на бумажном носителе представляется:</w:t>
      </w:r>
    </w:p>
    <w:p w:rsidR="00686BE4" w:rsidRPr="00CD0E59" w:rsidRDefault="00686BE4" w:rsidP="00686BE4">
      <w:pPr>
        <w:autoSpaceDE w:val="0"/>
        <w:autoSpaceDN w:val="0"/>
        <w:adjustRightInd w:val="0"/>
        <w:ind w:firstLine="709"/>
        <w:rPr>
          <w:rFonts w:cs="Arial"/>
        </w:rPr>
      </w:pPr>
      <w:r w:rsidRPr="00CD0E59">
        <w:rPr>
          <w:rFonts w:cs="Arial"/>
        </w:rPr>
        <w:t>- посредством почтового отправления;</w:t>
      </w:r>
    </w:p>
    <w:p w:rsidR="00686BE4" w:rsidRPr="00CD0E59" w:rsidRDefault="00686BE4" w:rsidP="00686BE4">
      <w:pPr>
        <w:autoSpaceDE w:val="0"/>
        <w:autoSpaceDN w:val="0"/>
        <w:adjustRightInd w:val="0"/>
        <w:ind w:firstLine="709"/>
        <w:rPr>
          <w:rFonts w:cs="Arial"/>
        </w:rPr>
      </w:pPr>
      <w:r w:rsidRPr="00CD0E59">
        <w:rPr>
          <w:rFonts w:cs="Arial"/>
        </w:rPr>
        <w:t>- при личном обращении заявителя либо его законного представителя.</w:t>
      </w:r>
    </w:p>
    <w:p w:rsidR="00686BE4" w:rsidRPr="00CD0E59" w:rsidRDefault="00686BE4" w:rsidP="00686BE4">
      <w:pPr>
        <w:autoSpaceDE w:val="0"/>
        <w:autoSpaceDN w:val="0"/>
        <w:adjustRightInd w:val="0"/>
        <w:ind w:firstLine="709"/>
        <w:rPr>
          <w:rFonts w:cs="Arial"/>
        </w:rPr>
      </w:pPr>
      <w:r w:rsidRPr="00CD0E59">
        <w:rPr>
          <w:rFonts w:cs="Arial"/>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autoSpaceDE w:val="0"/>
        <w:autoSpaceDN w:val="0"/>
        <w:adjustRightInd w:val="0"/>
        <w:ind w:firstLine="709"/>
        <w:rPr>
          <w:rFonts w:cs="Arial"/>
        </w:rPr>
      </w:pPr>
      <w:r w:rsidRPr="00CD0E5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86BE4" w:rsidRPr="00CD0E59" w:rsidRDefault="00686BE4" w:rsidP="00686BE4">
      <w:pPr>
        <w:autoSpaceDE w:val="0"/>
        <w:autoSpaceDN w:val="0"/>
        <w:adjustRightInd w:val="0"/>
        <w:ind w:firstLine="709"/>
        <w:rPr>
          <w:rFonts w:cs="Arial"/>
        </w:rPr>
      </w:pPr>
      <w:r w:rsidRPr="00CD0E59">
        <w:rPr>
          <w:rFonts w:cs="Arial"/>
        </w:rPr>
        <w:t>-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86BE4" w:rsidRPr="00CD0E59" w:rsidRDefault="00686BE4" w:rsidP="00686BE4">
      <w:pPr>
        <w:autoSpaceDE w:val="0"/>
        <w:autoSpaceDN w:val="0"/>
        <w:adjustRightInd w:val="0"/>
        <w:ind w:firstLine="709"/>
        <w:rPr>
          <w:rFonts w:cs="Arial"/>
        </w:rPr>
      </w:pPr>
      <w:r w:rsidRPr="00CD0E59">
        <w:rPr>
          <w:rFonts w:cs="Arial"/>
        </w:rPr>
        <w:t>-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p>
    <w:p w:rsidR="00686BE4" w:rsidRPr="00CD0E59" w:rsidRDefault="00686BE4" w:rsidP="00686BE4">
      <w:pPr>
        <w:autoSpaceDE w:val="0"/>
        <w:autoSpaceDN w:val="0"/>
        <w:adjustRightInd w:val="0"/>
        <w:ind w:firstLine="709"/>
        <w:rPr>
          <w:rFonts w:cs="Arial"/>
        </w:rPr>
      </w:pPr>
      <w:r w:rsidRPr="00CD0E59">
        <w:rPr>
          <w:rFonts w:cs="Arial"/>
        </w:rPr>
        <w:t>Для предоставления муниципальной услуги отдел в рамках межведомственного взаимодействия запрашивает данные документы в Бобровском отделе Управления Росреестра по Воронежской области;</w:t>
      </w:r>
    </w:p>
    <w:p w:rsidR="00686BE4" w:rsidRPr="00CD0E59" w:rsidRDefault="00686BE4" w:rsidP="00686BE4">
      <w:pPr>
        <w:autoSpaceDE w:val="0"/>
        <w:autoSpaceDN w:val="0"/>
        <w:adjustRightInd w:val="0"/>
        <w:ind w:firstLine="709"/>
        <w:rPr>
          <w:rFonts w:cs="Arial"/>
        </w:rPr>
      </w:pPr>
      <w:r w:rsidRPr="00CD0E59">
        <w:rPr>
          <w:rFonts w:cs="Arial"/>
        </w:rPr>
        <w:t>- кадастровая выписка о земельном участке (выписка из государственного кадастра недвижимости);</w:t>
      </w:r>
    </w:p>
    <w:p w:rsidR="00686BE4" w:rsidRPr="00CD0E59" w:rsidRDefault="00686BE4" w:rsidP="00686BE4">
      <w:pPr>
        <w:autoSpaceDE w:val="0"/>
        <w:autoSpaceDN w:val="0"/>
        <w:adjustRightInd w:val="0"/>
        <w:ind w:firstLine="709"/>
        <w:rPr>
          <w:rFonts w:cs="Arial"/>
        </w:rPr>
      </w:pPr>
      <w:r w:rsidRPr="00CD0E59">
        <w:rPr>
          <w:rFonts w:cs="Arial"/>
        </w:rPr>
        <w:t>- кадастровая выписка об объектах недвижимости, расположенных на земельном участке (выписка из государственного кадастра недвижимости).</w:t>
      </w:r>
    </w:p>
    <w:p w:rsidR="00686BE4" w:rsidRPr="00CD0E59" w:rsidRDefault="00686BE4" w:rsidP="00686BE4">
      <w:pPr>
        <w:autoSpaceDE w:val="0"/>
        <w:autoSpaceDN w:val="0"/>
        <w:adjustRightInd w:val="0"/>
        <w:ind w:firstLine="709"/>
        <w:rPr>
          <w:rFonts w:cs="Arial"/>
        </w:rPr>
      </w:pPr>
      <w:r w:rsidRPr="00CD0E59">
        <w:rPr>
          <w:rFonts w:cs="Arial"/>
        </w:rPr>
        <w:t>Для предоставления муниципальной услуги отдел в рамках межведомственного взаимодействия запрашивает данные документы в межрайонном о</w:t>
      </w:r>
      <w:r w:rsidRPr="00CD0E59">
        <w:rPr>
          <w:rFonts w:cs="Arial"/>
        </w:rPr>
        <w:t>т</w:t>
      </w:r>
      <w:r w:rsidRPr="00CD0E59">
        <w:rPr>
          <w:rFonts w:cs="Arial"/>
        </w:rPr>
        <w:t>деле №6 (Бобровский район)</w:t>
      </w:r>
      <w:r w:rsidRPr="00CD0E59">
        <w:rPr>
          <w:rFonts w:cs="Arial"/>
          <w:b/>
        </w:rPr>
        <w:t xml:space="preserve"> </w:t>
      </w:r>
      <w:r w:rsidRPr="00CD0E59">
        <w:rPr>
          <w:rFonts w:cs="Arial"/>
        </w:rPr>
        <w:t>филиала ФГБУ «Федеральная Кадастровая Палата» Росреестра по Воронежской о</w:t>
      </w:r>
      <w:r w:rsidRPr="00CD0E59">
        <w:rPr>
          <w:rFonts w:cs="Arial"/>
        </w:rPr>
        <w:t>б</w:t>
      </w:r>
      <w:r w:rsidRPr="00CD0E59">
        <w:rPr>
          <w:rFonts w:cs="Arial"/>
        </w:rPr>
        <w:t>ласти;</w:t>
      </w:r>
    </w:p>
    <w:p w:rsidR="00686BE4" w:rsidRPr="00CD0E59" w:rsidRDefault="00686BE4" w:rsidP="00686BE4">
      <w:pPr>
        <w:autoSpaceDE w:val="0"/>
        <w:autoSpaceDN w:val="0"/>
        <w:adjustRightInd w:val="0"/>
        <w:ind w:firstLine="709"/>
        <w:rPr>
          <w:rFonts w:cs="Arial"/>
        </w:rPr>
      </w:pPr>
      <w:r w:rsidRPr="00CD0E59">
        <w:rPr>
          <w:rFonts w:cs="Arial"/>
        </w:rPr>
        <w:t>- информация о расположенных в границах земельного участка объектах культурного наследия.</w:t>
      </w:r>
    </w:p>
    <w:p w:rsidR="00686BE4" w:rsidRPr="00CD0E59" w:rsidRDefault="00686BE4" w:rsidP="00686BE4">
      <w:pPr>
        <w:autoSpaceDE w:val="0"/>
        <w:autoSpaceDN w:val="0"/>
        <w:adjustRightInd w:val="0"/>
        <w:ind w:firstLine="709"/>
        <w:rPr>
          <w:rFonts w:cs="Arial"/>
        </w:rPr>
      </w:pPr>
      <w:r w:rsidRPr="00CD0E59">
        <w:rPr>
          <w:rFonts w:cs="Arial"/>
        </w:rPr>
        <w:t>Для предоставления муниципальной услуги отдел в рамках межведомственного взаимодействия запрашивает данный документ в департаменте культуры Воронежской области;</w:t>
      </w:r>
    </w:p>
    <w:p w:rsidR="00686BE4" w:rsidRPr="00CD0E59" w:rsidRDefault="00686BE4" w:rsidP="00686BE4">
      <w:pPr>
        <w:autoSpaceDE w:val="0"/>
        <w:autoSpaceDN w:val="0"/>
        <w:adjustRightInd w:val="0"/>
        <w:ind w:firstLine="709"/>
        <w:rPr>
          <w:rFonts w:cs="Arial"/>
        </w:rPr>
      </w:pPr>
      <w:r w:rsidRPr="00CD0E59">
        <w:rPr>
          <w:rFonts w:cs="Arial"/>
        </w:rPr>
        <w:lastRenderedPageBreak/>
        <w:t>- технический паспорт БТИ на объекты недвижимости (здания, строения, сооружения), расположенные на земельном участке.</w:t>
      </w:r>
    </w:p>
    <w:p w:rsidR="00686BE4" w:rsidRPr="00CD0E59" w:rsidRDefault="00686BE4" w:rsidP="00686BE4">
      <w:pPr>
        <w:autoSpaceDE w:val="0"/>
        <w:autoSpaceDN w:val="0"/>
        <w:adjustRightInd w:val="0"/>
        <w:ind w:firstLine="709"/>
        <w:rPr>
          <w:rFonts w:cs="Arial"/>
        </w:rPr>
      </w:pPr>
      <w:r w:rsidRPr="00CD0E59">
        <w:rPr>
          <w:rFonts w:cs="Arial"/>
        </w:rPr>
        <w:t>Для предоставления муниципальной услуги отдел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86BE4" w:rsidRPr="00CD0E59" w:rsidRDefault="00686BE4" w:rsidP="00686BE4">
      <w:pPr>
        <w:autoSpaceDE w:val="0"/>
        <w:autoSpaceDN w:val="0"/>
        <w:adjustRightInd w:val="0"/>
        <w:ind w:firstLine="709"/>
        <w:rPr>
          <w:rFonts w:cs="Arial"/>
        </w:rPr>
      </w:pPr>
      <w:r w:rsidRPr="00CD0E59">
        <w:rPr>
          <w:rFonts w:cs="Arial"/>
        </w:rPr>
        <w:t>Заявитель вправе представить указанные документы самостоятельно.</w:t>
      </w:r>
    </w:p>
    <w:p w:rsidR="00686BE4" w:rsidRPr="00CD0E59" w:rsidRDefault="00686BE4" w:rsidP="00686BE4">
      <w:pPr>
        <w:autoSpaceDE w:val="0"/>
        <w:autoSpaceDN w:val="0"/>
        <w:adjustRightInd w:val="0"/>
        <w:ind w:firstLine="709"/>
        <w:rPr>
          <w:rFonts w:cs="Arial"/>
        </w:rPr>
      </w:pPr>
      <w:r w:rsidRPr="00CD0E59">
        <w:rPr>
          <w:rFonts w:cs="Arial"/>
        </w:rPr>
        <w:t>Непредставление заявителем указанных документов не является основанием для отказа заявителю в предоставлении услуги.</w:t>
      </w:r>
    </w:p>
    <w:p w:rsidR="00686BE4" w:rsidRPr="00CD0E59" w:rsidRDefault="00686BE4" w:rsidP="00686BE4">
      <w:pPr>
        <w:autoSpaceDE w:val="0"/>
        <w:autoSpaceDN w:val="0"/>
        <w:adjustRightInd w:val="0"/>
        <w:ind w:firstLine="709"/>
        <w:rPr>
          <w:rFonts w:cs="Arial"/>
        </w:rPr>
      </w:pPr>
      <w:r w:rsidRPr="00CD0E59">
        <w:rPr>
          <w:rFonts w:cs="Arial"/>
        </w:rPr>
        <w:t>Запрещается требовать от заявителя:</w:t>
      </w:r>
    </w:p>
    <w:p w:rsidR="00686BE4" w:rsidRPr="00CD0E59" w:rsidRDefault="00686BE4" w:rsidP="00686BE4">
      <w:pPr>
        <w:autoSpaceDE w:val="0"/>
        <w:autoSpaceDN w:val="0"/>
        <w:adjustRightInd w:val="0"/>
        <w:ind w:firstLine="709"/>
        <w:rPr>
          <w:rFonts w:cs="Arial"/>
        </w:rPr>
      </w:pPr>
      <w:r w:rsidRPr="00CD0E5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CD0E59">
          <w:rPr>
            <w:rFonts w:cs="Arial"/>
          </w:rPr>
          <w:t>части 6 статьи 7</w:t>
        </w:r>
      </w:hyperlink>
      <w:r w:rsidRPr="00CD0E59">
        <w:rPr>
          <w:rFonts w:cs="Arial"/>
        </w:rPr>
        <w:t xml:space="preserve"> Федерального закона от 27.07.2010 № 210-ФЗ «Об организации предоставления государственных и муниципальных услуг».</w:t>
      </w:r>
    </w:p>
    <w:p w:rsidR="00686BE4" w:rsidRPr="00CD0E59" w:rsidRDefault="00686BE4" w:rsidP="00686BE4">
      <w:pPr>
        <w:autoSpaceDE w:val="0"/>
        <w:autoSpaceDN w:val="0"/>
        <w:adjustRightInd w:val="0"/>
        <w:ind w:firstLine="709"/>
        <w:rPr>
          <w:rFonts w:cs="Arial"/>
        </w:rPr>
      </w:pPr>
      <w:r w:rsidRPr="00CD0E5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686BE4" w:rsidRPr="00CD0E59" w:rsidRDefault="00686BE4" w:rsidP="00686BE4">
      <w:pPr>
        <w:numPr>
          <w:ilvl w:val="1"/>
          <w:numId w:val="9"/>
        </w:numPr>
        <w:tabs>
          <w:tab w:val="clear" w:pos="795"/>
          <w:tab w:val="num" w:pos="0"/>
          <w:tab w:val="left" w:pos="1260"/>
          <w:tab w:val="left" w:pos="1560"/>
        </w:tabs>
        <w:ind w:left="0" w:firstLine="709"/>
        <w:rPr>
          <w:rFonts w:cs="Arial"/>
        </w:rPr>
      </w:pPr>
      <w:r w:rsidRPr="00CD0E59">
        <w:rPr>
          <w:rFonts w:cs="Arial"/>
        </w:rPr>
        <w:t>Исчерпывающий перечень оснований для отказа в приеме документов, необходимых для предоставления муниципальной услуги.</w:t>
      </w:r>
    </w:p>
    <w:p w:rsidR="00686BE4" w:rsidRPr="00CD0E59" w:rsidRDefault="00686BE4" w:rsidP="00686BE4">
      <w:pPr>
        <w:tabs>
          <w:tab w:val="num" w:pos="792"/>
          <w:tab w:val="left" w:pos="1440"/>
          <w:tab w:val="left" w:pos="1560"/>
        </w:tabs>
        <w:ind w:firstLine="709"/>
        <w:rPr>
          <w:rFonts w:cs="Arial"/>
        </w:rPr>
      </w:pPr>
      <w:r w:rsidRPr="00CD0E59">
        <w:rPr>
          <w:rFonts w:cs="Arial"/>
        </w:rPr>
        <w:t>Перечень оснований для отказа в приеме документов, необходимых для предоставления муниципальной услуги:</w:t>
      </w:r>
    </w:p>
    <w:p w:rsidR="00686BE4" w:rsidRPr="00CD0E59" w:rsidRDefault="00686BE4" w:rsidP="00686BE4">
      <w:pPr>
        <w:tabs>
          <w:tab w:val="num" w:pos="792"/>
          <w:tab w:val="left" w:pos="1440"/>
          <w:tab w:val="left" w:pos="1560"/>
        </w:tabs>
        <w:ind w:firstLine="709"/>
        <w:rPr>
          <w:rFonts w:cs="Arial"/>
        </w:rPr>
      </w:pPr>
      <w:r w:rsidRPr="00CD0E59">
        <w:rPr>
          <w:rFonts w:cs="Arial"/>
        </w:rPr>
        <w:t>- заявление подано лицом, не уполномоченным совершать такого рода действия;</w:t>
      </w:r>
    </w:p>
    <w:p w:rsidR="00686BE4" w:rsidRPr="00CD0E59" w:rsidRDefault="00686BE4" w:rsidP="00686BE4">
      <w:pPr>
        <w:tabs>
          <w:tab w:val="num" w:pos="792"/>
          <w:tab w:val="left" w:pos="1440"/>
          <w:tab w:val="left" w:pos="1560"/>
        </w:tabs>
        <w:ind w:firstLine="709"/>
        <w:rPr>
          <w:rFonts w:cs="Arial"/>
        </w:rPr>
      </w:pPr>
      <w:r w:rsidRPr="00CD0E59">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86BE4" w:rsidRPr="00CD0E59" w:rsidRDefault="00686BE4" w:rsidP="00686BE4">
      <w:pPr>
        <w:numPr>
          <w:ilvl w:val="1"/>
          <w:numId w:val="9"/>
        </w:numPr>
        <w:tabs>
          <w:tab w:val="clear" w:pos="795"/>
          <w:tab w:val="num" w:pos="0"/>
          <w:tab w:val="left" w:pos="1440"/>
          <w:tab w:val="left" w:pos="1560"/>
        </w:tabs>
        <w:ind w:left="0" w:firstLine="709"/>
        <w:rPr>
          <w:rFonts w:cs="Arial"/>
        </w:rPr>
      </w:pPr>
      <w:r w:rsidRPr="00CD0E59">
        <w:rPr>
          <w:rFonts w:cs="Arial"/>
        </w:rPr>
        <w:t>Исчерпывающий перечень оснований для отказа в предоставлении муниципальной услуги.</w:t>
      </w:r>
    </w:p>
    <w:p w:rsidR="00686BE4" w:rsidRPr="00CD0E59" w:rsidRDefault="00686BE4" w:rsidP="00686BE4">
      <w:pPr>
        <w:tabs>
          <w:tab w:val="num" w:pos="792"/>
          <w:tab w:val="left" w:pos="1440"/>
          <w:tab w:val="left" w:pos="1560"/>
        </w:tabs>
        <w:ind w:firstLine="709"/>
        <w:rPr>
          <w:rFonts w:cs="Arial"/>
        </w:rPr>
      </w:pPr>
      <w:r w:rsidRPr="00CD0E59">
        <w:rPr>
          <w:rFonts w:cs="Arial"/>
        </w:rPr>
        <w:t xml:space="preserve">Перечень оснований для отказа в предоставлении муниципальной услуги: </w:t>
      </w:r>
    </w:p>
    <w:p w:rsidR="00686BE4" w:rsidRPr="00CD0E59" w:rsidRDefault="00686BE4" w:rsidP="00686BE4">
      <w:pPr>
        <w:autoSpaceDE w:val="0"/>
        <w:autoSpaceDN w:val="0"/>
        <w:adjustRightInd w:val="0"/>
        <w:ind w:firstLine="709"/>
        <w:rPr>
          <w:rFonts w:cs="Arial"/>
        </w:rPr>
      </w:pPr>
      <w:r w:rsidRPr="00CD0E59">
        <w:rPr>
          <w:rFonts w:cs="Arial"/>
        </w:rPr>
        <w:t>Основанием для отказа в предоставлении муниципальной услуги является:</w:t>
      </w:r>
    </w:p>
    <w:p w:rsidR="00686BE4" w:rsidRPr="00CD0E59" w:rsidRDefault="00686BE4" w:rsidP="00686BE4">
      <w:pPr>
        <w:autoSpaceDE w:val="0"/>
        <w:autoSpaceDN w:val="0"/>
        <w:adjustRightInd w:val="0"/>
        <w:ind w:firstLine="709"/>
        <w:rPr>
          <w:rFonts w:cs="Arial"/>
        </w:rPr>
      </w:pPr>
      <w:r w:rsidRPr="00CD0E59">
        <w:rPr>
          <w:rFonts w:cs="Arial"/>
        </w:rPr>
        <w:t>- предоставление в рамках межведомственного взаимодействия информации об отсутствии запрашиваемых сведений или представление сведений, содержащих противоречивые данные;</w:t>
      </w:r>
    </w:p>
    <w:p w:rsidR="00686BE4" w:rsidRPr="00CD0E59" w:rsidRDefault="00686BE4" w:rsidP="00686BE4">
      <w:pPr>
        <w:autoSpaceDE w:val="0"/>
        <w:autoSpaceDN w:val="0"/>
        <w:adjustRightInd w:val="0"/>
        <w:ind w:firstLine="709"/>
        <w:rPr>
          <w:rFonts w:cs="Arial"/>
        </w:rPr>
      </w:pPr>
      <w:r w:rsidRPr="00CD0E59">
        <w:rPr>
          <w:rFonts w:cs="Arial"/>
        </w:rPr>
        <w:t>- земельный участок не сформирован в установленном порядке;</w:t>
      </w:r>
    </w:p>
    <w:p w:rsidR="00686BE4" w:rsidRPr="00CD0E59" w:rsidRDefault="00686BE4" w:rsidP="00686BE4">
      <w:pPr>
        <w:autoSpaceDE w:val="0"/>
        <w:autoSpaceDN w:val="0"/>
        <w:adjustRightInd w:val="0"/>
        <w:ind w:firstLine="709"/>
        <w:rPr>
          <w:rFonts w:cs="Arial"/>
        </w:rPr>
      </w:pPr>
      <w:r w:rsidRPr="00CD0E59">
        <w:rPr>
          <w:rFonts w:cs="Arial"/>
        </w:rPr>
        <w:t>- земельный участок предоставлен для целей, не связанных со строительством, или не подлежит застройке;</w:t>
      </w:r>
    </w:p>
    <w:p w:rsidR="00686BE4" w:rsidRPr="00CD0E59" w:rsidRDefault="00686BE4" w:rsidP="00686BE4">
      <w:pPr>
        <w:autoSpaceDE w:val="0"/>
        <w:autoSpaceDN w:val="0"/>
        <w:adjustRightInd w:val="0"/>
        <w:ind w:firstLine="709"/>
        <w:rPr>
          <w:rFonts w:cs="Arial"/>
        </w:rPr>
      </w:pPr>
      <w:r w:rsidRPr="00CD0E59">
        <w:rPr>
          <w:rFonts w:cs="Arial"/>
        </w:rPr>
        <w:t>- наличие ранее утвержденного в установленном порядке градостроительного плана земельного участка, указанного в заявлении.</w:t>
      </w:r>
    </w:p>
    <w:p w:rsidR="00686BE4" w:rsidRPr="00CD0E59" w:rsidRDefault="00686BE4" w:rsidP="00686BE4">
      <w:pPr>
        <w:numPr>
          <w:ilvl w:val="1"/>
          <w:numId w:val="9"/>
        </w:numPr>
        <w:tabs>
          <w:tab w:val="num" w:pos="1155"/>
          <w:tab w:val="left" w:pos="1440"/>
          <w:tab w:val="left" w:pos="1560"/>
        </w:tabs>
        <w:ind w:left="0" w:firstLine="709"/>
        <w:rPr>
          <w:rFonts w:cs="Arial"/>
        </w:rPr>
      </w:pPr>
      <w:r w:rsidRPr="00CD0E59">
        <w:rPr>
          <w:rFonts w:cs="Arial"/>
        </w:rPr>
        <w:t xml:space="preserve"> Размер платы, взимаемой с заявителя при предоставлении муниципальной услуги.</w:t>
      </w:r>
    </w:p>
    <w:p w:rsidR="00686BE4" w:rsidRPr="00CD0E59" w:rsidRDefault="00686BE4" w:rsidP="00686BE4">
      <w:pPr>
        <w:tabs>
          <w:tab w:val="num" w:pos="792"/>
          <w:tab w:val="left" w:pos="1440"/>
          <w:tab w:val="left" w:pos="1560"/>
        </w:tabs>
        <w:ind w:firstLine="709"/>
        <w:rPr>
          <w:rFonts w:cs="Arial"/>
        </w:rPr>
      </w:pPr>
      <w:r w:rsidRPr="00CD0E59">
        <w:rPr>
          <w:rFonts w:cs="Arial"/>
        </w:rPr>
        <w:t xml:space="preserve">Муниципальная услуга предоставляется на безвозмездной основе. </w:t>
      </w:r>
    </w:p>
    <w:p w:rsidR="00686BE4" w:rsidRPr="00CD0E59" w:rsidRDefault="00686BE4" w:rsidP="00686BE4">
      <w:pPr>
        <w:numPr>
          <w:ilvl w:val="1"/>
          <w:numId w:val="9"/>
        </w:numPr>
        <w:tabs>
          <w:tab w:val="num" w:pos="1155"/>
          <w:tab w:val="left" w:pos="1440"/>
          <w:tab w:val="left" w:pos="1560"/>
        </w:tabs>
        <w:ind w:left="0" w:firstLine="720"/>
        <w:rPr>
          <w:rFonts w:cs="Arial"/>
        </w:rPr>
      </w:pPr>
      <w:r w:rsidRPr="00CD0E59">
        <w:rPr>
          <w:rFonts w:cs="Arial"/>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86BE4" w:rsidRPr="00CD0E59" w:rsidRDefault="00686BE4" w:rsidP="00686BE4">
      <w:pPr>
        <w:autoSpaceDE w:val="0"/>
        <w:autoSpaceDN w:val="0"/>
        <w:adjustRightInd w:val="0"/>
        <w:ind w:firstLine="540"/>
        <w:rPr>
          <w:rFonts w:cs="Arial"/>
        </w:rPr>
      </w:pPr>
      <w:r w:rsidRPr="00CD0E59">
        <w:rPr>
          <w:rFonts w:cs="Arial"/>
        </w:rPr>
        <w:t>Максимальный срок ожидания в очереди при подаче запроса о предоставлении муниципальной услуги не должен превышать 15 минут.</w:t>
      </w:r>
    </w:p>
    <w:p w:rsidR="00686BE4" w:rsidRPr="00CD0E59" w:rsidRDefault="00686BE4" w:rsidP="00686BE4">
      <w:pPr>
        <w:autoSpaceDE w:val="0"/>
        <w:autoSpaceDN w:val="0"/>
        <w:adjustRightInd w:val="0"/>
        <w:ind w:firstLine="540"/>
        <w:rPr>
          <w:rFonts w:cs="Arial"/>
        </w:rPr>
      </w:pPr>
      <w:r w:rsidRPr="00CD0E5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86BE4" w:rsidRPr="00CD0E59" w:rsidRDefault="00686BE4" w:rsidP="00686BE4">
      <w:pPr>
        <w:numPr>
          <w:ilvl w:val="1"/>
          <w:numId w:val="9"/>
        </w:numPr>
        <w:tabs>
          <w:tab w:val="num" w:pos="1155"/>
          <w:tab w:val="left" w:pos="1560"/>
        </w:tabs>
        <w:ind w:left="0" w:firstLine="720"/>
        <w:rPr>
          <w:rFonts w:cs="Arial"/>
        </w:rPr>
      </w:pPr>
      <w:r w:rsidRPr="00CD0E59">
        <w:rPr>
          <w:rFonts w:cs="Arial"/>
        </w:rPr>
        <w:t>Требования к помещениям, в которых предоставляется муниципальная услуга.</w:t>
      </w:r>
    </w:p>
    <w:p w:rsidR="00686BE4" w:rsidRPr="00CD0E59" w:rsidRDefault="00686BE4" w:rsidP="00686BE4">
      <w:pPr>
        <w:autoSpaceDE w:val="0"/>
        <w:autoSpaceDN w:val="0"/>
        <w:adjustRightInd w:val="0"/>
        <w:ind w:firstLine="709"/>
        <w:rPr>
          <w:rFonts w:cs="Arial"/>
        </w:rPr>
      </w:pPr>
      <w:r w:rsidRPr="00CD0E59">
        <w:rPr>
          <w:rFonts w:cs="Arial"/>
        </w:rPr>
        <w:t>2.11.1. Прием граждан осуществляется в специально выделенных для предоставления муниципальных услуг помещениях.</w:t>
      </w:r>
    </w:p>
    <w:p w:rsidR="00686BE4" w:rsidRPr="00CD0E59" w:rsidRDefault="00686BE4" w:rsidP="00686BE4">
      <w:pPr>
        <w:autoSpaceDE w:val="0"/>
        <w:autoSpaceDN w:val="0"/>
        <w:adjustRightInd w:val="0"/>
        <w:ind w:firstLine="709"/>
        <w:rPr>
          <w:rFonts w:cs="Arial"/>
        </w:rPr>
      </w:pPr>
      <w:r w:rsidRPr="00CD0E59">
        <w:rPr>
          <w:rFonts w:cs="Arial"/>
        </w:rPr>
        <w:t>Помещения должны содержать места для информирования, ожидания и приема граждан, соответствовать санитарно-эпидемиологическим правилам и нормам.</w:t>
      </w:r>
    </w:p>
    <w:p w:rsidR="00686BE4" w:rsidRPr="00CD0E59" w:rsidRDefault="00686BE4" w:rsidP="00686BE4">
      <w:pPr>
        <w:autoSpaceDE w:val="0"/>
        <w:autoSpaceDN w:val="0"/>
        <w:adjustRightInd w:val="0"/>
        <w:ind w:firstLine="709"/>
        <w:rPr>
          <w:rFonts w:cs="Arial"/>
        </w:rPr>
      </w:pPr>
      <w:r w:rsidRPr="00CD0E59">
        <w:rPr>
          <w:rFonts w:cs="Arial"/>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6BE4" w:rsidRPr="00CD0E59" w:rsidRDefault="00686BE4" w:rsidP="00686BE4">
      <w:pPr>
        <w:autoSpaceDE w:val="0"/>
        <w:autoSpaceDN w:val="0"/>
        <w:adjustRightInd w:val="0"/>
        <w:ind w:firstLine="709"/>
        <w:rPr>
          <w:rFonts w:cs="Arial"/>
        </w:rPr>
      </w:pPr>
      <w:r w:rsidRPr="00CD0E59">
        <w:rPr>
          <w:rFonts w:cs="Arial"/>
        </w:rPr>
        <w:t>Доступ заявителей к парковочным местам является бесплатным.</w:t>
      </w:r>
    </w:p>
    <w:p w:rsidR="00686BE4" w:rsidRPr="00CD0E59" w:rsidRDefault="00686BE4" w:rsidP="00686BE4">
      <w:pPr>
        <w:autoSpaceDE w:val="0"/>
        <w:autoSpaceDN w:val="0"/>
        <w:adjustRightInd w:val="0"/>
        <w:ind w:firstLine="709"/>
        <w:rPr>
          <w:rFonts w:cs="Arial"/>
        </w:rPr>
      </w:pPr>
      <w:r w:rsidRPr="00CD0E59">
        <w:rPr>
          <w:rFonts w:cs="Arial"/>
        </w:rPr>
        <w:t>2.11.3. В помещениях для ожидания заявителям отводятся места, оборудованные стульями, укомплектовываются средствами для оказания первой помощи и обеспечивается доступность мест общего пользования.</w:t>
      </w:r>
    </w:p>
    <w:p w:rsidR="00686BE4" w:rsidRPr="00CD0E59" w:rsidRDefault="00686BE4" w:rsidP="00686BE4">
      <w:pPr>
        <w:autoSpaceDE w:val="0"/>
        <w:autoSpaceDN w:val="0"/>
        <w:adjustRightInd w:val="0"/>
        <w:ind w:firstLine="709"/>
        <w:rPr>
          <w:rFonts w:cs="Arial"/>
        </w:rPr>
      </w:pPr>
      <w:r w:rsidRPr="00CD0E59">
        <w:rPr>
          <w:rFonts w:cs="Arial"/>
        </w:rPr>
        <w:t>2.11.4. 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p>
    <w:p w:rsidR="00686BE4" w:rsidRPr="00CD0E59" w:rsidRDefault="00686BE4" w:rsidP="00686BE4">
      <w:pPr>
        <w:autoSpaceDE w:val="0"/>
        <w:autoSpaceDN w:val="0"/>
        <w:adjustRightInd w:val="0"/>
        <w:rPr>
          <w:rFonts w:cs="Arial"/>
        </w:rPr>
      </w:pPr>
      <w:r w:rsidRPr="00CD0E59">
        <w:rPr>
          <w:rFonts w:cs="Arial"/>
        </w:rPr>
        <w:t xml:space="preserve"> На местах информирования, а также на официальных сайтах в сети Интернет размещается следующая обязательная информация:</w:t>
      </w:r>
    </w:p>
    <w:p w:rsidR="00686BE4" w:rsidRPr="00CD0E59" w:rsidRDefault="00686BE4" w:rsidP="00686BE4">
      <w:pPr>
        <w:autoSpaceDE w:val="0"/>
        <w:autoSpaceDN w:val="0"/>
        <w:adjustRightInd w:val="0"/>
        <w:ind w:firstLine="709"/>
        <w:rPr>
          <w:rFonts w:cs="Arial"/>
        </w:rPr>
      </w:pPr>
      <w:r w:rsidRPr="00CD0E59">
        <w:rPr>
          <w:rFonts w:cs="Arial"/>
        </w:rPr>
        <w:t>- номера телефонов, факса и адрес электронной почты отдела;</w:t>
      </w:r>
    </w:p>
    <w:p w:rsidR="00686BE4" w:rsidRPr="00CD0E59" w:rsidRDefault="00686BE4" w:rsidP="00686BE4">
      <w:pPr>
        <w:autoSpaceDE w:val="0"/>
        <w:autoSpaceDN w:val="0"/>
        <w:adjustRightInd w:val="0"/>
        <w:ind w:firstLine="709"/>
        <w:rPr>
          <w:rFonts w:cs="Arial"/>
        </w:rPr>
      </w:pPr>
      <w:r w:rsidRPr="00CD0E59">
        <w:rPr>
          <w:rFonts w:cs="Arial"/>
        </w:rPr>
        <w:t>- график работы отдела главного архитектора администрации Бобровского муниципального района;</w:t>
      </w:r>
    </w:p>
    <w:p w:rsidR="00686BE4" w:rsidRPr="00CD0E59" w:rsidRDefault="00686BE4" w:rsidP="00686BE4">
      <w:pPr>
        <w:autoSpaceDE w:val="0"/>
        <w:autoSpaceDN w:val="0"/>
        <w:adjustRightInd w:val="0"/>
        <w:ind w:firstLine="709"/>
        <w:rPr>
          <w:rFonts w:cs="Arial"/>
        </w:rPr>
      </w:pPr>
      <w:r w:rsidRPr="00CD0E59">
        <w:rPr>
          <w:rFonts w:cs="Arial"/>
        </w:rPr>
        <w:t>- адрес расположения отдела главного архитектора администрации Бобровского муниципального района;</w:t>
      </w:r>
    </w:p>
    <w:p w:rsidR="00686BE4" w:rsidRPr="00CD0E59" w:rsidRDefault="00686BE4" w:rsidP="00686BE4">
      <w:pPr>
        <w:autoSpaceDE w:val="0"/>
        <w:autoSpaceDN w:val="0"/>
        <w:adjustRightInd w:val="0"/>
        <w:ind w:firstLine="709"/>
        <w:rPr>
          <w:rFonts w:cs="Arial"/>
        </w:rPr>
      </w:pPr>
      <w:r w:rsidRPr="00CD0E59">
        <w:rPr>
          <w:rFonts w:cs="Arial"/>
        </w:rPr>
        <w:t>- сведения о нормативных правовых актах, регулирующих предоставление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 текст настоящего административного регламента;</w:t>
      </w:r>
    </w:p>
    <w:p w:rsidR="00686BE4" w:rsidRPr="00CD0E59" w:rsidRDefault="00686BE4" w:rsidP="00686BE4">
      <w:pPr>
        <w:autoSpaceDE w:val="0"/>
        <w:autoSpaceDN w:val="0"/>
        <w:adjustRightInd w:val="0"/>
        <w:ind w:firstLine="709"/>
        <w:rPr>
          <w:rFonts w:cs="Arial"/>
        </w:rPr>
      </w:pPr>
      <w:r w:rsidRPr="00CD0E59">
        <w:rPr>
          <w:rFonts w:cs="Arial"/>
        </w:rPr>
        <w:t xml:space="preserve">- графики личного приема граждан уполномоченными должностными лицами. </w:t>
      </w:r>
    </w:p>
    <w:p w:rsidR="005D5DB6" w:rsidRPr="005D5DB6" w:rsidRDefault="005D5DB6" w:rsidP="005D5DB6">
      <w:pPr>
        <w:pStyle w:val="ConsPlusNormal"/>
        <w:suppressAutoHyphens w:val="0"/>
        <w:ind w:firstLine="709"/>
        <w:jc w:val="both"/>
        <w:rPr>
          <w:sz w:val="24"/>
          <w:szCs w:val="24"/>
        </w:rPr>
      </w:pPr>
      <w:r w:rsidRPr="005D5DB6">
        <w:rPr>
          <w:bCs/>
          <w:sz w:val="24"/>
          <w:szCs w:val="24"/>
        </w:rPr>
        <w:t xml:space="preserve">2.11.5. </w:t>
      </w:r>
      <w:r w:rsidRPr="005D5DB6">
        <w:rPr>
          <w:sz w:val="24"/>
          <w:szCs w:val="24"/>
        </w:rPr>
        <w:t>Требования к обеспечению условий доступности муниципальных услуг для инвалидов.</w:t>
      </w:r>
    </w:p>
    <w:p w:rsidR="005D5DB6" w:rsidRPr="005D5DB6" w:rsidRDefault="005D5DB6" w:rsidP="005D5DB6">
      <w:pPr>
        <w:widowControl w:val="0"/>
        <w:autoSpaceDE w:val="0"/>
        <w:ind w:firstLine="709"/>
        <w:outlineLvl w:val="0"/>
        <w:rPr>
          <w:rFonts w:cs="Arial"/>
          <w:bCs/>
          <w:lang w:eastAsia="ar-SA"/>
        </w:rPr>
      </w:pPr>
      <w:r w:rsidRPr="005D5DB6">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w:t>
      </w:r>
      <w:r w:rsidRPr="005D5DB6">
        <w:rPr>
          <w:rFonts w:cs="Arial"/>
          <w:lang w:eastAsia="ar-SA"/>
        </w:rPr>
        <w:t xml:space="preserve">муниципальная </w:t>
      </w:r>
      <w:r w:rsidRPr="005D5DB6">
        <w:rPr>
          <w:rFonts w:cs="Arial"/>
          <w:bCs/>
          <w:lang w:eastAsia="ar-SA"/>
        </w:rPr>
        <w:t xml:space="preserve">услуга, и получения </w:t>
      </w:r>
      <w:r w:rsidRPr="005D5DB6">
        <w:rPr>
          <w:rFonts w:cs="Arial"/>
          <w:lang w:eastAsia="ar-SA"/>
        </w:rPr>
        <w:t xml:space="preserve">муниципальной </w:t>
      </w:r>
      <w:r w:rsidRPr="005D5DB6">
        <w:rPr>
          <w:rFonts w:cs="Arial"/>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86BE4" w:rsidRPr="005D5DB6" w:rsidRDefault="005D5DB6" w:rsidP="005D5DB6">
      <w:pPr>
        <w:autoSpaceDE w:val="0"/>
        <w:autoSpaceDN w:val="0"/>
        <w:adjustRightInd w:val="0"/>
        <w:ind w:firstLine="709"/>
        <w:rPr>
          <w:rFonts w:cs="Arial"/>
          <w:i/>
        </w:rPr>
      </w:pPr>
      <w:r w:rsidRPr="005D5DB6">
        <w:rPr>
          <w:rFonts w:cs="Arial"/>
        </w:rPr>
        <w:t xml:space="preserve">Если </w:t>
      </w:r>
      <w:r w:rsidRPr="005D5DB6">
        <w:rPr>
          <w:rFonts w:cs="Arial"/>
          <w:bCs/>
        </w:rPr>
        <w:t>здание и помещения, в которых предоставляется услуга,</w:t>
      </w:r>
      <w:r w:rsidRPr="005D5DB6">
        <w:rPr>
          <w:rFonts w:cs="Arial"/>
        </w:rPr>
        <w:t xml:space="preserve"> не приспособлены или не полностью приспособлены для потребностей инвалидов, </w:t>
      </w:r>
      <w:r w:rsidRPr="005D5DB6">
        <w:rPr>
          <w:rFonts w:cs="Arial"/>
          <w:bCs/>
        </w:rPr>
        <w:t>орган, предоставляющий муниципальную услугу,</w:t>
      </w:r>
      <w:r w:rsidRPr="005D5DB6">
        <w:rPr>
          <w:rFonts w:cs="Arial"/>
        </w:rPr>
        <w:t xml:space="preserve"> обеспечивает предоставление муниципальной услуги по месту жительства инвалида</w:t>
      </w:r>
      <w:r w:rsidRPr="005D5DB6">
        <w:rPr>
          <w:rFonts w:cs="Arial"/>
          <w:i/>
        </w:rPr>
        <w:t>. (в ред. пост. № 60 от 16.02.2016)</w:t>
      </w:r>
    </w:p>
    <w:p w:rsidR="00686BE4" w:rsidRPr="00CD0E59" w:rsidRDefault="00686BE4" w:rsidP="00686BE4">
      <w:pPr>
        <w:numPr>
          <w:ilvl w:val="1"/>
          <w:numId w:val="9"/>
        </w:numPr>
        <w:tabs>
          <w:tab w:val="num" w:pos="1155"/>
          <w:tab w:val="left" w:pos="1560"/>
        </w:tabs>
        <w:ind w:left="0" w:firstLine="720"/>
        <w:rPr>
          <w:rFonts w:cs="Arial"/>
        </w:rPr>
      </w:pPr>
      <w:r w:rsidRPr="00CD0E59">
        <w:rPr>
          <w:rFonts w:cs="Arial"/>
        </w:rPr>
        <w:t>Показатели доступности и качества муниципальных услуг.</w:t>
      </w:r>
    </w:p>
    <w:p w:rsidR="00686BE4" w:rsidRPr="00CD0E59" w:rsidRDefault="00686BE4" w:rsidP="00686BE4">
      <w:pPr>
        <w:tabs>
          <w:tab w:val="left" w:pos="1560"/>
        </w:tabs>
        <w:ind w:firstLine="720"/>
        <w:rPr>
          <w:rFonts w:cs="Arial"/>
        </w:rPr>
      </w:pPr>
      <w:r w:rsidRPr="00CD0E59">
        <w:rPr>
          <w:rFonts w:cs="Arial"/>
        </w:rPr>
        <w:t xml:space="preserve">Качественной предоставляемая муниципальная услуга признается при предоставлении муниципальной услуги в сроки, определенные настоящим административным регламентом (30 дней), и при отсутствии жалоб со стороны </w:t>
      </w:r>
      <w:r w:rsidRPr="00CD0E59">
        <w:rPr>
          <w:rFonts w:cs="Arial"/>
        </w:rPr>
        <w:lastRenderedPageBreak/>
        <w:t>потребителей на нарушение требований стандарта предоставления муниципальной услуги.</w:t>
      </w:r>
    </w:p>
    <w:p w:rsidR="00686BE4" w:rsidRPr="00CD0E59" w:rsidRDefault="00686BE4" w:rsidP="00686BE4">
      <w:pPr>
        <w:numPr>
          <w:ilvl w:val="1"/>
          <w:numId w:val="9"/>
        </w:numPr>
        <w:tabs>
          <w:tab w:val="num" w:pos="1155"/>
          <w:tab w:val="left" w:pos="1560"/>
        </w:tabs>
        <w:ind w:left="0" w:firstLine="720"/>
        <w:rPr>
          <w:rFonts w:cs="Arial"/>
        </w:rPr>
      </w:pPr>
      <w:r w:rsidRPr="00CD0E59">
        <w:rPr>
          <w:rFonts w:cs="Arial"/>
        </w:rPr>
        <w:t>Иные требования и особенности предоставления муниципальных услуг в электронной форме.</w:t>
      </w:r>
    </w:p>
    <w:p w:rsidR="00686BE4" w:rsidRPr="00CD0E59" w:rsidRDefault="00686BE4" w:rsidP="00686BE4">
      <w:pPr>
        <w:autoSpaceDE w:val="0"/>
        <w:autoSpaceDN w:val="0"/>
        <w:adjustRightInd w:val="0"/>
        <w:ind w:firstLine="709"/>
        <w:rPr>
          <w:rFonts w:cs="Arial"/>
        </w:rPr>
      </w:pPr>
      <w:r w:rsidRPr="00CD0E59">
        <w:rPr>
          <w:rFonts w:cs="Arial"/>
        </w:rPr>
        <w:t>2.13.1. Прием заявителей (прием и выдача документов) осуществляется уполномоченными должностными лицами МФЦ, в случае наличия соглашения о взаимодействии.</w:t>
      </w:r>
    </w:p>
    <w:p w:rsidR="00686BE4" w:rsidRPr="00CD0E59" w:rsidRDefault="00686BE4" w:rsidP="00686BE4">
      <w:pPr>
        <w:autoSpaceDE w:val="0"/>
        <w:autoSpaceDN w:val="0"/>
        <w:adjustRightInd w:val="0"/>
        <w:ind w:firstLine="709"/>
        <w:rPr>
          <w:rFonts w:cs="Arial"/>
        </w:rPr>
      </w:pPr>
      <w:r w:rsidRPr="00CD0E59">
        <w:rPr>
          <w:rFonts w:cs="Arial"/>
        </w:rPr>
        <w:t>2.13.2. Прием заявителей уполномоченными лицами осуществляется в соответствии с графиком (режимом) работы МФЦ.</w:t>
      </w:r>
    </w:p>
    <w:p w:rsidR="00686BE4" w:rsidRPr="00CD0E59" w:rsidRDefault="00686BE4" w:rsidP="00686BE4">
      <w:pPr>
        <w:autoSpaceDE w:val="0"/>
        <w:autoSpaceDN w:val="0"/>
        <w:adjustRightInd w:val="0"/>
        <w:ind w:firstLine="709"/>
        <w:rPr>
          <w:rFonts w:cs="Arial"/>
        </w:rPr>
      </w:pPr>
      <w:r w:rsidRPr="00CD0E59">
        <w:rPr>
          <w:rFonts w:cs="Arial"/>
        </w:rPr>
        <w:t xml:space="preserve">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района в сети Интернет </w:t>
      </w:r>
      <w:hyperlink r:id="rId17" w:history="1">
        <w:r w:rsidRPr="00CD0E59">
          <w:rPr>
            <w:rStyle w:val="ac"/>
            <w:rFonts w:cs="Arial"/>
            <w:bCs/>
            <w:color w:val="auto"/>
            <w:shd w:val="clear" w:color="auto" w:fill="FFFFFF"/>
            <w:lang w:val="en-US"/>
          </w:rPr>
          <w:t>adm</w:t>
        </w:r>
        <w:r w:rsidRPr="00CD0E59">
          <w:rPr>
            <w:rStyle w:val="ac"/>
            <w:rFonts w:cs="Arial"/>
            <w:bCs/>
            <w:color w:val="auto"/>
            <w:shd w:val="clear" w:color="auto" w:fill="FFFFFF"/>
          </w:rPr>
          <w:t>-</w:t>
        </w:r>
        <w:r w:rsidRPr="00CD0E59">
          <w:rPr>
            <w:rStyle w:val="ac"/>
            <w:rFonts w:cs="Arial"/>
            <w:bCs/>
            <w:color w:val="auto"/>
            <w:shd w:val="clear" w:color="auto" w:fill="FFFFFF"/>
            <w:lang w:val="en-US"/>
          </w:rPr>
          <w:t>bobrov</w:t>
        </w:r>
        <w:r w:rsidRPr="00CD0E59">
          <w:rPr>
            <w:rStyle w:val="ac"/>
            <w:rFonts w:cs="Arial"/>
            <w:bCs/>
            <w:color w:val="auto"/>
            <w:shd w:val="clear" w:color="auto" w:fill="FFFFFF"/>
          </w:rPr>
          <w:t>.</w:t>
        </w:r>
        <w:r w:rsidRPr="00CD0E59">
          <w:rPr>
            <w:rStyle w:val="ac"/>
            <w:rFonts w:cs="Arial"/>
            <w:bCs/>
            <w:color w:val="auto"/>
            <w:shd w:val="clear" w:color="auto" w:fill="FFFFFF"/>
            <w:lang w:val="en-US"/>
          </w:rPr>
          <w:t>ru</w:t>
        </w:r>
      </w:hyperlink>
      <w:r w:rsidRPr="00CD0E59">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D0E59">
        <w:rPr>
          <w:rFonts w:cs="Arial"/>
          <w:lang w:val="en-US"/>
        </w:rPr>
        <w:t>www</w:t>
      </w:r>
      <w:r w:rsidRPr="00CD0E59">
        <w:rPr>
          <w:rFonts w:cs="Arial"/>
        </w:rPr>
        <w:t>.pgu.govvrn.ru).</w:t>
      </w:r>
    </w:p>
    <w:p w:rsidR="00686BE4" w:rsidRPr="00CD0E59" w:rsidRDefault="00686BE4" w:rsidP="00686BE4">
      <w:pPr>
        <w:autoSpaceDE w:val="0"/>
        <w:autoSpaceDN w:val="0"/>
        <w:adjustRightInd w:val="0"/>
        <w:ind w:firstLine="709"/>
        <w:rPr>
          <w:rFonts w:cs="Arial"/>
        </w:rPr>
      </w:pPr>
      <w:r w:rsidRPr="00CD0E59">
        <w:rPr>
          <w:rFonts w:cs="Arial"/>
        </w:rPr>
        <w:t xml:space="preserve">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
    <w:p w:rsidR="00686BE4" w:rsidRPr="00CD0E59" w:rsidRDefault="00686BE4" w:rsidP="00686BE4">
      <w:pPr>
        <w:autoSpaceDE w:val="0"/>
        <w:autoSpaceDN w:val="0"/>
        <w:adjustRightInd w:val="0"/>
        <w:ind w:firstLine="709"/>
        <w:rPr>
          <w:rFonts w:cs="Arial"/>
        </w:rPr>
      </w:pPr>
      <w:r w:rsidRPr="00CD0E59">
        <w:rPr>
          <w:rFonts w:cs="Arial"/>
        </w:rPr>
        <w:t xml:space="preserve"> </w:t>
      </w:r>
    </w:p>
    <w:p w:rsidR="00686BE4" w:rsidRPr="00CD0E59" w:rsidRDefault="00686BE4" w:rsidP="00686BE4">
      <w:pPr>
        <w:numPr>
          <w:ilvl w:val="0"/>
          <w:numId w:val="6"/>
        </w:numPr>
        <w:tabs>
          <w:tab w:val="left" w:pos="1560"/>
        </w:tabs>
        <w:jc w:val="center"/>
        <w:rPr>
          <w:rFonts w:cs="Arial"/>
          <w:b/>
        </w:rPr>
      </w:pPr>
      <w:r w:rsidRPr="00CD0E59">
        <w:rPr>
          <w:rFonts w:cs="Arial"/>
          <w:b/>
          <w:lang w:val="en-US"/>
        </w:rPr>
        <w:t>C</w:t>
      </w:r>
      <w:r w:rsidRPr="00CD0E59">
        <w:rPr>
          <w:rFonts w:cs="Arial"/>
          <w:b/>
        </w:rPr>
        <w:t>остав, последовательность и сроки выполнения административных процедур, требования к порядку их выполнения</w:t>
      </w:r>
    </w:p>
    <w:p w:rsidR="00686BE4" w:rsidRPr="00CD0E59" w:rsidRDefault="00686BE4" w:rsidP="00686BE4">
      <w:pPr>
        <w:tabs>
          <w:tab w:val="left" w:pos="1560"/>
        </w:tabs>
        <w:rPr>
          <w:rFonts w:cs="Arial"/>
        </w:rPr>
      </w:pPr>
    </w:p>
    <w:p w:rsidR="00686BE4" w:rsidRPr="00CD0E59" w:rsidRDefault="00686BE4" w:rsidP="00686BE4">
      <w:pPr>
        <w:numPr>
          <w:ilvl w:val="1"/>
          <w:numId w:val="6"/>
        </w:numPr>
        <w:tabs>
          <w:tab w:val="clear" w:pos="720"/>
          <w:tab w:val="num" w:pos="0"/>
          <w:tab w:val="left" w:pos="1560"/>
        </w:tabs>
        <w:ind w:left="0" w:firstLine="720"/>
        <w:rPr>
          <w:rFonts w:cs="Arial"/>
        </w:rPr>
      </w:pPr>
      <w:r w:rsidRPr="00CD0E59">
        <w:rPr>
          <w:rFonts w:cs="Arial"/>
        </w:rPr>
        <w:t>Исчерпывающий перечень административных процедур.</w:t>
      </w:r>
    </w:p>
    <w:p w:rsidR="00686BE4" w:rsidRPr="00CD0E59" w:rsidRDefault="00686BE4" w:rsidP="00686BE4">
      <w:pPr>
        <w:numPr>
          <w:ilvl w:val="2"/>
          <w:numId w:val="6"/>
        </w:numPr>
        <w:tabs>
          <w:tab w:val="clear" w:pos="720"/>
          <w:tab w:val="num" w:pos="0"/>
          <w:tab w:val="left" w:pos="1560"/>
        </w:tabs>
        <w:ind w:left="0" w:firstLine="709"/>
        <w:rPr>
          <w:rFonts w:cs="Arial"/>
        </w:rPr>
      </w:pPr>
      <w:r w:rsidRPr="00CD0E59">
        <w:rPr>
          <w:rFonts w:cs="Arial"/>
        </w:rPr>
        <w:t>Предоставление муниципальной услуги включает в себя следующие административные процедуры:</w:t>
      </w:r>
    </w:p>
    <w:p w:rsidR="00686BE4" w:rsidRPr="00CD0E59" w:rsidRDefault="00686BE4" w:rsidP="00686BE4">
      <w:pPr>
        <w:numPr>
          <w:ilvl w:val="0"/>
          <w:numId w:val="7"/>
        </w:numPr>
        <w:tabs>
          <w:tab w:val="num" w:pos="0"/>
          <w:tab w:val="left" w:pos="1560"/>
        </w:tabs>
        <w:suppressAutoHyphens/>
        <w:autoSpaceDE w:val="0"/>
        <w:autoSpaceDN w:val="0"/>
        <w:adjustRightInd w:val="0"/>
        <w:ind w:left="0" w:firstLine="720"/>
        <w:rPr>
          <w:rFonts w:cs="Arial"/>
        </w:rPr>
      </w:pPr>
      <w:r w:rsidRPr="00CD0E59">
        <w:rPr>
          <w:rFonts w:cs="Arial"/>
        </w:rPr>
        <w:t>прием и регистрация заявления с комплектом документов;</w:t>
      </w:r>
    </w:p>
    <w:p w:rsidR="00686BE4" w:rsidRPr="00CD0E59" w:rsidRDefault="00686BE4" w:rsidP="00686BE4">
      <w:pPr>
        <w:numPr>
          <w:ilvl w:val="0"/>
          <w:numId w:val="7"/>
        </w:numPr>
        <w:tabs>
          <w:tab w:val="num" w:pos="0"/>
          <w:tab w:val="left" w:pos="1560"/>
        </w:tabs>
        <w:suppressAutoHyphens/>
        <w:autoSpaceDE w:val="0"/>
        <w:autoSpaceDN w:val="0"/>
        <w:adjustRightInd w:val="0"/>
        <w:ind w:left="0" w:firstLine="720"/>
        <w:rPr>
          <w:rFonts w:cs="Arial"/>
        </w:rPr>
      </w:pPr>
      <w:r w:rsidRPr="00CD0E59">
        <w:rPr>
          <w:rFonts w:cs="Arial"/>
        </w:rPr>
        <w:t xml:space="preserve">рассмотрение представленных документов, истребование документов (сведений), указанных в </w:t>
      </w:r>
      <w:hyperlink r:id="rId18" w:history="1">
        <w:r w:rsidRPr="00CD0E59">
          <w:rPr>
            <w:rFonts w:cs="Arial"/>
          </w:rPr>
          <w:t>пункте 2.6.2</w:t>
        </w:r>
      </w:hyperlink>
      <w:r w:rsidRPr="00CD0E59">
        <w:rPr>
          <w:rFonts w:cs="Arial"/>
        </w:rPr>
        <w:t xml:space="preserve"> настоящего административного регламента, в рамках межведомственного взаимодействия, принятия решения о подготовке градостроительного плана земельного участка либо об отказе в предоставлении муниципальной услуги; </w:t>
      </w:r>
    </w:p>
    <w:p w:rsidR="00686BE4" w:rsidRPr="00CD0E59" w:rsidRDefault="00686BE4" w:rsidP="00686BE4">
      <w:pPr>
        <w:ind w:firstLine="708"/>
        <w:rPr>
          <w:rFonts w:cs="Arial"/>
        </w:rPr>
      </w:pPr>
      <w:r w:rsidRPr="00CD0E59">
        <w:rPr>
          <w:rFonts w:cs="Arial"/>
        </w:rPr>
        <w:t>- подготовку и утверждение градостроительного плана</w:t>
      </w:r>
    </w:p>
    <w:p w:rsidR="00686BE4" w:rsidRPr="00CD0E59" w:rsidRDefault="00686BE4" w:rsidP="00686BE4">
      <w:pPr>
        <w:tabs>
          <w:tab w:val="left" w:pos="1560"/>
        </w:tabs>
        <w:suppressAutoHyphens/>
        <w:autoSpaceDE w:val="0"/>
        <w:autoSpaceDN w:val="0"/>
        <w:adjustRightInd w:val="0"/>
        <w:rPr>
          <w:rFonts w:cs="Arial"/>
        </w:rPr>
      </w:pPr>
      <w:r w:rsidRPr="00CD0E59">
        <w:rPr>
          <w:rFonts w:cs="Arial"/>
        </w:rPr>
        <w:t xml:space="preserve">земельного участка и уведомления об утверждении и возможности </w:t>
      </w:r>
    </w:p>
    <w:p w:rsidR="00686BE4" w:rsidRPr="00CD0E59" w:rsidRDefault="00686BE4" w:rsidP="00686BE4">
      <w:pPr>
        <w:numPr>
          <w:ilvl w:val="0"/>
          <w:numId w:val="7"/>
        </w:numPr>
        <w:tabs>
          <w:tab w:val="num" w:pos="0"/>
          <w:tab w:val="left" w:pos="1560"/>
        </w:tabs>
        <w:suppressAutoHyphens/>
        <w:autoSpaceDE w:val="0"/>
        <w:autoSpaceDN w:val="0"/>
        <w:adjustRightInd w:val="0"/>
        <w:ind w:left="0" w:firstLine="720"/>
        <w:rPr>
          <w:rFonts w:cs="Arial"/>
        </w:rPr>
      </w:pPr>
      <w:r w:rsidRPr="00CD0E59">
        <w:rPr>
          <w:rFonts w:cs="Arial"/>
        </w:rPr>
        <w:t>получения градостроительного плана земельного участка либо уведомления о мотивированном отказе в предоставлении муниципальной услуги;</w:t>
      </w:r>
    </w:p>
    <w:p w:rsidR="00686BE4" w:rsidRPr="00CD0E59" w:rsidRDefault="00686BE4" w:rsidP="00686BE4">
      <w:pPr>
        <w:numPr>
          <w:ilvl w:val="0"/>
          <w:numId w:val="7"/>
        </w:numPr>
        <w:tabs>
          <w:tab w:val="num" w:pos="0"/>
          <w:tab w:val="left" w:pos="1560"/>
        </w:tabs>
        <w:suppressAutoHyphens/>
        <w:autoSpaceDE w:val="0"/>
        <w:autoSpaceDN w:val="0"/>
        <w:adjustRightInd w:val="0"/>
        <w:ind w:left="0" w:firstLine="720"/>
        <w:rPr>
          <w:rFonts w:cs="Arial"/>
        </w:rPr>
      </w:pPr>
      <w:r w:rsidRPr="00CD0E59">
        <w:rPr>
          <w:rFonts w:cs="Arial"/>
        </w:rPr>
        <w:t>выдачу заявителю градостроительного плана земельного участка или направление уведомления об утверждении и возможности получения градостроительного плана земельного участка либо выдачу (направление)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 xml:space="preserve">3.1.2. Последовательность действий при предоставлении муниципальной услуги отражена в </w:t>
      </w:r>
      <w:hyperlink r:id="rId19" w:history="1">
        <w:r w:rsidRPr="00CD0E59">
          <w:rPr>
            <w:rFonts w:cs="Arial"/>
          </w:rPr>
          <w:t>блок-схеме</w:t>
        </w:r>
      </w:hyperlink>
      <w:r w:rsidRPr="00CD0E59">
        <w:rPr>
          <w:rFonts w:cs="Arial"/>
        </w:rPr>
        <w:t xml:space="preserve"> предоставления муниципальной услуги, приведенной в приложении №3 к настоящему административному регламенту.</w:t>
      </w:r>
    </w:p>
    <w:p w:rsidR="00686BE4" w:rsidRPr="00CD0E59" w:rsidRDefault="00686BE4" w:rsidP="00686BE4">
      <w:pPr>
        <w:autoSpaceDE w:val="0"/>
        <w:autoSpaceDN w:val="0"/>
        <w:adjustRightInd w:val="0"/>
        <w:ind w:firstLine="709"/>
        <w:outlineLvl w:val="0"/>
        <w:rPr>
          <w:rFonts w:cs="Arial"/>
        </w:rPr>
      </w:pPr>
      <w:r w:rsidRPr="00CD0E59">
        <w:rPr>
          <w:rFonts w:cs="Arial"/>
        </w:rPr>
        <w:t>3.2. Прием и регистрация заявления и прилагаемых к нему документов.</w:t>
      </w:r>
    </w:p>
    <w:p w:rsidR="00686BE4" w:rsidRPr="00CD0E59" w:rsidRDefault="00686BE4" w:rsidP="00686BE4">
      <w:pPr>
        <w:autoSpaceDE w:val="0"/>
        <w:autoSpaceDN w:val="0"/>
        <w:adjustRightInd w:val="0"/>
        <w:ind w:firstLine="709"/>
        <w:rPr>
          <w:rFonts w:cs="Arial"/>
        </w:rPr>
      </w:pPr>
      <w:r w:rsidRPr="00CD0E59">
        <w:rPr>
          <w:rFonts w:cs="Arial"/>
        </w:rPr>
        <w:t>3.2.1. Основанием для начала административной процедуры является личное обращение заявителя или его уполномоченного представителя в отдел, МФЦ с заявлением либо поступление в адрес отдела заявления, направленного посредством почтового отправления с описью вложения и уведомлением о вручении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autoSpaceDE w:val="0"/>
        <w:autoSpaceDN w:val="0"/>
        <w:adjustRightInd w:val="0"/>
        <w:ind w:firstLine="709"/>
        <w:rPr>
          <w:rFonts w:cs="Arial"/>
        </w:rPr>
      </w:pPr>
      <w:r w:rsidRPr="00CD0E59">
        <w:rPr>
          <w:rFonts w:cs="Arial"/>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86BE4" w:rsidRPr="00CD0E59" w:rsidRDefault="00686BE4" w:rsidP="00686BE4">
      <w:pPr>
        <w:autoSpaceDE w:val="0"/>
        <w:autoSpaceDN w:val="0"/>
        <w:adjustRightInd w:val="0"/>
        <w:ind w:firstLine="709"/>
        <w:rPr>
          <w:rFonts w:cs="Arial"/>
        </w:rPr>
      </w:pPr>
      <w:r w:rsidRPr="00CD0E59">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86BE4" w:rsidRPr="00CD0E59" w:rsidRDefault="00686BE4" w:rsidP="00686BE4">
      <w:pPr>
        <w:autoSpaceDE w:val="0"/>
        <w:autoSpaceDN w:val="0"/>
        <w:adjustRightInd w:val="0"/>
        <w:ind w:firstLine="709"/>
        <w:rPr>
          <w:rFonts w:cs="Arial"/>
        </w:rPr>
      </w:pPr>
      <w:r w:rsidRPr="00CD0E59">
        <w:rPr>
          <w:rFonts w:cs="Arial"/>
        </w:rPr>
        <w:t>3.2.3. При личном обращении заявителя или уполномоченного представителя в отдел либо в МФЦ, специалист, ответственный за прием документов:</w:t>
      </w:r>
    </w:p>
    <w:p w:rsidR="00686BE4" w:rsidRPr="00CD0E59" w:rsidRDefault="00686BE4" w:rsidP="00686BE4">
      <w:pPr>
        <w:autoSpaceDE w:val="0"/>
        <w:autoSpaceDN w:val="0"/>
        <w:adjustRightInd w:val="0"/>
        <w:ind w:firstLine="709"/>
        <w:rPr>
          <w:rFonts w:cs="Arial"/>
        </w:rPr>
      </w:pPr>
      <w:r w:rsidRPr="00CD0E59">
        <w:rPr>
          <w:rFonts w:cs="Arial"/>
        </w:rPr>
        <w:t>- устанавливает предмет обращения, устанавливает личность заявителя, проверяет документ, удостоверяющий личность заявителя;</w:t>
      </w:r>
    </w:p>
    <w:p w:rsidR="00686BE4" w:rsidRPr="00CD0E59" w:rsidRDefault="00686BE4" w:rsidP="00686BE4">
      <w:pPr>
        <w:autoSpaceDE w:val="0"/>
        <w:autoSpaceDN w:val="0"/>
        <w:adjustRightInd w:val="0"/>
        <w:ind w:firstLine="709"/>
        <w:rPr>
          <w:rFonts w:cs="Arial"/>
        </w:rPr>
      </w:pPr>
      <w:r w:rsidRPr="00CD0E59">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86BE4" w:rsidRPr="00CD0E59" w:rsidRDefault="00686BE4" w:rsidP="00686BE4">
      <w:pPr>
        <w:autoSpaceDE w:val="0"/>
        <w:autoSpaceDN w:val="0"/>
        <w:adjustRightInd w:val="0"/>
        <w:ind w:firstLine="709"/>
        <w:rPr>
          <w:rFonts w:cs="Arial"/>
        </w:rPr>
      </w:pPr>
      <w:r w:rsidRPr="00CD0E59">
        <w:rPr>
          <w:rFonts w:cs="Arial"/>
        </w:rPr>
        <w:t>- проверяет соответствие заявления установленным требованиям;</w:t>
      </w:r>
    </w:p>
    <w:p w:rsidR="00686BE4" w:rsidRPr="00CD0E59" w:rsidRDefault="00686BE4" w:rsidP="00686BE4">
      <w:pPr>
        <w:autoSpaceDE w:val="0"/>
        <w:autoSpaceDN w:val="0"/>
        <w:adjustRightInd w:val="0"/>
        <w:ind w:firstLine="709"/>
        <w:rPr>
          <w:rFonts w:cs="Arial"/>
        </w:rPr>
      </w:pPr>
      <w:r w:rsidRPr="00CD0E59">
        <w:rPr>
          <w:rFonts w:cs="Arial"/>
        </w:rPr>
        <w:t>- сверяет копии документов с их подлинниками, заверяет их и возвращает подлинники заявителю;</w:t>
      </w:r>
    </w:p>
    <w:p w:rsidR="00686BE4" w:rsidRPr="00CD0E59" w:rsidRDefault="00686BE4" w:rsidP="00686BE4">
      <w:pPr>
        <w:autoSpaceDE w:val="0"/>
        <w:autoSpaceDN w:val="0"/>
        <w:adjustRightInd w:val="0"/>
        <w:ind w:firstLine="709"/>
        <w:rPr>
          <w:rFonts w:cs="Arial"/>
        </w:rPr>
      </w:pPr>
      <w:r w:rsidRPr="00CD0E59">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86BE4" w:rsidRPr="00CD0E59" w:rsidRDefault="00686BE4" w:rsidP="00686BE4">
      <w:pPr>
        <w:autoSpaceDE w:val="0"/>
        <w:autoSpaceDN w:val="0"/>
        <w:adjustRightInd w:val="0"/>
        <w:ind w:firstLine="709"/>
        <w:rPr>
          <w:rFonts w:cs="Arial"/>
        </w:rPr>
      </w:pPr>
      <w:r w:rsidRPr="00CD0E59">
        <w:rPr>
          <w:rFonts w:cs="Arial"/>
        </w:rPr>
        <w:t>- регистрирует заявление с прилагаемым комплектом документов;</w:t>
      </w:r>
    </w:p>
    <w:p w:rsidR="00686BE4" w:rsidRPr="00CD0E59" w:rsidRDefault="00686BE4" w:rsidP="00686BE4">
      <w:pPr>
        <w:autoSpaceDE w:val="0"/>
        <w:autoSpaceDN w:val="0"/>
        <w:adjustRightInd w:val="0"/>
        <w:ind w:firstLine="709"/>
        <w:rPr>
          <w:rFonts w:cs="Arial"/>
        </w:rPr>
      </w:pPr>
      <w:r w:rsidRPr="00CD0E59">
        <w:rPr>
          <w:rFonts w:cs="Arial"/>
        </w:rPr>
        <w:t xml:space="preserve">- выдает </w:t>
      </w:r>
      <w:hyperlink r:id="rId20" w:history="1">
        <w:r w:rsidRPr="00CD0E59">
          <w:rPr>
            <w:rFonts w:cs="Arial"/>
          </w:rPr>
          <w:t>расписку</w:t>
        </w:r>
      </w:hyperlink>
      <w:r w:rsidRPr="00CD0E59">
        <w:rPr>
          <w:rFonts w:cs="Arial"/>
        </w:rPr>
        <w:t xml:space="preserve">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w:t>
      </w:r>
    </w:p>
    <w:p w:rsidR="00686BE4" w:rsidRPr="00CD0E59" w:rsidRDefault="00686BE4" w:rsidP="00686BE4">
      <w:pPr>
        <w:autoSpaceDE w:val="0"/>
        <w:autoSpaceDN w:val="0"/>
        <w:adjustRightInd w:val="0"/>
        <w:ind w:firstLine="709"/>
        <w:rPr>
          <w:rFonts w:cs="Arial"/>
        </w:rPr>
      </w:pPr>
      <w:r w:rsidRPr="00CD0E59">
        <w:rPr>
          <w:rFonts w:cs="Arial"/>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течение одного рабочего дня с момента регистрации.</w:t>
      </w:r>
    </w:p>
    <w:p w:rsidR="00686BE4" w:rsidRPr="00CD0E59" w:rsidRDefault="00686BE4" w:rsidP="00686BE4">
      <w:pPr>
        <w:autoSpaceDE w:val="0"/>
        <w:autoSpaceDN w:val="0"/>
        <w:adjustRightInd w:val="0"/>
        <w:ind w:firstLine="709"/>
        <w:rPr>
          <w:rFonts w:cs="Arial"/>
        </w:rPr>
      </w:pPr>
      <w:r w:rsidRPr="00CD0E59">
        <w:rPr>
          <w:rFonts w:cs="Arial"/>
        </w:rPr>
        <w:t xml:space="preserve">3.2.5. При наличии оснований, указанных в </w:t>
      </w:r>
      <w:hyperlink r:id="rId21" w:history="1">
        <w:r w:rsidRPr="00CD0E59">
          <w:rPr>
            <w:rFonts w:cs="Arial"/>
          </w:rPr>
          <w:t>п. 2.7</w:t>
        </w:r>
      </w:hyperlink>
      <w:r w:rsidRPr="00CD0E59">
        <w:rPr>
          <w:rFonts w:cs="Arial"/>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86BE4" w:rsidRPr="00CD0E59" w:rsidRDefault="00686BE4" w:rsidP="00686BE4">
      <w:pPr>
        <w:autoSpaceDE w:val="0"/>
        <w:autoSpaceDN w:val="0"/>
        <w:adjustRightInd w:val="0"/>
        <w:ind w:firstLine="709"/>
        <w:rPr>
          <w:rFonts w:cs="Arial"/>
        </w:rPr>
      </w:pPr>
      <w:r w:rsidRPr="00CD0E59">
        <w:rPr>
          <w:rFonts w:cs="Arial"/>
        </w:rPr>
        <w:t xml:space="preserve">3.2.6. Результатом административной процедуры является прием и регистрация заявления и комплекта документов, выдача </w:t>
      </w:r>
      <w:hyperlink r:id="rId22" w:history="1">
        <w:r w:rsidRPr="00CD0E59">
          <w:rPr>
            <w:rFonts w:cs="Arial"/>
          </w:rPr>
          <w:t>расписки</w:t>
        </w:r>
      </w:hyperlink>
      <w:r w:rsidRPr="00CD0E59">
        <w:rPr>
          <w:rFonts w:cs="Arial"/>
        </w:rPr>
        <w:t xml:space="preserve"> в получении документов по установленной форме (приложение №4 к настоящему административному регламенту) с указанием их перечня и даты получения (отметки на копии заявления (на втором экземпляре заявления - при наличии) либо возврат документов.</w:t>
      </w:r>
    </w:p>
    <w:p w:rsidR="00686BE4" w:rsidRPr="00CD0E59" w:rsidRDefault="00686BE4" w:rsidP="00686BE4">
      <w:pPr>
        <w:autoSpaceDE w:val="0"/>
        <w:autoSpaceDN w:val="0"/>
        <w:adjustRightInd w:val="0"/>
        <w:ind w:firstLine="709"/>
        <w:rPr>
          <w:rFonts w:cs="Arial"/>
        </w:rPr>
      </w:pPr>
      <w:r w:rsidRPr="00CD0E59">
        <w:rPr>
          <w:rFonts w:cs="Arial"/>
        </w:rPr>
        <w:t>3.2.7. Максимальный срок исполнения административной процедуры - в течение 1-го календарного дня.</w:t>
      </w:r>
    </w:p>
    <w:p w:rsidR="00686BE4" w:rsidRPr="00CD0E59" w:rsidRDefault="00686BE4" w:rsidP="00686BE4">
      <w:pPr>
        <w:autoSpaceDE w:val="0"/>
        <w:autoSpaceDN w:val="0"/>
        <w:adjustRightInd w:val="0"/>
        <w:ind w:firstLine="709"/>
        <w:outlineLvl w:val="0"/>
        <w:rPr>
          <w:rFonts w:cs="Arial"/>
        </w:rPr>
      </w:pPr>
      <w:r w:rsidRPr="00CD0E59">
        <w:rPr>
          <w:rFonts w:cs="Arial"/>
        </w:rPr>
        <w:t xml:space="preserve">3.3. Рассмотрение представленных документов, истребование документов (сведений), указанных в </w:t>
      </w:r>
      <w:hyperlink r:id="rId23" w:history="1">
        <w:r w:rsidRPr="00CD0E59">
          <w:rPr>
            <w:rFonts w:cs="Arial"/>
          </w:rPr>
          <w:t>пункте 2.6.2</w:t>
        </w:r>
      </w:hyperlink>
      <w:r w:rsidRPr="00CD0E59">
        <w:rPr>
          <w:rFonts w:cs="Arial"/>
        </w:rPr>
        <w:t xml:space="preserve"> настоящего административного регламента, в рамках межведомственного взаимодействия.</w:t>
      </w:r>
    </w:p>
    <w:p w:rsidR="00686BE4" w:rsidRPr="00CD0E59" w:rsidRDefault="00686BE4" w:rsidP="00686BE4">
      <w:pPr>
        <w:autoSpaceDE w:val="0"/>
        <w:autoSpaceDN w:val="0"/>
        <w:adjustRightInd w:val="0"/>
        <w:ind w:firstLine="709"/>
        <w:rPr>
          <w:rFonts w:cs="Arial"/>
        </w:rPr>
      </w:pPr>
      <w:r w:rsidRPr="00CD0E59">
        <w:rPr>
          <w:rFonts w:cs="Arial"/>
        </w:rPr>
        <w:t>3.3.1. Основанием для начала административной процедуры является поступление заявления и прилагаемых к нему документов в отдел.</w:t>
      </w:r>
    </w:p>
    <w:p w:rsidR="00686BE4" w:rsidRPr="00CD0E59" w:rsidRDefault="00686BE4" w:rsidP="00686BE4">
      <w:pPr>
        <w:autoSpaceDE w:val="0"/>
        <w:autoSpaceDN w:val="0"/>
        <w:adjustRightInd w:val="0"/>
        <w:ind w:firstLine="709"/>
        <w:rPr>
          <w:rFonts w:cs="Arial"/>
        </w:rPr>
      </w:pPr>
      <w:r w:rsidRPr="00CD0E59">
        <w:rPr>
          <w:rFonts w:cs="Arial"/>
        </w:rPr>
        <w:t xml:space="preserve">3.3.2. Руководитель отдела </w:t>
      </w:r>
      <w:r w:rsidRPr="00CD0E59">
        <w:rPr>
          <w:rFonts w:cs="Arial"/>
          <w:i/>
        </w:rPr>
        <w:t>(</w:t>
      </w:r>
      <w:r w:rsidRPr="00CD0E59">
        <w:rPr>
          <w:rFonts w:cs="Arial"/>
        </w:rPr>
        <w:t>либо заместитель руководителя отдела</w:t>
      </w:r>
      <w:r w:rsidRPr="00CD0E59">
        <w:rPr>
          <w:rFonts w:cs="Arial"/>
          <w:i/>
        </w:rPr>
        <w:t>)</w:t>
      </w:r>
      <w:r w:rsidRPr="00CD0E59">
        <w:rPr>
          <w:rFonts w:cs="Arial"/>
        </w:rPr>
        <w:t xml:space="preserve"> определяют лицо, ответственное за предоставление муниципальной услуги (далее - ответственный).</w:t>
      </w:r>
    </w:p>
    <w:p w:rsidR="00686BE4" w:rsidRPr="00CD0E59" w:rsidRDefault="00686BE4" w:rsidP="00686BE4">
      <w:pPr>
        <w:autoSpaceDE w:val="0"/>
        <w:autoSpaceDN w:val="0"/>
        <w:adjustRightInd w:val="0"/>
        <w:ind w:firstLine="709"/>
        <w:rPr>
          <w:rFonts w:cs="Arial"/>
        </w:rPr>
      </w:pPr>
      <w:r w:rsidRPr="00CD0E59">
        <w:rPr>
          <w:rFonts w:cs="Arial"/>
        </w:rPr>
        <w:t xml:space="preserve">3.3.3. Ответственный проводит проверку заявления и прилагаемых документов на соответствие требованиям, установленным </w:t>
      </w:r>
      <w:hyperlink r:id="rId24" w:history="1">
        <w:r w:rsidRPr="00CD0E59">
          <w:rPr>
            <w:rFonts w:cs="Arial"/>
          </w:rPr>
          <w:t>пунктом 2.6</w:t>
        </w:r>
      </w:hyperlink>
      <w:r w:rsidRPr="00CD0E59">
        <w:rPr>
          <w:rFonts w:cs="Arial"/>
        </w:rPr>
        <w:t xml:space="preserve"> настоящего административного регламента.</w:t>
      </w:r>
    </w:p>
    <w:p w:rsidR="00686BE4" w:rsidRPr="00CD0E59" w:rsidRDefault="00686BE4" w:rsidP="00686BE4">
      <w:pPr>
        <w:autoSpaceDE w:val="0"/>
        <w:autoSpaceDN w:val="0"/>
        <w:adjustRightInd w:val="0"/>
        <w:ind w:firstLine="709"/>
        <w:rPr>
          <w:rFonts w:cs="Arial"/>
        </w:rPr>
      </w:pPr>
      <w:r w:rsidRPr="00CD0E59">
        <w:rPr>
          <w:rFonts w:cs="Arial"/>
        </w:rPr>
        <w:lastRenderedPageBreak/>
        <w:t xml:space="preserve">3.3.4. В случае отсутствия оснований, установленных </w:t>
      </w:r>
      <w:hyperlink r:id="rId25" w:history="1">
        <w:r w:rsidRPr="00CD0E59">
          <w:rPr>
            <w:rFonts w:cs="Arial"/>
          </w:rPr>
          <w:t>пунктом 2.8</w:t>
        </w:r>
      </w:hyperlink>
      <w:r w:rsidRPr="00CD0E59">
        <w:rPr>
          <w:rFonts w:cs="Arial"/>
        </w:rPr>
        <w:t xml:space="preserve"> настоящего административного регламента, а также отсутствия в представленном пакете документов, указанных в </w:t>
      </w:r>
      <w:hyperlink r:id="rId26" w:history="1">
        <w:r w:rsidRPr="00CD0E59">
          <w:rPr>
            <w:rFonts w:cs="Arial"/>
          </w:rPr>
          <w:t>пункте 2.6.2</w:t>
        </w:r>
      </w:hyperlink>
      <w:r w:rsidRPr="00CD0E59">
        <w:rPr>
          <w:rFonts w:cs="Arial"/>
        </w:rPr>
        <w:t>, ответственный в рамках межведомственного взаимодействия в течение 5 рабочих дней направляет запросы:</w:t>
      </w:r>
    </w:p>
    <w:p w:rsidR="00686BE4" w:rsidRPr="00CD0E59" w:rsidRDefault="00686BE4" w:rsidP="00686BE4">
      <w:pPr>
        <w:autoSpaceDE w:val="0"/>
        <w:autoSpaceDN w:val="0"/>
        <w:adjustRightInd w:val="0"/>
        <w:ind w:firstLine="709"/>
        <w:rPr>
          <w:rFonts w:cs="Arial"/>
        </w:rPr>
      </w:pPr>
      <w:r w:rsidRPr="00CD0E59">
        <w:rPr>
          <w:rFonts w:cs="Arial"/>
        </w:rPr>
        <w:t>1) в Бобровский отдел Управления Росреестра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686BE4" w:rsidRPr="00CD0E59" w:rsidRDefault="00686BE4" w:rsidP="00686BE4">
      <w:pPr>
        <w:autoSpaceDE w:val="0"/>
        <w:autoSpaceDN w:val="0"/>
        <w:adjustRightInd w:val="0"/>
        <w:ind w:firstLine="709"/>
        <w:rPr>
          <w:rFonts w:cs="Arial"/>
        </w:rPr>
      </w:pPr>
      <w:r w:rsidRPr="00CD0E59">
        <w:rPr>
          <w:rFonts w:cs="Arial"/>
        </w:rPr>
        <w:t>Запрос должен содержать:</w:t>
      </w:r>
    </w:p>
    <w:p w:rsidR="00686BE4" w:rsidRPr="00CD0E59" w:rsidRDefault="00686BE4" w:rsidP="00686BE4">
      <w:pPr>
        <w:autoSpaceDE w:val="0"/>
        <w:autoSpaceDN w:val="0"/>
        <w:adjustRightInd w:val="0"/>
        <w:ind w:firstLine="709"/>
        <w:rPr>
          <w:rFonts w:cs="Arial"/>
        </w:rPr>
      </w:pPr>
      <w:r w:rsidRPr="00CD0E59">
        <w:rPr>
          <w:rFonts w:cs="Arial"/>
        </w:rPr>
        <w:t>- кадастровый (условный) номер объекта недвижимости;</w:t>
      </w:r>
    </w:p>
    <w:p w:rsidR="00686BE4" w:rsidRPr="00CD0E59" w:rsidRDefault="00686BE4" w:rsidP="00686BE4">
      <w:pPr>
        <w:autoSpaceDE w:val="0"/>
        <w:autoSpaceDN w:val="0"/>
        <w:adjustRightInd w:val="0"/>
        <w:ind w:firstLine="709"/>
        <w:rPr>
          <w:rFonts w:cs="Arial"/>
        </w:rPr>
      </w:pPr>
      <w:r w:rsidRPr="00CD0E59">
        <w:rPr>
          <w:rFonts w:cs="Arial"/>
        </w:rPr>
        <w:t xml:space="preserve">- </w:t>
      </w:r>
      <w:hyperlink r:id="rId27" w:history="1">
        <w:r w:rsidRPr="00CD0E59">
          <w:rPr>
            <w:rFonts w:cs="Arial"/>
          </w:rPr>
          <w:t>ОКАТО</w:t>
        </w:r>
      </w:hyperlink>
      <w:r w:rsidRPr="00CD0E59">
        <w:rPr>
          <w:rFonts w:cs="Arial"/>
        </w:rPr>
        <w:t>;</w:t>
      </w:r>
    </w:p>
    <w:p w:rsidR="00686BE4" w:rsidRPr="00CD0E59" w:rsidRDefault="00686BE4" w:rsidP="00686BE4">
      <w:pPr>
        <w:autoSpaceDE w:val="0"/>
        <w:autoSpaceDN w:val="0"/>
        <w:adjustRightInd w:val="0"/>
        <w:ind w:firstLine="709"/>
        <w:rPr>
          <w:rFonts w:cs="Arial"/>
        </w:rPr>
      </w:pPr>
      <w:r w:rsidRPr="00CD0E59">
        <w:rPr>
          <w:rFonts w:cs="Arial"/>
        </w:rPr>
        <w:t>- район, город, населенный пункт, улицу, дом, корпус, строение, квартиру;</w:t>
      </w:r>
    </w:p>
    <w:p w:rsidR="00686BE4" w:rsidRPr="00CD0E59" w:rsidRDefault="00686BE4" w:rsidP="00686BE4">
      <w:pPr>
        <w:autoSpaceDE w:val="0"/>
        <w:autoSpaceDN w:val="0"/>
        <w:adjustRightInd w:val="0"/>
        <w:ind w:firstLine="709"/>
        <w:rPr>
          <w:rFonts w:cs="Arial"/>
        </w:rPr>
      </w:pPr>
      <w:r w:rsidRPr="00CD0E59">
        <w:rPr>
          <w:rFonts w:cs="Arial"/>
        </w:rPr>
        <w:t>- наименование объекта;</w:t>
      </w:r>
    </w:p>
    <w:p w:rsidR="00686BE4" w:rsidRPr="00CD0E59" w:rsidRDefault="00686BE4" w:rsidP="00686BE4">
      <w:pPr>
        <w:autoSpaceDE w:val="0"/>
        <w:autoSpaceDN w:val="0"/>
        <w:adjustRightInd w:val="0"/>
        <w:ind w:firstLine="709"/>
        <w:rPr>
          <w:rFonts w:cs="Arial"/>
        </w:rPr>
      </w:pPr>
      <w:r w:rsidRPr="00CD0E59">
        <w:rPr>
          <w:rFonts w:cs="Arial"/>
        </w:rPr>
        <w:t>- назначение объекта;</w:t>
      </w:r>
    </w:p>
    <w:p w:rsidR="00686BE4" w:rsidRPr="00CD0E59" w:rsidRDefault="00686BE4" w:rsidP="00686BE4">
      <w:pPr>
        <w:autoSpaceDE w:val="0"/>
        <w:autoSpaceDN w:val="0"/>
        <w:adjustRightInd w:val="0"/>
        <w:ind w:firstLine="709"/>
        <w:rPr>
          <w:rFonts w:cs="Arial"/>
        </w:rPr>
      </w:pPr>
      <w:r w:rsidRPr="00CD0E59">
        <w:rPr>
          <w:rFonts w:cs="Arial"/>
        </w:rPr>
        <w:t>- площадь объекта;</w:t>
      </w:r>
    </w:p>
    <w:p w:rsidR="00686BE4" w:rsidRPr="00CD0E59" w:rsidRDefault="00686BE4" w:rsidP="00686BE4">
      <w:pPr>
        <w:autoSpaceDE w:val="0"/>
        <w:autoSpaceDN w:val="0"/>
        <w:adjustRightInd w:val="0"/>
        <w:ind w:firstLine="709"/>
        <w:rPr>
          <w:rFonts w:cs="Arial"/>
        </w:rPr>
      </w:pPr>
      <w:r w:rsidRPr="00CD0E59">
        <w:rPr>
          <w:rFonts w:cs="Arial"/>
        </w:rPr>
        <w:t>2) в межрайонный о</w:t>
      </w:r>
      <w:r w:rsidRPr="00CD0E59">
        <w:rPr>
          <w:rFonts w:cs="Arial"/>
        </w:rPr>
        <w:t>т</w:t>
      </w:r>
      <w:r w:rsidRPr="00CD0E59">
        <w:rPr>
          <w:rFonts w:cs="Arial"/>
        </w:rPr>
        <w:t>дел №6 (Бобровский район) филиала ФГБУ «Федеральная Кадастровая Палата» Росреестра по Воронежской о</w:t>
      </w:r>
      <w:r w:rsidRPr="00CD0E59">
        <w:rPr>
          <w:rFonts w:cs="Arial"/>
        </w:rPr>
        <w:t>б</w:t>
      </w:r>
      <w:r w:rsidRPr="00CD0E59">
        <w:rPr>
          <w:rFonts w:cs="Arial"/>
        </w:rPr>
        <w:t>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686BE4" w:rsidRPr="00CD0E59" w:rsidRDefault="00686BE4" w:rsidP="00686BE4">
      <w:pPr>
        <w:autoSpaceDE w:val="0"/>
        <w:autoSpaceDN w:val="0"/>
        <w:adjustRightInd w:val="0"/>
        <w:ind w:firstLine="709"/>
        <w:rPr>
          <w:rFonts w:cs="Arial"/>
        </w:rPr>
      </w:pPr>
      <w:r w:rsidRPr="00CD0E59">
        <w:rPr>
          <w:rFonts w:cs="Arial"/>
        </w:rPr>
        <w:t>Запрос должен содержать:</w:t>
      </w:r>
    </w:p>
    <w:p w:rsidR="00686BE4" w:rsidRPr="00CD0E59" w:rsidRDefault="00686BE4" w:rsidP="00686BE4">
      <w:pPr>
        <w:autoSpaceDE w:val="0"/>
        <w:autoSpaceDN w:val="0"/>
        <w:adjustRightInd w:val="0"/>
        <w:ind w:firstLine="709"/>
        <w:rPr>
          <w:rFonts w:cs="Arial"/>
        </w:rPr>
      </w:pPr>
      <w:r w:rsidRPr="00CD0E59">
        <w:rPr>
          <w:rFonts w:cs="Arial"/>
        </w:rPr>
        <w:t>- кадастровый (условный) номер земельного участка либо объекта недвижимости, расположенного на земельном участке;</w:t>
      </w:r>
    </w:p>
    <w:p w:rsidR="00686BE4" w:rsidRPr="00CD0E59" w:rsidRDefault="00686BE4" w:rsidP="00686BE4">
      <w:pPr>
        <w:autoSpaceDE w:val="0"/>
        <w:autoSpaceDN w:val="0"/>
        <w:adjustRightInd w:val="0"/>
        <w:ind w:firstLine="709"/>
        <w:rPr>
          <w:rFonts w:cs="Arial"/>
        </w:rPr>
      </w:pPr>
      <w:r w:rsidRPr="00CD0E59">
        <w:rPr>
          <w:rFonts w:cs="Arial"/>
        </w:rPr>
        <w:t>- данные о заявителе - физическом лице (Ф.И.О., данные документа, удостоверяющего личность);</w:t>
      </w:r>
    </w:p>
    <w:p w:rsidR="00686BE4" w:rsidRPr="00CD0E59" w:rsidRDefault="00686BE4" w:rsidP="00686BE4">
      <w:pPr>
        <w:autoSpaceDE w:val="0"/>
        <w:autoSpaceDN w:val="0"/>
        <w:adjustRightInd w:val="0"/>
        <w:ind w:firstLine="709"/>
        <w:rPr>
          <w:rFonts w:cs="Arial"/>
        </w:rPr>
      </w:pPr>
      <w:r w:rsidRPr="00CD0E59">
        <w:rPr>
          <w:rFonts w:cs="Arial"/>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686BE4" w:rsidRPr="00CD0E59" w:rsidRDefault="00686BE4" w:rsidP="00686BE4">
      <w:pPr>
        <w:autoSpaceDE w:val="0"/>
        <w:autoSpaceDN w:val="0"/>
        <w:adjustRightInd w:val="0"/>
        <w:ind w:firstLine="709"/>
        <w:rPr>
          <w:rFonts w:cs="Arial"/>
        </w:rPr>
      </w:pPr>
      <w:r w:rsidRPr="00CD0E59">
        <w:rPr>
          <w:rFonts w:cs="Arial"/>
        </w:rPr>
        <w:t>3) в департамент культуры Воронежской области о предоставлении информации о расположенных в границах земельного участка объектах культурного наследия.</w:t>
      </w:r>
    </w:p>
    <w:p w:rsidR="00686BE4" w:rsidRPr="00CD0E59" w:rsidRDefault="00686BE4" w:rsidP="00686BE4">
      <w:pPr>
        <w:autoSpaceDE w:val="0"/>
        <w:autoSpaceDN w:val="0"/>
        <w:adjustRightInd w:val="0"/>
        <w:ind w:firstLine="709"/>
        <w:rPr>
          <w:rFonts w:cs="Arial"/>
        </w:rPr>
      </w:pPr>
      <w:r w:rsidRPr="00CD0E59">
        <w:rPr>
          <w:rFonts w:cs="Arial"/>
        </w:rPr>
        <w:t>Запрос должен содержать:</w:t>
      </w:r>
    </w:p>
    <w:p w:rsidR="00686BE4" w:rsidRPr="00CD0E59" w:rsidRDefault="00686BE4" w:rsidP="00686BE4">
      <w:pPr>
        <w:autoSpaceDE w:val="0"/>
        <w:autoSpaceDN w:val="0"/>
        <w:adjustRightInd w:val="0"/>
        <w:ind w:firstLine="709"/>
        <w:rPr>
          <w:rFonts w:cs="Arial"/>
        </w:rPr>
      </w:pPr>
      <w:r w:rsidRPr="00CD0E59">
        <w:rPr>
          <w:rFonts w:cs="Arial"/>
        </w:rPr>
        <w:t>- данные о заявителе - физическом лице (Ф.И.О., данные документа, удостоверяющего личность);</w:t>
      </w:r>
    </w:p>
    <w:p w:rsidR="00686BE4" w:rsidRPr="00CD0E59" w:rsidRDefault="00686BE4" w:rsidP="00686BE4">
      <w:pPr>
        <w:autoSpaceDE w:val="0"/>
        <w:autoSpaceDN w:val="0"/>
        <w:adjustRightInd w:val="0"/>
        <w:ind w:firstLine="709"/>
        <w:rPr>
          <w:rFonts w:cs="Arial"/>
        </w:rPr>
      </w:pPr>
      <w:r w:rsidRPr="00CD0E59">
        <w:rPr>
          <w:rFonts w:cs="Arial"/>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686BE4" w:rsidRPr="00CD0E59" w:rsidRDefault="00686BE4" w:rsidP="00686BE4">
      <w:pPr>
        <w:autoSpaceDE w:val="0"/>
        <w:autoSpaceDN w:val="0"/>
        <w:adjustRightInd w:val="0"/>
        <w:ind w:firstLine="709"/>
        <w:rPr>
          <w:rFonts w:cs="Arial"/>
        </w:rPr>
      </w:pPr>
      <w:r w:rsidRPr="00CD0E59">
        <w:rPr>
          <w:rFonts w:cs="Arial"/>
        </w:rPr>
        <w:t>- район, город, населенный пункт, улицу, дом, корпус, строение, квартиру.</w:t>
      </w:r>
    </w:p>
    <w:p w:rsidR="00686BE4" w:rsidRPr="00CD0E59" w:rsidRDefault="00686BE4" w:rsidP="00686BE4">
      <w:pPr>
        <w:autoSpaceDE w:val="0"/>
        <w:autoSpaceDN w:val="0"/>
        <w:adjustRightInd w:val="0"/>
        <w:ind w:firstLine="709"/>
        <w:rPr>
          <w:rFonts w:cs="Arial"/>
        </w:rPr>
      </w:pPr>
      <w:r w:rsidRPr="00CD0E59">
        <w:rPr>
          <w:rFonts w:cs="Arial"/>
        </w:rPr>
        <w:t>К запросу прилагается ситуационная схема земельного участка масштабом 1:1000;</w:t>
      </w:r>
    </w:p>
    <w:p w:rsidR="00686BE4" w:rsidRPr="00CD0E59" w:rsidRDefault="00686BE4" w:rsidP="00686BE4">
      <w:pPr>
        <w:autoSpaceDE w:val="0"/>
        <w:autoSpaceDN w:val="0"/>
        <w:adjustRightInd w:val="0"/>
        <w:ind w:firstLine="709"/>
        <w:rPr>
          <w:rFonts w:cs="Arial"/>
        </w:rPr>
      </w:pPr>
      <w:r w:rsidRPr="00CD0E59">
        <w:rPr>
          <w:rFonts w:cs="Arial"/>
        </w:rPr>
        <w:t>4) в органы технического учета и технической инвентаризации объектов капитального строительства о предоставлении технического паспорта БТИ на объекты недвижимости (здания, строения, сооружения), расположенные на земельном участке.</w:t>
      </w:r>
    </w:p>
    <w:p w:rsidR="00686BE4" w:rsidRPr="00CD0E59" w:rsidRDefault="00686BE4" w:rsidP="00686BE4">
      <w:pPr>
        <w:autoSpaceDE w:val="0"/>
        <w:autoSpaceDN w:val="0"/>
        <w:adjustRightInd w:val="0"/>
        <w:ind w:firstLine="709"/>
        <w:rPr>
          <w:rFonts w:cs="Arial"/>
        </w:rPr>
      </w:pPr>
      <w:r w:rsidRPr="00CD0E59">
        <w:rPr>
          <w:rFonts w:cs="Arial"/>
        </w:rPr>
        <w:t>Запрос должен содержать:</w:t>
      </w:r>
    </w:p>
    <w:p w:rsidR="00686BE4" w:rsidRPr="00CD0E59" w:rsidRDefault="00686BE4" w:rsidP="00686BE4">
      <w:pPr>
        <w:autoSpaceDE w:val="0"/>
        <w:autoSpaceDN w:val="0"/>
        <w:adjustRightInd w:val="0"/>
        <w:ind w:firstLine="709"/>
        <w:rPr>
          <w:rFonts w:cs="Arial"/>
        </w:rPr>
      </w:pPr>
      <w:r w:rsidRPr="00CD0E59">
        <w:rPr>
          <w:rFonts w:cs="Arial"/>
        </w:rPr>
        <w:t>- район, город, населенный пункт, улицу, дом, корпус, строение, квартиру;</w:t>
      </w:r>
    </w:p>
    <w:p w:rsidR="00686BE4" w:rsidRPr="00CD0E59" w:rsidRDefault="00686BE4" w:rsidP="00686BE4">
      <w:pPr>
        <w:autoSpaceDE w:val="0"/>
        <w:autoSpaceDN w:val="0"/>
        <w:adjustRightInd w:val="0"/>
        <w:ind w:firstLine="709"/>
        <w:rPr>
          <w:rFonts w:cs="Arial"/>
        </w:rPr>
      </w:pPr>
      <w:r w:rsidRPr="00CD0E59">
        <w:rPr>
          <w:rFonts w:cs="Arial"/>
        </w:rPr>
        <w:t>- наименование объекта. К запросу прилагается ситуационная схема земельного участка масштабом 1:1000.</w:t>
      </w:r>
    </w:p>
    <w:p w:rsidR="00686BE4" w:rsidRPr="00CD0E59" w:rsidRDefault="00686BE4" w:rsidP="00686BE4">
      <w:pPr>
        <w:autoSpaceDE w:val="0"/>
        <w:autoSpaceDN w:val="0"/>
        <w:adjustRightInd w:val="0"/>
        <w:ind w:firstLine="709"/>
        <w:rPr>
          <w:rFonts w:cs="Arial"/>
        </w:rPr>
      </w:pPr>
    </w:p>
    <w:p w:rsidR="00686BE4" w:rsidRPr="00CD0E59" w:rsidRDefault="00686BE4" w:rsidP="00686BE4">
      <w:pPr>
        <w:autoSpaceDE w:val="0"/>
        <w:autoSpaceDN w:val="0"/>
        <w:adjustRightInd w:val="0"/>
        <w:ind w:firstLine="709"/>
        <w:rPr>
          <w:rFonts w:cs="Arial"/>
        </w:rPr>
      </w:pPr>
      <w:r w:rsidRPr="00CD0E59">
        <w:rPr>
          <w:rFonts w:cs="Arial"/>
        </w:rPr>
        <w:t>По результатам полученных сведений (документов) специалист осуществляет проверку документов, представленных заявителем.</w:t>
      </w:r>
    </w:p>
    <w:p w:rsidR="00686BE4" w:rsidRPr="00CD0E59" w:rsidRDefault="00686BE4" w:rsidP="00686BE4">
      <w:pPr>
        <w:autoSpaceDE w:val="0"/>
        <w:autoSpaceDN w:val="0"/>
        <w:adjustRightInd w:val="0"/>
        <w:ind w:firstLine="709"/>
        <w:rPr>
          <w:rFonts w:cs="Arial"/>
        </w:rPr>
      </w:pPr>
      <w:r w:rsidRPr="00CD0E59">
        <w:rPr>
          <w:rFonts w:cs="Arial"/>
        </w:rPr>
        <w:t xml:space="preserve">3.3.5. В случае отсутствия оснований, указанных в </w:t>
      </w:r>
      <w:hyperlink r:id="rId28" w:history="1">
        <w:r w:rsidRPr="00CD0E59">
          <w:rPr>
            <w:rFonts w:cs="Arial"/>
          </w:rPr>
          <w:t>пункте 2.</w:t>
        </w:r>
        <w:r w:rsidRPr="00CD0E59">
          <w:rPr>
            <w:rFonts w:cs="Arial"/>
          </w:rPr>
          <w:t>8</w:t>
        </w:r>
      </w:hyperlink>
      <w:r w:rsidRPr="00CD0E59">
        <w:rPr>
          <w:rFonts w:cs="Arial"/>
        </w:rPr>
        <w:t xml:space="preserve"> настоящего административного регламента, принимается решение о подготовке градостроительного плана земельного участка.</w:t>
      </w:r>
    </w:p>
    <w:p w:rsidR="00686BE4" w:rsidRPr="00CD0E59" w:rsidRDefault="00686BE4" w:rsidP="00686BE4">
      <w:pPr>
        <w:autoSpaceDE w:val="0"/>
        <w:autoSpaceDN w:val="0"/>
        <w:adjustRightInd w:val="0"/>
        <w:ind w:firstLine="709"/>
        <w:rPr>
          <w:rFonts w:cs="Arial"/>
        </w:rPr>
      </w:pPr>
      <w:r w:rsidRPr="00CD0E59">
        <w:rPr>
          <w:rFonts w:cs="Arial"/>
        </w:rPr>
        <w:t xml:space="preserve">3.3.6. В случае наличия оснований, указанных в </w:t>
      </w:r>
      <w:hyperlink r:id="rId29" w:history="1">
        <w:r w:rsidRPr="00CD0E59">
          <w:rPr>
            <w:rFonts w:cs="Arial"/>
          </w:rPr>
          <w:t>пункте 2.8</w:t>
        </w:r>
      </w:hyperlink>
      <w:r w:rsidRPr="00CD0E59">
        <w:rPr>
          <w:rFonts w:cs="Arial"/>
        </w:rPr>
        <w:t xml:space="preserve"> настоящего административного регламента, принимается решение об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lastRenderedPageBreak/>
        <w:t>3.3.7. Результатом административной процедуры является принятие решения о выдаче градостроительного плана земельного участка, расположенного на территории Бобровского муниципального района Воронежской области, либо об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3.3.8. Максимальный срок исполнения административной процедуры - 15 календарных дней.</w:t>
      </w:r>
    </w:p>
    <w:p w:rsidR="00686BE4" w:rsidRPr="00CD0E59" w:rsidRDefault="00686BE4" w:rsidP="00686BE4">
      <w:pPr>
        <w:autoSpaceDE w:val="0"/>
        <w:autoSpaceDN w:val="0"/>
        <w:adjustRightInd w:val="0"/>
        <w:ind w:firstLine="709"/>
        <w:outlineLvl w:val="0"/>
        <w:rPr>
          <w:rFonts w:cs="Arial"/>
        </w:rPr>
      </w:pPr>
      <w:r w:rsidRPr="00CD0E59">
        <w:rPr>
          <w:rFonts w:cs="Arial"/>
        </w:rPr>
        <w:t>3.4. Подготовка и утверждение градостроительного плана земельного участка и уведомления об утверждении и возможности получения градостроительного плана земельного участка либо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3.4.1. По результатам принятого решения ответственный:</w:t>
      </w:r>
    </w:p>
    <w:p w:rsidR="00686BE4" w:rsidRPr="00CD0E59" w:rsidRDefault="00686BE4" w:rsidP="00686BE4">
      <w:pPr>
        <w:autoSpaceDE w:val="0"/>
        <w:autoSpaceDN w:val="0"/>
        <w:adjustRightInd w:val="0"/>
        <w:ind w:firstLine="709"/>
        <w:rPr>
          <w:rFonts w:cs="Arial"/>
        </w:rPr>
      </w:pPr>
      <w:r w:rsidRPr="00CD0E59">
        <w:rPr>
          <w:rFonts w:cs="Arial"/>
        </w:rPr>
        <w:t>3.4.1.1. Готовит градостроительный план земельного участка и уведомление об утверждении и возможности получения градостроительного плана земельного участка либо уведомление о мотивированном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3.4.1.2. Передает подготовленные градостроительный план земельного участка, уведомление об утверждении и возможности получения градостроительного плана земельного участка либо уведомление о мотивированном отказе в предоставлении муниципальной услуги на подписание руководителю отдела.</w:t>
      </w:r>
    </w:p>
    <w:p w:rsidR="00686BE4" w:rsidRPr="00CD0E59" w:rsidRDefault="00686BE4" w:rsidP="00686BE4">
      <w:pPr>
        <w:autoSpaceDE w:val="0"/>
        <w:autoSpaceDN w:val="0"/>
        <w:adjustRightInd w:val="0"/>
        <w:ind w:firstLine="709"/>
        <w:rPr>
          <w:rFonts w:cs="Arial"/>
        </w:rPr>
      </w:pPr>
      <w:r w:rsidRPr="00CD0E59">
        <w:rPr>
          <w:rFonts w:cs="Arial"/>
        </w:rPr>
        <w:t>3.4.1.3. Передает подписанный руководителем отдела градостроительный план земельного участка на утверждение главе администрации Бобровского муниципального района.</w:t>
      </w:r>
    </w:p>
    <w:p w:rsidR="00686BE4" w:rsidRPr="00CD0E59" w:rsidRDefault="00686BE4" w:rsidP="00686BE4">
      <w:pPr>
        <w:autoSpaceDE w:val="0"/>
        <w:autoSpaceDN w:val="0"/>
        <w:adjustRightInd w:val="0"/>
        <w:ind w:firstLine="709"/>
        <w:rPr>
          <w:rFonts w:cs="Arial"/>
        </w:rPr>
      </w:pPr>
      <w:r w:rsidRPr="00CD0E59">
        <w:rPr>
          <w:rFonts w:cs="Arial"/>
        </w:rPr>
        <w:t>3.4.1.4. Регистрирует утвержденный градостроительный план земельного участка, уведомление об утверждении и возможности получения градостроительного плана земельного участка либо уведомление о мотивированном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3.4.2. При поступлении в отдел заявления о выдаче градостроительного плана земельного участка через МФЦ зарегистрированный градостроительный план земельного участка, уведомление об утверждении и возможности получения градостроительного плана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686BE4" w:rsidRPr="00CD0E59" w:rsidRDefault="00686BE4" w:rsidP="00686BE4">
      <w:pPr>
        <w:autoSpaceDE w:val="0"/>
        <w:autoSpaceDN w:val="0"/>
        <w:adjustRightInd w:val="0"/>
        <w:ind w:firstLine="709"/>
        <w:rPr>
          <w:rFonts w:cs="Arial"/>
        </w:rPr>
      </w:pPr>
      <w:r w:rsidRPr="00CD0E59">
        <w:rPr>
          <w:rFonts w:cs="Arial"/>
        </w:rPr>
        <w:t>3.4.3. Результатом административной процедуры является подготовка и утверждение градостроительного плана земельного участка и уведомления об утверждении и возможности получения градостроительного плана земельного участка либо подготовка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3.4.4. Максимальный срок исполнения административной процедуры - 12 календарных дней.</w:t>
      </w:r>
    </w:p>
    <w:p w:rsidR="00686BE4" w:rsidRPr="00CD0E59" w:rsidRDefault="00686BE4" w:rsidP="00686BE4">
      <w:pPr>
        <w:autoSpaceDE w:val="0"/>
        <w:autoSpaceDN w:val="0"/>
        <w:adjustRightInd w:val="0"/>
        <w:ind w:firstLine="709"/>
        <w:outlineLvl w:val="0"/>
        <w:rPr>
          <w:rFonts w:cs="Arial"/>
        </w:rPr>
      </w:pPr>
      <w:r w:rsidRPr="00CD0E59">
        <w:rPr>
          <w:rFonts w:cs="Arial"/>
        </w:rPr>
        <w:t>3.5. Выдача заявителю градостроительного плана земельного участка или направление уведомления об утверждении и возможности получения градостроительного плана земельного участка либо выдача (направление)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bookmarkStart w:id="1" w:name="Par79"/>
      <w:bookmarkEnd w:id="1"/>
      <w:r w:rsidRPr="00CD0E59">
        <w:rPr>
          <w:rFonts w:cs="Arial"/>
        </w:rPr>
        <w:t>3.5.1. Утвержденный градостроительный план земельного участка в течение двух календарных дней со дня утверждения выдается заявителю в отделе по адресу: Воронежская область, Бобровский муниципальный район, г. Бобров, ул. им. Кирова, 32 а, каб. 8 или в МФЦ.</w:t>
      </w:r>
    </w:p>
    <w:p w:rsidR="00686BE4" w:rsidRPr="00CD0E59" w:rsidRDefault="00686BE4" w:rsidP="00686BE4">
      <w:pPr>
        <w:autoSpaceDE w:val="0"/>
        <w:autoSpaceDN w:val="0"/>
        <w:adjustRightInd w:val="0"/>
        <w:ind w:firstLine="709"/>
        <w:rPr>
          <w:rFonts w:cs="Arial"/>
        </w:rPr>
      </w:pPr>
      <w:r w:rsidRPr="00CD0E59">
        <w:rPr>
          <w:rFonts w:cs="Arial"/>
        </w:rPr>
        <w:t xml:space="preserve">3.5.2. В случае неполучения заявителем утвержденного градостроительного плана земельного участка в срок, установленный </w:t>
      </w:r>
      <w:hyperlink w:anchor="Par79" w:history="1">
        <w:r w:rsidRPr="00CD0E59">
          <w:rPr>
            <w:rFonts w:cs="Arial"/>
          </w:rPr>
          <w:t>пунктом 3.5.1</w:t>
        </w:r>
      </w:hyperlink>
      <w:r w:rsidRPr="00CD0E59">
        <w:rPr>
          <w:rFonts w:cs="Arial"/>
        </w:rPr>
        <w:t xml:space="preserve"> настоящего административного регламента, уведомление об утверждении и возможности получения градостроительного плана земельного участка в течение одного календарного дня направляется по адресу, указанному в заявлении.</w:t>
      </w:r>
    </w:p>
    <w:p w:rsidR="00686BE4" w:rsidRPr="00CD0E59" w:rsidRDefault="00686BE4" w:rsidP="00686BE4">
      <w:pPr>
        <w:autoSpaceDE w:val="0"/>
        <w:autoSpaceDN w:val="0"/>
        <w:adjustRightInd w:val="0"/>
        <w:ind w:firstLine="709"/>
        <w:rPr>
          <w:rFonts w:cs="Arial"/>
        </w:rPr>
      </w:pPr>
      <w:bookmarkStart w:id="2" w:name="Par81"/>
      <w:bookmarkEnd w:id="2"/>
      <w:r w:rsidRPr="00CD0E59">
        <w:rPr>
          <w:rFonts w:cs="Arial"/>
        </w:rPr>
        <w:lastRenderedPageBreak/>
        <w:t>3.5.3. 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отделе главного архитектора администрации района: Воронежская область, Бобровский муниципальный район, г. Бобров, ул. им. Кирова, 32 а, каб.8 или в МФЦ.</w:t>
      </w:r>
    </w:p>
    <w:p w:rsidR="00686BE4" w:rsidRPr="00CD0E59" w:rsidRDefault="00686BE4" w:rsidP="00686BE4">
      <w:pPr>
        <w:autoSpaceDE w:val="0"/>
        <w:autoSpaceDN w:val="0"/>
        <w:adjustRightInd w:val="0"/>
        <w:ind w:firstLine="709"/>
        <w:rPr>
          <w:rFonts w:cs="Arial"/>
        </w:rPr>
      </w:pPr>
      <w:r w:rsidRPr="00CD0E59">
        <w:rPr>
          <w:rFonts w:cs="Arial"/>
        </w:rPr>
        <w:t xml:space="preserve">3.5.4. В случае неполучения заявителем уведомления о мотивированном отказе в предоставлении муниципальной услуги в срок, установленный </w:t>
      </w:r>
      <w:hyperlink w:anchor="Par81" w:history="1">
        <w:r w:rsidRPr="00CD0E59">
          <w:rPr>
            <w:rFonts w:cs="Arial"/>
          </w:rPr>
          <w:t>пунктом 3.5.3</w:t>
        </w:r>
      </w:hyperlink>
      <w:r w:rsidRPr="00CD0E59">
        <w:rPr>
          <w:rFonts w:cs="Arial"/>
        </w:rPr>
        <w:t xml:space="preserve"> настоящего административного регламента, уведомление о мотивированном отказе в предоставлении муниципальной услуги в течение одного календарного дня направляется по адресу, указанному в заявлении.</w:t>
      </w:r>
    </w:p>
    <w:p w:rsidR="00686BE4" w:rsidRPr="00CD0E59" w:rsidRDefault="00686BE4" w:rsidP="00686BE4">
      <w:pPr>
        <w:autoSpaceDE w:val="0"/>
        <w:autoSpaceDN w:val="0"/>
        <w:adjustRightInd w:val="0"/>
        <w:ind w:firstLine="709"/>
        <w:rPr>
          <w:rFonts w:cs="Arial"/>
        </w:rPr>
      </w:pPr>
      <w:r w:rsidRPr="00CD0E59">
        <w:rPr>
          <w:rFonts w:cs="Arial"/>
        </w:rPr>
        <w:t>3.5.5. При поступлении в администрацию района заявления о выдаче градостроительного плана земельного участка через МФЦ направление уведомления об утверждении и возможности получения градостроительного плана земельного участка либо уведомления о мотивированном отказе в предоставлении муниципальной услуги осуществляется уполномоченными должностными лицами МФЦ.</w:t>
      </w:r>
    </w:p>
    <w:p w:rsidR="00686BE4" w:rsidRPr="00CD0E59" w:rsidRDefault="00686BE4" w:rsidP="00686BE4">
      <w:pPr>
        <w:autoSpaceDE w:val="0"/>
        <w:autoSpaceDN w:val="0"/>
        <w:adjustRightInd w:val="0"/>
        <w:ind w:firstLine="709"/>
        <w:rPr>
          <w:rFonts w:cs="Arial"/>
        </w:rPr>
      </w:pPr>
      <w:r w:rsidRPr="00CD0E59">
        <w:rPr>
          <w:rFonts w:cs="Arial"/>
        </w:rPr>
        <w:t>3.5.6.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по адресу, указанному в заявлении, уведомления об утверждении и возможности получения градостроительного плана земельного участка либо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ind w:firstLine="709"/>
        <w:rPr>
          <w:rFonts w:cs="Arial"/>
        </w:rPr>
      </w:pPr>
      <w:r w:rsidRPr="00CD0E59">
        <w:rPr>
          <w:rFonts w:cs="Arial"/>
        </w:rPr>
        <w:t>3.5.7. Максимальный срок исполнения административной процедуры - 2 календарных дня.</w:t>
      </w:r>
    </w:p>
    <w:p w:rsidR="00686BE4" w:rsidRPr="00CD0E59" w:rsidRDefault="00686BE4" w:rsidP="00686BE4">
      <w:pPr>
        <w:autoSpaceDE w:val="0"/>
        <w:autoSpaceDN w:val="0"/>
        <w:adjustRightInd w:val="0"/>
        <w:ind w:firstLine="709"/>
        <w:outlineLvl w:val="0"/>
        <w:rPr>
          <w:rFonts w:cs="Arial"/>
        </w:rPr>
      </w:pPr>
      <w:r w:rsidRPr="00CD0E59">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6BE4" w:rsidRPr="00CD0E59" w:rsidRDefault="00686BE4" w:rsidP="00686BE4">
      <w:pPr>
        <w:autoSpaceDE w:val="0"/>
        <w:autoSpaceDN w:val="0"/>
        <w:adjustRightInd w:val="0"/>
        <w:ind w:firstLine="709"/>
        <w:rPr>
          <w:rFonts w:cs="Arial"/>
        </w:rPr>
      </w:pPr>
      <w:r w:rsidRPr="00CD0E59">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autoSpaceDE w:val="0"/>
        <w:autoSpaceDN w:val="0"/>
        <w:adjustRightInd w:val="0"/>
        <w:ind w:firstLine="709"/>
        <w:rPr>
          <w:rFonts w:cs="Arial"/>
        </w:rPr>
      </w:pPr>
      <w:r w:rsidRPr="00CD0E59">
        <w:rPr>
          <w:rFonts w:cs="Arial"/>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autoSpaceDE w:val="0"/>
        <w:autoSpaceDN w:val="0"/>
        <w:adjustRightInd w:val="0"/>
        <w:ind w:firstLine="709"/>
        <w:rPr>
          <w:rFonts w:cs="Arial"/>
        </w:rPr>
      </w:pPr>
      <w:r w:rsidRPr="00CD0E59">
        <w:rPr>
          <w:rFonts w:cs="Arial"/>
        </w:rPr>
        <w:t>3.6.3. Получение результата муниципальной услуги в электронной форме предусмотрено.</w:t>
      </w:r>
    </w:p>
    <w:p w:rsidR="00686BE4" w:rsidRPr="00CD0E59" w:rsidRDefault="00686BE4" w:rsidP="00686BE4">
      <w:pPr>
        <w:autoSpaceDE w:val="0"/>
        <w:autoSpaceDN w:val="0"/>
        <w:adjustRightInd w:val="0"/>
        <w:ind w:firstLine="709"/>
        <w:outlineLvl w:val="0"/>
        <w:rPr>
          <w:rFonts w:cs="Arial"/>
        </w:rPr>
      </w:pPr>
      <w:r w:rsidRPr="00CD0E59">
        <w:rPr>
          <w:rFonts w:cs="Arial"/>
        </w:rPr>
        <w:t>3.7. Взаимодействие отдела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6BE4" w:rsidRPr="00CD0E59" w:rsidRDefault="00686BE4" w:rsidP="00686BE4">
      <w:pPr>
        <w:autoSpaceDE w:val="0"/>
        <w:autoSpaceDN w:val="0"/>
        <w:adjustRightInd w:val="0"/>
        <w:ind w:firstLine="709"/>
        <w:rPr>
          <w:rFonts w:cs="Arial"/>
        </w:rPr>
      </w:pPr>
      <w:r w:rsidRPr="00CD0E59">
        <w:rPr>
          <w:rFonts w:cs="Arial"/>
        </w:rPr>
        <w:t>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взаимодействие с Бобровским отделом Управления Росреестра по Воронежской области в электронной форме.</w:t>
      </w:r>
    </w:p>
    <w:p w:rsidR="00686BE4" w:rsidRPr="00CD0E59" w:rsidRDefault="00686BE4" w:rsidP="00686BE4">
      <w:pPr>
        <w:autoSpaceDE w:val="0"/>
        <w:autoSpaceDN w:val="0"/>
        <w:adjustRightInd w:val="0"/>
        <w:ind w:firstLine="709"/>
        <w:rPr>
          <w:rFonts w:cs="Arial"/>
        </w:rPr>
      </w:pPr>
      <w:r w:rsidRPr="00CD0E59">
        <w:rPr>
          <w:rFonts w:cs="Arial"/>
        </w:rPr>
        <w:t>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межрайонным о</w:t>
      </w:r>
      <w:r w:rsidRPr="00CD0E59">
        <w:rPr>
          <w:rFonts w:cs="Arial"/>
        </w:rPr>
        <w:t>т</w:t>
      </w:r>
      <w:r w:rsidRPr="00CD0E59">
        <w:rPr>
          <w:rFonts w:cs="Arial"/>
        </w:rPr>
        <w:t>делом №6 (Бобровский район)</w:t>
      </w:r>
      <w:r w:rsidRPr="00CD0E59">
        <w:rPr>
          <w:rFonts w:cs="Arial"/>
          <w:b/>
        </w:rPr>
        <w:t xml:space="preserve"> </w:t>
      </w:r>
      <w:r w:rsidRPr="00CD0E59">
        <w:rPr>
          <w:rFonts w:cs="Arial"/>
        </w:rPr>
        <w:t>филиала ФГБУ «Федеральная Кадастровая Палата» Росреестра по Воронежской о</w:t>
      </w:r>
      <w:r w:rsidRPr="00CD0E59">
        <w:rPr>
          <w:rFonts w:cs="Arial"/>
        </w:rPr>
        <w:t>б</w:t>
      </w:r>
      <w:r w:rsidRPr="00CD0E59">
        <w:rPr>
          <w:rFonts w:cs="Arial"/>
        </w:rPr>
        <w:t>ласти в электронной форме.</w:t>
      </w:r>
    </w:p>
    <w:p w:rsidR="00686BE4" w:rsidRPr="00CD0E59" w:rsidRDefault="00686BE4" w:rsidP="00686BE4">
      <w:pPr>
        <w:autoSpaceDE w:val="0"/>
        <w:autoSpaceDN w:val="0"/>
        <w:adjustRightInd w:val="0"/>
        <w:ind w:firstLine="709"/>
        <w:rPr>
          <w:rFonts w:cs="Arial"/>
        </w:rPr>
      </w:pPr>
      <w:r w:rsidRPr="00CD0E59">
        <w:rPr>
          <w:rFonts w:cs="Arial"/>
        </w:rPr>
        <w:t>Заявитель вправе представить указанные документы самостоятельно.</w:t>
      </w:r>
    </w:p>
    <w:p w:rsidR="00686BE4" w:rsidRPr="00CD0E59" w:rsidRDefault="00686BE4" w:rsidP="00686BE4">
      <w:pPr>
        <w:widowControl w:val="0"/>
        <w:tabs>
          <w:tab w:val="left" w:pos="1560"/>
          <w:tab w:val="left" w:pos="1680"/>
          <w:tab w:val="left" w:pos="1985"/>
        </w:tabs>
        <w:suppressAutoHyphens/>
        <w:autoSpaceDE w:val="0"/>
        <w:autoSpaceDN w:val="0"/>
        <w:adjustRightInd w:val="0"/>
        <w:rPr>
          <w:rFonts w:cs="Arial"/>
        </w:rPr>
      </w:pPr>
    </w:p>
    <w:p w:rsidR="00686BE4" w:rsidRPr="00CD0E59" w:rsidRDefault="00686BE4" w:rsidP="00686BE4">
      <w:pPr>
        <w:numPr>
          <w:ilvl w:val="0"/>
          <w:numId w:val="6"/>
        </w:numPr>
        <w:tabs>
          <w:tab w:val="left" w:pos="1560"/>
        </w:tabs>
        <w:jc w:val="center"/>
        <w:rPr>
          <w:rFonts w:cs="Arial"/>
          <w:b/>
        </w:rPr>
      </w:pPr>
      <w:r w:rsidRPr="00CD0E59">
        <w:rPr>
          <w:rFonts w:cs="Arial"/>
          <w:b/>
        </w:rPr>
        <w:lastRenderedPageBreak/>
        <w:t>Формы контроля за исполнением административного регламента</w:t>
      </w:r>
    </w:p>
    <w:p w:rsidR="00686BE4" w:rsidRPr="00CD0E59" w:rsidRDefault="00686BE4" w:rsidP="00686BE4">
      <w:pPr>
        <w:suppressAutoHyphens/>
        <w:ind w:left="360"/>
        <w:jc w:val="center"/>
        <w:rPr>
          <w:rFonts w:cs="Arial"/>
          <w:b/>
        </w:rPr>
      </w:pPr>
    </w:p>
    <w:p w:rsidR="00686BE4" w:rsidRPr="00CD0E59" w:rsidRDefault="00686BE4" w:rsidP="00686BE4">
      <w:pPr>
        <w:autoSpaceDE w:val="0"/>
        <w:autoSpaceDN w:val="0"/>
        <w:adjustRightInd w:val="0"/>
        <w:ind w:firstLine="709"/>
        <w:rPr>
          <w:rFonts w:cs="Arial"/>
        </w:rPr>
      </w:pPr>
      <w:r w:rsidRPr="00CD0E59">
        <w:rPr>
          <w:rFonts w:cs="Arial"/>
        </w:rPr>
        <w:t>4.1. Текущий контроль организации предоставления муниципальной услуги осуществляется главой администрации Бобровского муниципального района Воронежской области.</w:t>
      </w:r>
    </w:p>
    <w:p w:rsidR="00686BE4" w:rsidRPr="00CD0E59" w:rsidRDefault="00686BE4" w:rsidP="00686BE4">
      <w:pPr>
        <w:autoSpaceDE w:val="0"/>
        <w:autoSpaceDN w:val="0"/>
        <w:adjustRightInd w:val="0"/>
        <w:ind w:firstLine="709"/>
        <w:rPr>
          <w:rFonts w:cs="Arial"/>
        </w:rPr>
      </w:pPr>
      <w:r w:rsidRPr="00CD0E59">
        <w:rPr>
          <w:rFonts w:cs="Arial"/>
        </w:rPr>
        <w:t>4.2. Перечень иных должностных лиц администрации района,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Уставом Бобровского района, положениями об отделах администрации района, ответственных за предоставление муниципальной услуги, и должностными инструкциями муниципальных служащих.</w:t>
      </w:r>
    </w:p>
    <w:p w:rsidR="00686BE4" w:rsidRPr="00CD0E59" w:rsidRDefault="00686BE4" w:rsidP="00686BE4">
      <w:pPr>
        <w:autoSpaceDE w:val="0"/>
        <w:autoSpaceDN w:val="0"/>
        <w:adjustRightInd w:val="0"/>
        <w:ind w:firstLine="709"/>
        <w:rPr>
          <w:rFonts w:cs="Arial"/>
        </w:rPr>
      </w:pPr>
      <w:r w:rsidRPr="00CD0E5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6BE4" w:rsidRPr="00CD0E59" w:rsidRDefault="00686BE4" w:rsidP="00686BE4">
      <w:pPr>
        <w:autoSpaceDE w:val="0"/>
        <w:autoSpaceDN w:val="0"/>
        <w:adjustRightInd w:val="0"/>
        <w:ind w:firstLine="709"/>
        <w:rPr>
          <w:rFonts w:cs="Arial"/>
        </w:rPr>
      </w:pPr>
      <w:r w:rsidRPr="00CD0E5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Воронежской области, Бобровского муниципального района Воронежской области.</w:t>
      </w:r>
    </w:p>
    <w:p w:rsidR="00686BE4" w:rsidRPr="00CD0E59" w:rsidRDefault="00686BE4" w:rsidP="00686BE4">
      <w:pPr>
        <w:autoSpaceDE w:val="0"/>
        <w:autoSpaceDN w:val="0"/>
        <w:adjustRightInd w:val="0"/>
        <w:ind w:firstLine="709"/>
        <w:rPr>
          <w:rFonts w:cs="Arial"/>
        </w:rPr>
      </w:pPr>
      <w:r w:rsidRPr="00CD0E59">
        <w:rPr>
          <w:rFonts w:cs="Arial"/>
        </w:rPr>
        <w:t>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администрации района.</w:t>
      </w:r>
    </w:p>
    <w:p w:rsidR="00686BE4" w:rsidRPr="00CD0E59" w:rsidRDefault="00686BE4" w:rsidP="00686BE4">
      <w:pPr>
        <w:autoSpaceDE w:val="0"/>
        <w:autoSpaceDN w:val="0"/>
        <w:adjustRightInd w:val="0"/>
        <w:ind w:firstLine="709"/>
        <w:rPr>
          <w:rFonts w:cs="Arial"/>
        </w:rPr>
      </w:pPr>
      <w:r w:rsidRPr="00CD0E59">
        <w:rPr>
          <w:rFonts w:cs="Arial"/>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нормативным правовым актом.</w:t>
      </w:r>
    </w:p>
    <w:p w:rsidR="00686BE4" w:rsidRPr="00CD0E59" w:rsidRDefault="00686BE4" w:rsidP="00686BE4">
      <w:pPr>
        <w:autoSpaceDE w:val="0"/>
        <w:autoSpaceDN w:val="0"/>
        <w:adjustRightInd w:val="0"/>
        <w:ind w:firstLine="709"/>
        <w:rPr>
          <w:rFonts w:cs="Arial"/>
        </w:rPr>
      </w:pPr>
      <w:r w:rsidRPr="00CD0E5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86BE4" w:rsidRPr="00CD0E59" w:rsidRDefault="00686BE4" w:rsidP="00686BE4">
      <w:pPr>
        <w:autoSpaceDE w:val="0"/>
        <w:autoSpaceDN w:val="0"/>
        <w:adjustRightInd w:val="0"/>
        <w:ind w:firstLine="709"/>
        <w:rPr>
          <w:rFonts w:cs="Arial"/>
        </w:rPr>
      </w:pPr>
      <w:r w:rsidRPr="00CD0E5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6BE4" w:rsidRPr="00CD0E59" w:rsidRDefault="00686BE4" w:rsidP="00686BE4">
      <w:pPr>
        <w:autoSpaceDE w:val="0"/>
        <w:autoSpaceDN w:val="0"/>
        <w:adjustRightInd w:val="0"/>
        <w:ind w:firstLine="709"/>
        <w:rPr>
          <w:rFonts w:cs="Arial"/>
        </w:rPr>
      </w:pPr>
      <w:r w:rsidRPr="00CD0E59">
        <w:rPr>
          <w:rFonts w:cs="Arial"/>
        </w:rPr>
        <w:t>4.5. Контроль деятельности отдела осуществляет глава администрации Бобровского муниципального района.</w:t>
      </w:r>
    </w:p>
    <w:p w:rsidR="00686BE4" w:rsidRPr="00CD0E59" w:rsidRDefault="00686BE4" w:rsidP="00686BE4">
      <w:pPr>
        <w:suppressAutoHyphens/>
        <w:rPr>
          <w:rFonts w:cs="Arial"/>
          <w:b/>
        </w:rPr>
      </w:pPr>
    </w:p>
    <w:p w:rsidR="00686BE4" w:rsidRPr="00CD0E59" w:rsidRDefault="00686BE4" w:rsidP="00686BE4">
      <w:pPr>
        <w:tabs>
          <w:tab w:val="left" w:pos="1560"/>
        </w:tabs>
        <w:ind w:left="708"/>
        <w:jc w:val="center"/>
        <w:rPr>
          <w:rFonts w:cs="Arial"/>
        </w:rPr>
      </w:pPr>
      <w:r w:rsidRPr="00CD0E59">
        <w:rPr>
          <w:rFonts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6BE4" w:rsidRPr="00CD0E59" w:rsidRDefault="00686BE4" w:rsidP="00686BE4">
      <w:pPr>
        <w:pStyle w:val="ConsPlusTitle"/>
        <w:widowControl/>
        <w:jc w:val="both"/>
        <w:rPr>
          <w:b w:val="0"/>
          <w:sz w:val="24"/>
          <w:szCs w:val="24"/>
        </w:rPr>
      </w:pPr>
    </w:p>
    <w:p w:rsidR="00686BE4" w:rsidRPr="00CD0E59" w:rsidRDefault="00686BE4" w:rsidP="00686BE4">
      <w:pPr>
        <w:pStyle w:val="ConsPlusNormal"/>
        <w:ind w:firstLine="709"/>
        <w:jc w:val="both"/>
        <w:rPr>
          <w:sz w:val="24"/>
          <w:szCs w:val="24"/>
          <w:lang w:eastAsia="ru-RU"/>
        </w:rPr>
      </w:pPr>
      <w:r w:rsidRPr="00CD0E59">
        <w:rPr>
          <w:sz w:val="24"/>
          <w:szCs w:val="24"/>
          <w:lang w:eastAsia="ru-RU"/>
        </w:rPr>
        <w:t>5.1. Заявители имеют право на обжалование решений и действий (бездействия) должностных лиц администрации района в досудебном порядке, на получение информации, необходимой для обоснования и рассмотрения жалобы.</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5.2. Заявитель может обратиться с жалобой в том числе в следующих случаях:</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1) нарушение срока регистрации заявления заявителя об оказании муниципальной услуги;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2) нарушение срока предоставления муниципальной услуги;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7) отказ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5.3. Жалоба может быть подана в письменной форме на бумажном носителе или в электронной форме.</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района, многофункциональный центр при наличии соглашения о взаимодействии между многофункциональным центром и администрацией района с запросом о предоставлении муниципальной услуги, выраженным в устной, письменной или электронной форме.</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1) оформленная в соответствии с законодательством Российской Федерации доверенность (для физических лиц);</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5.4. Жалоба должна содержать:</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1) наименование органа, предоставляющего муниципальную услугу (администрация района), должностного лица администрации района либо муниципального служащего, решения и действия (бездействие) которых обжалуются;</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3) сведения об обжалуемых решениях и действиях (бездействии) администрации района, должностного лица администрации района, либо муниципального служащего;</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4) 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5.5. Должностные лица администрации района, указанные в пункте 5.9 настоящего раздела административного регламента, проводят личный прием заявителей.</w:t>
      </w:r>
    </w:p>
    <w:p w:rsidR="00686BE4" w:rsidRPr="00CD0E59" w:rsidRDefault="00686BE4" w:rsidP="00686BE4">
      <w:pPr>
        <w:pStyle w:val="ConsPlusNormal"/>
        <w:ind w:firstLine="709"/>
        <w:jc w:val="both"/>
        <w:rPr>
          <w:sz w:val="24"/>
          <w:szCs w:val="24"/>
          <w:lang w:eastAsia="ru-RU"/>
        </w:rPr>
      </w:pPr>
      <w:r w:rsidRPr="00CD0E59">
        <w:rPr>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района в сети Интернет и информационных стендах.</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5.6. Должностное лицо, уполномоченное на рассмотрение жалобы, или администрация района отказывают в удовлетворении жалобы в следующих случаях:</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2) подача жалобы лицом, полномочия которого не подтверждены в порядке, установленном законодательством;</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Должностное лицо, уполномоченное на рассмотрение жалобы, или администрация района вправе оставить жалобу без ответа в следующих случаях:</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5.7. Основанием для начала процедуры досудебного (внесудебного) обжалования является поступление жалобы в администрацию района.</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5.9. Заявители могут обжаловать решения и действия (бездействие) должностных лиц, муниципальных служащих администрации района:</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 у руководителя отдела главного архитектора администрации Бобровского муниципального района Воронежской области;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 у главы администрации Бобровского муниципального района муниципального района Воронежской области.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5.10.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5.11. По результатам рассмотрения жалобы администрация района принимает решение об удовлетворении жалобы либо об отказе в ее удовлетворении. Указанное решение принимается в форме акта.</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В ответе по результатам рассмотрения жалобы указываются:</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 xml:space="preserve">1) наименование исполнительного органа государственной власти Воронежской области, предоставляющего муниципальную услугу (администрация района), рассмотревшего жалобу, должность, фамилия, имя, отчество (при наличии) его </w:t>
      </w:r>
      <w:r w:rsidRPr="00CD0E59">
        <w:rPr>
          <w:sz w:val="24"/>
          <w:szCs w:val="24"/>
          <w:lang w:eastAsia="ru-RU"/>
        </w:rPr>
        <w:lastRenderedPageBreak/>
        <w:t>должностного лица, принявшего решение по жалобе;</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3) фамилия, имя, отчество (при наличии) или наименование заявителя;</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4) основания для принятия решения по жалобе;</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 принятое по жалобе решение;</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7) сведения о порядке обжалования принятого по жалобе решения.</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Ответ по результатам рассмотрения жалобы подписывается уполномоченным на рассмотрение жалобы должностным лицом администрации района.</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Должностное лицо, муниципальный служащий, на решение, действие (бездействие) которого поступила жалоба, вправе ознакомиться с результатом рассмотрения жалобы.</w:t>
      </w:r>
    </w:p>
    <w:p w:rsidR="00686BE4" w:rsidRPr="00CD0E59" w:rsidRDefault="00686BE4" w:rsidP="00686BE4">
      <w:pPr>
        <w:pStyle w:val="ConsPlusNormal"/>
        <w:ind w:firstLine="709"/>
        <w:jc w:val="both"/>
        <w:rPr>
          <w:sz w:val="24"/>
          <w:szCs w:val="24"/>
          <w:lang w:eastAsia="ru-RU"/>
        </w:rPr>
      </w:pPr>
      <w:r w:rsidRPr="00CD0E59">
        <w:rPr>
          <w:sz w:val="24"/>
          <w:szCs w:val="24"/>
          <w:lang w:eastAsia="ru-RU"/>
        </w:rPr>
        <w:t>5.12.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района, вид которой установлен законодательством Российской Федерации.</w:t>
      </w:r>
    </w:p>
    <w:p w:rsidR="00686BE4" w:rsidRPr="00CD0E59" w:rsidRDefault="00686BE4" w:rsidP="00686BE4">
      <w:pPr>
        <w:pStyle w:val="ConsPlusNormal"/>
        <w:widowControl/>
        <w:ind w:firstLine="709"/>
        <w:jc w:val="both"/>
        <w:rPr>
          <w:sz w:val="24"/>
          <w:szCs w:val="24"/>
        </w:rPr>
      </w:pPr>
      <w:r w:rsidRPr="00CD0E59">
        <w:rPr>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5.9 настоящего административного регламента, незамедлительно направляет имеющиеся материалы в органы прокуратуры.</w:t>
      </w:r>
    </w:p>
    <w:p w:rsidR="00686BE4" w:rsidRPr="00CD0E59" w:rsidRDefault="00686BE4" w:rsidP="00686BE4">
      <w:pPr>
        <w:rPr>
          <w:rFonts w:cs="Arial"/>
        </w:rPr>
      </w:pP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Приложение №1 к административному регламенту </w:t>
      </w:r>
    </w:p>
    <w:p w:rsidR="00CD0E59" w:rsidRPr="00CD0E59" w:rsidRDefault="00CD0E59" w:rsidP="00CD0E59">
      <w:pPr>
        <w:ind w:left="2977" w:firstLine="1276"/>
        <w:jc w:val="left"/>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Воронежской области по предоставлению </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муниципальной услуги «Подготовка, утверждение и</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 xml:space="preserve">выдача градостроительных планов земельных участков, </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 xml:space="preserve">расположенных на территории поселений»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 (длят физических лиц)</w:t>
      </w:r>
      <w:r>
        <w:rPr>
          <w:rFonts w:eastAsia="Calibri" w:cs="Arial"/>
          <w:lang w:eastAsia="en-US"/>
        </w:rPr>
        <w:t xml:space="preserve"> </w:t>
      </w:r>
    </w:p>
    <w:p w:rsidR="00CD0E59" w:rsidRPr="00CD0E59" w:rsidRDefault="00CD0E59" w:rsidP="00CD0E59">
      <w:pPr>
        <w:tabs>
          <w:tab w:val="left" w:pos="3817"/>
        </w:tabs>
        <w:spacing w:after="200" w:line="168" w:lineRule="auto"/>
        <w:ind w:left="1985" w:firstLine="1418"/>
        <w:jc w:val="left"/>
        <w:rPr>
          <w:rFonts w:eastAsia="Calibri" w:cs="Arial"/>
          <w:u w:val="single"/>
          <w:lang w:eastAsia="en-US"/>
        </w:rPr>
      </w:pPr>
      <w:r>
        <w:rPr>
          <w:rFonts w:eastAsia="Calibri" w:cs="Arial"/>
          <w:lang w:eastAsia="en-US"/>
        </w:rPr>
        <w:t xml:space="preserve"> </w:t>
      </w:r>
      <w:r w:rsidRPr="00CD0E59">
        <w:rPr>
          <w:rFonts w:eastAsia="Calibri" w:cs="Arial"/>
          <w:lang w:eastAsia="en-US"/>
        </w:rPr>
        <w:t xml:space="preserve">кому: </w:t>
      </w:r>
      <w:r w:rsidRPr="00CD0E59">
        <w:rPr>
          <w:rFonts w:eastAsia="Calibri" w:cs="Arial"/>
          <w:u w:val="single"/>
          <w:lang w:eastAsia="en-US"/>
        </w:rPr>
        <w:t>в отдел главного архитектора</w:t>
      </w:r>
      <w:r w:rsidRPr="00CD0E59">
        <w:rPr>
          <w:rFonts w:eastAsia="Calibri" w:cs="Arial"/>
          <w:lang w:eastAsia="en-US"/>
        </w:rPr>
        <w:t>____________</w:t>
      </w:r>
      <w:r>
        <w:rPr>
          <w:rFonts w:eastAsia="Calibri" w:cs="Arial"/>
          <w:u w:val="single"/>
          <w:lang w:eastAsia="en-US"/>
        </w:rPr>
        <w:t xml:space="preserve"> </w:t>
      </w:r>
    </w:p>
    <w:p w:rsidR="00CD0E59" w:rsidRPr="00CD0E59" w:rsidRDefault="00CD0E59" w:rsidP="00CD0E59">
      <w:pPr>
        <w:tabs>
          <w:tab w:val="left" w:pos="3817"/>
        </w:tabs>
        <w:spacing w:after="200" w:line="168" w:lineRule="auto"/>
        <w:ind w:left="1985" w:firstLine="1418"/>
        <w:jc w:val="left"/>
        <w:rPr>
          <w:rFonts w:eastAsia="Calibri" w:cs="Arial"/>
          <w:u w:val="single"/>
          <w:lang w:eastAsia="en-US"/>
        </w:rPr>
      </w:pPr>
      <w:r>
        <w:rPr>
          <w:rFonts w:eastAsia="Calibri" w:cs="Arial"/>
          <w:lang w:eastAsia="en-US"/>
        </w:rPr>
        <w:t xml:space="preserve"> </w:t>
      </w:r>
      <w:r w:rsidRPr="00CD0E59">
        <w:rPr>
          <w:rFonts w:eastAsia="Calibri" w:cs="Arial"/>
          <w:u w:val="single"/>
          <w:lang w:eastAsia="en-US"/>
        </w:rPr>
        <w:t>администрации Бобровского муниципального</w:t>
      </w:r>
      <w:r w:rsidRPr="00CD0E59">
        <w:rPr>
          <w:rFonts w:eastAsia="Calibri" w:cs="Arial"/>
          <w:lang w:eastAsia="en-US"/>
        </w:rPr>
        <w:t>_____</w:t>
      </w:r>
      <w:r>
        <w:rPr>
          <w:rFonts w:eastAsia="Calibri" w:cs="Arial"/>
          <w:u w:val="single"/>
          <w:lang w:eastAsia="en-US"/>
        </w:rPr>
        <w:t xml:space="preserve"> </w:t>
      </w:r>
    </w:p>
    <w:p w:rsidR="00CD0E59" w:rsidRPr="00CD0E59" w:rsidRDefault="00CD0E59" w:rsidP="00CD0E59">
      <w:pPr>
        <w:tabs>
          <w:tab w:val="left" w:pos="3817"/>
        </w:tabs>
        <w:spacing w:after="200" w:line="168" w:lineRule="auto"/>
        <w:ind w:left="1985" w:firstLine="1418"/>
        <w:jc w:val="left"/>
        <w:rPr>
          <w:rFonts w:eastAsia="Calibri" w:cs="Arial"/>
          <w:u w:val="single"/>
          <w:lang w:eastAsia="en-US"/>
        </w:rPr>
      </w:pPr>
      <w:r>
        <w:rPr>
          <w:rFonts w:eastAsia="Calibri" w:cs="Arial"/>
          <w:lang w:eastAsia="en-US"/>
        </w:rPr>
        <w:t xml:space="preserve"> </w:t>
      </w:r>
      <w:r w:rsidRPr="00CD0E59">
        <w:rPr>
          <w:rFonts w:eastAsia="Calibri" w:cs="Arial"/>
          <w:u w:val="single"/>
          <w:lang w:eastAsia="en-US"/>
        </w:rPr>
        <w:t>района Воронежской области</w:t>
      </w:r>
      <w:r w:rsidRPr="00CD0E59">
        <w:rPr>
          <w:rFonts w:eastAsia="Calibri" w:cs="Arial"/>
          <w:lang w:eastAsia="en-US"/>
        </w:rPr>
        <w:t>____________________</w:t>
      </w:r>
      <w:r w:rsidRPr="00CD0E59">
        <w:rPr>
          <w:rFonts w:eastAsia="Calibri" w:cs="Arial"/>
          <w:u w:val="single"/>
          <w:lang w:eastAsia="en-US"/>
        </w:rPr>
        <w:t xml:space="preserve"> </w:t>
      </w:r>
    </w:p>
    <w:p w:rsidR="00CD0E59" w:rsidRPr="00CD0E59" w:rsidRDefault="00CD0E59" w:rsidP="00CD0E59">
      <w:pPr>
        <w:tabs>
          <w:tab w:val="left" w:pos="3817"/>
        </w:tabs>
        <w:spacing w:line="360" w:lineRule="auto"/>
        <w:ind w:left="1985" w:firstLine="1418"/>
        <w:jc w:val="left"/>
        <w:rPr>
          <w:rFonts w:eastAsia="Calibri" w:cs="Arial"/>
          <w:lang w:eastAsia="en-US"/>
        </w:rPr>
      </w:pPr>
      <w:r>
        <w:rPr>
          <w:rFonts w:eastAsia="Calibri" w:cs="Arial"/>
          <w:lang w:eastAsia="en-US"/>
        </w:rPr>
        <w:t xml:space="preserve"> </w:t>
      </w:r>
      <w:r w:rsidRPr="00CD0E59">
        <w:rPr>
          <w:rFonts w:eastAsia="Calibri" w:cs="Arial"/>
          <w:lang w:eastAsia="en-US"/>
        </w:rPr>
        <w:t>от ______________________________________________</w:t>
      </w:r>
    </w:p>
    <w:p w:rsidR="00CD0E59" w:rsidRPr="00CD0E59" w:rsidRDefault="00CD0E59" w:rsidP="00CD0E59">
      <w:pPr>
        <w:tabs>
          <w:tab w:val="left" w:pos="3817"/>
        </w:tabs>
        <w:spacing w:line="360" w:lineRule="auto"/>
        <w:ind w:left="1985" w:firstLine="1418"/>
        <w:jc w:val="left"/>
        <w:rPr>
          <w:rFonts w:eastAsia="Calibri" w:cs="Arial"/>
          <w:lang w:eastAsia="en-US"/>
        </w:rPr>
      </w:pPr>
      <w:r>
        <w:rPr>
          <w:rFonts w:eastAsia="Calibri" w:cs="Arial"/>
          <w:lang w:eastAsia="en-US"/>
        </w:rPr>
        <w:t xml:space="preserve"> </w:t>
      </w:r>
      <w:r w:rsidRPr="00CD0E59">
        <w:rPr>
          <w:rFonts w:eastAsia="Calibri" w:cs="Arial"/>
          <w:lang w:eastAsia="en-US"/>
        </w:rPr>
        <w:t>________________________________________________</w:t>
      </w:r>
    </w:p>
    <w:p w:rsidR="00CD0E59" w:rsidRPr="00CD0E59" w:rsidRDefault="00CD0E59" w:rsidP="00CD0E59">
      <w:pPr>
        <w:tabs>
          <w:tab w:val="left" w:pos="3817"/>
        </w:tabs>
        <w:spacing w:after="120"/>
        <w:ind w:left="1985" w:firstLine="113"/>
        <w:jc w:val="center"/>
        <w:rPr>
          <w:rFonts w:eastAsia="Calibri" w:cs="Arial"/>
          <w:lang w:eastAsia="en-US"/>
        </w:rPr>
      </w:pPr>
      <w:r>
        <w:rPr>
          <w:rFonts w:eastAsia="Calibri" w:cs="Arial"/>
          <w:lang w:eastAsia="en-US"/>
        </w:rPr>
        <w:t xml:space="preserve"> </w:t>
      </w:r>
      <w:r w:rsidRPr="00CD0E59">
        <w:rPr>
          <w:rFonts w:eastAsia="Calibri" w:cs="Arial"/>
          <w:lang w:eastAsia="en-US"/>
        </w:rPr>
        <w:t>(Ф.И.О)</w:t>
      </w:r>
    </w:p>
    <w:p w:rsidR="00CD0E59" w:rsidRPr="00CD0E59" w:rsidRDefault="00CD0E59" w:rsidP="00CD0E59">
      <w:pPr>
        <w:tabs>
          <w:tab w:val="left" w:pos="4415"/>
        </w:tabs>
        <w:spacing w:after="200"/>
        <w:ind w:firstLine="0"/>
        <w:jc w:val="left"/>
        <w:rPr>
          <w:rFonts w:eastAsia="Calibri" w:cs="Arial"/>
          <w:lang w:eastAsia="en-US"/>
        </w:rPr>
      </w:pPr>
      <w:r>
        <w:rPr>
          <w:rFonts w:eastAsia="Calibri" w:cs="Arial"/>
          <w:lang w:eastAsia="en-US"/>
        </w:rPr>
        <w:t xml:space="preserve">  </w:t>
      </w:r>
      <w:r w:rsidRPr="00CD0E59">
        <w:rPr>
          <w:rFonts w:eastAsia="Calibri" w:cs="Arial"/>
          <w:lang w:eastAsia="en-US"/>
        </w:rPr>
        <w:t>документ, удостоверяющий личность_____________</w:t>
      </w:r>
    </w:p>
    <w:p w:rsidR="00CD0E59" w:rsidRPr="00CD0E59" w:rsidRDefault="00CD0E59" w:rsidP="00CD0E59">
      <w:pPr>
        <w:tabs>
          <w:tab w:val="left" w:pos="4415"/>
        </w:tabs>
        <w:spacing w:after="200"/>
        <w:ind w:firstLine="0"/>
        <w:jc w:val="left"/>
        <w:rPr>
          <w:rFonts w:eastAsia="Calibri" w:cs="Arial"/>
          <w:lang w:eastAsia="en-US"/>
        </w:rPr>
      </w:pPr>
      <w:r w:rsidRPr="00CD0E59">
        <w:rPr>
          <w:rFonts w:eastAsia="Calibri" w:cs="Arial"/>
          <w:lang w:eastAsia="en-US"/>
        </w:rPr>
        <w:tab/>
      </w:r>
      <w:r>
        <w:rPr>
          <w:rFonts w:eastAsia="Calibri" w:cs="Arial"/>
          <w:lang w:eastAsia="en-US"/>
        </w:rPr>
        <w:t xml:space="preserve"> </w:t>
      </w:r>
      <w:r w:rsidRPr="00CD0E59">
        <w:rPr>
          <w:rFonts w:eastAsia="Calibri" w:cs="Arial"/>
          <w:lang w:eastAsia="en-US"/>
        </w:rPr>
        <w:t>_____________________________________________</w:t>
      </w:r>
    </w:p>
    <w:p w:rsidR="00CD0E59" w:rsidRPr="00CD0E59" w:rsidRDefault="00CD0E59" w:rsidP="00CD0E59">
      <w:pPr>
        <w:tabs>
          <w:tab w:val="left" w:pos="3817"/>
        </w:tabs>
        <w:spacing w:line="360" w:lineRule="auto"/>
        <w:ind w:left="1985" w:firstLine="1418"/>
        <w:jc w:val="left"/>
        <w:rPr>
          <w:rFonts w:eastAsia="Calibri" w:cs="Arial"/>
          <w:lang w:eastAsia="en-US"/>
        </w:rPr>
      </w:pPr>
      <w:r>
        <w:rPr>
          <w:rFonts w:eastAsia="Calibri" w:cs="Arial"/>
          <w:lang w:eastAsia="en-US"/>
        </w:rPr>
        <w:t xml:space="preserve"> </w:t>
      </w:r>
      <w:r w:rsidRPr="00CD0E59">
        <w:rPr>
          <w:rFonts w:eastAsia="Calibri" w:cs="Arial"/>
          <w:lang w:eastAsia="en-US"/>
        </w:rPr>
        <w:t>________________________________________________</w:t>
      </w:r>
    </w:p>
    <w:p w:rsidR="00CD0E59" w:rsidRPr="00CD0E59" w:rsidRDefault="00CD0E59" w:rsidP="00CD0E59">
      <w:pPr>
        <w:tabs>
          <w:tab w:val="left" w:pos="3817"/>
        </w:tabs>
        <w:ind w:left="1985" w:firstLine="1418"/>
        <w:jc w:val="left"/>
        <w:rPr>
          <w:rFonts w:eastAsia="Calibri" w:cs="Arial"/>
          <w:lang w:eastAsia="en-US"/>
        </w:rPr>
      </w:pPr>
      <w:r>
        <w:rPr>
          <w:rFonts w:eastAsia="Calibri" w:cs="Arial"/>
          <w:lang w:eastAsia="en-US"/>
        </w:rPr>
        <w:t xml:space="preserve"> </w:t>
      </w:r>
      <w:r w:rsidRPr="00CD0E59">
        <w:rPr>
          <w:rFonts w:eastAsia="Calibri" w:cs="Arial"/>
          <w:lang w:eastAsia="en-US"/>
        </w:rPr>
        <w:t>_________________________________________________</w:t>
      </w:r>
    </w:p>
    <w:p w:rsidR="00CD0E59" w:rsidRPr="00CD0E59" w:rsidRDefault="00CD0E59" w:rsidP="00CD0E59">
      <w:pPr>
        <w:tabs>
          <w:tab w:val="left" w:pos="3817"/>
        </w:tabs>
        <w:spacing w:after="120"/>
        <w:ind w:left="1985" w:firstLine="113"/>
        <w:jc w:val="center"/>
        <w:rPr>
          <w:rFonts w:eastAsia="Calibri" w:cs="Arial"/>
          <w:lang w:eastAsia="en-US"/>
        </w:rPr>
      </w:pPr>
      <w:r>
        <w:rPr>
          <w:rFonts w:eastAsia="Calibri" w:cs="Arial"/>
          <w:lang w:eastAsia="en-US"/>
        </w:rPr>
        <w:t xml:space="preserve"> </w:t>
      </w:r>
      <w:r w:rsidRPr="00CD0E59">
        <w:rPr>
          <w:rFonts w:eastAsia="Calibri" w:cs="Arial"/>
          <w:lang w:eastAsia="en-US"/>
        </w:rPr>
        <w:t>(серия, №, кем и когда выдан)</w:t>
      </w:r>
    </w:p>
    <w:p w:rsidR="00CD0E59" w:rsidRPr="00CD0E59" w:rsidRDefault="00CD0E59" w:rsidP="00CD0E59">
      <w:pPr>
        <w:tabs>
          <w:tab w:val="left" w:pos="4592"/>
        </w:tabs>
        <w:spacing w:after="200" w:line="276" w:lineRule="auto"/>
        <w:ind w:firstLine="0"/>
        <w:jc w:val="left"/>
        <w:rPr>
          <w:rFonts w:eastAsia="Calibri" w:cs="Arial"/>
          <w:lang w:eastAsia="en-US"/>
        </w:rPr>
      </w:pPr>
      <w:r w:rsidRPr="00CD0E59">
        <w:rPr>
          <w:rFonts w:eastAsia="Calibri" w:cs="Arial"/>
          <w:lang w:eastAsia="en-US"/>
        </w:rPr>
        <w:tab/>
        <w:t>проживающего(ей) по адресу:__________________</w:t>
      </w:r>
    </w:p>
    <w:p w:rsidR="00CD0E59" w:rsidRPr="00CD0E59" w:rsidRDefault="00CD0E59" w:rsidP="00CD0E59">
      <w:pPr>
        <w:tabs>
          <w:tab w:val="left" w:pos="4592"/>
        </w:tabs>
        <w:spacing w:after="200"/>
        <w:ind w:firstLine="0"/>
        <w:jc w:val="left"/>
        <w:rPr>
          <w:rFonts w:eastAsia="Calibri" w:cs="Arial"/>
          <w:lang w:eastAsia="en-US"/>
        </w:rPr>
      </w:pPr>
      <w:r>
        <w:rPr>
          <w:rFonts w:eastAsia="Calibri" w:cs="Arial"/>
          <w:lang w:eastAsia="en-US"/>
        </w:rPr>
        <w:lastRenderedPageBreak/>
        <w:t xml:space="preserve">  </w:t>
      </w:r>
      <w:r w:rsidRPr="00CD0E59">
        <w:rPr>
          <w:rFonts w:eastAsia="Calibri" w:cs="Arial"/>
          <w:lang w:eastAsia="en-US"/>
        </w:rPr>
        <w:t>____________________________________________</w:t>
      </w:r>
    </w:p>
    <w:p w:rsidR="00CD0E59" w:rsidRPr="00CD0E59" w:rsidRDefault="00CD0E59" w:rsidP="00CD0E59">
      <w:pPr>
        <w:tabs>
          <w:tab w:val="left" w:pos="4592"/>
        </w:tabs>
        <w:spacing w:after="200"/>
        <w:ind w:firstLine="0"/>
        <w:jc w:val="left"/>
        <w:rPr>
          <w:rFonts w:eastAsia="Calibri" w:cs="Arial"/>
          <w:lang w:eastAsia="en-US"/>
        </w:rPr>
      </w:pPr>
      <w:r w:rsidRPr="00CD0E59">
        <w:rPr>
          <w:rFonts w:eastAsia="Calibri" w:cs="Arial"/>
          <w:lang w:eastAsia="en-US"/>
        </w:rPr>
        <w:tab/>
        <w:t>____________________________________________</w:t>
      </w:r>
    </w:p>
    <w:p w:rsidR="00CD0E59" w:rsidRPr="00CD0E59" w:rsidRDefault="00CD0E59" w:rsidP="00CD0E59">
      <w:pPr>
        <w:tabs>
          <w:tab w:val="left" w:pos="4592"/>
        </w:tabs>
        <w:spacing w:after="200" w:line="276" w:lineRule="auto"/>
        <w:ind w:firstLine="0"/>
        <w:jc w:val="left"/>
        <w:rPr>
          <w:rFonts w:eastAsia="Calibri" w:cs="Arial"/>
          <w:lang w:eastAsia="en-US"/>
        </w:rPr>
      </w:pPr>
      <w:r w:rsidRPr="00CD0E59">
        <w:rPr>
          <w:rFonts w:eastAsia="Calibri" w:cs="Arial"/>
          <w:lang w:eastAsia="en-US"/>
        </w:rPr>
        <w:tab/>
        <w:t>контактный телефон__________________________</w:t>
      </w:r>
    </w:p>
    <w:p w:rsidR="00CD0E59" w:rsidRPr="00CD0E59" w:rsidRDefault="00CD0E59" w:rsidP="00CD0E59">
      <w:pPr>
        <w:tabs>
          <w:tab w:val="left" w:pos="3179"/>
        </w:tabs>
        <w:spacing w:after="200" w:line="276" w:lineRule="auto"/>
        <w:ind w:firstLine="0"/>
        <w:jc w:val="left"/>
        <w:rPr>
          <w:rFonts w:eastAsia="Calibri" w:cs="Arial"/>
          <w:lang w:eastAsia="en-US"/>
        </w:rPr>
      </w:pPr>
      <w:r w:rsidRPr="00CD0E59">
        <w:rPr>
          <w:rFonts w:eastAsia="Calibri" w:cs="Arial"/>
          <w:lang w:eastAsia="en-US"/>
        </w:rPr>
        <w:tab/>
        <w:t>заявление.</w:t>
      </w:r>
    </w:p>
    <w:p w:rsidR="00CD0E59" w:rsidRPr="00CD0E59" w:rsidRDefault="00CD0E59" w:rsidP="00CD0E59">
      <w:pPr>
        <w:tabs>
          <w:tab w:val="left" w:pos="3179"/>
        </w:tabs>
        <w:spacing w:after="200" w:line="276" w:lineRule="auto"/>
        <w:ind w:left="-426" w:firstLine="0"/>
        <w:jc w:val="left"/>
        <w:rPr>
          <w:rFonts w:eastAsia="Calibri" w:cs="Arial"/>
          <w:lang w:eastAsia="en-US"/>
        </w:rPr>
      </w:pPr>
      <w:r w:rsidRPr="00CD0E59">
        <w:rPr>
          <w:rFonts w:eastAsia="Calibri" w:cs="Arial"/>
          <w:lang w:eastAsia="en-US"/>
        </w:rPr>
        <w:t xml:space="preserve">Прошу подготовить и выдать градостроительный план земельного участка, расположенного по </w:t>
      </w:r>
    </w:p>
    <w:p w:rsidR="00CD0E59" w:rsidRPr="00CD0E59" w:rsidRDefault="00CD0E59" w:rsidP="00CD0E59">
      <w:pPr>
        <w:tabs>
          <w:tab w:val="left" w:pos="3179"/>
        </w:tabs>
        <w:spacing w:after="200"/>
        <w:ind w:left="-426" w:firstLine="0"/>
        <w:jc w:val="left"/>
        <w:rPr>
          <w:rFonts w:eastAsia="Calibri" w:cs="Arial"/>
          <w:lang w:eastAsia="en-US"/>
        </w:rPr>
      </w:pPr>
      <w:r w:rsidRPr="00CD0E59">
        <w:rPr>
          <w:rFonts w:eastAsia="Calibri" w:cs="Arial"/>
          <w:lang w:eastAsia="en-US"/>
        </w:rPr>
        <w:t>адресу: ______________________________________________________________</w:t>
      </w:r>
    </w:p>
    <w:p w:rsidR="00CD0E59" w:rsidRPr="00CD0E59" w:rsidRDefault="00CD0E59" w:rsidP="00CD0E59">
      <w:pPr>
        <w:tabs>
          <w:tab w:val="left" w:pos="3179"/>
        </w:tabs>
        <w:spacing w:after="200"/>
        <w:ind w:left="-426" w:firstLine="0"/>
        <w:jc w:val="left"/>
        <w:rPr>
          <w:rFonts w:eastAsia="Calibri" w:cs="Arial"/>
          <w:lang w:eastAsia="en-US"/>
        </w:rPr>
      </w:pPr>
      <w:r w:rsidRPr="00CD0E59">
        <w:rPr>
          <w:rFonts w:eastAsia="Calibri" w:cs="Arial"/>
          <w:lang w:eastAsia="en-US"/>
        </w:rPr>
        <w:t>_____________________________________________________________________,</w:t>
      </w:r>
    </w:p>
    <w:p w:rsidR="00CD0E59" w:rsidRPr="00CD0E59" w:rsidRDefault="00CD0E59" w:rsidP="00CD0E59">
      <w:pPr>
        <w:tabs>
          <w:tab w:val="left" w:pos="3179"/>
        </w:tabs>
        <w:spacing w:after="200"/>
        <w:ind w:left="-426" w:firstLine="0"/>
        <w:jc w:val="left"/>
        <w:rPr>
          <w:rFonts w:eastAsia="Calibri" w:cs="Arial"/>
          <w:lang w:eastAsia="en-US"/>
        </w:rPr>
      </w:pPr>
      <w:r w:rsidRPr="00CD0E59">
        <w:rPr>
          <w:rFonts w:eastAsia="Calibri" w:cs="Arial"/>
          <w:lang w:eastAsia="en-US"/>
        </w:rPr>
        <w:t>с кадастровым номером________________________ площадью_______________</w:t>
      </w:r>
    </w:p>
    <w:p w:rsidR="00CD0E59" w:rsidRPr="00CD0E59" w:rsidRDefault="00CD0E59" w:rsidP="00CD0E59">
      <w:pPr>
        <w:tabs>
          <w:tab w:val="left" w:pos="3179"/>
        </w:tabs>
        <w:spacing w:after="200"/>
        <w:ind w:left="-426" w:firstLine="0"/>
        <w:jc w:val="left"/>
        <w:rPr>
          <w:rFonts w:eastAsia="Calibri" w:cs="Arial"/>
          <w:lang w:eastAsia="en-US"/>
        </w:rPr>
      </w:pPr>
      <w:r w:rsidRPr="00CD0E59">
        <w:rPr>
          <w:rFonts w:eastAsia="Calibri" w:cs="Arial"/>
          <w:lang w:eastAsia="en-US"/>
        </w:rPr>
        <w:t>Результат услуги прошу представить на бумажном носителе/в электронном виде</w:t>
      </w:r>
      <w:r>
        <w:rPr>
          <w:rFonts w:eastAsia="Calibri" w:cs="Arial"/>
          <w:lang w:eastAsia="en-US"/>
        </w:rPr>
        <w:t xml:space="preserve"> </w:t>
      </w:r>
    </w:p>
    <w:p w:rsidR="00CD0E59" w:rsidRPr="00CD0E59" w:rsidRDefault="00CD0E59" w:rsidP="00CD0E59">
      <w:pPr>
        <w:tabs>
          <w:tab w:val="left" w:pos="3179"/>
        </w:tabs>
        <w:ind w:left="-425" w:firstLine="0"/>
        <w:jc w:val="left"/>
        <w:rPr>
          <w:rFonts w:eastAsia="Calibri" w:cs="Arial"/>
          <w:lang w:eastAsia="en-US"/>
        </w:rPr>
      </w:pPr>
      <w:r w:rsidRPr="00CD0E59">
        <w:rPr>
          <w:rFonts w:eastAsia="Calibri" w:cs="Arial"/>
          <w:lang w:eastAsia="en-US"/>
        </w:rPr>
        <w:t>по адресу электронной почты (ненужное зачеркнуть):_______________________</w:t>
      </w:r>
    </w:p>
    <w:p w:rsidR="00CD0E59" w:rsidRPr="00CD0E59" w:rsidRDefault="00CD0E59" w:rsidP="00CD0E59">
      <w:pPr>
        <w:tabs>
          <w:tab w:val="left" w:pos="3817"/>
        </w:tabs>
        <w:spacing w:after="120"/>
        <w:ind w:left="1985" w:firstLine="113"/>
        <w:jc w:val="center"/>
        <w:rPr>
          <w:rFonts w:eastAsia="Calibri" w:cs="Arial"/>
          <w:lang w:eastAsia="en-US"/>
        </w:rPr>
      </w:pPr>
      <w:r w:rsidRPr="00CD0E59">
        <w:rPr>
          <w:rFonts w:eastAsia="Calibri" w:cs="Arial"/>
          <w:lang w:eastAsia="en-US"/>
        </w:rPr>
        <w:tab/>
      </w:r>
      <w:r w:rsidRPr="00CD0E59">
        <w:rPr>
          <w:rFonts w:eastAsia="Calibri" w:cs="Arial"/>
          <w:lang w:eastAsia="en-US"/>
        </w:rPr>
        <w:tab/>
      </w:r>
      <w:r>
        <w:rPr>
          <w:rFonts w:eastAsia="Calibri" w:cs="Arial"/>
          <w:lang w:eastAsia="en-US"/>
        </w:rPr>
        <w:t xml:space="preserve"> </w:t>
      </w:r>
      <w:r w:rsidRPr="00CD0E59">
        <w:rPr>
          <w:rFonts w:eastAsia="Calibri" w:cs="Arial"/>
          <w:lang w:eastAsia="en-US"/>
        </w:rPr>
        <w:t>(указать адрес электронной почты)</w:t>
      </w:r>
    </w:p>
    <w:p w:rsidR="00CD0E59" w:rsidRPr="00CD0E59" w:rsidRDefault="00CD0E59" w:rsidP="00CD0E59">
      <w:pPr>
        <w:numPr>
          <w:ilvl w:val="0"/>
          <w:numId w:val="17"/>
        </w:numPr>
        <w:tabs>
          <w:tab w:val="left" w:pos="3179"/>
          <w:tab w:val="left" w:pos="6996"/>
          <w:tab w:val="right" w:pos="10063"/>
        </w:tabs>
        <w:spacing w:after="200" w:line="276" w:lineRule="auto"/>
        <w:contextualSpacing/>
        <w:jc w:val="left"/>
        <w:rPr>
          <w:rFonts w:eastAsia="Calibri" w:cs="Arial"/>
          <w:lang w:eastAsia="en-US"/>
        </w:rPr>
      </w:pPr>
      <w:r w:rsidRPr="00CD0E59">
        <w:rPr>
          <w:rFonts w:eastAsia="Calibri" w:cs="Arial"/>
          <w:lang w:eastAsia="en-US"/>
        </w:rPr>
        <w:t xml:space="preserve">На земельном участке расположены объекты недвижимости согласно </w:t>
      </w:r>
    </w:p>
    <w:p w:rsidR="00CD0E59" w:rsidRPr="00CD0E59" w:rsidRDefault="00CD0E59" w:rsidP="00CD0E59">
      <w:pPr>
        <w:tabs>
          <w:tab w:val="left" w:pos="3179"/>
          <w:tab w:val="left" w:pos="6996"/>
          <w:tab w:val="right" w:pos="10063"/>
        </w:tabs>
        <w:ind w:left="-426" w:firstLine="0"/>
        <w:jc w:val="left"/>
        <w:rPr>
          <w:rFonts w:eastAsia="Calibri" w:cs="Arial"/>
          <w:lang w:eastAsia="en-US"/>
        </w:rPr>
      </w:pPr>
      <w:r w:rsidRPr="00CD0E59">
        <w:rPr>
          <w:rFonts w:eastAsia="Calibri" w:cs="Arial"/>
          <w:lang w:eastAsia="en-US"/>
        </w:rPr>
        <w:t>перечню/объекты недвижимости отсутствуют (ненужное зачеркнуть):</w:t>
      </w:r>
    </w:p>
    <w:p w:rsidR="00CD0E59" w:rsidRPr="00CD0E59" w:rsidRDefault="00CD0E59" w:rsidP="00CD0E59">
      <w:pPr>
        <w:tabs>
          <w:tab w:val="left" w:pos="3179"/>
          <w:tab w:val="left" w:pos="6996"/>
          <w:tab w:val="right" w:pos="10063"/>
        </w:tabs>
        <w:ind w:left="-426" w:firstLine="0"/>
        <w:jc w:val="left"/>
        <w:rPr>
          <w:rFonts w:eastAsia="Calibri" w:cs="Arial"/>
          <w:lang w:eastAsia="en-US"/>
        </w:rPr>
      </w:pPr>
    </w:p>
    <w:p w:rsidR="00CD0E59" w:rsidRPr="00CD0E59" w:rsidRDefault="00CD0E59" w:rsidP="00CD0E59">
      <w:pPr>
        <w:tabs>
          <w:tab w:val="left" w:pos="3179"/>
          <w:tab w:val="left" w:pos="6996"/>
          <w:tab w:val="right" w:pos="10063"/>
        </w:tabs>
        <w:ind w:left="-426" w:firstLine="0"/>
        <w:jc w:val="center"/>
        <w:rPr>
          <w:rFonts w:eastAsia="Calibri" w:cs="Arial"/>
          <w:lang w:eastAsia="en-US"/>
        </w:rPr>
      </w:pPr>
      <w:r w:rsidRPr="00CD0E59">
        <w:rPr>
          <w:rFonts w:eastAsia="Calibri" w:cs="Arial"/>
          <w:lang w:eastAsia="en-US"/>
        </w:rPr>
        <w:t xml:space="preserve">Перечень объектов недвижимости, расположенных на земельном участке </w:t>
      </w:r>
    </w:p>
    <w:p w:rsidR="00CD0E59" w:rsidRPr="00CD0E59" w:rsidRDefault="00CD0E59" w:rsidP="00CD0E59">
      <w:pPr>
        <w:tabs>
          <w:tab w:val="left" w:pos="3179"/>
          <w:tab w:val="left" w:pos="6996"/>
          <w:tab w:val="right" w:pos="10063"/>
        </w:tabs>
        <w:ind w:left="-426" w:firstLine="0"/>
        <w:jc w:val="center"/>
        <w:rPr>
          <w:rFonts w:eastAsia="Calibri" w:cs="Arial"/>
          <w:lang w:eastAsia="en-US"/>
        </w:rPr>
      </w:pPr>
      <w:r w:rsidRPr="00CD0E59">
        <w:rPr>
          <w:rFonts w:eastAsia="Calibri" w:cs="Arial"/>
          <w:lang w:eastAsia="en-US"/>
        </w:rPr>
        <w:t>(заполняется при наличии объектов недвижимости)</w:t>
      </w:r>
    </w:p>
    <w:tbl>
      <w:tblPr>
        <w:tblpPr w:leftFromText="180" w:rightFromText="180" w:vertAnchor="text" w:horzAnchor="margin" w:tblpX="-318"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60"/>
        <w:gridCol w:w="5812"/>
      </w:tblGrid>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center"/>
              <w:rPr>
                <w:rFonts w:eastAsia="Calibri" w:cs="Arial"/>
                <w:lang w:eastAsia="en-US"/>
              </w:rPr>
            </w:pPr>
            <w:r w:rsidRPr="00CD0E59">
              <w:rPr>
                <w:rFonts w:eastAsia="Calibri" w:cs="Arial"/>
                <w:lang w:eastAsia="en-US"/>
              </w:rPr>
              <w:t>№ п/п</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center"/>
              <w:rPr>
                <w:rFonts w:eastAsia="Calibri" w:cs="Arial"/>
                <w:lang w:eastAsia="en-US"/>
              </w:rPr>
            </w:pPr>
            <w:r w:rsidRPr="00CD0E59">
              <w:rPr>
                <w:rFonts w:eastAsia="Calibri" w:cs="Arial"/>
                <w:lang w:eastAsia="en-US"/>
              </w:rPr>
              <w:t>Наименование объекта</w:t>
            </w:r>
          </w:p>
        </w:tc>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left"/>
              <w:rPr>
                <w:rFonts w:eastAsia="Calibri" w:cs="Arial"/>
                <w:lang w:eastAsia="en-US"/>
              </w:rPr>
            </w:pPr>
            <w:r w:rsidRPr="00CD0E59">
              <w:rPr>
                <w:rFonts w:eastAsia="Calibri" w:cs="Arial"/>
                <w:lang w:eastAsia="en-US"/>
              </w:rPr>
              <w:t>Кадастровый (условный, инвентарный) номер</w:t>
            </w: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14"/>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bl>
    <w:p w:rsidR="00CD0E59" w:rsidRPr="00CD0E59" w:rsidRDefault="00CD0E59" w:rsidP="00CD0E59">
      <w:pPr>
        <w:numPr>
          <w:ilvl w:val="0"/>
          <w:numId w:val="17"/>
        </w:numPr>
        <w:tabs>
          <w:tab w:val="left" w:pos="2853"/>
        </w:tabs>
        <w:spacing w:after="200" w:line="276" w:lineRule="auto"/>
        <w:ind w:left="-68" w:hanging="357"/>
        <w:contextualSpacing/>
        <w:jc w:val="left"/>
        <w:rPr>
          <w:rFonts w:eastAsia="Calibri" w:cs="Arial"/>
          <w:lang w:eastAsia="en-US"/>
        </w:rPr>
      </w:pPr>
      <w:r w:rsidRPr="00CD0E59">
        <w:rPr>
          <w:rFonts w:eastAsia="Calibri" w:cs="Arial"/>
          <w:lang w:eastAsia="en-US"/>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CD0E59" w:rsidRPr="00CD0E59" w:rsidRDefault="00CD0E59" w:rsidP="00CD0E59">
      <w:pPr>
        <w:tabs>
          <w:tab w:val="left" w:pos="2853"/>
        </w:tabs>
        <w:spacing w:line="276" w:lineRule="auto"/>
        <w:ind w:firstLine="0"/>
        <w:jc w:val="left"/>
        <w:rPr>
          <w:rFonts w:eastAsia="Calibri" w:cs="Arial"/>
          <w:lang w:eastAsia="en-US"/>
        </w:rPr>
      </w:pPr>
    </w:p>
    <w:p w:rsidR="00CD0E59" w:rsidRPr="00CD0E59" w:rsidRDefault="00CD0E59" w:rsidP="00CD0E59">
      <w:pPr>
        <w:tabs>
          <w:tab w:val="left" w:pos="3179"/>
          <w:tab w:val="left" w:pos="6996"/>
          <w:tab w:val="right" w:pos="10063"/>
        </w:tabs>
        <w:ind w:left="-426" w:firstLine="0"/>
        <w:jc w:val="center"/>
        <w:rPr>
          <w:rFonts w:eastAsia="Calibri" w:cs="Arial"/>
          <w:lang w:eastAsia="en-US"/>
        </w:rPr>
      </w:pPr>
      <w:r w:rsidRPr="00CD0E59">
        <w:rPr>
          <w:rFonts w:eastAsia="Calibri" w:cs="Arial"/>
          <w:lang w:eastAsia="en-US"/>
        </w:rPr>
        <w:t xml:space="preserve">Перечень объектов культурного наследия, расположенных на земельном участке, </w:t>
      </w:r>
    </w:p>
    <w:p w:rsidR="00CD0E59" w:rsidRPr="00CD0E59" w:rsidRDefault="00CD0E59" w:rsidP="00CD0E59">
      <w:pPr>
        <w:tabs>
          <w:tab w:val="left" w:pos="3179"/>
          <w:tab w:val="left" w:pos="6996"/>
          <w:tab w:val="right" w:pos="10063"/>
        </w:tabs>
        <w:ind w:left="-426" w:firstLine="0"/>
        <w:jc w:val="center"/>
        <w:rPr>
          <w:rFonts w:eastAsia="Calibri" w:cs="Arial"/>
          <w:lang w:eastAsia="en-US"/>
        </w:rPr>
      </w:pPr>
      <w:r w:rsidRPr="00CD0E59">
        <w:rPr>
          <w:rFonts w:eastAsia="Calibri" w:cs="Arial"/>
          <w:lang w:eastAsia="en-US"/>
        </w:rPr>
        <w:t>(заполняется при наличии объектов недвижимости)</w:t>
      </w:r>
    </w:p>
    <w:p w:rsidR="00CD0E59" w:rsidRPr="00CD0E59" w:rsidRDefault="00CD0E59" w:rsidP="00CD0E59">
      <w:pPr>
        <w:tabs>
          <w:tab w:val="left" w:pos="975"/>
        </w:tabs>
        <w:spacing w:line="276" w:lineRule="auto"/>
        <w:ind w:firstLine="0"/>
        <w:jc w:val="left"/>
        <w:rPr>
          <w:rFonts w:eastAsia="Calibri" w:cs="Arial"/>
          <w:lang w:eastAsia="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892"/>
        <w:gridCol w:w="2205"/>
        <w:gridCol w:w="4256"/>
      </w:tblGrid>
      <w:tr w:rsidR="00CD0E59" w:rsidRPr="00CD0E59" w:rsidTr="00A560B8">
        <w:trPr>
          <w:trHeight w:val="258"/>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ind w:firstLine="0"/>
              <w:jc w:val="left"/>
              <w:rPr>
                <w:rFonts w:eastAsia="Calibri" w:cs="Arial"/>
                <w:lang w:eastAsia="en-US"/>
              </w:rPr>
            </w:pPr>
            <w:r w:rsidRPr="00CD0E59">
              <w:rPr>
                <w:rFonts w:eastAsia="Calibri" w:cs="Arial"/>
                <w:lang w:eastAsia="en-US"/>
              </w:rPr>
              <w:t>№ п/п</w:t>
            </w:r>
          </w:p>
        </w:tc>
        <w:tc>
          <w:tcPr>
            <w:tcW w:w="1892"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center"/>
              <w:rPr>
                <w:rFonts w:eastAsia="Calibri" w:cs="Arial"/>
                <w:lang w:eastAsia="en-US"/>
              </w:rPr>
            </w:pPr>
            <w:r w:rsidRPr="00CD0E59">
              <w:rPr>
                <w:rFonts w:eastAsia="Calibri" w:cs="Arial"/>
                <w:lang w:eastAsia="en-US"/>
              </w:rPr>
              <w:t>Наименование (назначение) объекта</w:t>
            </w:r>
          </w:p>
        </w:tc>
        <w:tc>
          <w:tcPr>
            <w:tcW w:w="2144"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center"/>
              <w:rPr>
                <w:rFonts w:eastAsia="Calibri" w:cs="Arial"/>
                <w:lang w:eastAsia="en-US"/>
              </w:rPr>
            </w:pPr>
            <w:r w:rsidRPr="00CD0E59">
              <w:rPr>
                <w:rFonts w:eastAsia="Calibri" w:cs="Arial"/>
                <w:lang w:eastAsia="en-US"/>
              </w:rPr>
              <w:t>Регистрационный номер в реестре</w:t>
            </w:r>
          </w:p>
        </w:tc>
        <w:tc>
          <w:tcPr>
            <w:tcW w:w="4256"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ind w:firstLine="0"/>
              <w:jc w:val="center"/>
              <w:rPr>
                <w:rFonts w:eastAsia="Calibri" w:cs="Arial"/>
                <w:lang w:eastAsia="en-US"/>
              </w:rPr>
            </w:pPr>
            <w:r w:rsidRPr="00CD0E59">
              <w:rPr>
                <w:rFonts w:eastAsia="Calibri" w:cs="Arial"/>
                <w:lang w:eastAsia="en-US"/>
              </w:rPr>
              <w:t>Наименование органа, принявшего решение о включении выявленного объекта культурного наследия в реестр, реквизиты этого решения</w:t>
            </w:r>
          </w:p>
        </w:tc>
      </w:tr>
      <w:tr w:rsidR="00CD0E59" w:rsidRPr="00CD0E59" w:rsidTr="00A560B8">
        <w:trPr>
          <w:trHeight w:val="27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5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7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7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5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bl>
    <w:p w:rsidR="00CD0E59" w:rsidRPr="00CD0E59" w:rsidRDefault="00CD0E59" w:rsidP="00CD0E59">
      <w:pPr>
        <w:spacing w:after="200" w:line="276" w:lineRule="auto"/>
        <w:ind w:firstLine="0"/>
        <w:jc w:val="left"/>
        <w:rPr>
          <w:rFonts w:eastAsia="Calibri" w:cs="Arial"/>
          <w:lang w:eastAsia="en-US"/>
        </w:rPr>
      </w:pPr>
    </w:p>
    <w:p w:rsidR="00CD0E59" w:rsidRPr="00CD0E59" w:rsidRDefault="00CD0E59" w:rsidP="00CD0E59">
      <w:pPr>
        <w:spacing w:after="200" w:line="276" w:lineRule="auto"/>
        <w:ind w:firstLine="0"/>
        <w:jc w:val="left"/>
        <w:rPr>
          <w:rFonts w:eastAsia="Calibri" w:cs="Arial"/>
          <w:lang w:eastAsia="en-US"/>
        </w:rPr>
      </w:pPr>
      <w:r w:rsidRPr="00CD0E59">
        <w:rPr>
          <w:rFonts w:eastAsia="Calibri" w:cs="Arial"/>
          <w:lang w:eastAsia="en-US"/>
        </w:rPr>
        <w:t>Перечень прилагаемых документов:</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line="276" w:lineRule="auto"/>
        <w:ind w:firstLine="0"/>
        <w:jc w:val="left"/>
        <w:rPr>
          <w:rFonts w:eastAsia="Calibri" w:cs="Arial"/>
          <w:lang w:eastAsia="en-US"/>
        </w:rPr>
      </w:pPr>
    </w:p>
    <w:p w:rsidR="00CD0E59" w:rsidRPr="00CD0E59" w:rsidRDefault="00CD0E59" w:rsidP="00CD0E59">
      <w:pPr>
        <w:spacing w:line="276" w:lineRule="auto"/>
        <w:ind w:firstLine="0"/>
        <w:jc w:val="left"/>
        <w:rPr>
          <w:rFonts w:eastAsia="Calibri" w:cs="Arial"/>
          <w:lang w:eastAsia="en-US"/>
        </w:rPr>
      </w:pPr>
    </w:p>
    <w:p w:rsidR="00CD0E59" w:rsidRPr="00CD0E59" w:rsidRDefault="00CD0E59" w:rsidP="00CD0E59">
      <w:pPr>
        <w:spacing w:line="276" w:lineRule="auto"/>
        <w:ind w:firstLine="0"/>
        <w:jc w:val="left"/>
        <w:rPr>
          <w:rFonts w:eastAsia="Calibri" w:cs="Arial"/>
          <w:lang w:eastAsia="en-US"/>
        </w:rPr>
      </w:pPr>
      <w:r w:rsidRPr="00CD0E59">
        <w:rPr>
          <w:rFonts w:eastAsia="Calibri" w:cs="Arial"/>
          <w:lang w:eastAsia="en-US"/>
        </w:rPr>
        <w:t>«____»__________2015г.</w:t>
      </w:r>
      <w:r>
        <w:rPr>
          <w:rFonts w:eastAsia="Calibri" w:cs="Arial"/>
          <w:lang w:eastAsia="en-US"/>
        </w:rPr>
        <w:t xml:space="preserve"> </w:t>
      </w:r>
      <w:r w:rsidRPr="00CD0E59">
        <w:rPr>
          <w:rFonts w:eastAsia="Calibri" w:cs="Arial"/>
          <w:lang w:eastAsia="en-US"/>
        </w:rPr>
        <w:t>___________/______________________/</w:t>
      </w:r>
    </w:p>
    <w:p w:rsidR="00CD0E59" w:rsidRPr="00CD0E59" w:rsidRDefault="00CD0E59" w:rsidP="00CD0E59">
      <w:pPr>
        <w:tabs>
          <w:tab w:val="left" w:pos="3817"/>
        </w:tabs>
        <w:spacing w:after="120"/>
        <w:ind w:firstLine="0"/>
        <w:jc w:val="left"/>
        <w:rPr>
          <w:rFonts w:eastAsia="Calibri" w:cs="Arial"/>
          <w:lang w:eastAsia="en-US"/>
        </w:rPr>
      </w:pPr>
      <w:r>
        <w:rPr>
          <w:rFonts w:eastAsia="Calibri" w:cs="Arial"/>
          <w:lang w:eastAsia="en-US"/>
        </w:rPr>
        <w:t xml:space="preserve">  </w:t>
      </w:r>
      <w:r w:rsidRPr="00CD0E59">
        <w:rPr>
          <w:rFonts w:eastAsia="Calibri" w:cs="Arial"/>
          <w:lang w:eastAsia="en-US"/>
        </w:rPr>
        <w:t>(подпись)</w:t>
      </w:r>
      <w:r>
        <w:rPr>
          <w:rFonts w:eastAsia="Calibri" w:cs="Arial"/>
          <w:lang w:eastAsia="en-US"/>
        </w:rPr>
        <w:t xml:space="preserve"> </w:t>
      </w:r>
      <w:r w:rsidRPr="00CD0E59">
        <w:rPr>
          <w:rFonts w:eastAsia="Calibri" w:cs="Arial"/>
          <w:lang w:eastAsia="en-US"/>
        </w:rPr>
        <w:t>(Ф.И.О)</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Приложение №2 к административному регламенту </w:t>
      </w:r>
    </w:p>
    <w:p w:rsidR="00CD0E59" w:rsidRPr="00CD0E59" w:rsidRDefault="00CD0E59" w:rsidP="00CD0E59">
      <w:pPr>
        <w:ind w:left="2977" w:firstLine="1276"/>
        <w:jc w:val="left"/>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Воронежской области по предоставлению </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муниципальной услуги «Подготовка, утверждение и</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 xml:space="preserve">выдача градостроительных планов земельных участков,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 расположенных на территории поселений»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(для юридических лиц) </w:t>
      </w:r>
    </w:p>
    <w:p w:rsidR="00CD0E59" w:rsidRPr="00CD0E59" w:rsidRDefault="00CD0E59" w:rsidP="00CD0E59">
      <w:pPr>
        <w:tabs>
          <w:tab w:val="left" w:pos="3817"/>
        </w:tabs>
        <w:spacing w:after="200"/>
        <w:ind w:left="1985" w:firstLine="1418"/>
        <w:jc w:val="left"/>
        <w:rPr>
          <w:rFonts w:eastAsia="Calibri" w:cs="Arial"/>
          <w:u w:val="single"/>
          <w:lang w:eastAsia="en-US"/>
        </w:rPr>
      </w:pPr>
      <w:r>
        <w:rPr>
          <w:rFonts w:eastAsia="Calibri" w:cs="Arial"/>
          <w:lang w:eastAsia="en-US"/>
        </w:rPr>
        <w:t xml:space="preserve"> </w:t>
      </w:r>
      <w:r w:rsidRPr="00CD0E59">
        <w:rPr>
          <w:rFonts w:eastAsia="Calibri" w:cs="Arial"/>
          <w:lang w:eastAsia="en-US"/>
        </w:rPr>
        <w:t xml:space="preserve">кому: </w:t>
      </w:r>
      <w:r w:rsidRPr="00CD0E59">
        <w:rPr>
          <w:rFonts w:eastAsia="Calibri" w:cs="Arial"/>
          <w:u w:val="single"/>
          <w:lang w:eastAsia="en-US"/>
        </w:rPr>
        <w:t>в отдел главного архитектора</w:t>
      </w:r>
      <w:r w:rsidRPr="00CD0E59">
        <w:rPr>
          <w:rFonts w:eastAsia="Calibri" w:cs="Arial"/>
          <w:lang w:eastAsia="en-US"/>
        </w:rPr>
        <w:t>____________</w:t>
      </w:r>
      <w:r>
        <w:rPr>
          <w:rFonts w:eastAsia="Calibri" w:cs="Arial"/>
          <w:lang w:eastAsia="en-US"/>
        </w:rPr>
        <w:t xml:space="preserve"> </w:t>
      </w:r>
    </w:p>
    <w:p w:rsidR="00CD0E59" w:rsidRPr="00CD0E59" w:rsidRDefault="00CD0E59" w:rsidP="00CD0E59">
      <w:pPr>
        <w:tabs>
          <w:tab w:val="left" w:pos="3817"/>
        </w:tabs>
        <w:spacing w:after="200"/>
        <w:ind w:left="1985" w:firstLine="1418"/>
        <w:jc w:val="left"/>
        <w:rPr>
          <w:rFonts w:eastAsia="Calibri" w:cs="Arial"/>
          <w:u w:val="single"/>
          <w:lang w:eastAsia="en-US"/>
        </w:rPr>
      </w:pPr>
      <w:r>
        <w:rPr>
          <w:rFonts w:eastAsia="Calibri" w:cs="Arial"/>
          <w:lang w:eastAsia="en-US"/>
        </w:rPr>
        <w:t xml:space="preserve"> </w:t>
      </w:r>
      <w:r w:rsidRPr="00CD0E59">
        <w:rPr>
          <w:rFonts w:eastAsia="Calibri" w:cs="Arial"/>
          <w:u w:val="single"/>
          <w:lang w:eastAsia="en-US"/>
        </w:rPr>
        <w:t>администрации Бобровского муниципального</w:t>
      </w:r>
      <w:r>
        <w:rPr>
          <w:rFonts w:eastAsia="Calibri" w:cs="Arial"/>
          <w:u w:val="single"/>
          <w:lang w:eastAsia="en-US"/>
        </w:rPr>
        <w:t xml:space="preserve"> </w:t>
      </w:r>
    </w:p>
    <w:p w:rsidR="00CD0E59" w:rsidRPr="00CD0E59" w:rsidRDefault="00CD0E59" w:rsidP="00CD0E59">
      <w:pPr>
        <w:tabs>
          <w:tab w:val="left" w:pos="3817"/>
        </w:tabs>
        <w:spacing w:after="200"/>
        <w:ind w:left="1985" w:firstLine="1418"/>
        <w:jc w:val="left"/>
        <w:rPr>
          <w:rFonts w:eastAsia="Calibri" w:cs="Arial"/>
          <w:lang w:eastAsia="en-US"/>
        </w:rPr>
      </w:pPr>
      <w:r>
        <w:rPr>
          <w:rFonts w:eastAsia="Calibri" w:cs="Arial"/>
          <w:lang w:eastAsia="en-US"/>
        </w:rPr>
        <w:t xml:space="preserve"> </w:t>
      </w:r>
      <w:r w:rsidRPr="00CD0E59">
        <w:rPr>
          <w:rFonts w:eastAsia="Calibri" w:cs="Arial"/>
          <w:u w:val="single"/>
          <w:lang w:eastAsia="en-US"/>
        </w:rPr>
        <w:t xml:space="preserve">района Воронежской области </w:t>
      </w:r>
      <w:r w:rsidRPr="00CD0E59">
        <w:rPr>
          <w:rFonts w:eastAsia="Calibri" w:cs="Arial"/>
          <w:lang w:eastAsia="en-US"/>
        </w:rPr>
        <w:t>_______________</w:t>
      </w:r>
      <w:r w:rsidRPr="00CD0E59">
        <w:rPr>
          <w:rFonts w:eastAsia="Calibri" w:cs="Arial"/>
          <w:lang w:eastAsia="en-US"/>
        </w:rPr>
        <w:tab/>
      </w:r>
      <w:r w:rsidRPr="00CD0E59">
        <w:rPr>
          <w:rFonts w:eastAsia="Calibri" w:cs="Arial"/>
          <w:lang w:eastAsia="en-US"/>
        </w:rPr>
        <w:tab/>
      </w:r>
    </w:p>
    <w:p w:rsidR="00CD0E59" w:rsidRPr="00CD0E59" w:rsidRDefault="00CD0E59" w:rsidP="00CD0E59">
      <w:pPr>
        <w:tabs>
          <w:tab w:val="left" w:pos="3817"/>
        </w:tabs>
        <w:spacing w:after="200"/>
        <w:ind w:left="1985" w:firstLine="1417"/>
        <w:jc w:val="left"/>
        <w:rPr>
          <w:rFonts w:eastAsia="Calibri" w:cs="Arial"/>
          <w:lang w:eastAsia="en-US"/>
        </w:rPr>
      </w:pPr>
      <w:r>
        <w:rPr>
          <w:rFonts w:eastAsia="Calibri" w:cs="Arial"/>
          <w:lang w:eastAsia="en-US"/>
        </w:rPr>
        <w:t xml:space="preserve"> </w:t>
      </w:r>
      <w:r w:rsidRPr="00CD0E59">
        <w:rPr>
          <w:rFonts w:eastAsia="Calibri" w:cs="Arial"/>
          <w:lang w:eastAsia="en-US"/>
        </w:rPr>
        <w:t>от ______________________________________________</w:t>
      </w:r>
    </w:p>
    <w:p w:rsidR="00CD0E59" w:rsidRPr="00CD0E59" w:rsidRDefault="00CD0E59" w:rsidP="00CD0E59">
      <w:pPr>
        <w:tabs>
          <w:tab w:val="left" w:pos="3817"/>
        </w:tabs>
        <w:ind w:left="1985" w:firstLine="1418"/>
        <w:jc w:val="left"/>
        <w:rPr>
          <w:rFonts w:eastAsia="Calibri" w:cs="Arial"/>
          <w:lang w:eastAsia="en-US"/>
        </w:rPr>
      </w:pPr>
      <w:r>
        <w:rPr>
          <w:rFonts w:eastAsia="Calibri" w:cs="Arial"/>
          <w:lang w:eastAsia="en-US"/>
        </w:rPr>
        <w:lastRenderedPageBreak/>
        <w:t xml:space="preserve"> </w:t>
      </w:r>
      <w:r w:rsidRPr="00CD0E59">
        <w:rPr>
          <w:rFonts w:eastAsia="Calibri" w:cs="Arial"/>
          <w:lang w:eastAsia="en-US"/>
        </w:rPr>
        <w:t>________________________________________________</w:t>
      </w:r>
    </w:p>
    <w:p w:rsidR="00CD0E59" w:rsidRPr="00CD0E59" w:rsidRDefault="00CD0E59" w:rsidP="00CD0E59">
      <w:pPr>
        <w:tabs>
          <w:tab w:val="left" w:pos="3817"/>
        </w:tabs>
        <w:spacing w:after="120"/>
        <w:ind w:left="1985" w:firstLine="113"/>
        <w:jc w:val="center"/>
        <w:rPr>
          <w:rFonts w:eastAsia="Calibri" w:cs="Arial"/>
          <w:lang w:eastAsia="en-US"/>
        </w:rPr>
      </w:pPr>
      <w:r>
        <w:rPr>
          <w:rFonts w:eastAsia="Calibri" w:cs="Arial"/>
          <w:lang w:eastAsia="en-US"/>
        </w:rPr>
        <w:t xml:space="preserve"> </w:t>
      </w:r>
      <w:r w:rsidRPr="00CD0E59">
        <w:rPr>
          <w:rFonts w:eastAsia="Calibri" w:cs="Arial"/>
          <w:lang w:eastAsia="en-US"/>
        </w:rPr>
        <w:t>(наименование)</w:t>
      </w:r>
    </w:p>
    <w:p w:rsidR="00CD0E59" w:rsidRPr="00CD0E59" w:rsidRDefault="00CD0E59" w:rsidP="00CD0E59">
      <w:pPr>
        <w:tabs>
          <w:tab w:val="left" w:pos="4415"/>
        </w:tabs>
        <w:spacing w:after="200"/>
        <w:ind w:firstLine="0"/>
        <w:jc w:val="left"/>
        <w:rPr>
          <w:rFonts w:eastAsia="Calibri" w:cs="Arial"/>
          <w:lang w:eastAsia="en-US"/>
        </w:rPr>
      </w:pPr>
      <w:r>
        <w:rPr>
          <w:rFonts w:eastAsia="Calibri" w:cs="Arial"/>
          <w:lang w:eastAsia="en-US"/>
        </w:rPr>
        <w:t xml:space="preserve">  </w:t>
      </w:r>
      <w:r w:rsidRPr="00CD0E59">
        <w:rPr>
          <w:rFonts w:eastAsia="Calibri" w:cs="Arial"/>
          <w:lang w:eastAsia="en-US"/>
        </w:rPr>
        <w:t>_____________________________________________</w:t>
      </w:r>
    </w:p>
    <w:p w:rsidR="00CD0E59" w:rsidRPr="00CD0E59" w:rsidRDefault="00CD0E59" w:rsidP="00CD0E59">
      <w:pPr>
        <w:tabs>
          <w:tab w:val="left" w:pos="3817"/>
        </w:tabs>
        <w:ind w:left="1985" w:firstLine="1418"/>
        <w:jc w:val="left"/>
        <w:rPr>
          <w:rFonts w:eastAsia="Calibri" w:cs="Arial"/>
          <w:lang w:eastAsia="en-US"/>
        </w:rPr>
      </w:pPr>
      <w:r>
        <w:rPr>
          <w:rFonts w:eastAsia="Calibri" w:cs="Arial"/>
          <w:lang w:eastAsia="en-US"/>
        </w:rPr>
        <w:t xml:space="preserve"> </w:t>
      </w:r>
      <w:r w:rsidRPr="00CD0E59">
        <w:rPr>
          <w:rFonts w:eastAsia="Calibri" w:cs="Arial"/>
          <w:lang w:eastAsia="en-US"/>
        </w:rPr>
        <w:t>__________________________________________________</w:t>
      </w:r>
    </w:p>
    <w:p w:rsidR="00CD0E59" w:rsidRPr="00CD0E59" w:rsidRDefault="00CD0E59" w:rsidP="00CD0E59">
      <w:pPr>
        <w:tabs>
          <w:tab w:val="left" w:pos="3817"/>
        </w:tabs>
        <w:spacing w:after="120"/>
        <w:ind w:left="1985" w:firstLine="113"/>
        <w:jc w:val="center"/>
        <w:rPr>
          <w:rFonts w:eastAsia="Calibri" w:cs="Arial"/>
          <w:lang w:eastAsia="en-US"/>
        </w:rPr>
      </w:pPr>
      <w:r>
        <w:rPr>
          <w:rFonts w:eastAsia="Calibri" w:cs="Arial"/>
          <w:lang w:eastAsia="en-US"/>
        </w:rPr>
        <w:t xml:space="preserve"> </w:t>
      </w:r>
      <w:r w:rsidRPr="00CD0E59">
        <w:rPr>
          <w:rFonts w:eastAsia="Calibri" w:cs="Arial"/>
          <w:lang w:eastAsia="en-US"/>
        </w:rPr>
        <w:t>(адрес)</w:t>
      </w:r>
    </w:p>
    <w:p w:rsidR="00CD0E59" w:rsidRPr="00CD0E59" w:rsidRDefault="00CD0E59" w:rsidP="00CD0E59">
      <w:pPr>
        <w:tabs>
          <w:tab w:val="left" w:pos="4592"/>
        </w:tabs>
        <w:spacing w:line="276" w:lineRule="auto"/>
        <w:ind w:firstLine="0"/>
        <w:jc w:val="left"/>
        <w:rPr>
          <w:rFonts w:eastAsia="Calibri" w:cs="Arial"/>
          <w:lang w:eastAsia="en-US"/>
        </w:rPr>
      </w:pPr>
      <w:r w:rsidRPr="00CD0E59">
        <w:rPr>
          <w:rFonts w:eastAsia="Calibri" w:cs="Arial"/>
          <w:lang w:eastAsia="en-US"/>
        </w:rPr>
        <w:tab/>
        <w:t>____________________________________________</w:t>
      </w:r>
    </w:p>
    <w:p w:rsidR="00CD0E59" w:rsidRPr="00CD0E59" w:rsidRDefault="00CD0E59" w:rsidP="00CD0E59">
      <w:pPr>
        <w:tabs>
          <w:tab w:val="left" w:pos="3817"/>
        </w:tabs>
        <w:spacing w:after="120"/>
        <w:ind w:left="1985" w:firstLine="113"/>
        <w:jc w:val="center"/>
        <w:rPr>
          <w:rFonts w:eastAsia="Calibri" w:cs="Arial"/>
          <w:lang w:eastAsia="en-US"/>
        </w:rPr>
      </w:pPr>
      <w:r>
        <w:rPr>
          <w:rFonts w:eastAsia="Calibri" w:cs="Arial"/>
          <w:lang w:eastAsia="en-US"/>
        </w:rPr>
        <w:t xml:space="preserve"> </w:t>
      </w:r>
      <w:r w:rsidRPr="00CD0E59">
        <w:rPr>
          <w:rFonts w:eastAsia="Calibri" w:cs="Arial"/>
          <w:lang w:eastAsia="en-US"/>
        </w:rPr>
        <w:t>(ОГРН)</w:t>
      </w:r>
      <w:r w:rsidRPr="00CD0E59">
        <w:rPr>
          <w:rFonts w:eastAsia="Calibri" w:cs="Arial"/>
          <w:lang w:eastAsia="en-US"/>
        </w:rPr>
        <w:tab/>
      </w:r>
      <w:r>
        <w:rPr>
          <w:rFonts w:eastAsia="Calibri" w:cs="Arial"/>
          <w:lang w:eastAsia="en-US"/>
        </w:rPr>
        <w:t xml:space="preserve"> </w:t>
      </w:r>
    </w:p>
    <w:p w:rsidR="00CD0E59" w:rsidRPr="00CD0E59" w:rsidRDefault="00CD0E59" w:rsidP="00CD0E59">
      <w:pPr>
        <w:tabs>
          <w:tab w:val="left" w:pos="3817"/>
        </w:tabs>
        <w:ind w:left="1985" w:firstLine="113"/>
        <w:jc w:val="center"/>
        <w:rPr>
          <w:rFonts w:eastAsia="Calibri" w:cs="Arial"/>
          <w:lang w:eastAsia="en-US"/>
        </w:rPr>
      </w:pPr>
      <w:r>
        <w:rPr>
          <w:rFonts w:eastAsia="Calibri" w:cs="Arial"/>
          <w:lang w:eastAsia="en-US"/>
        </w:rPr>
        <w:t xml:space="preserve"> </w:t>
      </w:r>
      <w:r w:rsidRPr="00CD0E59">
        <w:rPr>
          <w:rFonts w:eastAsia="Calibri" w:cs="Arial"/>
          <w:lang w:eastAsia="en-US"/>
        </w:rPr>
        <w:t>____________________________________________</w:t>
      </w:r>
    </w:p>
    <w:p w:rsidR="00CD0E59" w:rsidRPr="00CD0E59" w:rsidRDefault="00CD0E59" w:rsidP="00CD0E59">
      <w:pPr>
        <w:tabs>
          <w:tab w:val="left" w:pos="3817"/>
        </w:tabs>
        <w:spacing w:after="120"/>
        <w:ind w:left="1985" w:firstLine="113"/>
        <w:jc w:val="center"/>
        <w:rPr>
          <w:rFonts w:eastAsia="Calibri" w:cs="Arial"/>
          <w:lang w:eastAsia="en-US"/>
        </w:rPr>
      </w:pPr>
      <w:r>
        <w:rPr>
          <w:rFonts w:eastAsia="Calibri" w:cs="Arial"/>
          <w:lang w:eastAsia="en-US"/>
        </w:rPr>
        <w:t xml:space="preserve"> </w:t>
      </w:r>
      <w:r w:rsidRPr="00CD0E59">
        <w:rPr>
          <w:rFonts w:eastAsia="Calibri" w:cs="Arial"/>
          <w:lang w:eastAsia="en-US"/>
        </w:rPr>
        <w:t>(ИНН)</w:t>
      </w:r>
      <w:r w:rsidRPr="00CD0E59">
        <w:rPr>
          <w:rFonts w:eastAsia="Calibri" w:cs="Arial"/>
          <w:lang w:eastAsia="en-US"/>
        </w:rPr>
        <w:tab/>
      </w:r>
    </w:p>
    <w:p w:rsidR="00CD0E59" w:rsidRPr="00CD0E59" w:rsidRDefault="00CD0E59" w:rsidP="00CD0E59">
      <w:pPr>
        <w:tabs>
          <w:tab w:val="left" w:pos="4592"/>
        </w:tabs>
        <w:spacing w:after="200" w:line="276" w:lineRule="auto"/>
        <w:ind w:firstLine="0"/>
        <w:jc w:val="left"/>
        <w:rPr>
          <w:rFonts w:eastAsia="Calibri" w:cs="Arial"/>
          <w:lang w:eastAsia="en-US"/>
        </w:rPr>
      </w:pPr>
      <w:r w:rsidRPr="00CD0E59">
        <w:rPr>
          <w:rFonts w:eastAsia="Calibri" w:cs="Arial"/>
          <w:lang w:eastAsia="en-US"/>
        </w:rPr>
        <w:tab/>
        <w:t>контактный телефон__________________________</w:t>
      </w:r>
    </w:p>
    <w:p w:rsidR="00CD0E59" w:rsidRPr="00CD0E59" w:rsidRDefault="00CD0E59" w:rsidP="00CD0E59">
      <w:pPr>
        <w:tabs>
          <w:tab w:val="left" w:pos="3179"/>
        </w:tabs>
        <w:spacing w:after="200" w:line="276" w:lineRule="auto"/>
        <w:ind w:firstLine="0"/>
        <w:jc w:val="left"/>
        <w:rPr>
          <w:rFonts w:eastAsia="Calibri" w:cs="Arial"/>
          <w:lang w:eastAsia="en-US"/>
        </w:rPr>
      </w:pPr>
      <w:r w:rsidRPr="00CD0E59">
        <w:rPr>
          <w:rFonts w:eastAsia="Calibri" w:cs="Arial"/>
          <w:lang w:eastAsia="en-US"/>
        </w:rPr>
        <w:tab/>
        <w:t>заявление</w:t>
      </w:r>
    </w:p>
    <w:p w:rsidR="00CD0E59" w:rsidRPr="00CD0E59" w:rsidRDefault="00CD0E59" w:rsidP="00CD0E59">
      <w:pPr>
        <w:tabs>
          <w:tab w:val="left" w:pos="3179"/>
        </w:tabs>
        <w:spacing w:after="200" w:line="276" w:lineRule="auto"/>
        <w:ind w:left="-426" w:firstLine="0"/>
        <w:jc w:val="left"/>
        <w:rPr>
          <w:rFonts w:eastAsia="Calibri" w:cs="Arial"/>
          <w:lang w:eastAsia="en-US"/>
        </w:rPr>
      </w:pPr>
      <w:r w:rsidRPr="00CD0E59">
        <w:rPr>
          <w:rFonts w:eastAsia="Calibri" w:cs="Arial"/>
          <w:lang w:eastAsia="en-US"/>
        </w:rPr>
        <w:t xml:space="preserve">Прошу подготовить и выдать градостроительный план земельного участка, расположенного по </w:t>
      </w:r>
    </w:p>
    <w:p w:rsidR="00CD0E59" w:rsidRPr="00CD0E59" w:rsidRDefault="00CD0E59" w:rsidP="00CD0E59">
      <w:pPr>
        <w:tabs>
          <w:tab w:val="left" w:pos="3179"/>
        </w:tabs>
        <w:spacing w:after="200" w:line="276" w:lineRule="auto"/>
        <w:ind w:left="-426" w:firstLine="0"/>
        <w:jc w:val="left"/>
        <w:rPr>
          <w:rFonts w:eastAsia="Calibri" w:cs="Arial"/>
          <w:lang w:eastAsia="en-US"/>
        </w:rPr>
      </w:pPr>
      <w:r w:rsidRPr="00CD0E59">
        <w:rPr>
          <w:rFonts w:eastAsia="Calibri" w:cs="Arial"/>
          <w:lang w:eastAsia="en-US"/>
        </w:rPr>
        <w:t>адресу: ______________________________________________________________</w:t>
      </w:r>
    </w:p>
    <w:p w:rsidR="00CD0E59" w:rsidRPr="00CD0E59" w:rsidRDefault="00CD0E59" w:rsidP="00CD0E59">
      <w:pPr>
        <w:tabs>
          <w:tab w:val="left" w:pos="3179"/>
        </w:tabs>
        <w:spacing w:after="200" w:line="276" w:lineRule="auto"/>
        <w:ind w:left="-426" w:firstLine="0"/>
        <w:jc w:val="left"/>
        <w:rPr>
          <w:rFonts w:eastAsia="Calibri" w:cs="Arial"/>
          <w:lang w:eastAsia="en-US"/>
        </w:rPr>
      </w:pPr>
      <w:r w:rsidRPr="00CD0E59">
        <w:rPr>
          <w:rFonts w:eastAsia="Calibri" w:cs="Arial"/>
          <w:lang w:eastAsia="en-US"/>
        </w:rPr>
        <w:t>_____________________________________________________________________,</w:t>
      </w:r>
    </w:p>
    <w:p w:rsidR="00CD0E59" w:rsidRPr="00CD0E59" w:rsidRDefault="00CD0E59" w:rsidP="00CD0E59">
      <w:pPr>
        <w:tabs>
          <w:tab w:val="left" w:pos="3179"/>
        </w:tabs>
        <w:spacing w:after="200"/>
        <w:ind w:left="-426" w:firstLine="0"/>
        <w:jc w:val="left"/>
        <w:rPr>
          <w:rFonts w:eastAsia="Calibri" w:cs="Arial"/>
          <w:lang w:eastAsia="en-US"/>
        </w:rPr>
      </w:pPr>
      <w:r w:rsidRPr="00CD0E59">
        <w:rPr>
          <w:rFonts w:eastAsia="Calibri" w:cs="Arial"/>
          <w:lang w:eastAsia="en-US"/>
        </w:rPr>
        <w:t>с кадастровым номером________________________ площадью_______________</w:t>
      </w:r>
    </w:p>
    <w:p w:rsidR="00CD0E59" w:rsidRPr="00CD0E59" w:rsidRDefault="00CD0E59" w:rsidP="00CD0E59">
      <w:pPr>
        <w:tabs>
          <w:tab w:val="left" w:pos="3179"/>
        </w:tabs>
        <w:spacing w:after="200"/>
        <w:ind w:left="-426" w:firstLine="0"/>
        <w:jc w:val="left"/>
        <w:rPr>
          <w:rFonts w:eastAsia="Calibri" w:cs="Arial"/>
          <w:lang w:eastAsia="en-US"/>
        </w:rPr>
      </w:pPr>
      <w:r w:rsidRPr="00CD0E59">
        <w:rPr>
          <w:rFonts w:eastAsia="Calibri" w:cs="Arial"/>
          <w:lang w:eastAsia="en-US"/>
        </w:rPr>
        <w:t>Результат услуги прошу представить на бумажном носителе/в электронном виде</w:t>
      </w:r>
      <w:r>
        <w:rPr>
          <w:rFonts w:eastAsia="Calibri" w:cs="Arial"/>
          <w:lang w:eastAsia="en-US"/>
        </w:rPr>
        <w:t xml:space="preserve"> </w:t>
      </w:r>
    </w:p>
    <w:p w:rsidR="00CD0E59" w:rsidRPr="00CD0E59" w:rsidRDefault="00CD0E59" w:rsidP="00CD0E59">
      <w:pPr>
        <w:tabs>
          <w:tab w:val="left" w:pos="3179"/>
        </w:tabs>
        <w:ind w:left="-425" w:firstLine="0"/>
        <w:jc w:val="left"/>
        <w:rPr>
          <w:rFonts w:eastAsia="Calibri" w:cs="Arial"/>
          <w:lang w:eastAsia="en-US"/>
        </w:rPr>
      </w:pPr>
      <w:r w:rsidRPr="00CD0E59">
        <w:rPr>
          <w:rFonts w:eastAsia="Calibri" w:cs="Arial"/>
          <w:lang w:eastAsia="en-US"/>
        </w:rPr>
        <w:t>по адресу электронной почты (ненужное зачеркнуть):_______________________</w:t>
      </w:r>
    </w:p>
    <w:p w:rsidR="00CD0E59" w:rsidRPr="00CD0E59" w:rsidRDefault="00CD0E59" w:rsidP="00CD0E59">
      <w:pPr>
        <w:tabs>
          <w:tab w:val="left" w:pos="3817"/>
        </w:tabs>
        <w:spacing w:after="120"/>
        <w:ind w:left="1985" w:firstLine="113"/>
        <w:jc w:val="center"/>
        <w:rPr>
          <w:rFonts w:eastAsia="Calibri" w:cs="Arial"/>
          <w:lang w:eastAsia="en-US"/>
        </w:rPr>
      </w:pPr>
      <w:r w:rsidRPr="00CD0E59">
        <w:rPr>
          <w:rFonts w:eastAsia="Calibri" w:cs="Arial"/>
          <w:lang w:eastAsia="en-US"/>
        </w:rPr>
        <w:tab/>
      </w:r>
      <w:r w:rsidRPr="00CD0E59">
        <w:rPr>
          <w:rFonts w:eastAsia="Calibri" w:cs="Arial"/>
          <w:lang w:eastAsia="en-US"/>
        </w:rPr>
        <w:tab/>
      </w:r>
      <w:r>
        <w:rPr>
          <w:rFonts w:eastAsia="Calibri" w:cs="Arial"/>
          <w:lang w:eastAsia="en-US"/>
        </w:rPr>
        <w:t xml:space="preserve"> </w:t>
      </w:r>
      <w:r w:rsidRPr="00CD0E59">
        <w:rPr>
          <w:rFonts w:eastAsia="Calibri" w:cs="Arial"/>
          <w:lang w:eastAsia="en-US"/>
        </w:rPr>
        <w:t>(указать адрес электронной почты)</w:t>
      </w:r>
    </w:p>
    <w:p w:rsidR="00CD0E59" w:rsidRPr="00CD0E59" w:rsidRDefault="00CD0E59" w:rsidP="00CD0E59">
      <w:pPr>
        <w:numPr>
          <w:ilvl w:val="0"/>
          <w:numId w:val="17"/>
        </w:numPr>
        <w:tabs>
          <w:tab w:val="left" w:pos="3179"/>
          <w:tab w:val="left" w:pos="6996"/>
          <w:tab w:val="right" w:pos="10063"/>
        </w:tabs>
        <w:spacing w:after="200" w:line="276" w:lineRule="auto"/>
        <w:ind w:left="-66"/>
        <w:contextualSpacing/>
        <w:jc w:val="left"/>
        <w:rPr>
          <w:rFonts w:eastAsia="Calibri" w:cs="Arial"/>
          <w:lang w:eastAsia="en-US"/>
        </w:rPr>
      </w:pPr>
      <w:r w:rsidRPr="00CD0E59">
        <w:rPr>
          <w:rFonts w:eastAsia="Calibri" w:cs="Arial"/>
          <w:lang w:eastAsia="en-US"/>
        </w:rPr>
        <w:t xml:space="preserve">На земельном участке расположены объекты недвижимости согласно </w:t>
      </w:r>
    </w:p>
    <w:p w:rsidR="00CD0E59" w:rsidRPr="00CD0E59" w:rsidRDefault="00CD0E59" w:rsidP="00CD0E59">
      <w:pPr>
        <w:tabs>
          <w:tab w:val="left" w:pos="3179"/>
          <w:tab w:val="left" w:pos="6996"/>
          <w:tab w:val="right" w:pos="10063"/>
        </w:tabs>
        <w:spacing w:after="200"/>
        <w:ind w:left="-426" w:firstLine="0"/>
        <w:jc w:val="left"/>
        <w:rPr>
          <w:rFonts w:eastAsia="Calibri" w:cs="Arial"/>
          <w:lang w:eastAsia="en-US"/>
        </w:rPr>
      </w:pPr>
      <w:r w:rsidRPr="00CD0E59">
        <w:rPr>
          <w:rFonts w:eastAsia="Calibri" w:cs="Arial"/>
          <w:lang w:eastAsia="en-US"/>
        </w:rPr>
        <w:t>перечню/объекты недвижимости отсутствуют (ненужное зачеркнуть):</w:t>
      </w:r>
    </w:p>
    <w:p w:rsidR="00CD0E59" w:rsidRPr="00CD0E59" w:rsidRDefault="00CD0E59" w:rsidP="00CD0E59">
      <w:pPr>
        <w:tabs>
          <w:tab w:val="left" w:pos="3179"/>
          <w:tab w:val="left" w:pos="6996"/>
          <w:tab w:val="right" w:pos="10063"/>
        </w:tabs>
        <w:ind w:left="-426" w:firstLine="0"/>
        <w:jc w:val="center"/>
        <w:rPr>
          <w:rFonts w:eastAsia="Calibri" w:cs="Arial"/>
          <w:lang w:eastAsia="en-US"/>
        </w:rPr>
      </w:pPr>
      <w:r w:rsidRPr="00CD0E59">
        <w:rPr>
          <w:rFonts w:eastAsia="Calibri" w:cs="Arial"/>
          <w:lang w:eastAsia="en-US"/>
        </w:rPr>
        <w:t xml:space="preserve">Перечень объектов недвижимости, расположенных на земельном участке </w:t>
      </w:r>
    </w:p>
    <w:p w:rsidR="00CD0E59" w:rsidRPr="00CD0E59" w:rsidRDefault="00CD0E59" w:rsidP="00CD0E59">
      <w:pPr>
        <w:tabs>
          <w:tab w:val="left" w:pos="3179"/>
          <w:tab w:val="left" w:pos="6996"/>
          <w:tab w:val="right" w:pos="10063"/>
        </w:tabs>
        <w:spacing w:after="200"/>
        <w:ind w:left="-426" w:firstLine="0"/>
        <w:jc w:val="left"/>
        <w:rPr>
          <w:rFonts w:eastAsia="Calibri" w:cs="Arial"/>
          <w:lang w:eastAsia="en-US"/>
        </w:rPr>
      </w:pPr>
      <w:r>
        <w:rPr>
          <w:rFonts w:eastAsia="Calibri" w:cs="Arial"/>
          <w:lang w:eastAsia="en-US"/>
        </w:rPr>
        <w:t xml:space="preserve"> </w:t>
      </w:r>
      <w:r w:rsidRPr="00CD0E59">
        <w:rPr>
          <w:rFonts w:eastAsia="Calibri" w:cs="Arial"/>
          <w:lang w:eastAsia="en-US"/>
        </w:rPr>
        <w:t>(заполняется при наличии объектов недвижимости)</w:t>
      </w:r>
      <w:r>
        <w:rPr>
          <w:rFonts w:eastAsia="Calibri" w:cs="Arial"/>
          <w:lang w:eastAsia="en-US"/>
        </w:rPr>
        <w:t xml:space="preserve"> </w:t>
      </w:r>
    </w:p>
    <w:tbl>
      <w:tblPr>
        <w:tblpPr w:leftFromText="180" w:rightFromText="180" w:vertAnchor="text" w:horzAnchor="margin" w:tblpX="-318"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60"/>
        <w:gridCol w:w="5812"/>
      </w:tblGrid>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center"/>
              <w:rPr>
                <w:rFonts w:eastAsia="Calibri" w:cs="Arial"/>
                <w:lang w:eastAsia="en-US"/>
              </w:rPr>
            </w:pPr>
            <w:r w:rsidRPr="00CD0E59">
              <w:rPr>
                <w:rFonts w:eastAsia="Calibri" w:cs="Arial"/>
                <w:lang w:eastAsia="en-US"/>
              </w:rPr>
              <w:t>№ п/п</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center"/>
              <w:rPr>
                <w:rFonts w:eastAsia="Calibri" w:cs="Arial"/>
                <w:lang w:eastAsia="en-US"/>
              </w:rPr>
            </w:pPr>
            <w:r w:rsidRPr="00CD0E59">
              <w:rPr>
                <w:rFonts w:eastAsia="Calibri" w:cs="Arial"/>
                <w:lang w:eastAsia="en-US"/>
              </w:rPr>
              <w:t>Наименование объекта</w:t>
            </w:r>
          </w:p>
        </w:tc>
        <w:tc>
          <w:tcPr>
            <w:tcW w:w="5812"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left"/>
              <w:rPr>
                <w:rFonts w:eastAsia="Calibri" w:cs="Arial"/>
                <w:lang w:eastAsia="en-US"/>
              </w:rPr>
            </w:pPr>
            <w:r w:rsidRPr="00CD0E59">
              <w:rPr>
                <w:rFonts w:eastAsia="Calibri" w:cs="Arial"/>
                <w:lang w:eastAsia="en-US"/>
              </w:rPr>
              <w:t>Кадастровый (условный, инвентарный) номер</w:t>
            </w: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14"/>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r w:rsidR="00CD0E59" w:rsidRPr="00CD0E59" w:rsidTr="00A560B8">
        <w:trPr>
          <w:trHeight w:val="32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tabs>
                <w:tab w:val="left" w:pos="2853"/>
              </w:tabs>
              <w:ind w:firstLine="0"/>
              <w:jc w:val="left"/>
              <w:rPr>
                <w:rFonts w:eastAsia="Calibri" w:cs="Arial"/>
                <w:lang w:eastAsia="en-US"/>
              </w:rPr>
            </w:pPr>
          </w:p>
        </w:tc>
      </w:tr>
    </w:tbl>
    <w:p w:rsidR="00CD0E59" w:rsidRPr="00CD0E59" w:rsidRDefault="00CD0E59" w:rsidP="00CD0E59">
      <w:pPr>
        <w:numPr>
          <w:ilvl w:val="0"/>
          <w:numId w:val="17"/>
        </w:numPr>
        <w:tabs>
          <w:tab w:val="left" w:pos="2853"/>
        </w:tabs>
        <w:spacing w:after="200" w:line="276" w:lineRule="auto"/>
        <w:ind w:left="-66"/>
        <w:contextualSpacing/>
        <w:jc w:val="left"/>
        <w:rPr>
          <w:rFonts w:eastAsia="Calibri" w:cs="Arial"/>
          <w:lang w:eastAsia="en-US"/>
        </w:rPr>
      </w:pPr>
      <w:r w:rsidRPr="00CD0E59">
        <w:rPr>
          <w:rFonts w:eastAsia="Calibri" w:cs="Arial"/>
          <w:lang w:eastAsia="en-US"/>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CD0E59" w:rsidRPr="00CD0E59" w:rsidRDefault="00CD0E59" w:rsidP="00CD0E59">
      <w:pPr>
        <w:tabs>
          <w:tab w:val="left" w:pos="3179"/>
          <w:tab w:val="left" w:pos="6996"/>
          <w:tab w:val="right" w:pos="10063"/>
        </w:tabs>
        <w:ind w:left="-426" w:firstLine="0"/>
        <w:jc w:val="center"/>
        <w:rPr>
          <w:rFonts w:eastAsia="Calibri" w:cs="Arial"/>
          <w:lang w:eastAsia="en-US"/>
        </w:rPr>
      </w:pPr>
      <w:r w:rsidRPr="00CD0E59">
        <w:rPr>
          <w:rFonts w:eastAsia="Calibri" w:cs="Arial"/>
          <w:lang w:eastAsia="en-US"/>
        </w:rPr>
        <w:t xml:space="preserve">Перечень объектов культурного наследия, расположенных на земельном участке </w:t>
      </w:r>
    </w:p>
    <w:p w:rsidR="00CD0E59" w:rsidRPr="00CD0E59" w:rsidRDefault="00CD0E59" w:rsidP="00CD0E59">
      <w:pPr>
        <w:tabs>
          <w:tab w:val="left" w:pos="3179"/>
          <w:tab w:val="left" w:pos="6996"/>
          <w:tab w:val="right" w:pos="10063"/>
        </w:tabs>
        <w:ind w:left="-426" w:firstLine="0"/>
        <w:jc w:val="center"/>
        <w:rPr>
          <w:rFonts w:eastAsia="Calibri" w:cs="Arial"/>
          <w:lang w:eastAsia="en-US"/>
        </w:rPr>
      </w:pPr>
      <w:r w:rsidRPr="00CD0E59">
        <w:rPr>
          <w:rFonts w:eastAsia="Calibri" w:cs="Arial"/>
          <w:lang w:eastAsia="en-US"/>
        </w:rPr>
        <w:t>(заполняется при наличии объектов недвижимости)</w:t>
      </w:r>
    </w:p>
    <w:p w:rsidR="00CD0E59" w:rsidRPr="00CD0E59" w:rsidRDefault="00CD0E59" w:rsidP="00CD0E59">
      <w:pPr>
        <w:tabs>
          <w:tab w:val="left" w:pos="3179"/>
          <w:tab w:val="left" w:pos="6996"/>
          <w:tab w:val="right" w:pos="10063"/>
        </w:tabs>
        <w:ind w:left="-426" w:firstLine="0"/>
        <w:jc w:val="center"/>
        <w:rPr>
          <w:rFonts w:eastAsia="Calibri" w:cs="Arial"/>
          <w:lang w:eastAsia="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892"/>
        <w:gridCol w:w="2205"/>
        <w:gridCol w:w="4256"/>
      </w:tblGrid>
      <w:tr w:rsidR="00CD0E59" w:rsidRPr="00CD0E59" w:rsidTr="00A560B8">
        <w:trPr>
          <w:trHeight w:val="258"/>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ind w:firstLine="0"/>
              <w:jc w:val="left"/>
              <w:rPr>
                <w:rFonts w:eastAsia="Calibri" w:cs="Arial"/>
                <w:lang w:eastAsia="en-US"/>
              </w:rPr>
            </w:pPr>
            <w:r w:rsidRPr="00CD0E59">
              <w:rPr>
                <w:rFonts w:eastAsia="Calibri" w:cs="Arial"/>
                <w:lang w:eastAsia="en-US"/>
              </w:rPr>
              <w:t>№ п/п</w:t>
            </w:r>
          </w:p>
        </w:tc>
        <w:tc>
          <w:tcPr>
            <w:tcW w:w="1892"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center"/>
              <w:rPr>
                <w:rFonts w:eastAsia="Calibri" w:cs="Arial"/>
                <w:lang w:eastAsia="en-US"/>
              </w:rPr>
            </w:pPr>
            <w:r w:rsidRPr="00CD0E59">
              <w:rPr>
                <w:rFonts w:eastAsia="Calibri" w:cs="Arial"/>
                <w:lang w:eastAsia="en-US"/>
              </w:rPr>
              <w:t xml:space="preserve">Наименование </w:t>
            </w:r>
            <w:r w:rsidRPr="00CD0E59">
              <w:rPr>
                <w:rFonts w:eastAsia="Calibri" w:cs="Arial"/>
                <w:lang w:eastAsia="en-US"/>
              </w:rPr>
              <w:lastRenderedPageBreak/>
              <w:t>(назначение) объекта</w:t>
            </w:r>
          </w:p>
        </w:tc>
        <w:tc>
          <w:tcPr>
            <w:tcW w:w="2144"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tabs>
                <w:tab w:val="left" w:pos="2853"/>
              </w:tabs>
              <w:ind w:firstLine="0"/>
              <w:jc w:val="center"/>
              <w:rPr>
                <w:rFonts w:eastAsia="Calibri" w:cs="Arial"/>
                <w:lang w:eastAsia="en-US"/>
              </w:rPr>
            </w:pPr>
            <w:r w:rsidRPr="00CD0E59">
              <w:rPr>
                <w:rFonts w:eastAsia="Calibri" w:cs="Arial"/>
                <w:lang w:eastAsia="en-US"/>
              </w:rPr>
              <w:lastRenderedPageBreak/>
              <w:t xml:space="preserve">Регистрационный </w:t>
            </w:r>
            <w:r w:rsidRPr="00CD0E59">
              <w:rPr>
                <w:rFonts w:eastAsia="Calibri" w:cs="Arial"/>
                <w:lang w:eastAsia="en-US"/>
              </w:rPr>
              <w:lastRenderedPageBreak/>
              <w:t>номер в реестре</w:t>
            </w:r>
          </w:p>
        </w:tc>
        <w:tc>
          <w:tcPr>
            <w:tcW w:w="4256" w:type="dxa"/>
            <w:tcBorders>
              <w:top w:val="single" w:sz="4" w:space="0" w:color="000000"/>
              <w:left w:val="single" w:sz="4" w:space="0" w:color="000000"/>
              <w:bottom w:val="single" w:sz="4" w:space="0" w:color="000000"/>
              <w:right w:val="single" w:sz="4" w:space="0" w:color="000000"/>
            </w:tcBorders>
            <w:shd w:val="clear" w:color="auto" w:fill="auto"/>
            <w:hideMark/>
          </w:tcPr>
          <w:p w:rsidR="00CD0E59" w:rsidRPr="00CD0E59" w:rsidRDefault="00CD0E59" w:rsidP="00A560B8">
            <w:pPr>
              <w:ind w:firstLine="0"/>
              <w:jc w:val="center"/>
              <w:rPr>
                <w:rFonts w:eastAsia="Calibri" w:cs="Arial"/>
                <w:lang w:eastAsia="en-US"/>
              </w:rPr>
            </w:pPr>
            <w:r w:rsidRPr="00CD0E59">
              <w:rPr>
                <w:rFonts w:eastAsia="Calibri" w:cs="Arial"/>
                <w:lang w:eastAsia="en-US"/>
              </w:rPr>
              <w:lastRenderedPageBreak/>
              <w:t xml:space="preserve">Наименование органа, принявшего </w:t>
            </w:r>
            <w:r w:rsidRPr="00CD0E59">
              <w:rPr>
                <w:rFonts w:eastAsia="Calibri" w:cs="Arial"/>
                <w:lang w:eastAsia="en-US"/>
              </w:rPr>
              <w:lastRenderedPageBreak/>
              <w:t>решение о включении выявленного объекта культурного наследия в реестр, реквизиты этого решения</w:t>
            </w:r>
          </w:p>
        </w:tc>
      </w:tr>
      <w:tr w:rsidR="00CD0E59" w:rsidRPr="00CD0E59" w:rsidTr="00A560B8">
        <w:trPr>
          <w:trHeight w:val="27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5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7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7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5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r w:rsidR="00CD0E59" w:rsidRPr="00CD0E59" w:rsidTr="00A560B8">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CD0E59" w:rsidRPr="00CD0E59" w:rsidRDefault="00CD0E59" w:rsidP="00A560B8">
            <w:pPr>
              <w:spacing w:line="276" w:lineRule="auto"/>
              <w:ind w:firstLine="0"/>
              <w:jc w:val="left"/>
              <w:rPr>
                <w:rFonts w:eastAsia="Calibri" w:cs="Arial"/>
                <w:lang w:eastAsia="en-US"/>
              </w:rPr>
            </w:pPr>
          </w:p>
        </w:tc>
      </w:tr>
    </w:tbl>
    <w:p w:rsidR="00CD0E59" w:rsidRPr="00CD0E59" w:rsidRDefault="00CD0E59" w:rsidP="00CD0E59">
      <w:pPr>
        <w:spacing w:after="200" w:line="276" w:lineRule="auto"/>
        <w:ind w:firstLine="0"/>
        <w:jc w:val="left"/>
        <w:rPr>
          <w:rFonts w:eastAsia="Calibri" w:cs="Arial"/>
          <w:lang w:eastAsia="en-US"/>
        </w:rPr>
      </w:pPr>
    </w:p>
    <w:p w:rsidR="00CD0E59" w:rsidRPr="00CD0E59" w:rsidRDefault="00CD0E59" w:rsidP="00CD0E59">
      <w:pPr>
        <w:spacing w:after="200" w:line="276" w:lineRule="auto"/>
        <w:ind w:firstLine="0"/>
        <w:jc w:val="left"/>
        <w:rPr>
          <w:rFonts w:eastAsia="Calibri" w:cs="Arial"/>
          <w:lang w:eastAsia="en-US"/>
        </w:rPr>
      </w:pPr>
      <w:r w:rsidRPr="00CD0E59">
        <w:rPr>
          <w:rFonts w:eastAsia="Calibri" w:cs="Arial"/>
          <w:lang w:eastAsia="en-US"/>
        </w:rPr>
        <w:t>Перечень прилагаемых документов:</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r w:rsidRPr="00CD0E59">
        <w:rPr>
          <w:rFonts w:eastAsia="Calibri" w:cs="Arial"/>
          <w:lang w:eastAsia="en-US"/>
        </w:rPr>
        <w:t>_________________________________________________________________</w:t>
      </w:r>
    </w:p>
    <w:p w:rsidR="00CD0E59" w:rsidRPr="00CD0E59" w:rsidRDefault="00CD0E59" w:rsidP="00CD0E59">
      <w:pPr>
        <w:spacing w:after="120"/>
        <w:ind w:firstLine="0"/>
        <w:jc w:val="left"/>
        <w:rPr>
          <w:rFonts w:eastAsia="Calibri" w:cs="Arial"/>
          <w:lang w:eastAsia="en-US"/>
        </w:rPr>
      </w:pPr>
    </w:p>
    <w:p w:rsidR="00CD0E59" w:rsidRPr="00CD0E59" w:rsidRDefault="00CD0E59" w:rsidP="00CD0E59">
      <w:pPr>
        <w:spacing w:line="276" w:lineRule="auto"/>
        <w:ind w:firstLine="0"/>
        <w:jc w:val="left"/>
        <w:rPr>
          <w:rFonts w:eastAsia="Calibri" w:cs="Arial"/>
          <w:lang w:eastAsia="en-US"/>
        </w:rPr>
      </w:pPr>
      <w:r w:rsidRPr="00CD0E59">
        <w:rPr>
          <w:rFonts w:eastAsia="Calibri" w:cs="Arial"/>
          <w:lang w:eastAsia="en-US"/>
        </w:rPr>
        <w:t>«____»__________2015г.</w:t>
      </w:r>
      <w:r>
        <w:rPr>
          <w:rFonts w:eastAsia="Calibri" w:cs="Arial"/>
          <w:lang w:eastAsia="en-US"/>
        </w:rPr>
        <w:t xml:space="preserve"> </w:t>
      </w:r>
      <w:r w:rsidRPr="00CD0E59">
        <w:rPr>
          <w:rFonts w:eastAsia="Calibri" w:cs="Arial"/>
          <w:lang w:eastAsia="en-US"/>
        </w:rPr>
        <w:t>___________/______________________/</w:t>
      </w:r>
    </w:p>
    <w:p w:rsidR="00CD0E59" w:rsidRPr="00CD0E59" w:rsidRDefault="00CD0E59" w:rsidP="00CD0E59">
      <w:pPr>
        <w:tabs>
          <w:tab w:val="left" w:pos="3817"/>
        </w:tabs>
        <w:spacing w:after="120"/>
        <w:ind w:firstLine="0"/>
        <w:jc w:val="left"/>
        <w:rPr>
          <w:rFonts w:eastAsia="Calibri" w:cs="Arial"/>
          <w:lang w:eastAsia="en-US"/>
        </w:rPr>
      </w:pPr>
      <w:r>
        <w:rPr>
          <w:rFonts w:eastAsia="Calibri" w:cs="Arial"/>
          <w:lang w:eastAsia="en-US"/>
        </w:rPr>
        <w:t xml:space="preserve">  </w:t>
      </w:r>
      <w:r w:rsidRPr="00CD0E59">
        <w:rPr>
          <w:rFonts w:eastAsia="Calibri" w:cs="Arial"/>
          <w:lang w:eastAsia="en-US"/>
        </w:rPr>
        <w:t>(подпись)</w:t>
      </w:r>
      <w:r>
        <w:rPr>
          <w:rFonts w:eastAsia="Calibri" w:cs="Arial"/>
          <w:lang w:eastAsia="en-US"/>
        </w:rPr>
        <w:t xml:space="preserve"> </w:t>
      </w:r>
      <w:r w:rsidRPr="00CD0E59">
        <w:rPr>
          <w:rFonts w:eastAsia="Calibri" w:cs="Arial"/>
          <w:lang w:eastAsia="en-US"/>
        </w:rPr>
        <w:t>(Ф.И.О)</w:t>
      </w:r>
    </w:p>
    <w:p w:rsidR="00CD0E59" w:rsidRPr="00CD0E59" w:rsidRDefault="00CD0E59" w:rsidP="00CD0E59">
      <w:pPr>
        <w:tabs>
          <w:tab w:val="left" w:pos="5910"/>
        </w:tabs>
        <w:spacing w:after="200" w:line="276" w:lineRule="auto"/>
        <w:ind w:firstLine="0"/>
        <w:jc w:val="left"/>
        <w:rPr>
          <w:rFonts w:eastAsia="Calibri" w:cs="Arial"/>
          <w:lang w:eastAsia="en-US"/>
        </w:rPr>
      </w:pPr>
    </w:p>
    <w:p w:rsidR="00CD0E59" w:rsidRPr="00CD0E59" w:rsidRDefault="00CD0E59" w:rsidP="00CD0E59">
      <w:pPr>
        <w:ind w:left="1985" w:firstLine="2268"/>
        <w:jc w:val="left"/>
        <w:rPr>
          <w:rFonts w:eastAsia="Calibri" w:cs="Arial"/>
          <w:lang w:eastAsia="en-US"/>
        </w:rPr>
      </w:pP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Приложение №3 к административному регламенту </w:t>
      </w:r>
    </w:p>
    <w:p w:rsidR="00CD0E59" w:rsidRPr="00CD0E59" w:rsidRDefault="00CD0E59" w:rsidP="00CD0E59">
      <w:pPr>
        <w:ind w:left="2977" w:firstLine="1276"/>
        <w:jc w:val="left"/>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Воронежской области по предоставлению </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муниципальной услуги «Подготовка, утверждение и</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 xml:space="preserve">выдача градостроительных планов земельных участков,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lastRenderedPageBreak/>
        <w:t>расположенных на территории поселений</w:t>
      </w:r>
      <w:r w:rsidRPr="00CD0E59">
        <w:rPr>
          <w:rFonts w:cs="Arial"/>
          <w:noProof/>
        </w:rPr>
        <w:pict>
          <v:rect id="Rectangle 3" o:spid="_x0000_s1133" style="position:absolute;left:0;text-align:left;margin-left:10.95pt;margin-top:265.45pt;width:216.3pt;height:61.6pt;z-index:3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">
            <v:textbox>
              <w:txbxContent>
                <w:p w:rsidR="00CD0E59" w:rsidRDefault="00CD0E59" w:rsidP="00CD0E59">
                  <w:pPr>
                    <w:jc w:val="center"/>
                    <w:rPr>
                      <w:rFonts w:ascii="Times New Roman" w:hAnsi="Times New Roman"/>
                    </w:rPr>
                  </w:pPr>
                  <w:r>
                    <w:rPr>
                      <w:rFonts w:ascii="Times New Roman" w:hAnsi="Times New Roman"/>
                    </w:rPr>
                    <w:t>Рассмотрение заявления и  представленных документов на соответствие предъявляемым требованиям</w:t>
                  </w:r>
                </w:p>
              </w:txbxContent>
            </v:textbox>
          </v:rect>
        </w:pict>
      </w:r>
      <w:r w:rsidRPr="00CD0E59">
        <w:rPr>
          <w:rFonts w:cs="Arial"/>
          <w:noProof/>
        </w:rPr>
        <w:pict>
          <v:shapetype id="_x0000_t32" coordsize="21600,21600" o:spt="32" o:oned="t" path="m,l21600,21600e" filled="f">
            <v:path arrowok="t" fillok="f" o:connecttype="none"/>
            <o:lock v:ext="edit" shapetype="t"/>
          </v:shapetype>
          <v:shape id="AutoShape 25" o:spid="_x0000_s1132" type="#_x0000_t32" style="position:absolute;left:0;text-align:left;margin-left:121.95pt;margin-top:327.05pt;width:0;height:8.85pt;z-index:6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"/>
        </w:pict>
      </w:r>
      <w:r w:rsidRPr="00CD0E59">
        <w:rPr>
          <w:rFonts w:cs="Arial"/>
          <w:noProof/>
        </w:rPr>
        <w:pict>
          <v:shape id="AutoShape 24" o:spid="_x0000_s1131" type="#_x0000_t32" style="position:absolute;left:0;text-align:left;margin-left:68.35pt;margin-top:335.9pt;width:274.55pt;height:0;z-index: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IozfyABm1ziCvlzvgW6Um+6hdFv1skVdkS2fAQ/XbWkJz4jOhdir9YDWX2w2fFIIZA&#10;gTCtU216DwlzQKewlPNtKfzkEIWPD9li/riY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"/>
        </w:pict>
      </w:r>
      <w:r w:rsidRPr="00CD0E59">
        <w:rPr>
          <w:rFonts w:cs="Arial"/>
          <w:noProof/>
        </w:rPr>
        <w:pict>
          <v:line id="Line 23" o:spid="_x0000_s1130" style="position:absolute;left:0;text-align:left;flip:x;z-index:59;visibility:visible;mso-position-horizontal-relative:text;mso-position-vertical-relative:text" from="468.4pt,266.25pt" to="468.4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"/>
        </w:pict>
      </w:r>
      <w:r w:rsidRPr="00CD0E59">
        <w:rPr>
          <w:rFonts w:cs="Arial"/>
          <w:noProof/>
        </w:rPr>
        <w:pict>
          <v:shape id="AutoShape 22" o:spid="_x0000_s1129" type="#_x0000_t32" style="position:absolute;left:0;text-align:left;margin-left:455.85pt;margin-top:445.5pt;width:12.55pt;height:0;z-index:5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paNQIAAF4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">
            <v:stroke endarrow="block"/>
          </v:shape>
        </w:pict>
      </w:r>
      <w:r w:rsidRPr="00CD0E59">
        <w:rPr>
          <w:rFonts w:cs="Arial"/>
          <w:noProof/>
        </w:rPr>
        <w:pict>
          <v:line id="Line 21" o:spid="_x0000_s1128" style="position:absolute;left:0;text-align:left;z-index:57;visibility:visible;mso-position-horizontal-relative:text;mso-position-vertical-relative:text" from="370.95pt,191.5pt" to="370.95pt,2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cPJQ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">
            <v:stroke endarrow="block"/>
          </v:line>
        </w:pict>
      </w:r>
      <w:r w:rsidRPr="00CD0E59">
        <w:rPr>
          <w:rFonts w:cs="Arial"/>
          <w:noProof/>
        </w:rPr>
        <w:pict>
          <v:line id="Line 20" o:spid="_x0000_s1127" style="position:absolute;left:0;text-align:left;z-index:56;visibility:visible;mso-position-horizontal-relative:text;mso-position-vertical-relative:text" from="448.2pt,265.5pt" to="468.4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8oKQIAAEs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">
            <v:stroke endarrow="block"/>
          </v:line>
        </w:pict>
      </w:r>
      <w:r w:rsidRPr="00CD0E59">
        <w:rPr>
          <w:rFonts w:cs="Arial"/>
          <w:noProof/>
        </w:rPr>
        <w:pict>
          <v:line id="Line 19" o:spid="_x0000_s1126" style="position:absolute;left:0;text-align:left;z-index:55;visibility:visible;mso-position-horizontal-relative:text;mso-position-vertical-relative:text" from="342.9pt,233.6pt" to="342.9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li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">
            <v:stroke endarrow="block"/>
          </v:line>
        </w:pict>
      </w:r>
      <w:r w:rsidRPr="00CD0E59">
        <w:rPr>
          <w:rFonts w:cs="Arial"/>
          <w:noProof/>
        </w:rPr>
        <w:pict>
          <v:line id="Line 18" o:spid="_x0000_s1125" style="position:absolute;left:0;text-align:left;z-index:54;visibility:visible;mso-position-horizontal-relative:text;mso-position-vertical-relative:text" from="68.35pt,335.9pt" to="68.35pt,3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">
            <v:stroke endarrow="block"/>
          </v:line>
        </w:pict>
      </w:r>
      <w:r w:rsidRPr="00CD0E59">
        <w:rPr>
          <w:rFonts w:cs="Arial"/>
          <w:noProof/>
        </w:rPr>
        <w:pict>
          <v:rect id="Rectangle 17" o:spid="_x0000_s1124" style="position:absolute;left:0;text-align:left;margin-left:10.95pt;margin-top:205.45pt;width:216.3pt;height:47.15pt;z-index:5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">
            <v:textbox>
              <w:txbxContent>
                <w:p w:rsidR="00CD0E59" w:rsidRDefault="00CD0E59" w:rsidP="00CD0E59">
                  <w:pPr>
                    <w:tabs>
                      <w:tab w:val="center" w:pos="4677"/>
                      <w:tab w:val="left" w:pos="6930"/>
                    </w:tabs>
                    <w:jc w:val="center"/>
                    <w:rPr>
                      <w:rFonts w:ascii="Times New Roman" w:hAnsi="Times New Roman"/>
                    </w:rPr>
                  </w:pPr>
                  <w:r>
                    <w:rPr>
                      <w:rFonts w:ascii="Times New Roman" w:hAnsi="Times New Roman"/>
                    </w:rPr>
                    <w:t>Наличие всех необходимых документов            и правомочность заявителя</w:t>
                  </w:r>
                </w:p>
                <w:p w:rsidR="00CD0E59" w:rsidRDefault="00CD0E59" w:rsidP="00CD0E59">
                  <w:pPr>
                    <w:tabs>
                      <w:tab w:val="center" w:pos="4677"/>
                      <w:tab w:val="left" w:pos="6930"/>
                    </w:tabs>
                    <w:jc w:val="center"/>
                    <w:rPr>
                      <w:rFonts w:ascii="Calibri" w:hAnsi="Calibri"/>
                      <w:sz w:val="20"/>
                      <w:szCs w:val="20"/>
                    </w:rPr>
                  </w:pPr>
                </w:p>
                <w:p w:rsidR="00CD0E59" w:rsidRDefault="00CD0E59" w:rsidP="00CD0E59">
                  <w:pPr>
                    <w:rPr>
                      <w:sz w:val="22"/>
                      <w:szCs w:val="20"/>
                    </w:rPr>
                  </w:pPr>
                </w:p>
              </w:txbxContent>
            </v:textbox>
          </v:rect>
        </w:pict>
      </w:r>
      <w:r w:rsidRPr="00CD0E59">
        <w:rPr>
          <w:rFonts w:cs="Arial"/>
          <w:noProof/>
        </w:rPr>
        <w:pict>
          <v:rect id="Rectangle 16" o:spid="_x0000_s1123" style="position:absolute;left:0;text-align:left;margin-left:232.95pt;margin-top:205.45pt;width:213pt;height:28.15pt;z-index: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">
            <v:textbox>
              <w:txbxContent>
                <w:p w:rsidR="00CD0E59" w:rsidRDefault="00CD0E59" w:rsidP="00CD0E59">
                  <w:pPr>
                    <w:jc w:val="center"/>
                    <w:rPr>
                      <w:rFonts w:ascii="Times New Roman" w:hAnsi="Times New Roman"/>
                    </w:rPr>
                  </w:pPr>
                  <w:r>
                    <w:rPr>
                      <w:rFonts w:ascii="Times New Roman" w:hAnsi="Times New Roman"/>
                    </w:rPr>
                    <w:t>Неполный комплект документов</w:t>
                  </w:r>
                </w:p>
              </w:txbxContent>
            </v:textbox>
          </v:rect>
        </w:pict>
      </w:r>
      <w:r w:rsidRPr="00CD0E59">
        <w:rPr>
          <w:rFonts w:cs="Arial"/>
          <w:noProof/>
        </w:rPr>
        <w:pict>
          <v:rect id="Rectangle 15" o:spid="_x0000_s1122" style="position:absolute;left:0;text-align:left;margin-left:235.2pt;margin-top:252.6pt;width:213pt;height:34.7pt;z-index:5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">
            <v:textbox>
              <w:txbxContent>
                <w:p w:rsidR="00CD0E59" w:rsidRDefault="00CD0E59" w:rsidP="00CD0E59">
                  <w:pPr>
                    <w:tabs>
                      <w:tab w:val="center" w:pos="4677"/>
                      <w:tab w:val="left" w:pos="6930"/>
                    </w:tabs>
                    <w:jc w:val="center"/>
                    <w:rPr>
                      <w:rFonts w:ascii="Times New Roman" w:hAnsi="Times New Roman"/>
                    </w:rPr>
                  </w:pPr>
                  <w:r>
                    <w:rPr>
                      <w:rFonts w:ascii="Times New Roman" w:hAnsi="Times New Roman"/>
                    </w:rPr>
                    <w:t>Отказ в приеме и регистрации                                                                  документов</w:t>
                  </w:r>
                </w:p>
                <w:p w:rsidR="00CD0E59" w:rsidRDefault="00CD0E59" w:rsidP="00CD0E59">
                  <w:pPr>
                    <w:rPr>
                      <w:rFonts w:ascii="Calibri" w:hAnsi="Calibri"/>
                    </w:rPr>
                  </w:pPr>
                </w:p>
              </w:txbxContent>
            </v:textbox>
          </v:rect>
        </w:pict>
      </w:r>
      <w:r w:rsidRPr="00CD0E59">
        <w:rPr>
          <w:rFonts w:cs="Arial"/>
          <w:noProof/>
        </w:rPr>
        <w:pict>
          <v:line id="Line 14" o:spid="_x0000_s1121" style="position:absolute;left:0;text-align:left;z-index:50;visibility:visible;mso-position-horizontal-relative:text;mso-position-vertical-relative:text" from="455.85pt,377.25pt" to="468.4pt,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A2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">
            <v:stroke endarrow="block"/>
          </v:line>
        </w:pict>
      </w:r>
      <w:r w:rsidRPr="00CD0E59">
        <w:rPr>
          <w:rFonts w:cs="Arial"/>
          <w:noProof/>
        </w:rPr>
        <w:pict>
          <v:line id="Line 13" o:spid="_x0000_s1120" style="position:absolute;left:0;text-align:left;z-index:49;visibility:visible;mso-position-horizontal-relative:text;mso-position-vertical-relative:text" from="115.3pt,468.7pt" to="115.3pt,4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1b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">
            <v:stroke endarrow="block"/>
          </v:line>
        </w:pict>
      </w:r>
      <w:r w:rsidRPr="00CD0E59">
        <w:rPr>
          <w:rFonts w:cs="Arial"/>
          <w:noProof/>
        </w:rPr>
        <w:pict>
          <v:line id="Line 12" o:spid="_x0000_s1119" style="position:absolute;left:0;text-align:left;z-index:48;visibility:visible;mso-position-horizontal-relative:text;mso-position-vertical-relative:text" from="121.95pt,252.6pt" to="121.95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A0Jw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">
            <v:stroke endarrow="block"/>
          </v:line>
        </w:pict>
      </w:r>
      <w:r w:rsidRPr="00CD0E59">
        <w:rPr>
          <w:rFonts w:cs="Arial"/>
          <w:noProof/>
        </w:rPr>
        <w:pict>
          <v:line id="Line 11" o:spid="_x0000_s1118" style="position:absolute;left:0;text-align:left;z-index:47;visibility:visible;mso-position-horizontal-relative:text;mso-position-vertical-relative:text" from="342.9pt,335.9pt" to="342.9pt,3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fPJAIAAEo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">
            <v:stroke endarrow="block"/>
          </v:line>
        </w:pict>
      </w:r>
      <w:r w:rsidRPr="00CD0E59">
        <w:rPr>
          <w:rFonts w:cs="Arial"/>
          <w:noProof/>
        </w:rPr>
        <w:pict>
          <v:line id="Line 10" o:spid="_x0000_s1117" style="position:absolute;left:0;text-align:left;z-index:46;visibility:visible;mso-position-horizontal-relative:text;mso-position-vertical-relative:text" from="115.3pt,397.15pt" to="115.3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Dq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">
            <v:stroke endarrow="block"/>
          </v:line>
        </w:pict>
      </w:r>
      <w:r w:rsidRPr="00CD0E59">
        <w:rPr>
          <w:rFonts w:cs="Arial"/>
          <w:noProof/>
        </w:rPr>
        <w:pict>
          <v:line id="Line 9" o:spid="_x0000_s1116" style="position:absolute;left:0;text-align:left;z-index:45;visibility:visible;mso-position-horizontal-relative:text;mso-position-vertical-relative:text" from="148.95pt,191.5pt" to="148.9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1V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">
            <v:stroke endarrow="block"/>
          </v:line>
        </w:pict>
      </w:r>
      <w:r w:rsidRPr="00CD0E59">
        <w:rPr>
          <w:rFonts w:cs="Arial"/>
          <w:noProof/>
        </w:rPr>
        <w:pict>
          <v:rect id="Rectangle 8" o:spid="_x0000_s1115" style="position:absolute;left:0;text-align:left;margin-left:239.55pt;margin-top:416.95pt;width:216.3pt;height:51.75pt;z-index: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">
            <v:textbox>
              <w:txbxContent>
                <w:p w:rsidR="00CD0E59" w:rsidRDefault="00CD0E59" w:rsidP="00CD0E59">
                  <w:pPr>
                    <w:jc w:val="center"/>
                    <w:rPr>
                      <w:rFonts w:ascii="Times New Roman" w:hAnsi="Times New Roman"/>
                    </w:rPr>
                  </w:pPr>
                  <w:r>
                    <w:rPr>
                      <w:rFonts w:ascii="Times New Roman" w:hAnsi="Times New Roman"/>
                    </w:rPr>
                    <w:t>Уведомление об отказе в предоставлении муниципальной услуги</w:t>
                  </w:r>
                </w:p>
              </w:txbxContent>
            </v:textbox>
          </v:rect>
        </w:pict>
      </w:r>
      <w:r w:rsidRPr="00CD0E59">
        <w:rPr>
          <w:rFonts w:cs="Arial"/>
          <w:noProof/>
        </w:rPr>
        <w:pict>
          <v:rect id="Rectangle 7" o:spid="_x0000_s1114" style="position:absolute;left:0;text-align:left;margin-left:5.15pt;margin-top:493.2pt;width:211.3pt;height:38.1pt;z-index: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">
            <v:textbox>
              <w:txbxContent>
                <w:p w:rsidR="00CD0E59" w:rsidRDefault="00CD0E59" w:rsidP="00CD0E59">
                  <w:pPr>
                    <w:jc w:val="center"/>
                    <w:rPr>
                      <w:rFonts w:ascii="Times New Roman" w:hAnsi="Times New Roman"/>
                    </w:rPr>
                  </w:pPr>
                  <w:r>
                    <w:rPr>
                      <w:rFonts w:ascii="Times New Roman" w:hAnsi="Times New Roman"/>
                    </w:rPr>
                    <w:t xml:space="preserve">Выдача  градостроительного плана земельного участка </w:t>
                  </w:r>
                </w:p>
              </w:txbxContent>
            </v:textbox>
          </v:rect>
        </w:pict>
      </w:r>
      <w:r w:rsidRPr="00CD0E59">
        <w:rPr>
          <w:rFonts w:cs="Arial"/>
          <w:noProof/>
        </w:rPr>
        <w:pict>
          <v:rect id="Rectangle 6" o:spid="_x0000_s1113" style="position:absolute;left:0;text-align:left;margin-left:5.15pt;margin-top:416.95pt;width:222.1pt;height:51.75pt;z-index: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">
            <v:textbox>
              <w:txbxContent>
                <w:p w:rsidR="00CD0E59" w:rsidRDefault="00CD0E59" w:rsidP="00CD0E59">
                  <w:pPr>
                    <w:jc w:val="center"/>
                    <w:rPr>
                      <w:rFonts w:ascii="Times New Roman" w:hAnsi="Times New Roman"/>
                    </w:rPr>
                  </w:pPr>
                  <w:r>
                    <w:rPr>
                      <w:rFonts w:ascii="Times New Roman" w:hAnsi="Times New Roman"/>
                    </w:rPr>
                    <w:t>Подготовка и утверждение градостроительного плана                     земельного</w:t>
                  </w:r>
                  <w:r>
                    <w:t xml:space="preserve"> </w:t>
                  </w:r>
                  <w:r>
                    <w:rPr>
                      <w:rFonts w:ascii="Times New Roman" w:hAnsi="Times New Roman"/>
                    </w:rPr>
                    <w:t xml:space="preserve">участка </w:t>
                  </w:r>
                </w:p>
              </w:txbxContent>
            </v:textbox>
          </v:rect>
        </w:pict>
      </w:r>
      <w:r w:rsidRPr="00CD0E59">
        <w:rPr>
          <w:rFonts w:cs="Arial"/>
          <w:noProof/>
        </w:rPr>
        <w:pict>
          <v:rect id="Rectangle 5" o:spid="_x0000_s1112" style="position:absolute;left:0;text-align:left;margin-left:239.55pt;margin-top:345.9pt;width:216.3pt;height:51.25pt;z-index: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">
            <v:textbox>
              <w:txbxContent>
                <w:p w:rsidR="00CD0E59" w:rsidRDefault="00CD0E59" w:rsidP="00CD0E59">
                  <w:pPr>
                    <w:jc w:val="center"/>
                    <w:rPr>
                      <w:rFonts w:ascii="Times New Roman" w:hAnsi="Times New Roman"/>
                    </w:rPr>
                  </w:pPr>
                  <w:r>
                    <w:rPr>
                      <w:rFonts w:ascii="Times New Roman" w:hAnsi="Times New Roman"/>
                    </w:rPr>
                    <w:t>Документы не соответствуют предъявляемым требованиям, либо содержат недостоверные сведения</w:t>
                  </w:r>
                </w:p>
                <w:p w:rsidR="00CD0E59" w:rsidRDefault="00CD0E59" w:rsidP="00CD0E59">
                  <w:pPr>
                    <w:jc w:val="center"/>
                    <w:rPr>
                      <w:rFonts w:ascii="Calibri" w:hAnsi="Calibri"/>
                    </w:rPr>
                  </w:pPr>
                </w:p>
              </w:txbxContent>
            </v:textbox>
          </v:rect>
        </w:pict>
      </w:r>
      <w:r w:rsidRPr="00CD0E59">
        <w:rPr>
          <w:rFonts w:cs="Arial"/>
          <w:noProof/>
        </w:rPr>
        <w:pict>
          <v:rect id="Rectangle 4" o:spid="_x0000_s1111" style="position:absolute;left:0;text-align:left;margin-left:5.15pt;margin-top:345.9pt;width:222.1pt;height:51.25pt;z-index: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">
            <v:textbox>
              <w:txbxContent>
                <w:p w:rsidR="00CD0E59" w:rsidRDefault="00CD0E59" w:rsidP="00CD0E59">
                  <w:pPr>
                    <w:jc w:val="center"/>
                    <w:rPr>
                      <w:rFonts w:ascii="Times New Roman" w:hAnsi="Times New Roman"/>
                    </w:rPr>
                  </w:pPr>
                  <w:r>
                    <w:rPr>
                      <w:rFonts w:ascii="Times New Roman" w:hAnsi="Times New Roman"/>
                    </w:rPr>
                    <w:t>Предоставленные документы соответствуют предъявляемым требованиям</w:t>
                  </w:r>
                </w:p>
              </w:txbxContent>
            </v:textbox>
          </v:rect>
        </w:pict>
      </w:r>
      <w:r w:rsidRPr="00CD0E59">
        <w:rPr>
          <w:rFonts w:cs="Arial"/>
          <w:noProof/>
        </w:rPr>
        <w:pict>
          <v:rect id="Rectangle 2" o:spid="_x0000_s1110" style="position:absolute;left:0;text-align:left;margin-left:10.95pt;margin-top:153.65pt;width:435pt;height:37.85pt;z-index:3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">
            <v:textbox>
              <w:txbxContent>
                <w:p w:rsidR="00CD0E59" w:rsidRDefault="00CD0E59" w:rsidP="00CD0E59">
                  <w:pPr>
                    <w:jc w:val="center"/>
                    <w:rPr>
                      <w:rFonts w:ascii="Times New Roman" w:hAnsi="Times New Roman"/>
                    </w:rPr>
                  </w:pPr>
                  <w:r>
                    <w:rPr>
                      <w:rFonts w:ascii="Times New Roman" w:hAnsi="Times New Roman"/>
                    </w:rPr>
                    <w:t>Прием и регистрация  заявления  на выдачу градостроительного плана земельного участка с комплектом документов</w:t>
                  </w:r>
                </w:p>
              </w:txbxContent>
            </v:textbox>
          </v:rect>
        </w:pict>
      </w:r>
      <w:r w:rsidRPr="00CD0E59">
        <w:rPr>
          <w:rFonts w:eastAsia="Calibri" w:cs="Arial"/>
          <w:lang w:eastAsia="en-US"/>
        </w:rPr>
        <w:t>»</w:t>
      </w:r>
    </w:p>
    <w:p w:rsidR="00CD0E59" w:rsidRPr="00CD0E59" w:rsidRDefault="00CD0E59" w:rsidP="00CD0E59">
      <w:pPr>
        <w:spacing w:after="200" w:line="276" w:lineRule="auto"/>
        <w:ind w:firstLine="0"/>
        <w:jc w:val="left"/>
        <w:rPr>
          <w:rFonts w:eastAsia="Calibri" w:cs="Arial"/>
          <w:lang w:eastAsia="en-US"/>
        </w:rPr>
      </w:pPr>
    </w:p>
    <w:p w:rsidR="00CD0E59" w:rsidRPr="00CD0E59" w:rsidRDefault="00CD0E59" w:rsidP="00CD0E59">
      <w:pPr>
        <w:spacing w:after="200" w:line="276" w:lineRule="auto"/>
        <w:ind w:firstLine="0"/>
        <w:jc w:val="left"/>
        <w:rPr>
          <w:rFonts w:eastAsia="Calibri" w:cs="Arial"/>
          <w:lang w:eastAsia="en-US"/>
        </w:rPr>
      </w:pPr>
    </w:p>
    <w:p w:rsidR="00CD0E59" w:rsidRPr="00CD0E59" w:rsidRDefault="00CD0E59" w:rsidP="00CD0E59">
      <w:pPr>
        <w:spacing w:after="200" w:line="276" w:lineRule="auto"/>
        <w:ind w:firstLine="0"/>
        <w:jc w:val="left"/>
        <w:rPr>
          <w:rFonts w:eastAsia="Calibri" w:cs="Arial"/>
          <w:lang w:eastAsia="en-US"/>
        </w:rPr>
      </w:pPr>
    </w:p>
    <w:p w:rsidR="00CD0E59" w:rsidRPr="00CD0E59" w:rsidRDefault="00CD0E59" w:rsidP="00CD0E59">
      <w:pPr>
        <w:spacing w:after="200" w:line="276" w:lineRule="auto"/>
        <w:ind w:firstLine="0"/>
        <w:jc w:val="center"/>
        <w:rPr>
          <w:rFonts w:eastAsia="Calibri" w:cs="Arial"/>
          <w:b/>
          <w:lang w:eastAsia="en-US"/>
        </w:rPr>
      </w:pPr>
      <w:r w:rsidRPr="00CD0E59">
        <w:rPr>
          <w:rFonts w:eastAsia="Calibri" w:cs="Arial"/>
          <w:b/>
          <w:lang w:eastAsia="en-US"/>
        </w:rPr>
        <w:t>БЛОК-СХЕМА</w:t>
      </w:r>
    </w:p>
    <w:p w:rsidR="00CD0E59" w:rsidRPr="00CD0E59" w:rsidRDefault="00CD0E59" w:rsidP="00CD0E59">
      <w:pPr>
        <w:tabs>
          <w:tab w:val="left" w:pos="3869"/>
        </w:tabs>
        <w:spacing w:after="200" w:line="276" w:lineRule="auto"/>
        <w:ind w:firstLine="0"/>
        <w:jc w:val="left"/>
        <w:rPr>
          <w:rFonts w:eastAsia="Calibri" w:cs="Arial"/>
          <w:lang w:eastAsia="en-US"/>
        </w:rPr>
      </w:pPr>
    </w:p>
    <w:p w:rsidR="00686BE4" w:rsidRPr="00CD0E59" w:rsidRDefault="00686BE4" w:rsidP="00686BE4">
      <w:pPr>
        <w:rPr>
          <w:rFonts w:cs="Arial"/>
        </w:rPr>
      </w:pPr>
    </w:p>
    <w:p w:rsidR="00CD0E59" w:rsidRPr="00CD0E59" w:rsidRDefault="00686BE4" w:rsidP="00CD0E59">
      <w:pPr>
        <w:ind w:left="1985" w:firstLine="2268"/>
        <w:rPr>
          <w:rFonts w:eastAsia="Calibri" w:cs="Arial"/>
          <w:lang w:eastAsia="en-US"/>
        </w:rPr>
      </w:pPr>
      <w:r w:rsidRPr="00CD0E59">
        <w:rPr>
          <w:rFonts w:eastAsia="Calibri" w:cs="Arial"/>
          <w:lang w:eastAsia="en-US"/>
        </w:rPr>
        <w:t xml:space="preserve"> </w:t>
      </w:r>
      <w:r w:rsidR="00CD0E59" w:rsidRPr="00CD0E59">
        <w:rPr>
          <w:rFonts w:eastAsia="Calibri" w:cs="Arial"/>
          <w:lang w:eastAsia="en-US"/>
        </w:rPr>
        <w:t xml:space="preserve">Приложение №4 к административному регламенту </w:t>
      </w:r>
    </w:p>
    <w:p w:rsidR="00CD0E59" w:rsidRPr="00CD0E59" w:rsidRDefault="00CD0E59" w:rsidP="00CD0E59">
      <w:pPr>
        <w:ind w:left="2977" w:firstLine="1276"/>
        <w:jc w:val="left"/>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Воронежской области по предоставлению </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муниципальной услуги «Подготовка, утверждение и</w:t>
      </w:r>
    </w:p>
    <w:p w:rsidR="00CD0E59" w:rsidRPr="00CD0E59" w:rsidRDefault="00CD0E59" w:rsidP="00CD0E59">
      <w:pPr>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 xml:space="preserve">выдача градостроительных планов земельных участков, </w:t>
      </w:r>
    </w:p>
    <w:p w:rsidR="00CD0E59" w:rsidRPr="00CD0E59" w:rsidRDefault="00CD0E59" w:rsidP="00CD0E59">
      <w:pPr>
        <w:ind w:left="1985" w:firstLine="2268"/>
        <w:jc w:val="left"/>
        <w:rPr>
          <w:rFonts w:eastAsia="Calibri" w:cs="Arial"/>
          <w:lang w:eastAsia="en-US"/>
        </w:rPr>
      </w:pPr>
      <w:r w:rsidRPr="00CD0E59">
        <w:rPr>
          <w:rFonts w:eastAsia="Calibri" w:cs="Arial"/>
          <w:lang w:eastAsia="en-US"/>
        </w:rPr>
        <w:t xml:space="preserve">расположенных на территории поселений» </w:t>
      </w:r>
    </w:p>
    <w:p w:rsidR="00CD0E59" w:rsidRPr="00CD0E59" w:rsidRDefault="00CD0E59" w:rsidP="00CD0E59">
      <w:pPr>
        <w:spacing w:after="200" w:line="276" w:lineRule="auto"/>
        <w:ind w:firstLine="0"/>
        <w:jc w:val="left"/>
        <w:rPr>
          <w:rFonts w:eastAsia="Calibri" w:cs="Arial"/>
          <w:lang w:eastAsia="en-US"/>
        </w:rPr>
      </w:pPr>
    </w:p>
    <w:p w:rsidR="00CD0E59" w:rsidRPr="00CD0E59" w:rsidRDefault="00CD0E59" w:rsidP="00CD0E59">
      <w:pPr>
        <w:spacing w:after="200" w:line="276" w:lineRule="auto"/>
        <w:ind w:firstLine="0"/>
        <w:jc w:val="left"/>
        <w:rPr>
          <w:rFonts w:eastAsia="Calibri" w:cs="Arial"/>
          <w:lang w:eastAsia="en-US"/>
        </w:rPr>
      </w:pPr>
    </w:p>
    <w:p w:rsidR="00CD0E59" w:rsidRPr="00CD0E59" w:rsidRDefault="00CD0E59" w:rsidP="00CD0E59">
      <w:pPr>
        <w:tabs>
          <w:tab w:val="left" w:pos="3090"/>
        </w:tabs>
        <w:spacing w:line="276" w:lineRule="auto"/>
        <w:ind w:firstLine="0"/>
        <w:jc w:val="center"/>
        <w:rPr>
          <w:rFonts w:eastAsia="Calibri" w:cs="Arial"/>
          <w:lang w:eastAsia="en-US"/>
        </w:rPr>
      </w:pPr>
      <w:r w:rsidRPr="00CD0E59">
        <w:rPr>
          <w:rFonts w:eastAsia="Calibri" w:cs="Arial"/>
          <w:lang w:eastAsia="en-US"/>
        </w:rPr>
        <w:t>Р А С П И С К А</w:t>
      </w:r>
    </w:p>
    <w:p w:rsidR="00CD0E59" w:rsidRPr="00CD0E59" w:rsidRDefault="00CD0E59" w:rsidP="00CD0E59">
      <w:pPr>
        <w:tabs>
          <w:tab w:val="left" w:pos="284"/>
        </w:tabs>
        <w:spacing w:line="276" w:lineRule="auto"/>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в получении документов, представленных для принятия решения</w:t>
      </w:r>
    </w:p>
    <w:p w:rsidR="00CD0E59" w:rsidRPr="00CD0E59" w:rsidRDefault="00CD0E59" w:rsidP="00CD0E59">
      <w:pPr>
        <w:tabs>
          <w:tab w:val="left" w:pos="3090"/>
        </w:tabs>
        <w:spacing w:line="276" w:lineRule="auto"/>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о подготовке, утверждении и выдаче градостроительного плана</w:t>
      </w:r>
    </w:p>
    <w:p w:rsidR="00CD0E59" w:rsidRPr="00CD0E59" w:rsidRDefault="00CD0E59" w:rsidP="00CD0E59">
      <w:pPr>
        <w:tabs>
          <w:tab w:val="left" w:pos="3090"/>
        </w:tabs>
        <w:spacing w:line="276" w:lineRule="auto"/>
        <w:ind w:firstLine="0"/>
        <w:jc w:val="center"/>
        <w:rPr>
          <w:rFonts w:eastAsia="Calibri" w:cs="Arial"/>
          <w:lang w:eastAsia="en-US"/>
        </w:rPr>
      </w:pPr>
      <w:r>
        <w:rPr>
          <w:rFonts w:eastAsia="Calibri" w:cs="Arial"/>
          <w:lang w:eastAsia="en-US"/>
        </w:rPr>
        <w:t xml:space="preserve"> </w:t>
      </w:r>
      <w:r w:rsidRPr="00CD0E59">
        <w:rPr>
          <w:rFonts w:eastAsia="Calibri" w:cs="Arial"/>
          <w:lang w:eastAsia="en-US"/>
        </w:rPr>
        <w:t>земельного участка, расположенного на территории</w:t>
      </w:r>
    </w:p>
    <w:p w:rsidR="00CD0E59" w:rsidRPr="00CD0E59" w:rsidRDefault="00CD0E59" w:rsidP="00CD0E59">
      <w:pPr>
        <w:tabs>
          <w:tab w:val="left" w:pos="3090"/>
        </w:tabs>
        <w:spacing w:line="276" w:lineRule="auto"/>
        <w:ind w:firstLine="0"/>
        <w:jc w:val="center"/>
        <w:rPr>
          <w:rFonts w:eastAsia="Calibri" w:cs="Arial"/>
          <w:lang w:eastAsia="en-US"/>
        </w:rPr>
      </w:pPr>
      <w:r w:rsidRPr="00CD0E59">
        <w:rPr>
          <w:rFonts w:eastAsia="Calibri" w:cs="Arial"/>
          <w:lang w:eastAsia="en-US"/>
        </w:rPr>
        <w:t>Бобровского муниципального района Воронежской области</w:t>
      </w:r>
    </w:p>
    <w:p w:rsidR="00CD0E59" w:rsidRPr="00CD0E59" w:rsidRDefault="00CD0E59" w:rsidP="00CD0E59">
      <w:pPr>
        <w:spacing w:after="200" w:line="276" w:lineRule="auto"/>
        <w:ind w:firstLine="0"/>
        <w:jc w:val="left"/>
        <w:rPr>
          <w:rFonts w:eastAsia="Calibri" w:cs="Arial"/>
          <w:lang w:eastAsia="en-US"/>
        </w:rPr>
      </w:pPr>
    </w:p>
    <w:p w:rsidR="00CD0E59" w:rsidRPr="00CD0E59" w:rsidRDefault="00CD0E59" w:rsidP="00CD0E59">
      <w:pPr>
        <w:spacing w:line="276" w:lineRule="auto"/>
        <w:ind w:firstLine="0"/>
        <w:jc w:val="left"/>
        <w:rPr>
          <w:rFonts w:eastAsia="Calibri" w:cs="Arial"/>
          <w:lang w:eastAsia="en-US"/>
        </w:rPr>
      </w:pPr>
      <w:r w:rsidRPr="00CD0E59">
        <w:rPr>
          <w:rFonts w:eastAsia="Calibri" w:cs="Arial"/>
          <w:lang w:eastAsia="en-US"/>
        </w:rPr>
        <w:t>Настоящим удостоверяется, что заявитель ______________________________</w:t>
      </w:r>
    </w:p>
    <w:p w:rsidR="00CD0E59" w:rsidRPr="00CD0E59" w:rsidRDefault="00CD0E59" w:rsidP="00CD0E59">
      <w:pPr>
        <w:spacing w:after="200" w:line="276" w:lineRule="auto"/>
        <w:ind w:firstLine="0"/>
        <w:jc w:val="left"/>
        <w:rPr>
          <w:rFonts w:eastAsia="Calibri" w:cs="Arial"/>
          <w:lang w:eastAsia="en-US"/>
        </w:rPr>
      </w:pPr>
      <w:r w:rsidRPr="00CD0E59">
        <w:rPr>
          <w:rFonts w:eastAsia="Calibri" w:cs="Arial"/>
          <w:lang w:eastAsia="en-US"/>
        </w:rPr>
        <w:t>___________________________________________________________________</w:t>
      </w:r>
    </w:p>
    <w:p w:rsidR="00CD0E59" w:rsidRPr="00CD0E59" w:rsidRDefault="00CD0E59" w:rsidP="00CD0E59">
      <w:pPr>
        <w:spacing w:after="200" w:line="276" w:lineRule="auto"/>
        <w:ind w:firstLine="0"/>
        <w:rPr>
          <w:rFonts w:eastAsia="Calibri" w:cs="Arial"/>
          <w:lang w:eastAsia="en-US"/>
        </w:rPr>
      </w:pPr>
      <w:r w:rsidRPr="00CD0E59">
        <w:rPr>
          <w:rFonts w:eastAsia="Calibri" w:cs="Arial"/>
          <w:lang w:eastAsia="en-US"/>
        </w:rPr>
        <w:t>представил, а сотрудник отдела главного архитектора администрации Бобровского муниципального района Воронежской области получил «___»_____________2015г. документы в количестве _______ экземпляров по прилагаемому к заявлению 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Бобровского муниципального района Воронежской области (согласно п. 2.6.1 настоящего административного регламента):</w:t>
      </w:r>
    </w:p>
    <w:p w:rsidR="00CD0E59" w:rsidRPr="00CD0E59" w:rsidRDefault="00CD0E59" w:rsidP="00CD0E59">
      <w:pPr>
        <w:spacing w:after="200" w:line="276" w:lineRule="auto"/>
        <w:ind w:firstLine="0"/>
        <w:jc w:val="left"/>
        <w:rPr>
          <w:rFonts w:eastAsia="Calibri" w:cs="Arial"/>
          <w:lang w:eastAsia="en-US"/>
        </w:rPr>
      </w:pPr>
      <w:r w:rsidRPr="00CD0E59">
        <w:rPr>
          <w:rFonts w:eastAsia="Calibri"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0E59" w:rsidRPr="00CD0E59" w:rsidRDefault="00CD0E59" w:rsidP="00CD0E59">
      <w:pPr>
        <w:spacing w:after="200"/>
        <w:ind w:firstLine="0"/>
        <w:jc w:val="left"/>
        <w:rPr>
          <w:rFonts w:eastAsia="Calibri" w:cs="Arial"/>
          <w:lang w:eastAsia="en-US"/>
        </w:rPr>
      </w:pPr>
      <w:r w:rsidRPr="00CD0E59">
        <w:rPr>
          <w:rFonts w:eastAsia="Calibri" w:cs="Arial"/>
          <w:lang w:eastAsia="en-US"/>
        </w:rPr>
        <w:t>Перечень документов, представленных самостоятельно (согласно п. 2.6.2. настоящего административного регламента) ____________________________________________________________________________________________________________________________________________________________________________________________________________________________________</w:t>
      </w:r>
      <w:r w:rsidRPr="00CD0E59">
        <w:rPr>
          <w:rFonts w:eastAsia="Calibri" w:cs="Arial"/>
          <w:lang w:eastAsia="en-US"/>
        </w:rPr>
        <w:lastRenderedPageBreak/>
        <w:t>___________________________________________________________________________________________________________</w:t>
      </w:r>
    </w:p>
    <w:p w:rsidR="00CD0E59" w:rsidRPr="00CD0E59" w:rsidRDefault="00CD0E59" w:rsidP="00CD0E59">
      <w:pPr>
        <w:spacing w:after="200"/>
        <w:ind w:firstLine="0"/>
        <w:jc w:val="left"/>
        <w:rPr>
          <w:rFonts w:eastAsia="Calibri" w:cs="Arial"/>
          <w:lang w:eastAsia="en-US"/>
        </w:rPr>
      </w:pPr>
      <w:r w:rsidRPr="00CD0E59">
        <w:rPr>
          <w:rFonts w:eastAsia="Calibri" w:cs="Arial"/>
          <w:lang w:eastAsia="en-US"/>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0E59" w:rsidRPr="00CD0E59" w:rsidRDefault="00CD0E59" w:rsidP="00CD0E59">
      <w:pPr>
        <w:spacing w:line="276" w:lineRule="auto"/>
        <w:ind w:firstLine="0"/>
        <w:jc w:val="left"/>
        <w:rPr>
          <w:rFonts w:eastAsia="Calibri" w:cs="Arial"/>
          <w:lang w:eastAsia="en-US"/>
        </w:rPr>
      </w:pPr>
      <w:r w:rsidRPr="00CD0E59">
        <w:rPr>
          <w:rFonts w:eastAsia="Calibri" w:cs="Arial"/>
          <w:lang w:eastAsia="en-US"/>
        </w:rPr>
        <w:t>___________________</w:t>
      </w:r>
      <w:r>
        <w:rPr>
          <w:rFonts w:eastAsia="Calibri" w:cs="Arial"/>
          <w:lang w:eastAsia="en-US"/>
        </w:rPr>
        <w:t xml:space="preserve"> </w:t>
      </w:r>
      <w:r w:rsidRPr="00CD0E59">
        <w:rPr>
          <w:rFonts w:eastAsia="Calibri" w:cs="Arial"/>
          <w:lang w:eastAsia="en-US"/>
        </w:rPr>
        <w:t>___________</w:t>
      </w:r>
      <w:r>
        <w:rPr>
          <w:rFonts w:eastAsia="Calibri" w:cs="Arial"/>
          <w:lang w:eastAsia="en-US"/>
        </w:rPr>
        <w:t xml:space="preserve"> </w:t>
      </w:r>
      <w:r w:rsidRPr="00CD0E59">
        <w:rPr>
          <w:rFonts w:eastAsia="Calibri" w:cs="Arial"/>
          <w:lang w:eastAsia="en-US"/>
        </w:rPr>
        <w:t>___________________</w:t>
      </w:r>
    </w:p>
    <w:p w:rsidR="00CD0E59" w:rsidRPr="00CD0E59" w:rsidRDefault="00CD0E59" w:rsidP="00CD0E59">
      <w:pPr>
        <w:tabs>
          <w:tab w:val="left" w:pos="3817"/>
        </w:tabs>
        <w:ind w:left="-284" w:firstLine="0"/>
        <w:jc w:val="left"/>
        <w:rPr>
          <w:rFonts w:eastAsia="Calibri" w:cs="Arial"/>
          <w:lang w:eastAsia="en-US"/>
        </w:rPr>
      </w:pPr>
      <w:r>
        <w:rPr>
          <w:rFonts w:eastAsia="Calibri" w:cs="Arial"/>
          <w:lang w:eastAsia="en-US"/>
        </w:rPr>
        <w:t xml:space="preserve"> </w:t>
      </w:r>
      <w:r w:rsidRPr="00CD0E59">
        <w:rPr>
          <w:rFonts w:eastAsia="Calibri" w:cs="Arial"/>
          <w:lang w:eastAsia="en-US"/>
        </w:rPr>
        <w:t>(должность специалиста,</w:t>
      </w:r>
      <w:r>
        <w:rPr>
          <w:rFonts w:eastAsia="Calibri" w:cs="Arial"/>
          <w:lang w:eastAsia="en-US"/>
        </w:rPr>
        <w:t xml:space="preserve"> </w:t>
      </w:r>
      <w:r w:rsidRPr="00CD0E59">
        <w:rPr>
          <w:rFonts w:eastAsia="Calibri" w:cs="Arial"/>
          <w:lang w:eastAsia="en-US"/>
        </w:rPr>
        <w:t>(подпись)</w:t>
      </w:r>
      <w:r>
        <w:rPr>
          <w:rFonts w:eastAsia="Calibri" w:cs="Arial"/>
          <w:lang w:eastAsia="en-US"/>
        </w:rPr>
        <w:t xml:space="preserve"> </w:t>
      </w:r>
      <w:r w:rsidRPr="00CD0E59">
        <w:rPr>
          <w:rFonts w:eastAsia="Calibri" w:cs="Arial"/>
          <w:lang w:eastAsia="en-US"/>
        </w:rPr>
        <w:t>(расшифровка подписи)</w:t>
      </w:r>
    </w:p>
    <w:p w:rsidR="00CD0E59" w:rsidRPr="00CD0E59" w:rsidRDefault="00CD0E59" w:rsidP="00CD0E59">
      <w:pPr>
        <w:tabs>
          <w:tab w:val="left" w:pos="3817"/>
        </w:tabs>
        <w:ind w:left="-284" w:firstLine="0"/>
        <w:jc w:val="left"/>
        <w:rPr>
          <w:rFonts w:eastAsia="Calibri" w:cs="Arial"/>
          <w:lang w:eastAsia="en-US"/>
        </w:rPr>
      </w:pPr>
      <w:r w:rsidRPr="00CD0E59">
        <w:rPr>
          <w:rFonts w:eastAsia="Calibri" w:cs="Arial"/>
          <w:lang w:eastAsia="en-US"/>
        </w:rPr>
        <w:t>ответственного за прием документов)</w:t>
      </w:r>
      <w:r>
        <w:rPr>
          <w:rFonts w:eastAsia="Calibri" w:cs="Arial"/>
          <w:lang w:eastAsia="en-US"/>
        </w:rPr>
        <w:t xml:space="preserve"> </w:t>
      </w:r>
    </w:p>
    <w:p w:rsidR="00686BE4" w:rsidRPr="00CD0E59" w:rsidRDefault="00686BE4" w:rsidP="00686BE4">
      <w:pPr>
        <w:spacing w:after="200"/>
        <w:rPr>
          <w:rFonts w:eastAsia="Calibri" w:cs="Arial"/>
          <w:lang w:eastAsia="en-US"/>
        </w:rPr>
      </w:pPr>
    </w:p>
    <w:p w:rsidR="00686BE4" w:rsidRPr="00CD0E59" w:rsidRDefault="00686BE4" w:rsidP="00686BE4">
      <w:pPr>
        <w:spacing w:after="200"/>
        <w:rPr>
          <w:rFonts w:eastAsia="Calibri" w:cs="Arial"/>
          <w:lang w:eastAsia="en-US"/>
        </w:rPr>
      </w:pPr>
      <w:r w:rsidRPr="00CD0E59">
        <w:rPr>
          <w:rFonts w:eastAsia="Calibri" w:cs="Arial"/>
          <w:lang w:eastAsia="en-US"/>
        </w:rPr>
        <w:t xml:space="preserve"> Приложение № 2 </w:t>
      </w:r>
    </w:p>
    <w:p w:rsidR="00686BE4" w:rsidRPr="00CD0E59" w:rsidRDefault="00686BE4" w:rsidP="00686BE4">
      <w:pPr>
        <w:spacing w:after="200"/>
        <w:rPr>
          <w:rFonts w:eastAsia="Calibri" w:cs="Arial"/>
          <w:lang w:eastAsia="en-US"/>
        </w:rPr>
      </w:pPr>
      <w:r w:rsidRPr="00CD0E59">
        <w:rPr>
          <w:rFonts w:eastAsia="Calibri" w:cs="Arial"/>
          <w:lang w:eastAsia="en-US"/>
        </w:rPr>
        <w:t xml:space="preserve"> к постановлению администрации</w:t>
      </w:r>
    </w:p>
    <w:p w:rsidR="00686BE4" w:rsidRPr="00CD0E59" w:rsidRDefault="00686BE4" w:rsidP="00686BE4">
      <w:pPr>
        <w:tabs>
          <w:tab w:val="left" w:pos="5207"/>
        </w:tabs>
        <w:spacing w:after="200"/>
        <w:rPr>
          <w:rFonts w:eastAsia="Calibri" w:cs="Arial"/>
          <w:b/>
          <w:lang w:eastAsia="en-US"/>
        </w:rPr>
      </w:pPr>
      <w:r w:rsidRPr="00CD0E59">
        <w:rPr>
          <w:rFonts w:eastAsia="Calibri" w:cs="Arial"/>
          <w:b/>
          <w:lang w:eastAsia="en-US"/>
        </w:rPr>
        <w:tab/>
        <w:t xml:space="preserve"> </w:t>
      </w:r>
      <w:r w:rsidRPr="00CD0E59">
        <w:rPr>
          <w:rFonts w:eastAsia="Calibri" w:cs="Arial"/>
          <w:lang w:eastAsia="en-US"/>
        </w:rPr>
        <w:t>Бобровского муниципального</w:t>
      </w:r>
      <w:r w:rsidRPr="00CD0E59">
        <w:rPr>
          <w:rFonts w:eastAsia="Calibri" w:cs="Arial"/>
          <w:b/>
          <w:lang w:eastAsia="en-US"/>
        </w:rPr>
        <w:t xml:space="preserve"> </w:t>
      </w:r>
    </w:p>
    <w:p w:rsidR="00686BE4" w:rsidRPr="00CD0E59" w:rsidRDefault="00686BE4" w:rsidP="00686BE4">
      <w:pPr>
        <w:tabs>
          <w:tab w:val="left" w:pos="5207"/>
        </w:tabs>
        <w:spacing w:after="200"/>
        <w:rPr>
          <w:rFonts w:eastAsia="Calibri" w:cs="Arial"/>
          <w:b/>
          <w:lang w:eastAsia="en-US"/>
        </w:rPr>
      </w:pPr>
      <w:r w:rsidRPr="00CD0E59">
        <w:rPr>
          <w:rFonts w:eastAsia="Calibri" w:cs="Arial"/>
          <w:b/>
          <w:lang w:eastAsia="en-US"/>
        </w:rPr>
        <w:t xml:space="preserve"> </w:t>
      </w:r>
      <w:r w:rsidRPr="00CD0E59">
        <w:rPr>
          <w:rFonts w:eastAsia="Calibri" w:cs="Arial"/>
          <w:lang w:eastAsia="en-US"/>
        </w:rPr>
        <w:t>района Воронежской области</w:t>
      </w:r>
      <w:r w:rsidRPr="00CD0E59">
        <w:rPr>
          <w:rFonts w:eastAsia="Calibri" w:cs="Arial"/>
          <w:b/>
          <w:lang w:eastAsia="en-US"/>
        </w:rPr>
        <w:t xml:space="preserve"> </w:t>
      </w:r>
    </w:p>
    <w:p w:rsidR="00686BE4" w:rsidRPr="00CD0E59" w:rsidRDefault="00686BE4" w:rsidP="00686BE4">
      <w:pPr>
        <w:tabs>
          <w:tab w:val="left" w:pos="5207"/>
        </w:tabs>
        <w:spacing w:after="200"/>
        <w:rPr>
          <w:rFonts w:eastAsia="Calibri" w:cs="Arial"/>
          <w:b/>
          <w:lang w:eastAsia="en-US"/>
        </w:rPr>
      </w:pPr>
    </w:p>
    <w:p w:rsidR="00686BE4" w:rsidRPr="00CD0E59" w:rsidRDefault="00686BE4" w:rsidP="00686BE4">
      <w:pPr>
        <w:tabs>
          <w:tab w:val="left" w:pos="5358"/>
        </w:tabs>
        <w:spacing w:after="200"/>
        <w:rPr>
          <w:rFonts w:eastAsia="Calibri" w:cs="Arial"/>
          <w:lang w:eastAsia="en-US"/>
        </w:rPr>
      </w:pPr>
      <w:r w:rsidRPr="00CD0E59">
        <w:rPr>
          <w:rFonts w:eastAsia="Calibri" w:cs="Arial"/>
          <w:b/>
          <w:lang w:eastAsia="en-US"/>
        </w:rPr>
        <w:t xml:space="preserve"> </w:t>
      </w:r>
      <w:r w:rsidRPr="00CD0E59">
        <w:rPr>
          <w:rFonts w:eastAsia="Calibri" w:cs="Arial"/>
          <w:lang w:eastAsia="en-US"/>
        </w:rPr>
        <w:t>от _16 октября_________2015г. № __590__</w:t>
      </w:r>
    </w:p>
    <w:p w:rsidR="00686BE4" w:rsidRPr="00CD0E59" w:rsidRDefault="00686BE4" w:rsidP="00686BE4">
      <w:pPr>
        <w:tabs>
          <w:tab w:val="left" w:pos="5358"/>
        </w:tabs>
        <w:spacing w:after="200"/>
        <w:rPr>
          <w:rFonts w:eastAsia="Calibri" w:cs="Arial"/>
          <w:lang w:eastAsia="en-US"/>
        </w:rPr>
      </w:pPr>
      <w:r w:rsidRPr="00CD0E59">
        <w:rPr>
          <w:rFonts w:eastAsia="Calibri" w:cs="Arial"/>
          <w:lang w:eastAsia="en-US"/>
        </w:rPr>
        <w:t xml:space="preserve"> </w:t>
      </w:r>
    </w:p>
    <w:p w:rsidR="00686BE4" w:rsidRPr="00CD0E59" w:rsidRDefault="00686BE4" w:rsidP="00686BE4">
      <w:pPr>
        <w:widowControl w:val="0"/>
        <w:tabs>
          <w:tab w:val="left" w:pos="910"/>
        </w:tabs>
        <w:autoSpaceDE w:val="0"/>
        <w:autoSpaceDN w:val="0"/>
        <w:adjustRightInd w:val="0"/>
        <w:jc w:val="center"/>
        <w:rPr>
          <w:rFonts w:eastAsia="Calibri" w:cs="Arial"/>
          <w:b/>
          <w:lang w:eastAsia="en-US"/>
        </w:rPr>
      </w:pPr>
      <w:r w:rsidRPr="00CD0E59">
        <w:rPr>
          <w:rFonts w:eastAsia="Calibri" w:cs="Arial"/>
          <w:b/>
          <w:lang w:eastAsia="en-US"/>
        </w:rPr>
        <w:t>АДМИНИСТРАТИВНЫЙ РЕГЛАМЕНТ АДМИНИСТРАЦИИ БОБРОВСКОГО МУНИЦИПАЛЬНОГО РАЙОНА ВОРОНЕЖСКОЙ ОБЛАСТИ ПО ПРЕДОСТАВЛЕНИЮ МУНИЦИПАЛЬНОЙ УСЛУГИ "ПОДГОТОВКА И ВЫДАЧА РАЗРЕШЕНИЙ НА СТРОИТЕЛЬСТВО"</w:t>
      </w:r>
    </w:p>
    <w:p w:rsidR="00686BE4" w:rsidRPr="00CD0E59" w:rsidRDefault="00686BE4" w:rsidP="00686BE4">
      <w:pPr>
        <w:widowControl w:val="0"/>
        <w:autoSpaceDE w:val="0"/>
        <w:autoSpaceDN w:val="0"/>
        <w:adjustRightInd w:val="0"/>
        <w:jc w:val="center"/>
        <w:rPr>
          <w:rFonts w:eastAsia="Calibri" w:cs="Arial"/>
          <w:b/>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1. Общие положения</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numPr>
          <w:ilvl w:val="1"/>
          <w:numId w:val="5"/>
        </w:numPr>
        <w:tabs>
          <w:tab w:val="left" w:pos="1440"/>
          <w:tab w:val="left" w:pos="1560"/>
        </w:tabs>
        <w:spacing w:after="200"/>
        <w:ind w:left="0" w:firstLine="720"/>
        <w:rPr>
          <w:rFonts w:eastAsia="Calibri" w:cs="Arial"/>
          <w:lang w:eastAsia="en-US"/>
        </w:rPr>
      </w:pPr>
      <w:r w:rsidRPr="00CD0E59">
        <w:rPr>
          <w:rFonts w:eastAsia="Calibri" w:cs="Arial"/>
          <w:lang w:eastAsia="en-US"/>
        </w:rPr>
        <w:t>Предметом регулирования административного регламента «Подготовка и выдача разрешений на строительство» (далее – административный регламент) являются отношения, возникающие между заявителями, администрацией Бобровского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муниципальной услуги по выдаче разрешений на строительство, реконструкцию объектов капитального строительства, а также определение порядка, сроков и последовательности административных процедур при оказании муниципальной услуги.</w:t>
      </w:r>
    </w:p>
    <w:p w:rsidR="00686BE4" w:rsidRPr="00CD0E59" w:rsidRDefault="00686BE4" w:rsidP="00686BE4">
      <w:pPr>
        <w:numPr>
          <w:ilvl w:val="1"/>
          <w:numId w:val="5"/>
        </w:numPr>
        <w:tabs>
          <w:tab w:val="left" w:pos="1440"/>
          <w:tab w:val="left" w:pos="1560"/>
        </w:tabs>
        <w:spacing w:after="200"/>
        <w:ind w:left="0" w:firstLine="720"/>
        <w:rPr>
          <w:rFonts w:eastAsia="Calibri" w:cs="Arial"/>
          <w:lang w:eastAsia="en-US"/>
        </w:rPr>
      </w:pPr>
      <w:r w:rsidRPr="00CD0E59">
        <w:rPr>
          <w:rFonts w:eastAsia="Calibri" w:cs="Arial"/>
          <w:lang w:eastAsia="en-US"/>
        </w:rPr>
        <w:t>Заявителем, имеющим право на получение муниципальной услуги "Подготовка и выдача разрешения на строительство" (далее - муниципальная услуга),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либо их законные представители, действующие в силу закона или на основании договора, доверенности (далее - заявитель, заявители).</w:t>
      </w:r>
    </w:p>
    <w:p w:rsidR="00686BE4" w:rsidRPr="00CD0E59" w:rsidRDefault="00686BE4" w:rsidP="00686BE4">
      <w:pPr>
        <w:rPr>
          <w:rFonts w:eastAsia="Calibri" w:cs="Arial"/>
          <w:lang w:eastAsia="en-US"/>
        </w:rPr>
      </w:pPr>
      <w:r w:rsidRPr="00CD0E59">
        <w:rPr>
          <w:rFonts w:eastAsia="Calibri" w:cs="Arial"/>
          <w:lang w:eastAsia="en-US"/>
        </w:rPr>
        <w:tab/>
        <w:t xml:space="preserve">От имени юридических лиц заявление на предоставление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w:t>
      </w:r>
      <w:r w:rsidRPr="00CD0E59">
        <w:rPr>
          <w:rFonts w:eastAsia="Calibri" w:cs="Arial"/>
          <w:lang w:eastAsia="en-US"/>
        </w:rPr>
        <w:lastRenderedPageBreak/>
        <w:t>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686BE4" w:rsidRPr="00CD0E59" w:rsidRDefault="00686BE4" w:rsidP="00686BE4">
      <w:pPr>
        <w:numPr>
          <w:ilvl w:val="1"/>
          <w:numId w:val="5"/>
        </w:numPr>
        <w:tabs>
          <w:tab w:val="left" w:pos="1440"/>
          <w:tab w:val="left" w:pos="1560"/>
        </w:tabs>
        <w:spacing w:after="200"/>
        <w:ind w:left="0" w:firstLine="720"/>
        <w:rPr>
          <w:rFonts w:eastAsia="Calibri" w:cs="Arial"/>
          <w:lang w:eastAsia="en-US"/>
        </w:rPr>
      </w:pPr>
      <w:bookmarkStart w:id="3" w:name="Par71"/>
      <w:bookmarkEnd w:id="3"/>
      <w:r w:rsidRPr="00CD0E59">
        <w:rPr>
          <w:rFonts w:eastAsia="Calibri" w:cs="Arial"/>
          <w:lang w:eastAsia="en-US"/>
        </w:rPr>
        <w:t xml:space="preserve">Орган, предоставляющий муниципальную услугу: администрация Бобровского муниципального района Воронежской области.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Администрация района расположена по адресу: Воронежская область, Бобровский район, г. Бобров, ул. им. Кирова, 32 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Непосредственно в администрации района муниципальную услугу предоставляет отдел главного архитектора.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Адрес отдела: Воронежская область, Бобровский район, г. Бобров, ул. им. Кирова, 32 А, каб.8.</w:t>
      </w:r>
    </w:p>
    <w:p w:rsidR="00686BE4" w:rsidRPr="00CD0E59" w:rsidRDefault="00686BE4" w:rsidP="00686BE4">
      <w:pPr>
        <w:widowControl w:val="0"/>
        <w:tabs>
          <w:tab w:val="left" w:pos="1440"/>
          <w:tab w:val="left" w:pos="1560"/>
        </w:tabs>
        <w:spacing w:after="200"/>
        <w:rPr>
          <w:rFonts w:eastAsia="Calibri" w:cs="Arial"/>
          <w:lang w:eastAsia="en-US"/>
        </w:rPr>
      </w:pPr>
      <w:r w:rsidRPr="00CD0E59">
        <w:rPr>
          <w:rFonts w:eastAsia="Calibri" w:cs="Arial"/>
          <w:lang w:eastAsia="en-US"/>
        </w:rPr>
        <w:t xml:space="preserve">Отдел осуществляет прием заявителей в соответствии со следующим графиком: </w:t>
      </w:r>
    </w:p>
    <w:p w:rsidR="00686BE4" w:rsidRPr="00CD0E59" w:rsidRDefault="00686BE4" w:rsidP="00686BE4">
      <w:pPr>
        <w:widowControl w:val="0"/>
        <w:tabs>
          <w:tab w:val="left" w:pos="1440"/>
          <w:tab w:val="left" w:pos="1560"/>
        </w:tabs>
        <w:spacing w:after="200"/>
        <w:rPr>
          <w:rFonts w:eastAsia="Calibri" w:cs="Arial"/>
          <w:lang w:eastAsia="en-US"/>
        </w:rPr>
      </w:pPr>
      <w:r w:rsidRPr="00CD0E59">
        <w:rPr>
          <w:rFonts w:eastAsia="Calibri" w:cs="Arial"/>
          <w:lang w:eastAsia="en-US"/>
        </w:rPr>
        <w:t xml:space="preserve"> понедельник, вторник, четверг, пятница - с 8</w:t>
      </w:r>
      <w:r w:rsidRPr="00CD0E59">
        <w:rPr>
          <w:rFonts w:eastAsia="Calibri" w:cs="Arial"/>
          <w:vertAlign w:val="superscript"/>
          <w:lang w:eastAsia="en-US"/>
        </w:rPr>
        <w:t>00</w:t>
      </w:r>
      <w:r w:rsidRPr="00CD0E59">
        <w:rPr>
          <w:rFonts w:eastAsia="Calibri" w:cs="Arial"/>
          <w:lang w:eastAsia="en-US"/>
        </w:rPr>
        <w:t xml:space="preserve"> до 16</w:t>
      </w:r>
      <w:r w:rsidRPr="00CD0E59">
        <w:rPr>
          <w:rFonts w:eastAsia="Calibri" w:cs="Arial"/>
          <w:vertAlign w:val="superscript"/>
          <w:lang w:eastAsia="en-US"/>
        </w:rPr>
        <w:t>00</w:t>
      </w:r>
      <w:r w:rsidRPr="00CD0E59">
        <w:rPr>
          <w:rFonts w:eastAsia="Calibri" w:cs="Arial"/>
          <w:lang w:eastAsia="en-US"/>
        </w:rPr>
        <w:t xml:space="preserve">, </w:t>
      </w:r>
    </w:p>
    <w:p w:rsidR="00686BE4" w:rsidRPr="00CD0E59" w:rsidRDefault="00686BE4" w:rsidP="00686BE4">
      <w:pPr>
        <w:widowControl w:val="0"/>
        <w:tabs>
          <w:tab w:val="left" w:pos="1440"/>
          <w:tab w:val="left" w:pos="1560"/>
        </w:tabs>
        <w:spacing w:after="200"/>
        <w:rPr>
          <w:rFonts w:eastAsia="Calibri" w:cs="Arial"/>
          <w:lang w:eastAsia="en-US"/>
        </w:rPr>
      </w:pPr>
      <w:r w:rsidRPr="00CD0E59">
        <w:rPr>
          <w:rFonts w:eastAsia="Calibri" w:cs="Arial"/>
          <w:lang w:eastAsia="en-US"/>
        </w:rPr>
        <w:t xml:space="preserve"> среда – неприемный день,</w:t>
      </w:r>
    </w:p>
    <w:p w:rsidR="00686BE4" w:rsidRPr="00CD0E59" w:rsidRDefault="00686BE4" w:rsidP="00686BE4">
      <w:pPr>
        <w:widowControl w:val="0"/>
        <w:autoSpaceDE w:val="0"/>
        <w:autoSpaceDN w:val="0"/>
        <w:adjustRightInd w:val="0"/>
        <w:rPr>
          <w:rFonts w:eastAsia="Calibri" w:cs="Arial"/>
          <w:vertAlign w:val="superscript"/>
          <w:lang w:eastAsia="en-US"/>
        </w:rPr>
      </w:pPr>
      <w:r w:rsidRPr="00CD0E59">
        <w:rPr>
          <w:rFonts w:eastAsia="Calibri" w:cs="Arial"/>
          <w:lang w:eastAsia="en-US"/>
        </w:rPr>
        <w:t>суббота, воскресенье – выходной день.</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Праздничные дни, а также продолжительность рабочего времени в предпраздничные дни устанавливаются в соответствии с действующим законодательством Российской Федерации.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Справочные телефоны, факс отдела: 8(47350)4-11-96.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Адрес официального сайта администрации Бобровского муниципального района Воронежской области в информационно-телекоммуникационной сети Интернет </w:t>
      </w:r>
      <w:hyperlink r:id="rId30" w:history="1">
        <w:r w:rsidRPr="00CD0E59">
          <w:rPr>
            <w:rFonts w:eastAsia="Calibri" w:cs="Arial"/>
            <w:bCs/>
            <w:shd w:val="clear" w:color="auto" w:fill="FFFFFF"/>
            <w:lang w:val="en-US" w:eastAsia="en-US"/>
          </w:rPr>
          <w:t>adm</w:t>
        </w:r>
        <w:r w:rsidRPr="00CD0E59">
          <w:rPr>
            <w:rFonts w:eastAsia="Calibri" w:cs="Arial"/>
            <w:bCs/>
            <w:shd w:val="clear" w:color="auto" w:fill="FFFFFF"/>
            <w:lang w:eastAsia="en-US"/>
          </w:rPr>
          <w:t>-</w:t>
        </w:r>
        <w:r w:rsidRPr="00CD0E59">
          <w:rPr>
            <w:rFonts w:eastAsia="Calibri" w:cs="Arial"/>
            <w:bCs/>
            <w:shd w:val="clear" w:color="auto" w:fill="FFFFFF"/>
            <w:lang w:val="en-US" w:eastAsia="en-US"/>
          </w:rPr>
          <w:t>bobrov</w:t>
        </w:r>
        <w:r w:rsidRPr="00CD0E59">
          <w:rPr>
            <w:rFonts w:eastAsia="Calibri" w:cs="Arial"/>
            <w:bCs/>
            <w:shd w:val="clear" w:color="auto" w:fill="FFFFFF"/>
            <w:lang w:eastAsia="en-US"/>
          </w:rPr>
          <w:t>.</w:t>
        </w:r>
        <w:r w:rsidRPr="00CD0E59">
          <w:rPr>
            <w:rFonts w:eastAsia="Calibri" w:cs="Arial"/>
            <w:bCs/>
            <w:shd w:val="clear" w:color="auto" w:fill="FFFFFF"/>
            <w:lang w:val="en-US" w:eastAsia="en-US"/>
          </w:rPr>
          <w:t>ru</w:t>
        </w:r>
      </w:hyperlink>
      <w:r w:rsidRPr="00CD0E59">
        <w:rPr>
          <w:rFonts w:eastAsia="Calibri" w:cs="Arial"/>
          <w:lang w:eastAsia="en-US"/>
        </w:rPr>
        <w:t xml:space="preserve">, адрес электронной почты отдела - </w:t>
      </w:r>
      <w:hyperlink r:id="rId31" w:history="1">
        <w:r w:rsidRPr="00CD0E59">
          <w:rPr>
            <w:rFonts w:eastAsia="Calibri" w:cs="Arial"/>
            <w:bCs/>
            <w:shd w:val="clear" w:color="auto" w:fill="FFFFFF"/>
            <w:lang w:eastAsia="en-US"/>
          </w:rPr>
          <w:t>bobrov__</w:t>
        </w:r>
        <w:r w:rsidRPr="00CD0E59">
          <w:rPr>
            <w:rFonts w:eastAsia="Calibri" w:cs="Arial"/>
            <w:bCs/>
            <w:shd w:val="clear" w:color="auto" w:fill="FFFFFF"/>
            <w:lang w:val="en-US" w:eastAsia="en-US"/>
          </w:rPr>
          <w:t>arh</w:t>
        </w:r>
        <w:r w:rsidRPr="00CD0E59">
          <w:rPr>
            <w:rFonts w:eastAsia="Calibri" w:cs="Arial"/>
            <w:bCs/>
            <w:shd w:val="clear" w:color="auto" w:fill="FFFFFF"/>
            <w:lang w:eastAsia="en-US"/>
          </w:rPr>
          <w:t>@.</w:t>
        </w:r>
        <w:r w:rsidRPr="00CD0E59">
          <w:rPr>
            <w:rFonts w:eastAsia="Calibri" w:cs="Arial"/>
            <w:bCs/>
            <w:shd w:val="clear" w:color="auto" w:fill="FFFFFF"/>
            <w:lang w:val="en-US" w:eastAsia="en-US"/>
          </w:rPr>
          <w:t>ru</w:t>
        </w:r>
        <w:r w:rsidRPr="00CD0E59">
          <w:rPr>
            <w:rFonts w:eastAsia="Calibri" w:cs="Arial"/>
            <w:bCs/>
            <w:shd w:val="clear" w:color="auto" w:fill="FFFFFF"/>
            <w:lang w:eastAsia="en-US"/>
          </w:rPr>
          <w:t>.</w:t>
        </w:r>
      </w:hyperlink>
      <w:r w:rsidRPr="00CD0E59">
        <w:rPr>
          <w:rFonts w:eastAsia="Calibri" w:cs="Arial"/>
          <w:bCs/>
          <w:shd w:val="clear" w:color="auto" w:fill="FFFFFF"/>
          <w:lang w:eastAsia="en-US"/>
        </w:rPr>
        <w:t xml:space="preserve">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За предоставлением муниципальной услуги заявитель может также обратиться в МФЦ. Сведения о месте нахождения, графике (режиме) работы, контактных телефонах (телефонах для справок и консультаций) МФЦ заявитель может получить на официальном сайте МФЦ.</w:t>
      </w:r>
    </w:p>
    <w:p w:rsidR="00686BE4" w:rsidRPr="00CD0E59" w:rsidRDefault="00686BE4" w:rsidP="00686BE4">
      <w:pPr>
        <w:numPr>
          <w:ilvl w:val="1"/>
          <w:numId w:val="5"/>
        </w:numPr>
        <w:tabs>
          <w:tab w:val="left" w:pos="1440"/>
          <w:tab w:val="left" w:pos="1560"/>
        </w:tabs>
        <w:spacing w:after="200"/>
        <w:ind w:left="0" w:firstLine="720"/>
        <w:rPr>
          <w:rFonts w:eastAsia="Calibri" w:cs="Arial"/>
          <w:lang w:eastAsia="en-US"/>
        </w:rPr>
      </w:pPr>
      <w:r w:rsidRPr="00CD0E59">
        <w:rPr>
          <w:rFonts w:eastAsia="Calibri" w:cs="Arial"/>
          <w:lang w:eastAsia="en-US"/>
        </w:rPr>
        <w:t>Заявители могут получить информацию по вопросам предоставления муниципальной услуги лично, по телефону, на официальном сайте администрации района в сети Интернет, на информационных стендах в администрации района, на официальном сайте МФЦ, а также воспользоваться федеральной государственной системой «Единый портал государственных и муниципальных услуг (функций)» (</w:t>
      </w:r>
      <w:hyperlink r:id="rId32" w:history="1">
        <w:r w:rsidRPr="00CD0E59">
          <w:rPr>
            <w:rFonts w:eastAsia="Calibri" w:cs="Arial"/>
            <w:lang w:eastAsia="en-US"/>
          </w:rPr>
          <w:t>www.gosuslugi.ru</w:t>
        </w:r>
      </w:hyperlink>
      <w:r w:rsidRPr="00CD0E59">
        <w:rPr>
          <w:rFonts w:eastAsia="Calibri" w:cs="Arial"/>
          <w:lang w:eastAsia="en-US"/>
        </w:rPr>
        <w:t>), информационной системой « Портал государственных и муниципальных услуг Воронежской области» (</w:t>
      </w:r>
      <w:hyperlink r:id="rId33" w:history="1">
        <w:r w:rsidRPr="00CD0E59">
          <w:rPr>
            <w:rFonts w:eastAsia="Calibri" w:cs="Arial"/>
            <w:lang w:eastAsia="en-US"/>
          </w:rPr>
          <w:t>www.pgu.govvrn.ru</w:t>
        </w:r>
      </w:hyperlink>
      <w:r w:rsidRPr="00CD0E59">
        <w:rPr>
          <w:rFonts w:eastAsia="Calibri" w:cs="Arial"/>
          <w:lang w:eastAsia="en-US"/>
        </w:rPr>
        <w:t>).</w:t>
      </w:r>
    </w:p>
    <w:p w:rsidR="00686BE4" w:rsidRPr="00CD0E59" w:rsidRDefault="00686BE4" w:rsidP="00686BE4">
      <w:pPr>
        <w:tabs>
          <w:tab w:val="left" w:pos="1440"/>
          <w:tab w:val="left" w:pos="1560"/>
        </w:tabs>
        <w:rPr>
          <w:rFonts w:eastAsia="Calibri" w:cs="Arial"/>
          <w:lang w:eastAsia="en-US"/>
        </w:rPr>
      </w:pPr>
      <w:r w:rsidRPr="00CD0E59">
        <w:rPr>
          <w:rFonts w:eastAsia="Calibri" w:cs="Arial"/>
          <w:lang w:eastAsia="en-US"/>
        </w:rPr>
        <w:t>1.4.1 Специалисты отдела проводят консультации и дают справки по вопросам предоставления муниципальной услуги, в том числе:</w:t>
      </w:r>
    </w:p>
    <w:p w:rsidR="00686BE4" w:rsidRPr="00CD0E59" w:rsidRDefault="00686BE4" w:rsidP="00686BE4">
      <w:pPr>
        <w:rPr>
          <w:rFonts w:eastAsia="Calibri" w:cs="Arial"/>
          <w:lang w:eastAsia="en-US"/>
        </w:rPr>
      </w:pPr>
      <w:r w:rsidRPr="00CD0E59">
        <w:rPr>
          <w:rFonts w:eastAsia="Calibri" w:cs="Arial"/>
          <w:lang w:eastAsia="en-US"/>
        </w:rPr>
        <w:t>- о месте нахождения и графике работы отдела;</w:t>
      </w:r>
    </w:p>
    <w:p w:rsidR="00686BE4" w:rsidRPr="00CD0E59" w:rsidRDefault="00686BE4" w:rsidP="00686BE4">
      <w:pPr>
        <w:rPr>
          <w:rFonts w:eastAsia="Calibri" w:cs="Arial"/>
          <w:lang w:eastAsia="en-US"/>
        </w:rPr>
      </w:pPr>
      <w:r w:rsidRPr="00CD0E59">
        <w:rPr>
          <w:rFonts w:eastAsia="Calibri" w:cs="Arial"/>
          <w:lang w:eastAsia="en-US"/>
        </w:rPr>
        <w:t>- о справочных телефонах и факсе отдела;</w:t>
      </w:r>
    </w:p>
    <w:p w:rsidR="00686BE4" w:rsidRPr="00CD0E59" w:rsidRDefault="00686BE4" w:rsidP="00686BE4">
      <w:pPr>
        <w:rPr>
          <w:rFonts w:eastAsia="Calibri" w:cs="Arial"/>
          <w:lang w:eastAsia="en-US"/>
        </w:rPr>
      </w:pPr>
      <w:r w:rsidRPr="00CD0E59">
        <w:rPr>
          <w:rFonts w:eastAsia="Calibri" w:cs="Arial"/>
          <w:lang w:eastAsia="en-US"/>
        </w:rPr>
        <w:t>- об адресе официального сайта в сети Интернет, адресе электронной почты;</w:t>
      </w:r>
    </w:p>
    <w:p w:rsidR="00686BE4" w:rsidRPr="00CD0E59" w:rsidRDefault="00686BE4" w:rsidP="00686BE4">
      <w:pPr>
        <w:rPr>
          <w:rFonts w:eastAsia="Calibri" w:cs="Arial"/>
          <w:lang w:eastAsia="en-US"/>
        </w:rPr>
      </w:pPr>
      <w:r w:rsidRPr="00CD0E59">
        <w:rPr>
          <w:rFonts w:eastAsia="Calibri" w:cs="Arial"/>
          <w:lang w:eastAsia="en-US"/>
        </w:rPr>
        <w:t>- о времени приема и выдачи документов;</w:t>
      </w:r>
    </w:p>
    <w:p w:rsidR="00686BE4" w:rsidRPr="00CD0E59" w:rsidRDefault="00686BE4" w:rsidP="00686BE4">
      <w:pPr>
        <w:rPr>
          <w:rFonts w:eastAsia="Calibri" w:cs="Arial"/>
          <w:lang w:eastAsia="en-US"/>
        </w:rPr>
      </w:pPr>
      <w:r w:rsidRPr="00CD0E59">
        <w:rPr>
          <w:rFonts w:eastAsia="Calibri" w:cs="Arial"/>
          <w:lang w:eastAsia="en-US"/>
        </w:rPr>
        <w:t>- о порядке получения заявителем информации по вопросам предоставления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о сроках предоставления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о ходе предоставления муниципальной услуги, в том числе:</w:t>
      </w:r>
    </w:p>
    <w:p w:rsidR="00686BE4" w:rsidRPr="00CD0E59" w:rsidRDefault="00686BE4" w:rsidP="00686BE4">
      <w:pPr>
        <w:rPr>
          <w:rFonts w:eastAsia="Calibri" w:cs="Arial"/>
          <w:lang w:eastAsia="en-US"/>
        </w:rPr>
      </w:pPr>
      <w:r w:rsidRPr="00CD0E59">
        <w:rPr>
          <w:rFonts w:eastAsia="Calibri" w:cs="Arial"/>
          <w:lang w:eastAsia="en-US"/>
        </w:rPr>
        <w:t>- о категории заявителей, имеющих право на получение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о перечне документов, требуемых от заявителя, необходимых для получения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о требованиях к заверению документов и сведений;</w:t>
      </w:r>
    </w:p>
    <w:p w:rsidR="00686BE4" w:rsidRPr="00CD0E59" w:rsidRDefault="00686BE4" w:rsidP="00686BE4">
      <w:pPr>
        <w:rPr>
          <w:rFonts w:eastAsia="Calibri" w:cs="Arial"/>
          <w:lang w:eastAsia="en-US"/>
        </w:rPr>
      </w:pPr>
      <w:r w:rsidRPr="00CD0E59">
        <w:rPr>
          <w:rFonts w:eastAsia="Calibri" w:cs="Arial"/>
          <w:lang w:eastAsia="en-US"/>
        </w:rPr>
        <w:t>- о получении заявления и направлении его на рассмотрение специалисту отдела;</w:t>
      </w:r>
    </w:p>
    <w:p w:rsidR="00686BE4" w:rsidRPr="00CD0E59" w:rsidRDefault="00686BE4" w:rsidP="00686BE4">
      <w:pPr>
        <w:rPr>
          <w:rFonts w:eastAsia="Calibri" w:cs="Arial"/>
          <w:lang w:eastAsia="en-US"/>
        </w:rPr>
      </w:pPr>
      <w:r w:rsidRPr="00CD0E59">
        <w:rPr>
          <w:rFonts w:eastAsia="Calibri" w:cs="Arial"/>
          <w:lang w:eastAsia="en-US"/>
        </w:rPr>
        <w:t>- о результатах предоставления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lastRenderedPageBreak/>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w:t>
      </w:r>
    </w:p>
    <w:p w:rsidR="00686BE4" w:rsidRPr="00CD0E59" w:rsidRDefault="00686BE4" w:rsidP="00686BE4">
      <w:pPr>
        <w:rPr>
          <w:rFonts w:eastAsia="Calibri" w:cs="Arial"/>
          <w:lang w:eastAsia="en-US"/>
        </w:rPr>
      </w:pPr>
      <w:r w:rsidRPr="00CD0E59">
        <w:rPr>
          <w:rFonts w:eastAsia="Calibri" w:cs="Arial"/>
          <w:lang w:eastAsia="en-US"/>
        </w:rPr>
        <w:t xml:space="preserve">информации о наименовании органа, в который позвонил гражданин, фамилии, имени, отчестве и должности специалиста, должностного лица, принявшего </w:t>
      </w:r>
    </w:p>
    <w:p w:rsidR="00686BE4" w:rsidRPr="00CD0E59" w:rsidRDefault="00686BE4" w:rsidP="00686BE4">
      <w:pPr>
        <w:rPr>
          <w:rFonts w:eastAsia="Calibri" w:cs="Arial"/>
          <w:lang w:eastAsia="en-US"/>
        </w:rPr>
      </w:pPr>
      <w:r w:rsidRPr="00CD0E59">
        <w:rPr>
          <w:rFonts w:eastAsia="Calibri" w:cs="Arial"/>
          <w:lang w:eastAsia="en-US"/>
        </w:rPr>
        <w:t>телефонный звонок. Если специалист не может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686BE4" w:rsidRPr="00CD0E59" w:rsidRDefault="00686BE4" w:rsidP="00686BE4">
      <w:pPr>
        <w:rPr>
          <w:rFonts w:eastAsia="Calibri" w:cs="Arial"/>
          <w:lang w:eastAsia="en-US"/>
        </w:rPr>
      </w:pPr>
      <w:r w:rsidRPr="00CD0E59">
        <w:rPr>
          <w:rFonts w:eastAsia="Calibri" w:cs="Arial"/>
          <w:lang w:eastAsia="en-US"/>
        </w:rPr>
        <w:t>Время телефонного разговора не должно превышать 15 минут.</w:t>
      </w:r>
    </w:p>
    <w:p w:rsidR="00686BE4" w:rsidRPr="00CD0E59" w:rsidRDefault="00686BE4" w:rsidP="00686BE4">
      <w:pPr>
        <w:tabs>
          <w:tab w:val="left" w:pos="1440"/>
          <w:tab w:val="left" w:pos="1560"/>
        </w:tabs>
        <w:rPr>
          <w:rFonts w:eastAsia="Calibri" w:cs="Arial"/>
          <w:lang w:eastAsia="en-US"/>
        </w:rPr>
      </w:pPr>
      <w:r w:rsidRPr="00CD0E59">
        <w:rPr>
          <w:rFonts w:eastAsia="Calibri" w:cs="Arial"/>
          <w:lang w:eastAsia="en-US"/>
        </w:rPr>
        <w:t>1.4.2. Места информирования в администрации района, предназначенные для ознакомления заявителей с информационными материалами, комплектуются столами и стульями для возможности оформления документов.</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2. Стандарт предоставления муниципальной услуги</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numPr>
          <w:ilvl w:val="1"/>
          <w:numId w:val="14"/>
        </w:numPr>
        <w:tabs>
          <w:tab w:val="left" w:pos="0"/>
        </w:tabs>
        <w:spacing w:after="200"/>
        <w:ind w:left="0" w:firstLine="851"/>
        <w:rPr>
          <w:rFonts w:cs="Arial"/>
        </w:rPr>
      </w:pPr>
      <w:r w:rsidRPr="00CD0E59">
        <w:rPr>
          <w:rFonts w:eastAsia="Calibri" w:cs="Arial"/>
        </w:rPr>
        <w:t>Наименование муниципальной услуги – «Подготовка и выдача разрешений на строительство</w:t>
      </w:r>
      <w:r w:rsidRPr="00CD0E59">
        <w:rPr>
          <w:rFonts w:cs="Arial"/>
        </w:rPr>
        <w:t>».</w:t>
      </w:r>
    </w:p>
    <w:p w:rsidR="00686BE4" w:rsidRPr="00CD0E59" w:rsidRDefault="00686BE4" w:rsidP="00686BE4">
      <w:pPr>
        <w:numPr>
          <w:ilvl w:val="1"/>
          <w:numId w:val="14"/>
        </w:numPr>
        <w:tabs>
          <w:tab w:val="left" w:pos="0"/>
        </w:tabs>
        <w:spacing w:after="200"/>
        <w:ind w:left="0" w:firstLine="851"/>
        <w:rPr>
          <w:rFonts w:cs="Arial"/>
        </w:rPr>
      </w:pPr>
      <w:r w:rsidRPr="00CD0E59">
        <w:rPr>
          <w:rFonts w:eastAsia="Calibri" w:cs="Arial"/>
        </w:rPr>
        <w:t>Орган, предоставляющий муниципальную услугу: администрация Бобровского муниципального района Воронежской области (далее – администрация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Структурное подразделение администрации Бобровского муниципального района Воронежской области, обеспечивающее организацию предоставления муниципальной услуги: отдел главного архитектора администрации Бобровского муниципального района Воронежской области (далее – отдел).</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2.2.1. Отдел при предоставлении муниципальной услуги в целях получения документов, необходимых для подготовки и выдачи разрешения на строительство, реконструкцию объекта капитального строительства,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самоуправления, организации, за исключением получения услуг и получения документов и информации, включенных в </w:t>
      </w:r>
      <w:hyperlink r:id="rId34" w:history="1">
        <w:r w:rsidRPr="00CD0E59">
          <w:rPr>
            <w:rFonts w:eastAsia="Calibri" w:cs="Arial"/>
            <w:lang w:eastAsia="en-US"/>
          </w:rPr>
          <w:t>перечень</w:t>
        </w:r>
      </w:hyperlink>
      <w:r w:rsidRPr="00CD0E59">
        <w:rPr>
          <w:rFonts w:eastAsia="Calibri" w:cs="Arial"/>
          <w:lang w:eastAsia="en-US"/>
        </w:rPr>
        <w:t xml:space="preserve"> услуг, которые являются необходимыми и обязательными для предоставления муниципальных услуг.</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2.3. Результатом предоставления государственной услуги является: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выдача разрешения на строительство, реконструкцию объекта капитального строительства (далее - разрешение на строительство), либо обоснованный отказ в выдаче разрешения на строительство.</w:t>
      </w:r>
    </w:p>
    <w:p w:rsidR="00686BE4" w:rsidRPr="00CD0E59" w:rsidRDefault="00686BE4" w:rsidP="00686BE4">
      <w:pPr>
        <w:widowControl w:val="0"/>
        <w:autoSpaceDE w:val="0"/>
        <w:autoSpaceDN w:val="0"/>
        <w:adjustRightInd w:val="0"/>
        <w:rPr>
          <w:rFonts w:eastAsia="Calibri" w:cs="Arial"/>
          <w:lang w:eastAsia="en-US"/>
        </w:rPr>
      </w:pPr>
      <w:bookmarkStart w:id="4" w:name="Par126"/>
      <w:bookmarkEnd w:id="4"/>
      <w:r w:rsidRPr="00CD0E59">
        <w:rPr>
          <w:rFonts w:eastAsia="Calibri" w:cs="Arial"/>
          <w:lang w:eastAsia="en-US"/>
        </w:rPr>
        <w:t>2.4. Срок предоставления государственной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Срок предоставления муниципальной услуги не должен превышать 10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Сроки прохождения отдельных административных процедур, необходимых для предоставления государственной услуги включают: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прием и регистрация заявления и документов - в течение 1 календарного дня.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 xml:space="preserve">- рассмотрение представленных документов, в том числе по истребованию документов (сведений), указанных в </w:t>
      </w:r>
      <w:hyperlink r:id="rId35" w:history="1">
        <w:r w:rsidRPr="00CD0E59">
          <w:rPr>
            <w:rFonts w:eastAsia="Calibri" w:cs="Arial"/>
            <w:lang w:eastAsia="en-US"/>
          </w:rPr>
          <w:t>пункте 2.6.2</w:t>
        </w:r>
      </w:hyperlink>
      <w:r w:rsidRPr="00CD0E59">
        <w:rPr>
          <w:rFonts w:eastAsia="Calibri" w:cs="Arial"/>
          <w:lang w:eastAsia="en-US"/>
        </w:rPr>
        <w:t xml:space="preserve"> настоящего Административного регламента, в рамках межведомственного взаимодействия - 5 календарных дней;</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принятие решения о выдаче разрешения на строительство или об отказе в выдаче разрешения на строительство, подготовка разрешения на строительство – 3 дня;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доведение решения до заявителя, выдача разрешения на строительство - 1 день.</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По личному заявлению заявителя предоставление муниципальной услуги может быть приостановлено.</w:t>
      </w:r>
    </w:p>
    <w:p w:rsidR="00686BE4" w:rsidRPr="00CD0E59" w:rsidRDefault="00686BE4" w:rsidP="00686BE4">
      <w:pPr>
        <w:widowControl w:val="0"/>
        <w:numPr>
          <w:ilvl w:val="1"/>
          <w:numId w:val="10"/>
        </w:numPr>
        <w:tabs>
          <w:tab w:val="left" w:pos="1440"/>
          <w:tab w:val="left" w:pos="1560"/>
        </w:tabs>
        <w:autoSpaceDE w:val="0"/>
        <w:autoSpaceDN w:val="0"/>
        <w:adjustRightInd w:val="0"/>
        <w:spacing w:after="200"/>
        <w:ind w:left="0" w:firstLine="567"/>
        <w:rPr>
          <w:rFonts w:eastAsia="Calibri" w:cs="Arial"/>
          <w:lang w:eastAsia="en-US"/>
        </w:rPr>
      </w:pPr>
      <w:r w:rsidRPr="00CD0E59">
        <w:rPr>
          <w:rFonts w:eastAsia="Calibri" w:cs="Arial"/>
          <w:lang w:eastAsia="en-US"/>
        </w:rPr>
        <w:t>Правовые основы для предоставления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Предоставление муниципальной услуги «Выдача разрешений на строительство» осуществляется в соответствии с:</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Градостроительным кодексом Российской Федерации от 29.12.2004 №190- ФЗ;</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Федеральным законом от 27.07.2010 № 210-ФЗ «Об организации предоставления государственных и муниципальных услуг;</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w:t>
      </w:r>
      <w:hyperlink r:id="rId36" w:history="1">
        <w:r w:rsidRPr="00CD0E59">
          <w:rPr>
            <w:rFonts w:eastAsia="Calibri" w:cs="Arial"/>
            <w:lang w:eastAsia="en-US"/>
          </w:rPr>
          <w:t>Постановлением</w:t>
        </w:r>
      </w:hyperlink>
      <w:r w:rsidRPr="00CD0E59">
        <w:rPr>
          <w:rFonts w:eastAsia="Calibri" w:cs="Arial"/>
          <w:lang w:eastAsia="en-US"/>
        </w:rPr>
        <w:t xml:space="preserve"> Правительства РФ от 24.11.2005 №698 "О форме разрешения на строительство и форме разрешения на ввод объекта в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эксплуатацию" ("Собрание законодательства Российской Федерации", 2005,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48, ст. 5047);</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w:t>
      </w:r>
      <w:hyperlink r:id="rId37" w:history="1">
        <w:r w:rsidRPr="00CD0E59">
          <w:rPr>
            <w:rFonts w:eastAsia="Calibri" w:cs="Arial"/>
            <w:lang w:eastAsia="en-US"/>
          </w:rPr>
          <w:t>Приказом</w:t>
        </w:r>
      </w:hyperlink>
      <w:r w:rsidRPr="00CD0E59">
        <w:rPr>
          <w:rFonts w:eastAsia="Calibri" w:cs="Arial"/>
          <w:lang w:eastAsia="en-US"/>
        </w:rPr>
        <w:t xml:space="preserve"> Министерства регионального развития РФ от 19.10.2006 №120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2006, №46, 13 ноября);</w:t>
      </w:r>
    </w:p>
    <w:p w:rsidR="00686BE4" w:rsidRPr="00CD0E59" w:rsidRDefault="00686BE4" w:rsidP="00686BE4">
      <w:pPr>
        <w:widowControl w:val="0"/>
        <w:autoSpaceDE w:val="0"/>
        <w:autoSpaceDN w:val="0"/>
        <w:adjustRightInd w:val="0"/>
        <w:rPr>
          <w:rFonts w:eastAsia="Calibri" w:cs="Arial"/>
          <w:lang w:eastAsia="en-US"/>
        </w:rPr>
      </w:pPr>
      <w:bookmarkStart w:id="5" w:name="Par140"/>
      <w:bookmarkEnd w:id="5"/>
      <w:r w:rsidRPr="00CD0E59">
        <w:rPr>
          <w:rFonts w:eastAsia="Calibri" w:cs="Arial"/>
          <w:lang w:eastAsia="en-US"/>
        </w:rPr>
        <w:t>- Уставом Бобровского муниципального района Воронежской области (публикация);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Решением Совета народных депутатов Бобровского муниципального района Воронежской области «О принятии полномочий органов местного самоуправления поселений Бобровского муниципального района Воронежской области в области градостроительной деятельности» от 28.04.2011г. №171;</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Постановлением администрации Бобровского муниципального района Воронежской области «О выдаче разрешений на строительство, реконструкцию и капитальный ремонт, на ввод объектов в эксплуатацию, выдачу градостроительных планов земельных участков» от 05.05.2011г. №187.</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2.6.1.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муниципальная услуга предоста-вляется на основании заявления (приложение №1 к настоящему административному регламенту), поступившего в отдел или в МФЦ.</w:t>
      </w:r>
    </w:p>
    <w:p w:rsidR="00686BE4" w:rsidRPr="00CD0E59" w:rsidRDefault="00686BE4" w:rsidP="00686BE4">
      <w:pPr>
        <w:widowControl w:val="0"/>
        <w:autoSpaceDE w:val="0"/>
        <w:autoSpaceDN w:val="0"/>
        <w:adjustRightInd w:val="0"/>
        <w:rPr>
          <w:rFonts w:eastAsia="Calibri" w:cs="Arial"/>
          <w:lang w:eastAsia="en-US"/>
        </w:rPr>
      </w:pPr>
      <w:bookmarkStart w:id="6" w:name="Par141"/>
      <w:bookmarkEnd w:id="6"/>
      <w:r w:rsidRPr="00CD0E59">
        <w:rPr>
          <w:rFonts w:eastAsia="Calibri" w:cs="Arial"/>
          <w:lang w:eastAsia="en-US"/>
        </w:rPr>
        <w:t>К указанному заявлению прилагаются следующие документы:</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 материалы, содержащиеся в проектной документации: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а) пояснительная записка;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документов по планировке территорий применительно к линейным объектам;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г) схемы, отображающие архитектурные решения;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д) сведения об инженерном оборудовании, сводный план сетей инженерно-</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е) проект организации строительства объекта капитального строительства;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ж) проект организации работ по сносу или демонтажу объектов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капитального строительства или их частей (в случае проведения таких работ);</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8" w:history="1">
        <w:r w:rsidRPr="00CD0E59">
          <w:rPr>
            <w:rFonts w:eastAsia="Calibri" w:cs="Arial"/>
            <w:lang w:eastAsia="en-US"/>
          </w:rPr>
          <w:t>частью 12.1 статьи 48</w:t>
        </w:r>
      </w:hyperlink>
      <w:r w:rsidRPr="00CD0E59">
        <w:rPr>
          <w:rFonts w:eastAsia="Calibri" w:cs="Arial"/>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39" w:history="1">
        <w:r w:rsidRPr="00CD0E59">
          <w:rPr>
            <w:rFonts w:eastAsia="Calibri" w:cs="Arial"/>
            <w:lang w:eastAsia="en-US"/>
          </w:rPr>
          <w:t>статьей 49</w:t>
        </w:r>
      </w:hyperlink>
      <w:r w:rsidRPr="00CD0E59">
        <w:rPr>
          <w:rFonts w:eastAsia="Calibri" w:cs="Arial"/>
          <w:lang w:eastAsia="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0" w:history="1">
        <w:r w:rsidRPr="00CD0E59">
          <w:rPr>
            <w:rFonts w:eastAsia="Calibri" w:cs="Arial"/>
            <w:lang w:eastAsia="en-US"/>
          </w:rPr>
          <w:t>частью 3.4 статьи 49</w:t>
        </w:r>
      </w:hyperlink>
      <w:r w:rsidRPr="00CD0E59">
        <w:rPr>
          <w:rFonts w:eastAsia="Calibri" w:cs="Arial"/>
          <w:lang w:eastAsia="en-US"/>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1" w:history="1">
        <w:r w:rsidRPr="00CD0E59">
          <w:rPr>
            <w:rFonts w:eastAsia="Calibri" w:cs="Arial"/>
            <w:lang w:eastAsia="en-US"/>
          </w:rPr>
          <w:t>частью 6 статьи 49</w:t>
        </w:r>
      </w:hyperlink>
      <w:r w:rsidRPr="00CD0E59">
        <w:rPr>
          <w:rFonts w:eastAsia="Calibri" w:cs="Arial"/>
          <w:lang w:eastAsia="en-US"/>
        </w:rPr>
        <w:t xml:space="preserve"> Градостроительного кодекса Российской Федерации;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 согласие всех правообладателей объекта капитального строительства в случае реконструкции такого объекта;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6) решение общего собрания собственников помещений в многоквартирном доме, принятое в соответствии с жилищным законодатель-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Заявление на бумажном носителе представляется: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посредством почтового отправления;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при личном обращении заявителя либо его законного представителя.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86BE4" w:rsidRPr="00CD0E59" w:rsidRDefault="00686BE4" w:rsidP="00686BE4">
      <w:pPr>
        <w:widowControl w:val="0"/>
        <w:autoSpaceDE w:val="0"/>
        <w:autoSpaceDN w:val="0"/>
        <w:adjustRightInd w:val="0"/>
        <w:rPr>
          <w:rFonts w:eastAsia="Calibri" w:cs="Arial"/>
          <w:lang w:eastAsia="en-US"/>
        </w:rPr>
      </w:pPr>
      <w:bookmarkStart w:id="7" w:name="Par155"/>
      <w:bookmarkEnd w:id="7"/>
      <w:r w:rsidRPr="00CD0E59">
        <w:rPr>
          <w:rFonts w:eastAsia="Calibri" w:cs="Arial"/>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в том числе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правоустанавливающие документы на земельный участок - 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градостроительный план земельного участка и проекта планировки территории и проекта межевания территории - данный документ находится в распоряжении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 разрешение на отклонение от предельных параметров разрешенного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 xml:space="preserve">строительства, реконструкции (в случае если застройщику было предоставлено такое разрешение в соответствии со </w:t>
      </w:r>
      <w:hyperlink r:id="rId42" w:history="1">
        <w:r w:rsidRPr="00CD0E59">
          <w:rPr>
            <w:rFonts w:eastAsia="Calibri" w:cs="Arial"/>
            <w:lang w:eastAsia="en-US"/>
          </w:rPr>
          <w:t>статьей 40</w:t>
        </w:r>
      </w:hyperlink>
      <w:r w:rsidRPr="00CD0E59">
        <w:rPr>
          <w:rFonts w:eastAsia="Calibri" w:cs="Arial"/>
          <w:lang w:eastAsia="en-US"/>
        </w:rPr>
        <w:t xml:space="preserve"> Градостроительного кодекса РФ) - данный документ находится в распоряжении администрации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Заявитель вправе представить указанные документы самостоятельно.</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Непредставление заявителем указанных документов не является основанием для отказа заявителю в предоставлении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При предоставлении муниципальной услуги запрещается требовать от заявителя: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43" w:history="1">
        <w:r w:rsidRPr="00CD0E59">
          <w:rPr>
            <w:rFonts w:eastAsia="Calibri" w:cs="Arial"/>
            <w:lang w:eastAsia="en-US"/>
          </w:rPr>
          <w:t>части 6 статьи 7</w:t>
        </w:r>
      </w:hyperlink>
      <w:r w:rsidRPr="00CD0E59">
        <w:rPr>
          <w:rFonts w:eastAsia="Calibri" w:cs="Arial"/>
          <w:lang w:eastAsia="en-US"/>
        </w:rPr>
        <w:t xml:space="preserve"> Федерального закона от 27.07.2010 №210-ФЗ «Об организации предоставления государственных и муниципальных услуг».</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государственных услуг:</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Для получения разрешения на строительство, реконструкцию объекта капитального строительства заявителю необходимо получить результаты предоставления услуги, которая является необходимой и обязательной согласно </w:t>
      </w:r>
      <w:hyperlink r:id="rId44" w:history="1">
        <w:r w:rsidRPr="00CD0E59">
          <w:rPr>
            <w:rFonts w:eastAsia="Calibri" w:cs="Arial"/>
            <w:lang w:eastAsia="en-US"/>
          </w:rPr>
          <w:t>перечню</w:t>
        </w:r>
      </w:hyperlink>
      <w:r w:rsidRPr="00CD0E59">
        <w:rPr>
          <w:rFonts w:eastAsia="Calibri" w:cs="Arial"/>
          <w:lang w:eastAsia="en-US"/>
        </w:rPr>
        <w:t xml:space="preserve"> услуг, утвержденному постановлением правительства Воронежской области от 15.04.2011 №298.</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2.6.4. По заявлению застройщика отдел может выдать разрешение на отдельные этапы строительства, реконструкции.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2.7. Исчерпывающий перечень оснований для отказа в приеме документов, необходимых для предоставления государственной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Основанием для отказа в приеме документов, необходимых для предоставления муниципальной услуги, является: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заявление подано лицом, не уполномоченным совершать такого рода действия.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2.8. Исчерпывающий перечень оснований для отказа в предоставлении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Основаниями для отказа в предоставлении муниципальной услуги по выдаче разрешения на строительство являются: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отсутствие документов, перечисленных в </w:t>
      </w:r>
      <w:hyperlink w:anchor="Par141" w:history="1">
        <w:r w:rsidRPr="00CD0E59">
          <w:rPr>
            <w:rFonts w:eastAsia="Calibri" w:cs="Arial"/>
            <w:lang w:eastAsia="en-US"/>
          </w:rPr>
          <w:t>пункте 2.6.1</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Отказ в выдаче разрешения на строительство может быть оспорен в судебном порядке.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2.9. Предоставление муниципальной услуги осуществляется на безвозмездной основе.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lastRenderedPageBreak/>
        <w:t>2.10. 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Максимальное время ожидания в очереди при подаче заявления на выдачу разрешения не должно превышать 15 минут.</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Максимальное время ожидания в очереди при получении разрешения не должно превышать 15 минут.</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 Требования к помещениям, в которых предоставляется муниципальная услуга.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2.11.1. Прием граждан осуществляется в специально выделенных для предоставления муниципальных услуг помещениях.</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Доступ заявителей к парковочным местам является бесплатным.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2.11.3. В помещениях для ожидания заявителям отводятся места, оборудованные стульями. Предусматриваются средства для оказания первой помощи и доступные места общего пользования.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2.11.4. 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На местах информирования, а также на официальных сайтах в сети Интернет размещается следующая обязательная информация: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номера телефонов, факса и адрес электронной почты;</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график работы отдела главного архитектора администрации Бобровского муниципального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адрес расположения отдела главного архитектора администрации Бобровского муниципального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сведения о нормативных правовых актах, регулирующих предоставление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текст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графики личного приема граждан уполномоченными должностными лицами.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2.12. Показатели качества предоставления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а) соблюдение сроков предоставления государственной услуги, определенных </w:t>
      </w:r>
      <w:hyperlink w:anchor="Par126" w:history="1">
        <w:r w:rsidRPr="00CD0E59">
          <w:rPr>
            <w:rFonts w:eastAsia="Calibri" w:cs="Arial"/>
            <w:lang w:eastAsia="en-US"/>
          </w:rPr>
          <w:t>п. 2.4</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б) отсутствие поданных в установленном порядке жалоб со стороны потребителей государственной услуги на решения или действия (бездействия) должностных лиц, принятые или осуществленные ими при предоставлении государственной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2.13. Иные требования и особенности предоставления муниципальных услуг в </w:t>
      </w:r>
      <w:r w:rsidRPr="00CD0E59">
        <w:rPr>
          <w:rFonts w:eastAsia="Calibri" w:cs="Arial"/>
          <w:lang w:eastAsia="en-US"/>
        </w:rPr>
        <w:lastRenderedPageBreak/>
        <w:t>электронной форме.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2.13.1. Прием заявителей (прием и выдача документов) осуществляется уполномоченными должностными лицами МФЦ, в случае наличия соглашения о взаимодействии.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2.13.2. Прием заявителей уполномоченными лицами осуществляется в соответствии с графиком (режимом) работы МФЦ.</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района в сети Интернет </w:t>
      </w:r>
      <w:hyperlink r:id="rId45" w:history="1">
        <w:r w:rsidRPr="00CD0E59">
          <w:rPr>
            <w:rFonts w:eastAsia="Calibri" w:cs="Arial"/>
            <w:bCs/>
            <w:shd w:val="clear" w:color="auto" w:fill="FFFFFF"/>
            <w:lang w:val="en-US" w:eastAsia="en-US"/>
          </w:rPr>
          <w:t>adm</w:t>
        </w:r>
        <w:r w:rsidRPr="00CD0E59">
          <w:rPr>
            <w:rFonts w:eastAsia="Calibri" w:cs="Arial"/>
            <w:bCs/>
            <w:shd w:val="clear" w:color="auto" w:fill="FFFFFF"/>
            <w:lang w:eastAsia="en-US"/>
          </w:rPr>
          <w:t>-</w:t>
        </w:r>
        <w:r w:rsidRPr="00CD0E59">
          <w:rPr>
            <w:rFonts w:eastAsia="Calibri" w:cs="Arial"/>
            <w:bCs/>
            <w:shd w:val="clear" w:color="auto" w:fill="FFFFFF"/>
            <w:lang w:val="en-US" w:eastAsia="en-US"/>
          </w:rPr>
          <w:t>bobrov</w:t>
        </w:r>
        <w:r w:rsidRPr="00CD0E59">
          <w:rPr>
            <w:rFonts w:eastAsia="Calibri" w:cs="Arial"/>
            <w:bCs/>
            <w:shd w:val="clear" w:color="auto" w:fill="FFFFFF"/>
            <w:lang w:eastAsia="en-US"/>
          </w:rPr>
          <w:t>.</w:t>
        </w:r>
        <w:r w:rsidRPr="00CD0E59">
          <w:rPr>
            <w:rFonts w:eastAsia="Calibri" w:cs="Arial"/>
            <w:bCs/>
            <w:shd w:val="clear" w:color="auto" w:fill="FFFFFF"/>
            <w:lang w:val="en-US" w:eastAsia="en-US"/>
          </w:rPr>
          <w:t>ru</w:t>
        </w:r>
      </w:hyperlink>
      <w:r w:rsidRPr="00CD0E59">
        <w:rPr>
          <w:rFonts w:eastAsia="Calibri" w:cs="Arial"/>
          <w:lang w:eastAsia="en-US"/>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686BE4" w:rsidRPr="00CD0E59" w:rsidRDefault="00686BE4" w:rsidP="00686BE4">
      <w:pPr>
        <w:widowControl w:val="0"/>
        <w:autoSpaceDE w:val="0"/>
        <w:autoSpaceDN w:val="0"/>
        <w:adjustRightInd w:val="0"/>
        <w:rPr>
          <w:rFonts w:eastAsia="Calibri" w:cs="Arial"/>
          <w:b/>
          <w:lang w:eastAsia="en-US"/>
        </w:rPr>
      </w:pPr>
      <w:r w:rsidRPr="00CD0E59">
        <w:rPr>
          <w:rFonts w:eastAsia="Calibri" w:cs="Arial"/>
          <w:lang w:eastAsia="en-US"/>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widowControl w:val="0"/>
        <w:autoSpaceDE w:val="0"/>
        <w:autoSpaceDN w:val="0"/>
        <w:adjustRightInd w:val="0"/>
        <w:jc w:val="center"/>
        <w:outlineLvl w:val="1"/>
        <w:rPr>
          <w:rFonts w:eastAsia="Calibri" w:cs="Arial"/>
          <w:b/>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3. Состав, последовательность и сроки выполнения</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административных процедур, требования к порядку их</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выполнения, в том числе особенности выполнения</w:t>
      </w:r>
    </w:p>
    <w:p w:rsidR="00686BE4" w:rsidRPr="00CD0E59" w:rsidRDefault="00686BE4" w:rsidP="00686BE4">
      <w:pPr>
        <w:widowControl w:val="0"/>
        <w:autoSpaceDE w:val="0"/>
        <w:autoSpaceDN w:val="0"/>
        <w:adjustRightInd w:val="0"/>
        <w:jc w:val="center"/>
        <w:rPr>
          <w:rFonts w:eastAsia="Calibri" w:cs="Arial"/>
          <w:lang w:eastAsia="en-US"/>
        </w:rPr>
      </w:pPr>
      <w:r w:rsidRPr="00CD0E59">
        <w:rPr>
          <w:rFonts w:eastAsia="Calibri" w:cs="Arial"/>
          <w:b/>
          <w:lang w:eastAsia="en-US"/>
        </w:rPr>
        <w:t>административных процедур в электронной форме</w:t>
      </w:r>
    </w:p>
    <w:p w:rsidR="00686BE4" w:rsidRPr="00CD0E59" w:rsidRDefault="00686BE4" w:rsidP="00686BE4">
      <w:pPr>
        <w:widowControl w:val="0"/>
        <w:autoSpaceDE w:val="0"/>
        <w:autoSpaceDN w:val="0"/>
        <w:adjustRightInd w:val="0"/>
        <w:jc w:val="center"/>
        <w:rPr>
          <w:rFonts w:eastAsia="Calibri" w:cs="Arial"/>
          <w:lang w:eastAsia="en-US"/>
        </w:rPr>
      </w:pP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3.1. Исчерпывающий перечень административных процедур.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3.1.1. Предоставление муниципальной услуги включает в себя следующие административные процедуры: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прием и регистрация заявления и прилагаемых к нему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рассмотрение представленных документов; истребование документов (сведений), указанных в </w:t>
      </w:r>
      <w:hyperlink r:id="rId46" w:history="1">
        <w:r w:rsidRPr="00CD0E59">
          <w:rPr>
            <w:rFonts w:eastAsia="Calibri" w:cs="Arial"/>
            <w:lang w:eastAsia="en-US"/>
          </w:rPr>
          <w:t>пункте 2.6.2</w:t>
        </w:r>
      </w:hyperlink>
      <w:r w:rsidRPr="00CD0E59">
        <w:rPr>
          <w:rFonts w:eastAsia="Calibri" w:cs="Arial"/>
          <w:lang w:eastAsia="en-US"/>
        </w:rPr>
        <w:t xml:space="preserve"> настоящего административного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подготовка разрешения на строительство либо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выдача заявителю разрешения на строительство, реконструкцию объекта капитального строительства либо выдача (направление)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3.1.2. Последовательность действий при предоставлении муниципальной услуги отражена в </w:t>
      </w:r>
      <w:hyperlink r:id="rId47" w:history="1">
        <w:r w:rsidRPr="00CD0E59">
          <w:rPr>
            <w:rFonts w:eastAsia="Calibri" w:cs="Arial"/>
            <w:lang w:eastAsia="en-US"/>
          </w:rPr>
          <w:t>блок-схеме</w:t>
        </w:r>
      </w:hyperlink>
      <w:r w:rsidRPr="00CD0E59">
        <w:rPr>
          <w:rFonts w:eastAsia="Calibri" w:cs="Arial"/>
          <w:lang w:eastAsia="en-US"/>
        </w:rPr>
        <w:t xml:space="preserve"> предоставления муниципальной услуги, приведенной в приложении №3 к настоящему административному регламенту.</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3.1.3.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3.2. Прием и регистрация заявления и прилагаемых к нему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3.2.1. Основанием для начала административной процедуры является личное обращение заявителя или его уполномоченного представителя в отдел, МФЦ с заявлением либо поступление заявления в адрес отдела,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3.2.2. </w:t>
      </w:r>
      <w:hyperlink w:anchor="Par453" w:history="1">
        <w:r w:rsidRPr="00CD0E59">
          <w:rPr>
            <w:rFonts w:eastAsia="Calibri" w:cs="Arial"/>
            <w:lang w:eastAsia="en-US"/>
          </w:rPr>
          <w:t>Заявление</w:t>
        </w:r>
      </w:hyperlink>
      <w:r w:rsidRPr="00CD0E59">
        <w:rPr>
          <w:rFonts w:eastAsia="Calibri" w:cs="Arial"/>
          <w:lang w:eastAsia="en-US"/>
        </w:rPr>
        <w:t xml:space="preserve"> о выдаче разрешения на строительство составляется по </w:t>
      </w:r>
      <w:r w:rsidRPr="00CD0E59">
        <w:rPr>
          <w:rFonts w:eastAsia="Calibri" w:cs="Arial"/>
          <w:lang w:eastAsia="en-US"/>
        </w:rPr>
        <w:lastRenderedPageBreak/>
        <w:t>установленному образцу (приложение №1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К заявлению должны быть приложены документы, указанные в </w:t>
      </w:r>
      <w:hyperlink r:id="rId48" w:history="1">
        <w:r w:rsidRPr="00CD0E59">
          <w:rPr>
            <w:rFonts w:eastAsia="Calibri" w:cs="Arial"/>
            <w:lang w:eastAsia="en-US"/>
          </w:rPr>
          <w:t>п. 2.6.1</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Рассмотрение заявления о выдаче разрешения на строительство может быть прекращено при поступлении от заявителя письменного заявления о прекращении рассмотрении заявления.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3.2.3. При личном обращении заявителя или уполномоченного представителя в отдел либо МФЦ должностное лицо, уполномоченное на прием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устанавливает предмет обращения, устанавливает личность заявителя, проверяет документ, удостоверяющий личность заявителя;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проверяет соответствие заявления установленным требованиям;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проверяет наличие документов, прилагаемых к заявлению установленным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требованиям;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проверяет соответствие представленных документов следующим требованиям: документы скреплены печатями, имеют надлежащие подписи определенных законодательством должностных лиц; в документах нет</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регистрирует заявление с прилагаемым комплектом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выдает </w:t>
      </w:r>
      <w:hyperlink r:id="rId49" w:history="1">
        <w:r w:rsidRPr="00CD0E59">
          <w:rPr>
            <w:rFonts w:eastAsia="Calibri" w:cs="Arial"/>
            <w:lang w:eastAsia="en-US"/>
          </w:rPr>
          <w:t>расписку</w:t>
        </w:r>
      </w:hyperlink>
      <w:r w:rsidRPr="00CD0E59">
        <w:rPr>
          <w:rFonts w:eastAsia="Calibri" w:cs="Arial"/>
          <w:lang w:eastAsia="en-US"/>
        </w:rPr>
        <w:t xml:space="preserve">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течение одного рабочего дня с момента регистрации.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3.2.5. 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в отдел в течение одного рабочего дня с момента регистрации.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3.2.6. При наличии оснований, указанных в </w:t>
      </w:r>
      <w:hyperlink r:id="rId50" w:history="1">
        <w:r w:rsidRPr="00CD0E59">
          <w:rPr>
            <w:rFonts w:eastAsia="Calibri" w:cs="Arial"/>
            <w:lang w:eastAsia="en-US"/>
          </w:rPr>
          <w:t>п. 2.7</w:t>
        </w:r>
      </w:hyperlink>
      <w:r w:rsidRPr="00CD0E59">
        <w:rPr>
          <w:rFonts w:eastAsia="Calibri" w:cs="Arial"/>
          <w:lang w:eastAsia="en-US"/>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3.2.7.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3.2.8. Максимальный срок исполнения административной процедуры - 1 календарный день.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3.3. Рассмотрение представленных документов; истребование документов (сведений), указанных в </w:t>
      </w:r>
      <w:hyperlink r:id="rId51" w:history="1">
        <w:r w:rsidRPr="00CD0E59">
          <w:rPr>
            <w:rFonts w:eastAsia="Calibri" w:cs="Arial"/>
            <w:lang w:eastAsia="en-US"/>
          </w:rPr>
          <w:t>пункте 2.6.2</w:t>
        </w:r>
      </w:hyperlink>
      <w:r w:rsidRPr="00CD0E59">
        <w:rPr>
          <w:rFonts w:eastAsia="Calibri" w:cs="Arial"/>
          <w:lang w:eastAsia="en-US"/>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иных органов.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3.3.1. Основанием для начала административной процедуры является поступление заявления и прилагаемых к нему документов в отдел.</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3.3.2. Руководитель отдела (главный архитектор) определяет должностное лицо, ответственное за предоставление муниципальной услуги (далее - специалист).</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3.3.3. Специалист проводит проверку заявления и прилагаемых документов на соответствие требованиям, установленным </w:t>
      </w:r>
      <w:hyperlink r:id="rId52" w:history="1">
        <w:r w:rsidRPr="00CD0E59">
          <w:rPr>
            <w:rFonts w:eastAsia="Calibri" w:cs="Arial"/>
            <w:lang w:eastAsia="en-US"/>
          </w:rPr>
          <w:t>пунктом 2.6</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3.3.4. В случае отсутствия оснований, установленных </w:t>
      </w:r>
      <w:hyperlink r:id="rId53" w:history="1">
        <w:r w:rsidRPr="00CD0E59">
          <w:rPr>
            <w:rFonts w:eastAsia="Calibri" w:cs="Arial"/>
            <w:lang w:eastAsia="en-US"/>
          </w:rPr>
          <w:t>пунктом 2.8</w:t>
        </w:r>
      </w:hyperlink>
      <w:r w:rsidRPr="00CD0E59">
        <w:rPr>
          <w:rFonts w:eastAsia="Calibri" w:cs="Arial"/>
          <w:lang w:eastAsia="en-US"/>
        </w:rPr>
        <w:t xml:space="preserve">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настоящего административного регламента, а также отсутствия в представленном пакете документов, указанных в </w:t>
      </w:r>
      <w:hyperlink r:id="rId54" w:history="1">
        <w:r w:rsidRPr="00CD0E59">
          <w:rPr>
            <w:rFonts w:eastAsia="Calibri" w:cs="Arial"/>
            <w:lang w:eastAsia="en-US"/>
          </w:rPr>
          <w:t>пункте 2.6.2</w:t>
        </w:r>
      </w:hyperlink>
      <w:r w:rsidRPr="00CD0E59">
        <w:rPr>
          <w:rFonts w:eastAsia="Calibri" w:cs="Arial"/>
          <w:lang w:eastAsia="en-US"/>
        </w:rPr>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3.3.5. По результатам полученных сведений (документов) специалист осуществляет проверку документов, представленных заявителем, и проводит проверку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которая включает:</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проверку соответствия названия и параметров объекта, указанных в заявлении, положительному заключению государственной экспертизы;</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3.3.6 Специалист отдела оформляет опись принятых документов по установленной форме в 2 экземплярах. В описи указываются: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дата представления документов;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перечень документов с указанием их наименования, реквизитов;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количество листов в каждом документе;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регистрационный номер заявления;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фамилия и инициалы специалиста, принявшего документы и сделавшего соответствующую запись в книге учета входящих документов, а также его подпись;</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телефон, фамилия и инициалы специалиста, у которого заявитель в течение срока подготовки разрешения может узнать о стадии рассмотрения документов и времени, оставшемся до его завершения. Специалист передает заявителю один экземпляр описи, а другой экземпляр помещает в дело.</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3.3.7. Специалист отдела формирует дело. Порядок следования документов в деле должен соответствовать их перечислению в </w:t>
      </w:r>
      <w:hyperlink w:anchor="Par140" w:history="1">
        <w:r w:rsidRPr="00CD0E59">
          <w:rPr>
            <w:rFonts w:eastAsia="Calibri" w:cs="Arial"/>
            <w:lang w:eastAsia="en-US"/>
          </w:rPr>
          <w:t>пункте 2.6</w:t>
        </w:r>
      </w:hyperlink>
      <w:r w:rsidRPr="00CD0E59">
        <w:rPr>
          <w:rFonts w:eastAsia="Calibri" w:cs="Arial"/>
          <w:lang w:eastAsia="en-US"/>
        </w:rPr>
        <w:t xml:space="preserve"> настоящего</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административного регламента и соответствовать перечислению в описи. Каждый </w:t>
      </w:r>
      <w:r w:rsidRPr="00CD0E59">
        <w:rPr>
          <w:rFonts w:eastAsia="Calibri" w:cs="Arial"/>
          <w:lang w:eastAsia="en-US"/>
        </w:rPr>
        <w:lastRenderedPageBreak/>
        <w:t>лист дела нумеруется.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3.3.8. Результатом административной процедуры является установление предмета отсутствия оснований, указанных в </w:t>
      </w:r>
      <w:hyperlink r:id="rId55" w:history="1">
        <w:r w:rsidRPr="00CD0E59">
          <w:rPr>
            <w:rFonts w:eastAsia="Calibri" w:cs="Arial"/>
            <w:lang w:eastAsia="en-US"/>
          </w:rPr>
          <w:t>пункте 2.8</w:t>
        </w:r>
      </w:hyperlink>
      <w:r w:rsidRPr="00CD0E59">
        <w:rPr>
          <w:rFonts w:eastAsia="Calibri" w:cs="Arial"/>
          <w:lang w:eastAsia="en-US"/>
        </w:rPr>
        <w:t xml:space="preserve"> настоящего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административного регламента.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Максимальный срок исполнения административной процедуры - 5 календарных дней.</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 Подготовка разрешения на строительство либо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3.4.1. В случае отсутствия оснований, указанных в </w:t>
      </w:r>
      <w:hyperlink r:id="rId56" w:history="1">
        <w:r w:rsidRPr="00CD0E59">
          <w:rPr>
            <w:rFonts w:eastAsia="Calibri" w:cs="Arial"/>
            <w:lang w:eastAsia="en-US"/>
          </w:rPr>
          <w:t>пункте 2.8</w:t>
        </w:r>
      </w:hyperlink>
      <w:r w:rsidRPr="00CD0E59">
        <w:rPr>
          <w:rFonts w:eastAsia="Calibri" w:cs="Arial"/>
          <w:lang w:eastAsia="en-US"/>
        </w:rPr>
        <w:t xml:space="preserve"> настоящего административного регламента, принимается решение о подготовке разрешения на строительство.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3.4.2. В случае наличия оснований, указанных в </w:t>
      </w:r>
      <w:hyperlink r:id="rId57" w:history="1">
        <w:r w:rsidRPr="00CD0E59">
          <w:rPr>
            <w:rFonts w:eastAsia="Calibri" w:cs="Arial"/>
            <w:lang w:eastAsia="en-US"/>
          </w:rPr>
          <w:t>пункте 2.8</w:t>
        </w:r>
      </w:hyperlink>
      <w:r w:rsidRPr="00CD0E59">
        <w:rPr>
          <w:rFonts w:eastAsia="Calibri" w:cs="Arial"/>
          <w:lang w:eastAsia="en-US"/>
        </w:rPr>
        <w:t xml:space="preserve"> настоящего административного регламента, принимается решение об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3.4.3. По результатам принятого решения специалист:</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3.4.3.1. Готовит проект </w:t>
      </w:r>
      <w:hyperlink r:id="rId58" w:history="1">
        <w:r w:rsidRPr="00CD0E59">
          <w:rPr>
            <w:rFonts w:eastAsia="Calibri" w:cs="Arial"/>
            <w:lang w:eastAsia="en-US"/>
          </w:rPr>
          <w:t>разрешения</w:t>
        </w:r>
      </w:hyperlink>
      <w:r w:rsidRPr="00CD0E59">
        <w:rPr>
          <w:rFonts w:eastAsia="Calibri" w:cs="Arial"/>
          <w:lang w:eastAsia="en-US"/>
        </w:rPr>
        <w:t xml:space="preserve"> на строительство по </w:t>
      </w:r>
      <w:hyperlink r:id="rId59" w:history="1">
        <w:r w:rsidRPr="00CD0E59">
          <w:rPr>
            <w:rFonts w:eastAsia="Calibri" w:cs="Arial"/>
            <w:lang w:eastAsia="en-US"/>
          </w:rPr>
          <w:t>форме</w:t>
        </w:r>
      </w:hyperlink>
      <w:r w:rsidRPr="00CD0E59">
        <w:rPr>
          <w:rFonts w:eastAsia="Calibri" w:cs="Arial"/>
          <w:lang w:eastAsia="en-US"/>
        </w:rPr>
        <w:t>, установленной Постановлением Правительства Российской Федерации от 24.11.2005 №698 "О форме разрешения на строительство и форме разрешения на ввод объекта в эксплуатацию" либо уведомление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3.4.3.2. Передает подготовленные проект разрешения на строительство либо уведомление о мотивированном отказе в предоставлении муниципальной услуги на согласование начальнику отдела, затем на подписание уполномоченному лицу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3.4.3.3. Регистрирует разрешение на строительство либо уведомление о мотивированном отказе в предоставлении муниципальной услуги в журнале регистрации.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3.4.4. При поступлении в отдел заявления о выдаче разрешения на строительство через МФЦ зарегистрированное разрешение либо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3.4.5.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Срок действия разрешения на строительство может быть продлен по </w:t>
      </w:r>
      <w:hyperlink w:anchor="Par600" w:history="1">
        <w:r w:rsidRPr="00CD0E59">
          <w:rPr>
            <w:rFonts w:eastAsia="Calibri" w:cs="Arial"/>
            <w:lang w:eastAsia="en-US"/>
          </w:rPr>
          <w:t>заявлению</w:t>
        </w:r>
      </w:hyperlink>
      <w:r w:rsidRPr="00CD0E59">
        <w:rPr>
          <w:rFonts w:eastAsia="Calibri" w:cs="Arial"/>
          <w:lang w:eastAsia="en-US"/>
        </w:rPr>
        <w:t xml:space="preserve"> застройщика, поданному не менее чем за шестьдесят дней до истечения срока действия разрешения (приложение №2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В продлении срока действия разрешения может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3.4.6. Результатом административной процедуры является подготовка разрешения на строительство либо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3.4.7. Максимальный срок исполнения административной процедуры - 3 календарных дня.</w:t>
      </w:r>
    </w:p>
    <w:p w:rsidR="00686BE4" w:rsidRPr="00CD0E59" w:rsidRDefault="00686BE4" w:rsidP="00686BE4">
      <w:pPr>
        <w:autoSpaceDE w:val="0"/>
        <w:autoSpaceDN w:val="0"/>
        <w:adjustRightInd w:val="0"/>
        <w:outlineLvl w:val="0"/>
        <w:rPr>
          <w:rFonts w:eastAsia="Calibri" w:cs="Arial"/>
          <w:lang w:eastAsia="en-US"/>
        </w:rPr>
      </w:pPr>
      <w:r w:rsidRPr="00CD0E59">
        <w:rPr>
          <w:rFonts w:eastAsia="Calibri" w:cs="Arial"/>
          <w:lang w:eastAsia="en-US"/>
        </w:rPr>
        <w:t>3.5. Выдача заявителю разрешения на строительство либо выдача(направление)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3.5.1. Разрешение на строительство выдается заявителю в течение 1</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календарного дня со дня его подписания в администрации района по адресу: Воронежская область, Бобровский район, г. Бобров, ул. им. Кирова, 32 А или в МФЦ.</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3.5.2. В случае неполучения заявителем разрешения на строительство в срок, установленный </w:t>
      </w:r>
      <w:hyperlink r:id="rId60" w:anchor="Par79" w:history="1">
        <w:r w:rsidRPr="00CD0E59">
          <w:rPr>
            <w:rFonts w:eastAsia="Calibri" w:cs="Arial"/>
            <w:lang w:eastAsia="en-US"/>
          </w:rPr>
          <w:t>пунктом 3.5.1</w:t>
        </w:r>
      </w:hyperlink>
      <w:r w:rsidRPr="00CD0E59">
        <w:rPr>
          <w:rFonts w:eastAsia="Calibri" w:cs="Arial"/>
          <w:lang w:eastAsia="en-US"/>
        </w:rPr>
        <w:t xml:space="preserve"> настоящего административного регламента, уведомление </w:t>
      </w:r>
      <w:r w:rsidRPr="00CD0E59">
        <w:rPr>
          <w:rFonts w:eastAsia="Calibri" w:cs="Arial"/>
          <w:lang w:eastAsia="en-US"/>
        </w:rPr>
        <w:lastRenderedPageBreak/>
        <w:t>подготовке и возможности получения разрешения на строительство в течение одного календарного дня направляется по адресу, указанному в заявлении.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3.5.3. Уведомление о мотивированном отказе в предоставлении муниципальной услуги в течение одного календарного дня со дня принятия решения выдается заявителю в администрации района: адрес, или в МФЦ.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3.5.4. В случае неполучения заявителем уведомления о мотивированном отказе в предоставлении муниципальной услуги в срок, установленный </w:t>
      </w:r>
      <w:hyperlink r:id="rId61" w:anchor="Par81" w:history="1">
        <w:r w:rsidRPr="00CD0E59">
          <w:rPr>
            <w:rFonts w:eastAsia="Calibri" w:cs="Arial"/>
            <w:lang w:eastAsia="en-US"/>
          </w:rPr>
          <w:t>пунктом 3.5.3</w:t>
        </w:r>
      </w:hyperlink>
      <w:r w:rsidRPr="00CD0E59">
        <w:rPr>
          <w:rFonts w:eastAsia="Calibri" w:cs="Arial"/>
          <w:lang w:eastAsia="en-US"/>
        </w:rPr>
        <w:t xml:space="preserve"> настоящего административного регламента, уведомление о мотивированном отказе в предоставлении муниципальной услуги в течение одного календарного дня направляется по адресу, указанному в заявлении.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3.5.5. При поступлении в администрацию района заявления о выдаче градостроительного плана земельного участка через МФЦ направление уведомления об утверждении и возможности получения градостроительного плана земельного участка либо уведомления о мотивированном отказе в предоставлении муниципальной услуги осуществляется уполномоченными должностными лицами МФЦ.</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3.5.6. Результатом административной процедуры является выдача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заявителю лично по месту обращения разрешения на строительство либо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выдача заявителю лично по месту обращения или направление по адресу, указанному в заявлении,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3.5.7. Максимальный срок исполнения административной процедуры - 1 календарный день.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3.5.8. Застройщик в течение десяти дней со дня получения разрешения на строительство обязан безвозмездно передать в отдел сведения о площади, высоте и количестве этажей планируемого объекта капитального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строительства,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схемы планировочной организации земельного участка, выполненной в соответствии с градостроительным планом земельного участка; перечня мероприятий по охране окружающей среды; перечня мероприятий по обеспечению пожарной безопасности;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финансового, религиозного назначения, объектам жилищного фонда (в случае подготовки соответствующей проектной документации); перечня мероприятий</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3.6.3. Получение результата муниципальной услуги в электронной форме предусмотрено.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3.7. Взаимодействие отдела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 кадастра и картографии по Воронежской области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Заявитель вправе представить указанный документ самостоятельно.</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4. Формы контроля за исполнением административного</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регламента</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4.1. Текущий контроль организации предоставления муниципальной услуги осуществляется главой администрации Бобровского муниципального района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4.2. Перечень иных должностных лиц администрации района,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Уставом Бобровского муниципального района, положениями об отделах администрации района, ответственных за предоставление муниципальной услуги, и должностными инструкциями муниципальных служащих.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служащими положений настоящего административного регламента, иных нормативных правовых актов Российской Федерации, Воронежской области, Бобровского муниципального района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нормативным правовым актом.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6BE4" w:rsidRPr="00CD0E59" w:rsidRDefault="00686BE4" w:rsidP="00686BE4">
      <w:pPr>
        <w:autoSpaceDE w:val="0"/>
        <w:autoSpaceDN w:val="0"/>
        <w:adjustRightInd w:val="0"/>
        <w:rPr>
          <w:rFonts w:eastAsia="Calibri" w:cs="Arial"/>
          <w:b/>
          <w:lang w:eastAsia="en-US"/>
        </w:rPr>
      </w:pPr>
      <w:r w:rsidRPr="00CD0E59">
        <w:rPr>
          <w:rFonts w:eastAsia="Calibri" w:cs="Arial"/>
          <w:lang w:eastAsia="en-US"/>
        </w:rPr>
        <w:t>4.5. Контроль деятельности отдела осуществляет глава администрации Бобровского муниципального района Воронежской области.</w:t>
      </w:r>
    </w:p>
    <w:p w:rsidR="00686BE4" w:rsidRPr="00CD0E59" w:rsidRDefault="00686BE4" w:rsidP="00686BE4">
      <w:pPr>
        <w:widowControl w:val="0"/>
        <w:autoSpaceDE w:val="0"/>
        <w:autoSpaceDN w:val="0"/>
        <w:adjustRightInd w:val="0"/>
        <w:jc w:val="center"/>
        <w:outlineLvl w:val="1"/>
        <w:rPr>
          <w:rFonts w:eastAsia="Calibri" w:cs="Arial"/>
          <w:b/>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5. Досудебный (внесудебный) порядок обжалования решений</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lastRenderedPageBreak/>
        <w:t>и действий (бездействия) органа, предоставляющего</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государственную услугу, а также должностных лиц,</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государственных служащих</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5.1. Заявители имеют право на обжалование решений и действий (бездействия) должностных лиц администрации района в досудебном порядке, на получение информации, необходимой для обоснования и рассмотрения жалобы.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5.2. Заявитель может обратиться с жалобой в том числе в следующих случаях: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нарушение срока регистрации заявления заявителя об оказании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нарушение срока предоставления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7) отказ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5.3. Жалоба может быть подана в письменной форме на бумажном носителе или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района, многофункциональный центр при наличии соглашения о взаимодействии между многофункциональным центром и администрацией района с запросом о предоставлении муниципальной услуги, выраженным в устной, письменной или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оформленная в соответствии с законодательством Российской Федерации доверенность (для физических лиц);</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5.4. Жалоба должна содержать: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1) наименование органа, предоставляющего муниципальную услугу (администрация района), должностного лица администрации района либо муниципального служащего, решения и действия (бездействие) которых обжалуются;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сведения об обжалуемых решениях и действиях (бездействии) администрации района, должностного лица администрации района, либо муниципального служащего;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 доводы, на основании которых заявитель не согласен с решением и действием (бездействием) администрации района, должностного лица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администрации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5.5. Должностные лица администрации района, указанные в пункте 5.9</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настоящего раздела административного регламента, проводят личный прием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заявителей.</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района в сети Интернет и информационных стендах.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5.6. Должностное лицо, уполномоченное на рассмотрение жалобы, или администрация района отказывают в удовлетворении жалобы в следующих случаях: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наличие вступившего в законную силу решения суда, арбитражного суда по жалобе о том же предмете и по тем же основаниям;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подача жалобы лицом, полномочия которого не подтверждены в порядке, установленном законодательством;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Должностное лицо, уполномоченное на рассмотрение жалобы, или администрация района вправе оставить жалобу без ответа в следующих случаях: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1) наличие в жалобе нецензурных либо оскорбительных выражений, угроз </w:t>
      </w:r>
    </w:p>
    <w:p w:rsidR="00686BE4" w:rsidRPr="00CD0E59" w:rsidRDefault="00686BE4" w:rsidP="00686BE4">
      <w:pPr>
        <w:tabs>
          <w:tab w:val="left" w:pos="0"/>
        </w:tabs>
        <w:autoSpaceDE w:val="0"/>
        <w:autoSpaceDN w:val="0"/>
        <w:adjustRightInd w:val="0"/>
        <w:rPr>
          <w:rFonts w:eastAsia="Calibri" w:cs="Arial"/>
          <w:lang w:eastAsia="en-US"/>
        </w:rPr>
      </w:pPr>
      <w:r w:rsidRPr="00CD0E59">
        <w:rPr>
          <w:rFonts w:eastAsia="Calibri" w:cs="Arial"/>
          <w:lang w:eastAsia="en-US"/>
        </w:rPr>
        <w:t>жизни, здоровью и имуществу должностного лица, а также членов его семьи;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5.7. Основанием для начала процедуры досудебного (внесудебного) обжалования является поступление жалобы в администрацию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5.8. Заявители имеют право на получение документов и информации, необходимых для обоснования и рассмотрения жалобы.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5.9. Заявители могут обжаловать решения и действия (бездействие) должностных лиц, муниципальных служащих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у руководителя отдела главного архитектора,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у главы администрации Бобровского муниципального района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5.10.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CD0E59">
        <w:rPr>
          <w:rFonts w:eastAsia="Calibri" w:cs="Arial"/>
          <w:lang w:eastAsia="en-US"/>
        </w:rPr>
        <w:lastRenderedPageBreak/>
        <w:t xml:space="preserve">администрации района, должностного лица администрации района, в приеме документов у заявителя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5.11. По результатам рассмотрения жалобы администрация района прини-мает решение об удовлетворении жалобы либо об отказе в ее удовлетворении. Указанное решение принимается в форме акта.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Ответ по результатам рассмотрения жалобы направляется заявителю не позднее дня, следующего за днем принятия решения, в письменной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В ответе по результатам рассмотрения жалобы указываются: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наименование исполнительного органа государственной власти Воронежской области, предоставляющего муниципальную услугу (администрация района), рассмотревшего жалобу, должность, фамилия, имя, отчество (при наличии) его должностного лица, принявшего решение по жалобе;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номер, дата, место принятия решения, включая сведения о должностном лице, решение или действие (бездействие) которого обжалуется;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фамилия, имя, отчество (при наличии) или наименование заявителя;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 основания для принятия решения по жалобе;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 принятое по жалобе решение;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7) сведения о порядке обжалования принятого по жалобе решения.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Ответ по результатам рассмотрения жалобы подписывается уполномоченным на рассмотрение жалобы должностным лицом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Должностное лицо, муниципальный служащий, на решение, действие (бездействие) которого поступила жалоба, вправе ознакомиться с результатом рассмотрения жалобы.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5.12. По желанию заявителя ответ по результатам рассмотрения жалобы может быть представлен не позднее дня, следующего за днем принятия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района, вид которой установлен законодательством Российской Федерации.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5.9 настоящего административного регламента, незамедлительно направляет имеющиеся материалы в органы прокуратуры.</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r w:rsidRPr="00CD0E59">
        <w:rPr>
          <w:rFonts w:eastAsia="Calibri" w:cs="Arial"/>
          <w:lang w:eastAsia="en-US"/>
        </w:rPr>
        <w:t xml:space="preserve">Приложение №1 к административному регламенту </w:t>
      </w:r>
    </w:p>
    <w:p w:rsidR="00686BE4" w:rsidRPr="00CD0E59" w:rsidRDefault="00686BE4" w:rsidP="00686BE4">
      <w:pPr>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686BE4" w:rsidRPr="00CD0E59" w:rsidRDefault="00686BE4" w:rsidP="00686BE4">
      <w:pPr>
        <w:rPr>
          <w:rFonts w:eastAsia="Calibri" w:cs="Arial"/>
          <w:lang w:eastAsia="en-US"/>
        </w:rPr>
      </w:pPr>
      <w:r w:rsidRPr="00CD0E59">
        <w:rPr>
          <w:rFonts w:eastAsia="Calibri" w:cs="Arial"/>
          <w:lang w:eastAsia="en-US"/>
        </w:rPr>
        <w:t xml:space="preserve">Воронежской области по предоставлению </w:t>
      </w:r>
    </w:p>
    <w:p w:rsidR="00686BE4" w:rsidRPr="00CD0E59" w:rsidRDefault="00686BE4" w:rsidP="00686BE4">
      <w:pPr>
        <w:rPr>
          <w:rFonts w:eastAsia="Calibri" w:cs="Arial"/>
          <w:lang w:eastAsia="en-US"/>
        </w:rPr>
      </w:pPr>
      <w:r w:rsidRPr="00CD0E59">
        <w:rPr>
          <w:rFonts w:eastAsia="Calibri" w:cs="Arial"/>
          <w:lang w:eastAsia="en-US"/>
        </w:rPr>
        <w:t xml:space="preserve">муниципальной услуги «Подготовка и выдача разрешений </w:t>
      </w:r>
    </w:p>
    <w:p w:rsidR="00686BE4" w:rsidRPr="00CD0E59" w:rsidRDefault="00686BE4" w:rsidP="00686BE4">
      <w:pPr>
        <w:rPr>
          <w:rFonts w:eastAsia="Calibri" w:cs="Arial"/>
          <w:lang w:eastAsia="en-US"/>
        </w:rPr>
      </w:pPr>
      <w:r w:rsidRPr="00CD0E59">
        <w:rPr>
          <w:rFonts w:eastAsia="Calibri" w:cs="Arial"/>
          <w:lang w:eastAsia="en-US"/>
        </w:rPr>
        <w:t>на строительство»</w:t>
      </w:r>
    </w:p>
    <w:p w:rsidR="00686BE4" w:rsidRPr="00CD0E59" w:rsidRDefault="00686BE4" w:rsidP="00686BE4">
      <w:pPr>
        <w:tabs>
          <w:tab w:val="right" w:pos="10063"/>
        </w:tabs>
        <w:autoSpaceDE w:val="0"/>
        <w:autoSpaceDN w:val="0"/>
        <w:adjustRightInd w:val="0"/>
        <w:rPr>
          <w:rFonts w:cs="Arial"/>
        </w:rPr>
      </w:pPr>
      <w:r w:rsidRPr="00CD0E59">
        <w:rPr>
          <w:rFonts w:cs="Arial"/>
        </w:rPr>
        <w:t>Кому: в отдел отдела главного архитектора</w:t>
      </w:r>
    </w:p>
    <w:p w:rsidR="00686BE4" w:rsidRPr="00CD0E59" w:rsidRDefault="00686BE4" w:rsidP="00686BE4">
      <w:pPr>
        <w:tabs>
          <w:tab w:val="right" w:pos="10063"/>
        </w:tabs>
        <w:autoSpaceDE w:val="0"/>
        <w:autoSpaceDN w:val="0"/>
        <w:adjustRightInd w:val="0"/>
        <w:rPr>
          <w:rFonts w:cs="Arial"/>
        </w:rPr>
      </w:pPr>
      <w:r w:rsidRPr="00CD0E59">
        <w:rPr>
          <w:rFonts w:cs="Arial"/>
        </w:rPr>
        <w:t xml:space="preserve"> администрации Бобровского муниципального </w:t>
      </w:r>
    </w:p>
    <w:p w:rsidR="00686BE4" w:rsidRPr="00CD0E59" w:rsidRDefault="00686BE4" w:rsidP="00686BE4">
      <w:pPr>
        <w:tabs>
          <w:tab w:val="right" w:pos="10063"/>
        </w:tabs>
        <w:autoSpaceDE w:val="0"/>
        <w:autoSpaceDN w:val="0"/>
        <w:adjustRightInd w:val="0"/>
        <w:rPr>
          <w:rFonts w:cs="Arial"/>
        </w:rPr>
      </w:pPr>
      <w:r w:rsidRPr="00CD0E59">
        <w:rPr>
          <w:rFonts w:cs="Arial"/>
        </w:rPr>
        <w:t xml:space="preserve"> района Воронежской области </w:t>
      </w:r>
    </w:p>
    <w:tbl>
      <w:tblPr>
        <w:tblW w:w="585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tblGrid>
      <w:tr w:rsidR="00686BE4" w:rsidRPr="00CD0E59" w:rsidTr="000361A6">
        <w:tc>
          <w:tcPr>
            <w:tcW w:w="5856" w:type="dxa"/>
            <w:tcBorders>
              <w:top w:val="single" w:sz="4" w:space="0" w:color="auto"/>
              <w:left w:val="nil"/>
              <w:bottom w:val="nil"/>
              <w:right w:val="nil"/>
            </w:tcBorders>
            <w:hideMark/>
          </w:tcPr>
          <w:p w:rsidR="00686BE4" w:rsidRPr="00CD0E59" w:rsidRDefault="00686BE4" w:rsidP="00686BE4">
            <w:pPr>
              <w:autoSpaceDE w:val="0"/>
              <w:autoSpaceDN w:val="0"/>
              <w:adjustRightInd w:val="0"/>
              <w:jc w:val="center"/>
              <w:rPr>
                <w:rFonts w:cs="Arial"/>
              </w:rPr>
            </w:pPr>
            <w:r w:rsidRPr="00CD0E59">
              <w:rPr>
                <w:rFonts w:cs="Arial"/>
              </w:rPr>
              <w:t>(наименование органа, осуществляющего выдачу разрешения на строительство)</w:t>
            </w:r>
          </w:p>
          <w:p w:rsidR="00686BE4" w:rsidRPr="00CD0E59" w:rsidRDefault="00686BE4" w:rsidP="00686BE4">
            <w:pPr>
              <w:autoSpaceDE w:val="0"/>
              <w:autoSpaceDN w:val="0"/>
              <w:adjustRightInd w:val="0"/>
              <w:rPr>
                <w:rFonts w:cs="Arial"/>
              </w:rPr>
            </w:pPr>
            <w:r w:rsidRPr="00CD0E59">
              <w:rPr>
                <w:rFonts w:cs="Arial"/>
              </w:rPr>
              <w:t>от кого:</w:t>
            </w:r>
          </w:p>
        </w:tc>
      </w:tr>
      <w:tr w:rsidR="00686BE4" w:rsidRPr="00CD0E59" w:rsidTr="000361A6">
        <w:tc>
          <w:tcPr>
            <w:tcW w:w="5856" w:type="dxa"/>
            <w:tcBorders>
              <w:top w:val="single" w:sz="4" w:space="0" w:color="auto"/>
              <w:left w:val="nil"/>
              <w:bottom w:val="nil"/>
              <w:right w:val="nil"/>
            </w:tcBorders>
          </w:tcPr>
          <w:p w:rsidR="00686BE4" w:rsidRPr="00CD0E59" w:rsidRDefault="00686BE4" w:rsidP="00686BE4">
            <w:pPr>
              <w:autoSpaceDE w:val="0"/>
              <w:autoSpaceDN w:val="0"/>
              <w:adjustRightInd w:val="0"/>
              <w:jc w:val="center"/>
              <w:rPr>
                <w:rFonts w:cs="Arial"/>
              </w:rPr>
            </w:pPr>
            <w:r w:rsidRPr="00CD0E59">
              <w:rPr>
                <w:rFonts w:cs="Arial"/>
              </w:rPr>
              <w:t xml:space="preserve">(наименование застройщика, </w:t>
            </w:r>
          </w:p>
          <w:p w:rsidR="00686BE4" w:rsidRPr="00CD0E59" w:rsidRDefault="00686BE4" w:rsidP="00686BE4">
            <w:pPr>
              <w:autoSpaceDE w:val="0"/>
              <w:autoSpaceDN w:val="0"/>
              <w:adjustRightInd w:val="0"/>
              <w:rPr>
                <w:rFonts w:cs="Arial"/>
              </w:rPr>
            </w:pPr>
          </w:p>
        </w:tc>
      </w:tr>
      <w:tr w:rsidR="00686BE4" w:rsidRPr="00CD0E59" w:rsidTr="000361A6">
        <w:trPr>
          <w:trHeight w:val="527"/>
        </w:trPr>
        <w:tc>
          <w:tcPr>
            <w:tcW w:w="5856" w:type="dxa"/>
            <w:tcBorders>
              <w:top w:val="single" w:sz="4" w:space="0" w:color="auto"/>
              <w:left w:val="nil"/>
              <w:bottom w:val="nil"/>
              <w:right w:val="nil"/>
            </w:tcBorders>
          </w:tcPr>
          <w:p w:rsidR="00686BE4" w:rsidRPr="00CD0E59" w:rsidRDefault="00686BE4" w:rsidP="00686BE4">
            <w:pPr>
              <w:autoSpaceDE w:val="0"/>
              <w:autoSpaceDN w:val="0"/>
              <w:adjustRightInd w:val="0"/>
              <w:rPr>
                <w:rFonts w:cs="Arial"/>
              </w:rPr>
            </w:pPr>
            <w:r w:rsidRPr="00CD0E59">
              <w:rPr>
                <w:rFonts w:cs="Arial"/>
              </w:rPr>
              <w:t>планирующего осуществить строительство,</w:t>
            </w:r>
          </w:p>
          <w:p w:rsidR="00686BE4" w:rsidRPr="00CD0E59" w:rsidRDefault="00686BE4" w:rsidP="00686BE4">
            <w:pPr>
              <w:autoSpaceDE w:val="0"/>
              <w:autoSpaceDN w:val="0"/>
              <w:adjustRightInd w:val="0"/>
              <w:rPr>
                <w:rFonts w:cs="Arial"/>
              </w:rPr>
            </w:pPr>
          </w:p>
        </w:tc>
      </w:tr>
      <w:tr w:rsidR="00686BE4" w:rsidRPr="00CD0E59" w:rsidTr="000361A6">
        <w:trPr>
          <w:trHeight w:val="563"/>
        </w:trPr>
        <w:tc>
          <w:tcPr>
            <w:tcW w:w="5856" w:type="dxa"/>
            <w:tcBorders>
              <w:top w:val="single" w:sz="4" w:space="0" w:color="auto"/>
              <w:left w:val="nil"/>
              <w:bottom w:val="single" w:sz="4" w:space="0" w:color="auto"/>
              <w:right w:val="nil"/>
            </w:tcBorders>
            <w:hideMark/>
          </w:tcPr>
          <w:p w:rsidR="00686BE4" w:rsidRPr="00CD0E59" w:rsidRDefault="00686BE4" w:rsidP="00686BE4">
            <w:pPr>
              <w:autoSpaceDE w:val="0"/>
              <w:autoSpaceDN w:val="0"/>
              <w:adjustRightInd w:val="0"/>
              <w:jc w:val="center"/>
              <w:rPr>
                <w:rFonts w:cs="Arial"/>
              </w:rPr>
            </w:pPr>
            <w:r w:rsidRPr="00CD0E59">
              <w:rPr>
                <w:rFonts w:cs="Arial"/>
              </w:rPr>
              <w:t>реконструкцию, ФИО, почтовый адрес - для физических лиц,</w:t>
            </w:r>
          </w:p>
          <w:p w:rsidR="00686BE4" w:rsidRPr="00CD0E59" w:rsidRDefault="00686BE4" w:rsidP="00686BE4">
            <w:pPr>
              <w:autoSpaceDE w:val="0"/>
              <w:autoSpaceDN w:val="0"/>
              <w:adjustRightInd w:val="0"/>
              <w:jc w:val="center"/>
              <w:rPr>
                <w:rFonts w:cs="Arial"/>
              </w:rPr>
            </w:pPr>
          </w:p>
        </w:tc>
      </w:tr>
      <w:tr w:rsidR="00686BE4" w:rsidRPr="00CD0E59" w:rsidTr="000361A6">
        <w:tc>
          <w:tcPr>
            <w:tcW w:w="5856" w:type="dxa"/>
            <w:tcBorders>
              <w:top w:val="single" w:sz="4" w:space="0" w:color="auto"/>
              <w:left w:val="nil"/>
              <w:bottom w:val="single" w:sz="4" w:space="0" w:color="auto"/>
              <w:right w:val="nil"/>
            </w:tcBorders>
          </w:tcPr>
          <w:p w:rsidR="00686BE4" w:rsidRPr="00CD0E59" w:rsidRDefault="00686BE4" w:rsidP="00686BE4">
            <w:pPr>
              <w:autoSpaceDE w:val="0"/>
              <w:autoSpaceDN w:val="0"/>
              <w:adjustRightInd w:val="0"/>
              <w:jc w:val="center"/>
              <w:rPr>
                <w:rFonts w:cs="Arial"/>
              </w:rPr>
            </w:pPr>
            <w:r w:rsidRPr="00CD0E59">
              <w:rPr>
                <w:rFonts w:cs="Arial"/>
              </w:rPr>
              <w:t xml:space="preserve">полное наименование организации и ФИО должностного лица, ИНН, </w:t>
            </w:r>
          </w:p>
          <w:p w:rsidR="00686BE4" w:rsidRPr="00CD0E59" w:rsidRDefault="00686BE4" w:rsidP="00686BE4">
            <w:pPr>
              <w:autoSpaceDE w:val="0"/>
              <w:autoSpaceDN w:val="0"/>
              <w:adjustRightInd w:val="0"/>
              <w:jc w:val="center"/>
              <w:rPr>
                <w:rFonts w:cs="Arial"/>
              </w:rPr>
            </w:pPr>
          </w:p>
        </w:tc>
      </w:tr>
      <w:tr w:rsidR="00686BE4" w:rsidRPr="00CD0E59" w:rsidTr="000361A6">
        <w:trPr>
          <w:trHeight w:val="414"/>
        </w:trPr>
        <w:tc>
          <w:tcPr>
            <w:tcW w:w="5856" w:type="dxa"/>
            <w:tcBorders>
              <w:top w:val="nil"/>
              <w:left w:val="nil"/>
              <w:bottom w:val="single" w:sz="4" w:space="0" w:color="auto"/>
              <w:right w:val="nil"/>
            </w:tcBorders>
            <w:hideMark/>
          </w:tcPr>
          <w:p w:rsidR="00686BE4" w:rsidRPr="00CD0E59" w:rsidRDefault="00686BE4" w:rsidP="00686BE4">
            <w:pPr>
              <w:autoSpaceDE w:val="0"/>
              <w:autoSpaceDN w:val="0"/>
              <w:adjustRightInd w:val="0"/>
              <w:jc w:val="center"/>
              <w:rPr>
                <w:rFonts w:cs="Arial"/>
              </w:rPr>
            </w:pPr>
            <w:r w:rsidRPr="00CD0E59">
              <w:rPr>
                <w:rFonts w:cs="Arial"/>
              </w:rPr>
              <w:t>почтовый адрес - для юридических лиц)</w:t>
            </w:r>
          </w:p>
        </w:tc>
      </w:tr>
    </w:tbl>
    <w:p w:rsidR="00686BE4" w:rsidRPr="00CD0E59" w:rsidRDefault="00686BE4" w:rsidP="00686BE4">
      <w:pPr>
        <w:widowControl w:val="0"/>
        <w:tabs>
          <w:tab w:val="left" w:pos="3402"/>
        </w:tabs>
        <w:autoSpaceDE w:val="0"/>
        <w:autoSpaceDN w:val="0"/>
        <w:adjustRightInd w:val="0"/>
        <w:jc w:val="center"/>
        <w:rPr>
          <w:rFonts w:cs="Arial"/>
          <w:b/>
        </w:rPr>
      </w:pPr>
    </w:p>
    <w:p w:rsidR="00686BE4" w:rsidRPr="00CD0E59" w:rsidRDefault="00686BE4" w:rsidP="00686BE4">
      <w:pPr>
        <w:widowControl w:val="0"/>
        <w:tabs>
          <w:tab w:val="left" w:pos="3402"/>
        </w:tabs>
        <w:autoSpaceDE w:val="0"/>
        <w:autoSpaceDN w:val="0"/>
        <w:adjustRightInd w:val="0"/>
        <w:jc w:val="center"/>
        <w:rPr>
          <w:rFonts w:cs="Arial"/>
          <w:b/>
        </w:rPr>
      </w:pPr>
      <w:r w:rsidRPr="00CD0E59">
        <w:rPr>
          <w:rFonts w:cs="Arial"/>
          <w:b/>
        </w:rPr>
        <w:t>Заявление</w:t>
      </w:r>
    </w:p>
    <w:p w:rsidR="00686BE4" w:rsidRPr="00CD0E59" w:rsidRDefault="00686BE4" w:rsidP="00686BE4">
      <w:pPr>
        <w:widowControl w:val="0"/>
        <w:tabs>
          <w:tab w:val="left" w:pos="3402"/>
        </w:tabs>
        <w:autoSpaceDE w:val="0"/>
        <w:autoSpaceDN w:val="0"/>
        <w:adjustRightInd w:val="0"/>
        <w:jc w:val="center"/>
        <w:rPr>
          <w:rFonts w:cs="Arial"/>
          <w:b/>
        </w:rPr>
      </w:pPr>
      <w:r w:rsidRPr="00CD0E59">
        <w:rPr>
          <w:rFonts w:cs="Arial"/>
          <w:b/>
        </w:rPr>
        <w:t>о выдаче разрешения на строительство</w:t>
      </w:r>
    </w:p>
    <w:p w:rsidR="00686BE4" w:rsidRPr="00CD0E59" w:rsidRDefault="00686BE4" w:rsidP="00686BE4">
      <w:pPr>
        <w:widowControl w:val="0"/>
        <w:tabs>
          <w:tab w:val="left" w:pos="3402"/>
        </w:tabs>
        <w:autoSpaceDE w:val="0"/>
        <w:autoSpaceDN w:val="0"/>
        <w:adjustRightInd w:val="0"/>
        <w:rPr>
          <w:rFonts w:cs="Arial"/>
          <w:b/>
        </w:rPr>
      </w:pPr>
    </w:p>
    <w:tbl>
      <w:tblPr>
        <w:tblW w:w="21300" w:type="dxa"/>
        <w:tblInd w:w="-34" w:type="dxa"/>
        <w:tblLayout w:type="fixed"/>
        <w:tblLook w:val="01E0" w:firstRow="1" w:lastRow="1" w:firstColumn="1" w:lastColumn="1" w:noHBand="0" w:noVBand="0"/>
      </w:tblPr>
      <w:tblGrid>
        <w:gridCol w:w="27"/>
        <w:gridCol w:w="531"/>
        <w:gridCol w:w="151"/>
        <w:gridCol w:w="567"/>
        <w:gridCol w:w="62"/>
        <w:gridCol w:w="73"/>
        <w:gridCol w:w="291"/>
        <w:gridCol w:w="418"/>
        <w:gridCol w:w="432"/>
        <w:gridCol w:w="488"/>
        <w:gridCol w:w="79"/>
        <w:gridCol w:w="76"/>
        <w:gridCol w:w="60"/>
        <w:gridCol w:w="425"/>
        <w:gridCol w:w="6"/>
        <w:gridCol w:w="38"/>
        <w:gridCol w:w="26"/>
        <w:gridCol w:w="78"/>
        <w:gridCol w:w="283"/>
        <w:gridCol w:w="142"/>
        <w:gridCol w:w="142"/>
        <w:gridCol w:w="425"/>
        <w:gridCol w:w="425"/>
        <w:gridCol w:w="142"/>
        <w:gridCol w:w="225"/>
        <w:gridCol w:w="65"/>
        <w:gridCol w:w="413"/>
        <w:gridCol w:w="573"/>
        <w:gridCol w:w="283"/>
        <w:gridCol w:w="144"/>
        <w:gridCol w:w="104"/>
        <w:gridCol w:w="36"/>
        <w:gridCol w:w="283"/>
        <w:gridCol w:w="567"/>
        <w:gridCol w:w="748"/>
        <w:gridCol w:w="388"/>
        <w:gridCol w:w="713"/>
        <w:gridCol w:w="136"/>
        <w:gridCol w:w="236"/>
        <w:gridCol w:w="10999"/>
      </w:tblGrid>
      <w:tr w:rsidR="00686BE4" w:rsidRPr="00CD0E59" w:rsidTr="000361A6">
        <w:trPr>
          <w:gridBefore w:val="1"/>
          <w:gridAfter w:val="3"/>
          <w:wBefore w:w="27" w:type="dxa"/>
          <w:wAfter w:w="11372" w:type="dxa"/>
          <w:trHeight w:val="141"/>
        </w:trPr>
        <w:tc>
          <w:tcPr>
            <w:tcW w:w="9902" w:type="dxa"/>
            <w:gridSpan w:val="36"/>
            <w:tcBorders>
              <w:top w:val="nil"/>
              <w:left w:val="nil"/>
              <w:bottom w:val="single" w:sz="4" w:space="0" w:color="auto"/>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Прошу подготовить и выдать разрешение на строительство для строительства/ реконструкции/ капитального ремонта/ осуществления этапа строительства/ реконструкции объекта капитального строительства</w:t>
            </w:r>
          </w:p>
        </w:tc>
      </w:tr>
      <w:tr w:rsidR="00686BE4" w:rsidRPr="00CD0E59" w:rsidTr="000361A6">
        <w:trPr>
          <w:gridBefore w:val="1"/>
          <w:gridAfter w:val="3"/>
          <w:wBefore w:w="27" w:type="dxa"/>
          <w:wAfter w:w="11372" w:type="dxa"/>
          <w:trHeight w:val="376"/>
        </w:trPr>
        <w:tc>
          <w:tcPr>
            <w:tcW w:w="9902" w:type="dxa"/>
            <w:gridSpan w:val="36"/>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(ненужное зачеркнуть)</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376"/>
        </w:trPr>
        <w:tc>
          <w:tcPr>
            <w:tcW w:w="9902" w:type="dxa"/>
            <w:gridSpan w:val="36"/>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объекта в соответствии с проектной документацией, название этапа, в случае</w:t>
            </w:r>
          </w:p>
        </w:tc>
      </w:tr>
      <w:tr w:rsidR="00686BE4" w:rsidRPr="00CD0E59" w:rsidTr="000361A6">
        <w:trPr>
          <w:gridBefore w:val="1"/>
          <w:gridAfter w:val="3"/>
          <w:wBefore w:w="27" w:type="dxa"/>
          <w:wAfter w:w="11372" w:type="dxa"/>
          <w:trHeight w:val="376"/>
        </w:trPr>
        <w:tc>
          <w:tcPr>
            <w:tcW w:w="9902" w:type="dxa"/>
            <w:gridSpan w:val="36"/>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осуществления этапа строительства, реконструкции)</w:t>
            </w:r>
          </w:p>
        </w:tc>
      </w:tr>
      <w:tr w:rsidR="00686BE4" w:rsidRPr="00CD0E59" w:rsidTr="000361A6">
        <w:trPr>
          <w:gridBefore w:val="1"/>
          <w:gridAfter w:val="3"/>
          <w:wBefore w:w="27" w:type="dxa"/>
          <w:wAfter w:w="11372" w:type="dxa"/>
          <w:trHeight w:val="141"/>
        </w:trPr>
        <w:tc>
          <w:tcPr>
            <w:tcW w:w="9902" w:type="dxa"/>
            <w:gridSpan w:val="36"/>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141"/>
        </w:trPr>
        <w:tc>
          <w:tcPr>
            <w:tcW w:w="3723" w:type="dxa"/>
            <w:gridSpan w:val="16"/>
            <w:hideMark/>
          </w:tcPr>
          <w:p w:rsidR="00686BE4" w:rsidRPr="00CD0E59" w:rsidRDefault="00686BE4" w:rsidP="00686BE4">
            <w:pPr>
              <w:widowControl w:val="0"/>
              <w:autoSpaceDE w:val="0"/>
              <w:autoSpaceDN w:val="0"/>
              <w:adjustRightInd w:val="0"/>
              <w:rPr>
                <w:rFonts w:cs="Arial"/>
              </w:rPr>
            </w:pPr>
            <w:r w:rsidRPr="00CD0E59">
              <w:rPr>
                <w:rFonts w:cs="Arial"/>
              </w:rPr>
              <w:t xml:space="preserve">на земельном участке по адресу: </w:t>
            </w:r>
          </w:p>
        </w:tc>
        <w:tc>
          <w:tcPr>
            <w:tcW w:w="6179" w:type="dxa"/>
            <w:gridSpan w:val="20"/>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397"/>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(полный адрес с указанием субъекта РФ, муниципального образования (района, городского округа, поселения), населенного пункта и т.д.)</w:t>
            </w:r>
          </w:p>
        </w:tc>
      </w:tr>
      <w:tr w:rsidR="00686BE4" w:rsidRPr="00CD0E59" w:rsidTr="000361A6">
        <w:trPr>
          <w:gridBefore w:val="1"/>
          <w:gridAfter w:val="3"/>
          <w:wBefore w:w="27" w:type="dxa"/>
          <w:wAfter w:w="11372" w:type="dxa"/>
          <w:trHeight w:val="141"/>
        </w:trPr>
        <w:tc>
          <w:tcPr>
            <w:tcW w:w="9902" w:type="dxa"/>
            <w:gridSpan w:val="36"/>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1384" w:type="dxa"/>
            <w:gridSpan w:val="5"/>
            <w:hideMark/>
          </w:tcPr>
          <w:p w:rsidR="00686BE4" w:rsidRPr="00CD0E59" w:rsidRDefault="00686BE4" w:rsidP="00686BE4">
            <w:pPr>
              <w:widowControl w:val="0"/>
              <w:autoSpaceDE w:val="0"/>
              <w:autoSpaceDN w:val="0"/>
              <w:adjustRightInd w:val="0"/>
              <w:rPr>
                <w:rFonts w:cs="Arial"/>
              </w:rPr>
            </w:pPr>
            <w:r w:rsidRPr="00CD0E59">
              <w:rPr>
                <w:rFonts w:cs="Arial"/>
              </w:rPr>
              <w:t>сроком на</w:t>
            </w:r>
          </w:p>
        </w:tc>
        <w:tc>
          <w:tcPr>
            <w:tcW w:w="1629"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6889" w:type="dxa"/>
            <w:gridSpan w:val="2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r w:rsidRPr="00CD0E59">
              <w:rPr>
                <w:rFonts w:cs="Arial"/>
              </w:rPr>
              <w:t>Правоустанавливающие документы на земельный участок</w:t>
            </w:r>
          </w:p>
        </w:tc>
      </w:tr>
      <w:tr w:rsidR="00686BE4" w:rsidRPr="00CD0E59" w:rsidTr="000361A6">
        <w:trPr>
          <w:gridBefore w:val="1"/>
          <w:gridAfter w:val="3"/>
          <w:wBefore w:w="27" w:type="dxa"/>
          <w:wAfter w:w="11372" w:type="dxa"/>
          <w:trHeight w:val="246"/>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документа, сведения об органе, выдавшем документы, дата выдачи, номер)</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Проектная документация на строительство объекта разработана</w:t>
            </w:r>
          </w:p>
        </w:tc>
      </w:tr>
      <w:tr w:rsidR="00686BE4" w:rsidRPr="00CD0E59" w:rsidTr="000361A6">
        <w:trPr>
          <w:gridBefore w:val="1"/>
          <w:gridAfter w:val="3"/>
          <w:wBefore w:w="27" w:type="dxa"/>
          <w:wAfter w:w="11372" w:type="dxa"/>
          <w:trHeight w:val="141"/>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291"/>
        </w:trPr>
        <w:tc>
          <w:tcPr>
            <w:tcW w:w="9902" w:type="dxa"/>
            <w:gridSpan w:val="36"/>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проектной организации, ИНН, юридический адрес)</w:t>
            </w:r>
          </w:p>
          <w:p w:rsidR="00686BE4" w:rsidRPr="00CD0E59" w:rsidRDefault="00686BE4" w:rsidP="00686BE4">
            <w:pPr>
              <w:widowControl w:val="0"/>
              <w:autoSpaceDE w:val="0"/>
              <w:autoSpaceDN w:val="0"/>
              <w:adjustRightInd w:val="0"/>
              <w:rPr>
                <w:rFonts w:cs="Arial"/>
              </w:rPr>
            </w:pPr>
            <w:r w:rsidRPr="00CD0E59">
              <w:rPr>
                <w:rFonts w:cs="Arial"/>
              </w:rPr>
              <w:t>Право на выполнение проектных работ закреплено</w:t>
            </w:r>
          </w:p>
        </w:tc>
      </w:tr>
      <w:tr w:rsidR="00686BE4" w:rsidRPr="00CD0E59" w:rsidTr="000361A6">
        <w:trPr>
          <w:gridBefore w:val="1"/>
          <w:gridAfter w:val="3"/>
          <w:wBefore w:w="27" w:type="dxa"/>
          <w:wAfter w:w="11372" w:type="dxa"/>
          <w:trHeight w:val="291"/>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29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документа)</w:t>
            </w:r>
          </w:p>
        </w:tc>
      </w:tr>
      <w:tr w:rsidR="00686BE4" w:rsidRPr="00CD0E59" w:rsidTr="000361A6">
        <w:trPr>
          <w:gridBefore w:val="1"/>
          <w:gridAfter w:val="3"/>
          <w:wBefore w:w="27" w:type="dxa"/>
          <w:wAfter w:w="11372" w:type="dxa"/>
          <w:trHeight w:val="561"/>
        </w:trPr>
        <w:tc>
          <w:tcPr>
            <w:tcW w:w="9902" w:type="dxa"/>
            <w:gridSpan w:val="36"/>
            <w:tcBorders>
              <w:top w:val="nil"/>
              <w:left w:val="nil"/>
              <w:bottom w:val="single" w:sz="4" w:space="0" w:color="auto"/>
              <w:right w:val="nil"/>
            </w:tcBorders>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686BE4" w:rsidRPr="00CD0E59" w:rsidTr="000361A6">
              <w:trPr>
                <w:trHeight w:val="251"/>
              </w:trPr>
              <w:tc>
                <w:tcPr>
                  <w:tcW w:w="1283"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83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55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3642"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29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СРО, выдавшей документ на право проведения проектных работ, номер и дата аккредитации)</w:t>
            </w:r>
          </w:p>
        </w:tc>
      </w:tr>
      <w:tr w:rsidR="00686BE4" w:rsidRPr="00CD0E59" w:rsidTr="000361A6">
        <w:trPr>
          <w:gridBefore w:val="1"/>
          <w:gridAfter w:val="3"/>
          <w:wBefore w:w="27" w:type="dxa"/>
          <w:wAfter w:w="11372" w:type="dxa"/>
          <w:trHeight w:val="268"/>
        </w:trPr>
        <w:tc>
          <w:tcPr>
            <w:tcW w:w="9902" w:type="dxa"/>
            <w:gridSpan w:val="36"/>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300"/>
        </w:trPr>
        <w:tc>
          <w:tcPr>
            <w:tcW w:w="9902" w:type="dxa"/>
            <w:gridSpan w:val="36"/>
            <w:hideMark/>
          </w:tcPr>
          <w:p w:rsidR="00686BE4" w:rsidRPr="00CD0E59" w:rsidRDefault="00686BE4" w:rsidP="00686BE4">
            <w:pPr>
              <w:widowControl w:val="0"/>
              <w:autoSpaceDE w:val="0"/>
              <w:autoSpaceDN w:val="0"/>
              <w:adjustRightInd w:val="0"/>
              <w:rPr>
                <w:rFonts w:cs="Arial"/>
              </w:rPr>
            </w:pPr>
            <w:r w:rsidRPr="00CD0E59">
              <w:rPr>
                <w:rFonts w:cs="Arial"/>
              </w:rPr>
              <w:t>Положительное заключение экспертизы проектной документации получено</w:t>
            </w:r>
          </w:p>
        </w:tc>
      </w:tr>
      <w:tr w:rsidR="00686BE4" w:rsidRPr="00CD0E59" w:rsidTr="000361A6">
        <w:trPr>
          <w:gridBefore w:val="1"/>
          <w:gridAfter w:val="3"/>
          <w:wBefore w:w="27" w:type="dxa"/>
          <w:wAfter w:w="11372" w:type="dxa"/>
          <w:trHeight w:val="141"/>
        </w:trPr>
        <w:tc>
          <w:tcPr>
            <w:tcW w:w="682"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6" w:type="dxa"/>
            <w:gridSpan w:val="3"/>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417"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 xml:space="preserve">20 </w:t>
            </w:r>
          </w:p>
        </w:tc>
        <w:tc>
          <w:tcPr>
            <w:tcW w:w="567" w:type="dxa"/>
            <w:gridSpan w:val="5"/>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134"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года №</w:t>
            </w:r>
          </w:p>
        </w:tc>
        <w:tc>
          <w:tcPr>
            <w:tcW w:w="3441" w:type="dxa"/>
            <w:gridSpan w:val="11"/>
            <w:tcBorders>
              <w:top w:val="nil"/>
              <w:left w:val="nil"/>
              <w:bottom w:val="single" w:sz="4" w:space="0" w:color="auto"/>
              <w:right w:val="nil"/>
            </w:tcBorders>
          </w:tcPr>
          <w:p w:rsidR="00686BE4" w:rsidRPr="00CD0E59" w:rsidRDefault="00686BE4" w:rsidP="00686BE4">
            <w:pPr>
              <w:widowControl w:val="0"/>
              <w:tabs>
                <w:tab w:val="right" w:pos="3225"/>
              </w:tabs>
              <w:autoSpaceDE w:val="0"/>
              <w:autoSpaceDN w:val="0"/>
              <w:adjustRightInd w:val="0"/>
              <w:rPr>
                <w:rFonts w:cs="Arial"/>
              </w:rPr>
            </w:pPr>
            <w:r w:rsidRPr="00CD0E59">
              <w:rPr>
                <w:rFonts w:cs="Arial"/>
              </w:rPr>
              <w:t xml:space="preserve"> </w:t>
            </w:r>
            <w:r w:rsidRPr="00CD0E59">
              <w:rPr>
                <w:rFonts w:cs="Arial"/>
              </w:rPr>
              <w:tab/>
            </w:r>
          </w:p>
        </w:tc>
        <w:tc>
          <w:tcPr>
            <w:tcW w:w="1101" w:type="dxa"/>
            <w:gridSpan w:val="2"/>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80"/>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органа, выдавшего заключение)</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141"/>
        </w:trPr>
        <w:tc>
          <w:tcPr>
            <w:tcW w:w="9902" w:type="dxa"/>
            <w:gridSpan w:val="36"/>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hideMark/>
          </w:tcPr>
          <w:p w:rsidR="00686BE4" w:rsidRPr="00CD0E59" w:rsidRDefault="00686BE4" w:rsidP="00686BE4">
            <w:pPr>
              <w:widowControl w:val="0"/>
              <w:autoSpaceDE w:val="0"/>
              <w:autoSpaceDN w:val="0"/>
              <w:adjustRightInd w:val="0"/>
              <w:rPr>
                <w:rFonts w:cs="Arial"/>
              </w:rPr>
            </w:pPr>
            <w:r w:rsidRPr="00CD0E59">
              <w:rPr>
                <w:rFonts w:cs="Arial"/>
              </w:rPr>
              <w:t xml:space="preserve">Проектно-сметная документация утверждена </w:t>
            </w:r>
          </w:p>
        </w:tc>
      </w:tr>
      <w:tr w:rsidR="00686BE4" w:rsidRPr="00CD0E59" w:rsidTr="000361A6">
        <w:trPr>
          <w:gridBefore w:val="1"/>
          <w:gridAfter w:val="3"/>
          <w:wBefore w:w="27" w:type="dxa"/>
          <w:wAfter w:w="11372" w:type="dxa"/>
          <w:trHeight w:val="141"/>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trHeight w:val="220"/>
        </w:trPr>
        <w:tc>
          <w:tcPr>
            <w:tcW w:w="558"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994" w:type="dxa"/>
            <w:gridSpan w:val="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709" w:type="dxa"/>
            <w:gridSpan w:val="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3"/>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695" w:type="dxa"/>
            <w:gridSpan w:val="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73" w:type="dxa"/>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7" w:type="dxa"/>
            <w:gridSpan w:val="2"/>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4211" w:type="dxa"/>
            <w:gridSpan w:val="10"/>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r w:rsidR="00686BE4" w:rsidRPr="00CD0E59" w:rsidTr="000361A6">
        <w:trPr>
          <w:gridBefore w:val="1"/>
          <w:gridAfter w:val="2"/>
          <w:wBefore w:w="27" w:type="dxa"/>
          <w:wAfter w:w="11236" w:type="dxa"/>
          <w:trHeight w:val="141"/>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Одновременно ставлю Вас в известность, что:</w:t>
            </w: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а) финансирование строительства заказчиком (застройщиком) будет осуществляться</w:t>
            </w:r>
          </w:p>
        </w:tc>
      </w:tr>
      <w:tr w:rsidR="00686BE4" w:rsidRPr="00CD0E59" w:rsidTr="000361A6">
        <w:trPr>
          <w:gridBefore w:val="1"/>
          <w:gridAfter w:val="2"/>
          <w:wBefore w:w="27" w:type="dxa"/>
          <w:wAfter w:w="11236" w:type="dxa"/>
          <w:trHeight w:val="141"/>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(источник финансирования)</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б) работы будут производиться подрядным (хозяйственным) способом в соответствии с договором</w:t>
            </w:r>
          </w:p>
        </w:tc>
      </w:tr>
      <w:tr w:rsidR="00686BE4" w:rsidRPr="00CD0E59" w:rsidTr="000361A6">
        <w:trPr>
          <w:gridBefore w:val="1"/>
          <w:gridAfter w:val="2"/>
          <w:wBefore w:w="27" w:type="dxa"/>
          <w:wAfter w:w="11236" w:type="dxa"/>
          <w:trHeight w:val="141"/>
        </w:trPr>
        <w:tc>
          <w:tcPr>
            <w:tcW w:w="10038" w:type="dxa"/>
            <w:gridSpan w:val="37"/>
          </w:tcPr>
          <w:p w:rsidR="00686BE4" w:rsidRPr="00CD0E59" w:rsidRDefault="00686BE4" w:rsidP="00686BE4">
            <w:pPr>
              <w:widowControl w:val="0"/>
              <w:autoSpaceDE w:val="0"/>
              <w:autoSpaceDN w:val="0"/>
              <w:adjustRightInd w:val="0"/>
              <w:rPr>
                <w:rFonts w:cs="Arial"/>
              </w:rPr>
            </w:pPr>
          </w:p>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 осуществляющей строительство, реконструкцию с указанием ее формы</w:t>
            </w:r>
          </w:p>
        </w:tc>
      </w:tr>
      <w:tr w:rsidR="00686BE4" w:rsidRPr="00CD0E59" w:rsidTr="000361A6">
        <w:trPr>
          <w:gridBefore w:val="1"/>
          <w:gridAfter w:val="2"/>
          <w:wBefore w:w="27" w:type="dxa"/>
          <w:wAfter w:w="11236" w:type="dxa"/>
          <w:trHeight w:val="325"/>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22"/>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собственности)</w:t>
            </w: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Право выполнения строительно-монтажных работ закреплено</w:t>
            </w:r>
          </w:p>
        </w:tc>
      </w:tr>
      <w:tr w:rsidR="00686BE4" w:rsidRPr="00CD0E59" w:rsidTr="000361A6">
        <w:trPr>
          <w:gridBefore w:val="1"/>
          <w:gridAfter w:val="2"/>
          <w:wBefore w:w="27" w:type="dxa"/>
          <w:wAfter w:w="11236" w:type="dxa"/>
          <w:trHeight w:val="326"/>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документа)</w:t>
            </w:r>
          </w:p>
        </w:tc>
      </w:tr>
      <w:tr w:rsidR="00686BE4" w:rsidRPr="00CD0E59" w:rsidTr="000361A6">
        <w:trPr>
          <w:gridBefore w:val="1"/>
          <w:gridAfter w:val="2"/>
          <w:wBefore w:w="27" w:type="dxa"/>
          <w:wAfter w:w="11236" w:type="dxa"/>
          <w:trHeight w:val="141"/>
        </w:trPr>
        <w:tc>
          <w:tcPr>
            <w:tcW w:w="10038" w:type="dxa"/>
            <w:gridSpan w:val="37"/>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686BE4" w:rsidRPr="00CD0E59" w:rsidTr="000361A6">
              <w:trPr>
                <w:trHeight w:val="251"/>
              </w:trPr>
              <w:tc>
                <w:tcPr>
                  <w:tcW w:w="1283"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83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55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3642"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321"/>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СРО, выдавшей документ на право проведения работ, номер и дата аккредитации)</w:t>
            </w:r>
          </w:p>
        </w:tc>
      </w:tr>
      <w:tr w:rsidR="00686BE4" w:rsidRPr="00CD0E59" w:rsidTr="000361A6">
        <w:trPr>
          <w:gridBefore w:val="1"/>
          <w:gridAfter w:val="2"/>
          <w:wBefore w:w="27" w:type="dxa"/>
          <w:wAfter w:w="11236" w:type="dxa"/>
          <w:trHeight w:val="141"/>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в) производителем работ приказом</w:t>
            </w:r>
          </w:p>
        </w:tc>
      </w:tr>
      <w:tr w:rsidR="00686BE4" w:rsidRPr="00CD0E59" w:rsidTr="000361A6">
        <w:trPr>
          <w:gridBefore w:val="1"/>
          <w:gridAfter w:val="2"/>
          <w:wBefore w:w="27" w:type="dxa"/>
          <w:wAfter w:w="11236" w:type="dxa"/>
          <w:trHeight w:val="141"/>
        </w:trPr>
        <w:tc>
          <w:tcPr>
            <w:tcW w:w="10038" w:type="dxa"/>
            <w:gridSpan w:val="37"/>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99"/>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311"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назначен</w:t>
            </w:r>
          </w:p>
        </w:tc>
        <w:tc>
          <w:tcPr>
            <w:tcW w:w="8727" w:type="dxa"/>
            <w:gridSpan w:val="3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jc w:val="center"/>
              <w:rPr>
                <w:rFonts w:cs="Arial"/>
              </w:rPr>
            </w:pPr>
            <w:r w:rsidRPr="00CD0E59">
              <w:rPr>
                <w:rFonts w:cs="Arial"/>
              </w:rPr>
              <w:t>(должность Ф.И.О.)</w:t>
            </w: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имеющий высшее, среднее (ненужное зачеркнуть) профессиональное образование и стаж работы в строительстве ____ лет</w:t>
            </w:r>
          </w:p>
        </w:tc>
      </w:tr>
      <w:tr w:rsidR="00686BE4" w:rsidRPr="00CD0E59" w:rsidTr="000361A6">
        <w:trPr>
          <w:gridBefore w:val="1"/>
          <w:gridAfter w:val="2"/>
          <w:wBefore w:w="27" w:type="dxa"/>
          <w:wAfter w:w="11236" w:type="dxa"/>
          <w:trHeight w:val="141"/>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337"/>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г) строительный контроль в соответствии с договором</w:t>
            </w:r>
          </w:p>
        </w:tc>
      </w:tr>
      <w:tr w:rsidR="00686BE4" w:rsidRPr="00CD0E59" w:rsidTr="000361A6">
        <w:trPr>
          <w:gridBefore w:val="1"/>
          <w:gridAfter w:val="2"/>
          <w:wBefore w:w="27" w:type="dxa"/>
          <w:wAfter w:w="11236" w:type="dxa"/>
          <w:trHeight w:val="538"/>
        </w:trPr>
        <w:tc>
          <w:tcPr>
            <w:tcW w:w="10038" w:type="dxa"/>
            <w:gridSpan w:val="37"/>
            <w:tcBorders>
              <w:top w:val="nil"/>
              <w:left w:val="nil"/>
              <w:bottom w:val="single" w:sz="4" w:space="0" w:color="auto"/>
              <w:right w:val="nil"/>
            </w:tcBorders>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290"/>
              <w:gridCol w:w="1418"/>
              <w:gridCol w:w="425"/>
              <w:gridCol w:w="567"/>
              <w:gridCol w:w="23600"/>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90"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418"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3604"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 будет осуществляться</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 ИНН, юридический адрес,</w:t>
            </w:r>
          </w:p>
        </w:tc>
      </w:tr>
      <w:tr w:rsidR="00686BE4" w:rsidRPr="00CD0E59" w:rsidTr="000361A6">
        <w:trPr>
          <w:gridBefore w:val="1"/>
          <w:gridAfter w:val="2"/>
          <w:wBefore w:w="27" w:type="dxa"/>
          <w:wAfter w:w="11236" w:type="dxa"/>
          <w:trHeight w:val="323"/>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264"/>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 должностного лица)</w:t>
            </w:r>
          </w:p>
        </w:tc>
      </w:tr>
      <w:tr w:rsidR="00686BE4" w:rsidRPr="00CD0E59" w:rsidTr="000361A6">
        <w:trPr>
          <w:gridBefore w:val="1"/>
          <w:gridAfter w:val="2"/>
          <w:wBefore w:w="27" w:type="dxa"/>
          <w:wAfter w:w="11236" w:type="dxa"/>
          <w:trHeight w:val="264"/>
        </w:trPr>
        <w:tc>
          <w:tcPr>
            <w:tcW w:w="10038" w:type="dxa"/>
            <w:gridSpan w:val="37"/>
            <w:hideMark/>
          </w:tcPr>
          <w:tbl>
            <w:tblPr>
              <w:tblW w:w="31230" w:type="dxa"/>
              <w:tblLayout w:type="fixed"/>
              <w:tblLook w:val="01E0" w:firstRow="1" w:lastRow="1" w:firstColumn="1" w:lastColumn="1" w:noHBand="0" w:noVBand="0"/>
            </w:tblPr>
            <w:tblGrid>
              <w:gridCol w:w="31230"/>
            </w:tblGrid>
            <w:tr w:rsidR="00686BE4" w:rsidRPr="00CD0E59" w:rsidTr="000361A6">
              <w:trPr>
                <w:trHeight w:val="141"/>
              </w:trPr>
              <w:tc>
                <w:tcPr>
                  <w:tcW w:w="31237" w:type="dxa"/>
                </w:tcPr>
                <w:p w:rsidR="00686BE4" w:rsidRPr="00CD0E59" w:rsidRDefault="00686BE4" w:rsidP="00686BE4">
                  <w:pPr>
                    <w:widowControl w:val="0"/>
                    <w:autoSpaceDE w:val="0"/>
                    <w:autoSpaceDN w:val="0"/>
                    <w:adjustRightInd w:val="0"/>
                    <w:rPr>
                      <w:rFonts w:cs="Arial"/>
                    </w:rPr>
                  </w:pPr>
                  <w:r w:rsidRPr="00CD0E59">
                    <w:rPr>
                      <w:rFonts w:cs="Arial"/>
                    </w:rPr>
                    <w:t>Право выполнения функций заказчика (застройщика) закреплено</w:t>
                  </w:r>
                </w:p>
                <w:p w:rsidR="00686BE4" w:rsidRPr="00CD0E59" w:rsidRDefault="00686BE4" w:rsidP="00686BE4">
                  <w:pPr>
                    <w:widowControl w:val="0"/>
                    <w:autoSpaceDE w:val="0"/>
                    <w:autoSpaceDN w:val="0"/>
                    <w:adjustRightInd w:val="0"/>
                    <w:rPr>
                      <w:rFonts w:cs="Arial"/>
                    </w:rPr>
                  </w:pPr>
                </w:p>
              </w:tc>
            </w:tr>
            <w:tr w:rsidR="00686BE4" w:rsidRPr="00CD0E59" w:rsidTr="000361A6">
              <w:trPr>
                <w:trHeight w:val="141"/>
              </w:trPr>
              <w:tc>
                <w:tcPr>
                  <w:tcW w:w="31237" w:type="dxa"/>
                  <w:tcBorders>
                    <w:top w:val="single" w:sz="4" w:space="0" w:color="auto"/>
                    <w:left w:val="nil"/>
                    <w:bottom w:val="nil"/>
                    <w:right w:val="nil"/>
                  </w:tcBorders>
                </w:tcPr>
                <w:p w:rsidR="00686BE4" w:rsidRPr="00CD0E59" w:rsidRDefault="00686BE4" w:rsidP="00686BE4">
                  <w:pPr>
                    <w:widowControl w:val="0"/>
                    <w:tabs>
                      <w:tab w:val="left" w:pos="255"/>
                      <w:tab w:val="center" w:pos="15510"/>
                    </w:tabs>
                    <w:autoSpaceDE w:val="0"/>
                    <w:autoSpaceDN w:val="0"/>
                    <w:adjustRightInd w:val="0"/>
                    <w:rPr>
                      <w:rFonts w:cs="Arial"/>
                    </w:rPr>
                  </w:pPr>
                  <w:r w:rsidRPr="00CD0E59">
                    <w:rPr>
                      <w:rFonts w:cs="Arial"/>
                    </w:rPr>
                    <w:tab/>
                    <w:t xml:space="preserve"> (наименование документа и организации, его выдавшей)</w:t>
                  </w:r>
                </w:p>
                <w:p w:rsidR="00686BE4" w:rsidRPr="00CD0E59" w:rsidRDefault="00686BE4" w:rsidP="00686BE4">
                  <w:pPr>
                    <w:widowControl w:val="0"/>
                    <w:tabs>
                      <w:tab w:val="left" w:pos="255"/>
                      <w:tab w:val="center" w:pos="15510"/>
                    </w:tabs>
                    <w:autoSpaceDE w:val="0"/>
                    <w:autoSpaceDN w:val="0"/>
                    <w:adjustRightInd w:val="0"/>
                    <w:rPr>
                      <w:rFonts w:cs="Arial"/>
                    </w:rPr>
                  </w:pPr>
                </w:p>
              </w:tc>
            </w:tr>
            <w:tr w:rsidR="00686BE4" w:rsidRPr="00CD0E59" w:rsidTr="000361A6">
              <w:trPr>
                <w:trHeight w:val="141"/>
              </w:trPr>
              <w:tc>
                <w:tcPr>
                  <w:tcW w:w="31237" w:type="dxa"/>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264"/>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664"/>
        </w:trPr>
        <w:tc>
          <w:tcPr>
            <w:tcW w:w="10038" w:type="dxa"/>
            <w:gridSpan w:val="37"/>
            <w:tcBorders>
              <w:top w:val="nil"/>
              <w:left w:val="nil"/>
              <w:bottom w:val="single" w:sz="4" w:space="0" w:color="auto"/>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Основные показатели объекта (состав этапа строительства, реконструкции, в случае выдачи разрешения на этап работ):</w:t>
            </w:r>
          </w:p>
        </w:tc>
      </w:tr>
      <w:tr w:rsidR="00686BE4" w:rsidRPr="00CD0E59" w:rsidTr="000361A6">
        <w:trPr>
          <w:gridBefore w:val="1"/>
          <w:gridAfter w:val="2"/>
          <w:wBefore w:w="27" w:type="dxa"/>
          <w:wAfter w:w="11236" w:type="dxa"/>
          <w:trHeight w:val="355"/>
        </w:trPr>
        <w:tc>
          <w:tcPr>
            <w:tcW w:w="10038" w:type="dxa"/>
            <w:gridSpan w:val="37"/>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 xml:space="preserve">(площадь земельного участка, площадь объекта, строительный объем, конструктивные и </w:t>
            </w: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объемно-планировочные решения, сведения о сетях инженерно-технического обеспечения и др.)</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nil"/>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725"/>
        </w:trPr>
        <w:tc>
          <w:tcPr>
            <w:tcW w:w="10038" w:type="dxa"/>
            <w:gridSpan w:val="37"/>
          </w:tcPr>
          <w:p w:rsidR="00686BE4" w:rsidRPr="00CD0E59" w:rsidRDefault="00686BE4" w:rsidP="00686BE4">
            <w:pPr>
              <w:widowControl w:val="0"/>
              <w:autoSpaceDE w:val="0"/>
              <w:autoSpaceDN w:val="0"/>
              <w:adjustRightInd w:val="0"/>
              <w:rPr>
                <w:rFonts w:cs="Arial"/>
              </w:rPr>
            </w:pPr>
            <w:r w:rsidRPr="00CD0E59">
              <w:rPr>
                <w:rFonts w:cs="Arial"/>
              </w:rPr>
              <w:t>Обязуюсь обо всех изменениях, связанных с приведенными в настоящем заявлении сведениями, сообщать в</w:t>
            </w:r>
          </w:p>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органа, осуществляющего выдачу разрешения на строительство, реконструкцию)</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337"/>
        </w:trPr>
        <w:tc>
          <w:tcPr>
            <w:tcW w:w="10038" w:type="dxa"/>
            <w:gridSpan w:val="37"/>
            <w:tcBorders>
              <w:top w:val="single" w:sz="4" w:space="0" w:color="auto"/>
              <w:left w:val="nil"/>
              <w:bottom w:val="nil"/>
              <w:right w:val="nil"/>
            </w:tcBorders>
          </w:tcPr>
          <w:p w:rsidR="00686BE4" w:rsidRPr="00CD0E59" w:rsidRDefault="00686BE4" w:rsidP="00686BE4">
            <w:pPr>
              <w:widowControl w:val="0"/>
              <w:autoSpaceDE w:val="0"/>
              <w:autoSpaceDN w:val="0"/>
              <w:adjustRightInd w:val="0"/>
              <w:rPr>
                <w:rFonts w:cs="Arial"/>
              </w:rPr>
            </w:pPr>
            <w:r w:rsidRPr="00CD0E59">
              <w:rPr>
                <w:rFonts w:cs="Arial"/>
              </w:rPr>
              <w:t xml:space="preserve">Заказчик (застройщик) </w:t>
            </w:r>
          </w:p>
          <w:p w:rsidR="00686BE4" w:rsidRPr="00CD0E59" w:rsidRDefault="00686BE4" w:rsidP="00686BE4">
            <w:pPr>
              <w:widowControl w:val="0"/>
              <w:autoSpaceDE w:val="0"/>
              <w:autoSpaceDN w:val="0"/>
              <w:adjustRightInd w:val="0"/>
              <w:rPr>
                <w:rFonts w:cs="Arial"/>
              </w:rPr>
            </w:pPr>
            <w:r w:rsidRPr="00CD0E59">
              <w:rPr>
                <w:rFonts w:cs="Arial"/>
              </w:rPr>
              <w:t xml:space="preserve"> </w:t>
            </w:r>
          </w:p>
          <w:p w:rsidR="00686BE4" w:rsidRPr="00CD0E59" w:rsidRDefault="00686BE4" w:rsidP="00686BE4">
            <w:pPr>
              <w:widowControl w:val="0"/>
              <w:autoSpaceDE w:val="0"/>
              <w:autoSpaceDN w:val="0"/>
              <w:adjustRightInd w:val="0"/>
              <w:rPr>
                <w:rFonts w:cs="Arial"/>
              </w:rPr>
            </w:pPr>
            <w:r w:rsidRPr="00CD0E59">
              <w:rPr>
                <w:rFonts w:cs="Arial"/>
              </w:rPr>
              <w:t xml:space="preserve"> </w:t>
            </w:r>
          </w:p>
        </w:tc>
      </w:tr>
      <w:tr w:rsidR="00686BE4" w:rsidRPr="00CD0E59" w:rsidTr="000361A6">
        <w:trPr>
          <w:gridBefore w:val="1"/>
          <w:gridAfter w:val="2"/>
          <w:wBefore w:w="27" w:type="dxa"/>
          <w:wAfter w:w="11236" w:type="dxa"/>
          <w:trHeight w:val="297"/>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1"/>
          <w:wBefore w:w="27" w:type="dxa"/>
          <w:wAfter w:w="11000" w:type="dxa"/>
          <w:trHeight w:val="249"/>
        </w:trPr>
        <w:tc>
          <w:tcPr>
            <w:tcW w:w="2093" w:type="dxa"/>
            <w:gridSpan w:val="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(должность)</w:t>
            </w:r>
          </w:p>
        </w:tc>
        <w:tc>
          <w:tcPr>
            <w:tcW w:w="1075" w:type="dxa"/>
            <w:gridSpan w:val="4"/>
          </w:tcPr>
          <w:p w:rsidR="00686BE4" w:rsidRPr="00CD0E59" w:rsidRDefault="00686BE4" w:rsidP="00686BE4">
            <w:pPr>
              <w:widowControl w:val="0"/>
              <w:autoSpaceDE w:val="0"/>
              <w:autoSpaceDN w:val="0"/>
              <w:adjustRightInd w:val="0"/>
              <w:rPr>
                <w:rFonts w:cs="Arial"/>
              </w:rPr>
            </w:pPr>
          </w:p>
        </w:tc>
        <w:tc>
          <w:tcPr>
            <w:tcW w:w="529" w:type="dxa"/>
            <w:gridSpan w:val="4"/>
          </w:tcPr>
          <w:p w:rsidR="00686BE4" w:rsidRPr="00CD0E59" w:rsidRDefault="00686BE4" w:rsidP="00686BE4">
            <w:pPr>
              <w:widowControl w:val="0"/>
              <w:autoSpaceDE w:val="0"/>
              <w:autoSpaceDN w:val="0"/>
              <w:adjustRightInd w:val="0"/>
              <w:rPr>
                <w:rFonts w:cs="Arial"/>
              </w:rPr>
            </w:pPr>
          </w:p>
        </w:tc>
        <w:tc>
          <w:tcPr>
            <w:tcW w:w="1888" w:type="dxa"/>
            <w:gridSpan w:val="9"/>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(подпись)</w:t>
            </w:r>
          </w:p>
        </w:tc>
        <w:tc>
          <w:tcPr>
            <w:tcW w:w="1051" w:type="dxa"/>
            <w:gridSpan w:val="3"/>
          </w:tcPr>
          <w:p w:rsidR="00686BE4" w:rsidRPr="00CD0E59" w:rsidRDefault="00686BE4" w:rsidP="00686BE4">
            <w:pPr>
              <w:widowControl w:val="0"/>
              <w:autoSpaceDE w:val="0"/>
              <w:autoSpaceDN w:val="0"/>
              <w:adjustRightInd w:val="0"/>
              <w:rPr>
                <w:rFonts w:cs="Arial"/>
              </w:rPr>
            </w:pPr>
          </w:p>
        </w:tc>
        <w:tc>
          <w:tcPr>
            <w:tcW w:w="531" w:type="dxa"/>
            <w:gridSpan w:val="3"/>
          </w:tcPr>
          <w:p w:rsidR="00686BE4" w:rsidRPr="00CD0E59" w:rsidRDefault="00686BE4" w:rsidP="00686BE4">
            <w:pPr>
              <w:widowControl w:val="0"/>
              <w:autoSpaceDE w:val="0"/>
              <w:autoSpaceDN w:val="0"/>
              <w:adjustRightInd w:val="0"/>
              <w:rPr>
                <w:rFonts w:cs="Arial"/>
              </w:rPr>
            </w:pPr>
          </w:p>
        </w:tc>
        <w:tc>
          <w:tcPr>
            <w:tcW w:w="2022" w:type="dxa"/>
            <w:gridSpan w:val="5"/>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w:t>
            </w:r>
          </w:p>
        </w:tc>
        <w:tc>
          <w:tcPr>
            <w:tcW w:w="849" w:type="dxa"/>
            <w:gridSpan w:val="2"/>
          </w:tcPr>
          <w:p w:rsidR="00686BE4" w:rsidRPr="00CD0E59" w:rsidRDefault="00686BE4" w:rsidP="00686BE4">
            <w:pPr>
              <w:widowControl w:val="0"/>
              <w:autoSpaceDE w:val="0"/>
              <w:autoSpaceDN w:val="0"/>
              <w:adjustRightInd w:val="0"/>
              <w:rPr>
                <w:rFonts w:cs="Arial"/>
              </w:rPr>
            </w:pPr>
          </w:p>
        </w:tc>
        <w:tc>
          <w:tcPr>
            <w:tcW w:w="236" w:type="dxa"/>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456"/>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М.П.</w:t>
            </w:r>
          </w:p>
        </w:tc>
      </w:tr>
      <w:tr w:rsidR="00686BE4" w:rsidRPr="00CD0E59" w:rsidTr="000361A6">
        <w:trPr>
          <w:gridBefore w:val="1"/>
          <w:gridAfter w:val="2"/>
          <w:wBefore w:w="27" w:type="dxa"/>
          <w:wAfter w:w="11236" w:type="dxa"/>
          <w:trHeight w:val="309"/>
        </w:trPr>
        <w:tc>
          <w:tcPr>
            <w:tcW w:w="10038" w:type="dxa"/>
            <w:gridSpan w:val="37"/>
            <w:hideMark/>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r w:rsidRPr="00CD0E59">
              <w:rPr>
                <w:rFonts w:cs="Arial"/>
              </w:rPr>
              <w:t>Документы принял</w:t>
            </w:r>
          </w:p>
        </w:tc>
      </w:tr>
      <w:tr w:rsidR="00686BE4" w:rsidRPr="00CD0E59" w:rsidTr="000361A6">
        <w:trPr>
          <w:gridBefore w:val="1"/>
          <w:gridAfter w:val="2"/>
          <w:wBefore w:w="27" w:type="dxa"/>
          <w:wAfter w:w="11236" w:type="dxa"/>
          <w:trHeight w:val="284"/>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224"/>
        </w:trPr>
        <w:tc>
          <w:tcPr>
            <w:tcW w:w="2093" w:type="dxa"/>
            <w:gridSpan w:val="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(должность)</w:t>
            </w:r>
          </w:p>
        </w:tc>
        <w:tc>
          <w:tcPr>
            <w:tcW w:w="1135" w:type="dxa"/>
            <w:gridSpan w:val="5"/>
          </w:tcPr>
          <w:p w:rsidR="00686BE4" w:rsidRPr="00CD0E59" w:rsidRDefault="00686BE4" w:rsidP="00686BE4">
            <w:pPr>
              <w:widowControl w:val="0"/>
              <w:autoSpaceDE w:val="0"/>
              <w:autoSpaceDN w:val="0"/>
              <w:adjustRightInd w:val="0"/>
              <w:jc w:val="center"/>
              <w:rPr>
                <w:rFonts w:cs="Arial"/>
              </w:rPr>
            </w:pPr>
          </w:p>
        </w:tc>
        <w:tc>
          <w:tcPr>
            <w:tcW w:w="425" w:type="dxa"/>
          </w:tcPr>
          <w:p w:rsidR="00686BE4" w:rsidRPr="00CD0E59" w:rsidRDefault="00686BE4" w:rsidP="00686BE4">
            <w:pPr>
              <w:widowControl w:val="0"/>
              <w:autoSpaceDE w:val="0"/>
              <w:autoSpaceDN w:val="0"/>
              <w:adjustRightInd w:val="0"/>
              <w:jc w:val="center"/>
              <w:rPr>
                <w:rFonts w:cs="Arial"/>
              </w:rPr>
            </w:pPr>
          </w:p>
        </w:tc>
        <w:tc>
          <w:tcPr>
            <w:tcW w:w="1997" w:type="dxa"/>
            <w:gridSpan w:val="12"/>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(подпись)</w:t>
            </w:r>
          </w:p>
        </w:tc>
        <w:tc>
          <w:tcPr>
            <w:tcW w:w="1553" w:type="dxa"/>
            <w:gridSpan w:val="6"/>
          </w:tcPr>
          <w:p w:rsidR="00686BE4" w:rsidRPr="00CD0E59" w:rsidRDefault="00686BE4" w:rsidP="00686BE4">
            <w:pPr>
              <w:widowControl w:val="0"/>
              <w:autoSpaceDE w:val="0"/>
              <w:autoSpaceDN w:val="0"/>
              <w:adjustRightInd w:val="0"/>
              <w:jc w:val="center"/>
              <w:rPr>
                <w:rFonts w:cs="Arial"/>
              </w:rPr>
            </w:pPr>
          </w:p>
        </w:tc>
        <w:tc>
          <w:tcPr>
            <w:tcW w:w="1986" w:type="dxa"/>
            <w:gridSpan w:val="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w:t>
            </w:r>
          </w:p>
        </w:tc>
        <w:tc>
          <w:tcPr>
            <w:tcW w:w="849" w:type="dxa"/>
            <w:gridSpan w:val="2"/>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24"/>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56"/>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56"/>
        </w:trPr>
        <w:tc>
          <w:tcPr>
            <w:tcW w:w="4084" w:type="dxa"/>
            <w:gridSpan w:val="18"/>
            <w:hideMark/>
          </w:tcPr>
          <w:p w:rsidR="00686BE4" w:rsidRPr="00CD0E59" w:rsidRDefault="00686BE4" w:rsidP="00686BE4">
            <w:pPr>
              <w:spacing w:after="200"/>
              <w:rPr>
                <w:rFonts w:eastAsia="Calibri" w:cs="Arial"/>
                <w:lang w:eastAsia="en-US"/>
              </w:rPr>
            </w:pPr>
            <w:r w:rsidRPr="00CD0E59">
              <w:rPr>
                <w:rFonts w:eastAsia="Calibri" w:cs="Arial"/>
                <w:lang w:eastAsia="en-US"/>
              </w:rPr>
              <w:t xml:space="preserve">Дата приема заявления и документов </w:t>
            </w:r>
          </w:p>
        </w:tc>
        <w:tc>
          <w:tcPr>
            <w:tcW w:w="709" w:type="dxa"/>
            <w:gridSpan w:val="3"/>
            <w:tcBorders>
              <w:top w:val="nil"/>
              <w:left w:val="nil"/>
              <w:bottom w:val="single" w:sz="4" w:space="0" w:color="auto"/>
              <w:right w:val="nil"/>
            </w:tcBorders>
          </w:tcPr>
          <w:p w:rsidR="00686BE4" w:rsidRPr="00CD0E59" w:rsidRDefault="00686BE4" w:rsidP="00686BE4">
            <w:pPr>
              <w:spacing w:after="200"/>
              <w:rPr>
                <w:rFonts w:eastAsia="Calibri" w:cs="Arial"/>
                <w:lang w:eastAsia="en-US"/>
              </w:rPr>
            </w:pPr>
          </w:p>
        </w:tc>
        <w:tc>
          <w:tcPr>
            <w:tcW w:w="425" w:type="dxa"/>
          </w:tcPr>
          <w:p w:rsidR="00686BE4" w:rsidRPr="00CD0E59" w:rsidRDefault="00686BE4" w:rsidP="00686BE4">
            <w:pPr>
              <w:spacing w:after="200"/>
              <w:rPr>
                <w:rFonts w:eastAsia="Calibri" w:cs="Arial"/>
                <w:lang w:eastAsia="en-US"/>
              </w:rPr>
            </w:pPr>
          </w:p>
        </w:tc>
        <w:tc>
          <w:tcPr>
            <w:tcW w:w="1701" w:type="dxa"/>
            <w:gridSpan w:val="6"/>
            <w:tcBorders>
              <w:top w:val="nil"/>
              <w:left w:val="nil"/>
              <w:bottom w:val="single" w:sz="4" w:space="0" w:color="auto"/>
              <w:right w:val="nil"/>
            </w:tcBorders>
          </w:tcPr>
          <w:p w:rsidR="00686BE4" w:rsidRPr="00CD0E59" w:rsidRDefault="00686BE4" w:rsidP="00686BE4">
            <w:pPr>
              <w:spacing w:after="200"/>
              <w:rPr>
                <w:rFonts w:eastAsia="Calibri" w:cs="Arial"/>
                <w:lang w:eastAsia="en-US"/>
              </w:rPr>
            </w:pPr>
          </w:p>
        </w:tc>
        <w:tc>
          <w:tcPr>
            <w:tcW w:w="567" w:type="dxa"/>
            <w:gridSpan w:val="4"/>
            <w:hideMark/>
          </w:tcPr>
          <w:p w:rsidR="00686BE4" w:rsidRPr="00CD0E59" w:rsidRDefault="00686BE4" w:rsidP="00686BE4">
            <w:pPr>
              <w:spacing w:after="200"/>
              <w:rPr>
                <w:rFonts w:eastAsia="Calibri" w:cs="Arial"/>
                <w:lang w:eastAsia="en-US"/>
              </w:rPr>
            </w:pPr>
            <w:r w:rsidRPr="00CD0E59">
              <w:rPr>
                <w:rFonts w:eastAsia="Calibri" w:cs="Arial"/>
                <w:lang w:eastAsia="en-US"/>
              </w:rPr>
              <w:t>20</w:t>
            </w:r>
          </w:p>
        </w:tc>
        <w:tc>
          <w:tcPr>
            <w:tcW w:w="567" w:type="dxa"/>
            <w:tcBorders>
              <w:top w:val="nil"/>
              <w:left w:val="nil"/>
              <w:bottom w:val="single" w:sz="4" w:space="0" w:color="auto"/>
              <w:right w:val="nil"/>
            </w:tcBorders>
          </w:tcPr>
          <w:p w:rsidR="00686BE4" w:rsidRPr="00CD0E59" w:rsidRDefault="00686BE4" w:rsidP="00686BE4">
            <w:pPr>
              <w:spacing w:after="200"/>
              <w:rPr>
                <w:rFonts w:eastAsia="Calibri" w:cs="Arial"/>
                <w:lang w:eastAsia="en-US"/>
              </w:rPr>
            </w:pPr>
          </w:p>
        </w:tc>
        <w:tc>
          <w:tcPr>
            <w:tcW w:w="1985" w:type="dxa"/>
            <w:gridSpan w:val="4"/>
            <w:hideMark/>
          </w:tcPr>
          <w:p w:rsidR="00686BE4" w:rsidRPr="00CD0E59" w:rsidRDefault="00686BE4" w:rsidP="00686BE4">
            <w:pPr>
              <w:spacing w:after="200"/>
              <w:rPr>
                <w:rFonts w:eastAsia="Calibri" w:cs="Arial"/>
                <w:lang w:eastAsia="en-US"/>
              </w:rPr>
            </w:pPr>
            <w:r w:rsidRPr="00CD0E59">
              <w:rPr>
                <w:rFonts w:eastAsia="Calibri" w:cs="Arial"/>
                <w:lang w:eastAsia="en-US"/>
              </w:rPr>
              <w:t>года</w:t>
            </w:r>
          </w:p>
        </w:tc>
      </w:tr>
      <w:tr w:rsidR="00686BE4" w:rsidRPr="00CD0E59" w:rsidTr="000361A6">
        <w:trPr>
          <w:gridBefore w:val="1"/>
          <w:gridAfter w:val="2"/>
          <w:wBefore w:w="27" w:type="dxa"/>
          <w:wAfter w:w="11236" w:type="dxa"/>
          <w:trHeight w:val="156"/>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56"/>
        </w:trPr>
        <w:tc>
          <w:tcPr>
            <w:tcW w:w="10038" w:type="dxa"/>
            <w:gridSpan w:val="37"/>
          </w:tcPr>
          <w:p w:rsidR="00686BE4" w:rsidRPr="00CD0E59" w:rsidRDefault="00686BE4" w:rsidP="00686BE4">
            <w:pPr>
              <w:widowControl w:val="0"/>
              <w:autoSpaceDE w:val="0"/>
              <w:autoSpaceDN w:val="0"/>
              <w:adjustRightInd w:val="0"/>
              <w:rPr>
                <w:rFonts w:cs="Arial"/>
              </w:rPr>
            </w:pPr>
          </w:p>
        </w:tc>
      </w:tr>
    </w:tbl>
    <w:p w:rsidR="00686BE4" w:rsidRPr="00CD0E59" w:rsidRDefault="00686BE4" w:rsidP="00686BE4">
      <w:pPr>
        <w:spacing w:after="200"/>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r w:rsidRPr="00CD0E59">
        <w:rPr>
          <w:rFonts w:eastAsia="Calibri" w:cs="Arial"/>
          <w:lang w:eastAsia="en-US"/>
        </w:rPr>
        <w:t xml:space="preserve">Приложение №2 к административному регламенту </w:t>
      </w:r>
    </w:p>
    <w:p w:rsidR="00686BE4" w:rsidRPr="00CD0E59" w:rsidRDefault="00686BE4" w:rsidP="00686BE4">
      <w:pPr>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686BE4" w:rsidRPr="00CD0E59" w:rsidRDefault="00686BE4" w:rsidP="00686BE4">
      <w:pPr>
        <w:rPr>
          <w:rFonts w:eastAsia="Calibri" w:cs="Arial"/>
          <w:lang w:eastAsia="en-US"/>
        </w:rPr>
      </w:pPr>
      <w:r w:rsidRPr="00CD0E59">
        <w:rPr>
          <w:rFonts w:eastAsia="Calibri" w:cs="Arial"/>
          <w:lang w:eastAsia="en-US"/>
        </w:rPr>
        <w:t xml:space="preserve">Воронежской области по предоставлению </w:t>
      </w:r>
    </w:p>
    <w:p w:rsidR="00686BE4" w:rsidRPr="00CD0E59" w:rsidRDefault="00686BE4" w:rsidP="00686BE4">
      <w:pPr>
        <w:rPr>
          <w:rFonts w:eastAsia="Calibri" w:cs="Arial"/>
          <w:lang w:eastAsia="en-US"/>
        </w:rPr>
      </w:pPr>
      <w:r w:rsidRPr="00CD0E59">
        <w:rPr>
          <w:rFonts w:eastAsia="Calibri" w:cs="Arial"/>
          <w:lang w:eastAsia="en-US"/>
        </w:rPr>
        <w:t xml:space="preserve">муниципальной услуги «Подготовка и выдача разрешений </w:t>
      </w:r>
    </w:p>
    <w:p w:rsidR="00686BE4" w:rsidRPr="00CD0E59" w:rsidRDefault="00686BE4" w:rsidP="00686BE4">
      <w:pPr>
        <w:rPr>
          <w:rFonts w:eastAsia="Calibri" w:cs="Arial"/>
          <w:lang w:eastAsia="en-US"/>
        </w:rPr>
      </w:pPr>
      <w:r w:rsidRPr="00CD0E59">
        <w:rPr>
          <w:rFonts w:eastAsia="Calibri" w:cs="Arial"/>
          <w:lang w:eastAsia="en-US"/>
        </w:rPr>
        <w:t>на строительство»</w:t>
      </w:r>
    </w:p>
    <w:p w:rsidR="00686BE4" w:rsidRPr="00CD0E59" w:rsidRDefault="00686BE4" w:rsidP="00686BE4">
      <w:pPr>
        <w:rPr>
          <w:rFonts w:eastAsia="Calibri" w:cs="Arial"/>
          <w:b/>
          <w:lang w:eastAsia="en-US"/>
        </w:rPr>
      </w:pPr>
    </w:p>
    <w:p w:rsidR="00686BE4" w:rsidRPr="00CD0E59" w:rsidRDefault="00686BE4" w:rsidP="00686BE4">
      <w:pPr>
        <w:tabs>
          <w:tab w:val="right" w:pos="10063"/>
        </w:tabs>
        <w:autoSpaceDE w:val="0"/>
        <w:autoSpaceDN w:val="0"/>
        <w:adjustRightInd w:val="0"/>
        <w:rPr>
          <w:rFonts w:cs="Arial"/>
        </w:rPr>
      </w:pPr>
      <w:r w:rsidRPr="00CD0E59">
        <w:rPr>
          <w:rFonts w:cs="Arial"/>
        </w:rPr>
        <w:t>Кому: в отдел отдела главного архитектора</w:t>
      </w:r>
    </w:p>
    <w:p w:rsidR="00686BE4" w:rsidRPr="00CD0E59" w:rsidRDefault="00686BE4" w:rsidP="00686BE4">
      <w:pPr>
        <w:tabs>
          <w:tab w:val="right" w:pos="10063"/>
        </w:tabs>
        <w:autoSpaceDE w:val="0"/>
        <w:autoSpaceDN w:val="0"/>
        <w:adjustRightInd w:val="0"/>
        <w:rPr>
          <w:rFonts w:cs="Arial"/>
        </w:rPr>
      </w:pPr>
      <w:r w:rsidRPr="00CD0E59">
        <w:rPr>
          <w:rFonts w:cs="Arial"/>
        </w:rPr>
        <w:t xml:space="preserve"> администрации Бобровского муниципального </w:t>
      </w:r>
    </w:p>
    <w:p w:rsidR="00686BE4" w:rsidRPr="00CD0E59" w:rsidRDefault="00686BE4" w:rsidP="00686BE4">
      <w:pPr>
        <w:tabs>
          <w:tab w:val="right" w:pos="10063"/>
        </w:tabs>
        <w:autoSpaceDE w:val="0"/>
        <w:autoSpaceDN w:val="0"/>
        <w:adjustRightInd w:val="0"/>
        <w:rPr>
          <w:rFonts w:cs="Arial"/>
        </w:rPr>
      </w:pPr>
      <w:r w:rsidRPr="00CD0E59">
        <w:rPr>
          <w:rFonts w:cs="Arial"/>
        </w:rPr>
        <w:t xml:space="preserve"> района Воронежской области </w:t>
      </w:r>
    </w:p>
    <w:tbl>
      <w:tblPr>
        <w:tblW w:w="585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tblGrid>
      <w:tr w:rsidR="00686BE4" w:rsidRPr="00CD0E59" w:rsidTr="000361A6">
        <w:tc>
          <w:tcPr>
            <w:tcW w:w="5856" w:type="dxa"/>
            <w:tcBorders>
              <w:top w:val="single" w:sz="4" w:space="0" w:color="auto"/>
              <w:left w:val="nil"/>
              <w:bottom w:val="nil"/>
              <w:right w:val="nil"/>
            </w:tcBorders>
            <w:hideMark/>
          </w:tcPr>
          <w:p w:rsidR="00686BE4" w:rsidRPr="00CD0E59" w:rsidRDefault="00686BE4" w:rsidP="00686BE4">
            <w:pPr>
              <w:autoSpaceDE w:val="0"/>
              <w:autoSpaceDN w:val="0"/>
              <w:adjustRightInd w:val="0"/>
              <w:jc w:val="center"/>
              <w:rPr>
                <w:rFonts w:cs="Arial"/>
              </w:rPr>
            </w:pPr>
            <w:r w:rsidRPr="00CD0E59">
              <w:rPr>
                <w:rFonts w:cs="Arial"/>
              </w:rPr>
              <w:lastRenderedPageBreak/>
              <w:t xml:space="preserve"> (наименование органа, осуществляющего выдачу разрешения на строительство)</w:t>
            </w:r>
          </w:p>
          <w:p w:rsidR="00686BE4" w:rsidRPr="00CD0E59" w:rsidRDefault="00686BE4" w:rsidP="00686BE4">
            <w:pPr>
              <w:autoSpaceDE w:val="0"/>
              <w:autoSpaceDN w:val="0"/>
              <w:adjustRightInd w:val="0"/>
              <w:rPr>
                <w:rFonts w:cs="Arial"/>
              </w:rPr>
            </w:pPr>
            <w:r w:rsidRPr="00CD0E59">
              <w:rPr>
                <w:rFonts w:cs="Arial"/>
              </w:rPr>
              <w:t>от кого:</w:t>
            </w:r>
          </w:p>
        </w:tc>
      </w:tr>
      <w:tr w:rsidR="00686BE4" w:rsidRPr="00CD0E59" w:rsidTr="000361A6">
        <w:tc>
          <w:tcPr>
            <w:tcW w:w="5856" w:type="dxa"/>
            <w:tcBorders>
              <w:top w:val="single" w:sz="4" w:space="0" w:color="auto"/>
              <w:left w:val="nil"/>
              <w:bottom w:val="nil"/>
              <w:right w:val="nil"/>
            </w:tcBorders>
          </w:tcPr>
          <w:p w:rsidR="00686BE4" w:rsidRPr="00CD0E59" w:rsidRDefault="00686BE4" w:rsidP="00686BE4">
            <w:pPr>
              <w:autoSpaceDE w:val="0"/>
              <w:autoSpaceDN w:val="0"/>
              <w:adjustRightInd w:val="0"/>
              <w:jc w:val="center"/>
              <w:rPr>
                <w:rFonts w:cs="Arial"/>
              </w:rPr>
            </w:pPr>
            <w:r w:rsidRPr="00CD0E59">
              <w:rPr>
                <w:rFonts w:cs="Arial"/>
              </w:rPr>
              <w:t xml:space="preserve">(наименование застройщика, </w:t>
            </w:r>
          </w:p>
          <w:p w:rsidR="00686BE4" w:rsidRPr="00CD0E59" w:rsidRDefault="00686BE4" w:rsidP="00686BE4">
            <w:pPr>
              <w:autoSpaceDE w:val="0"/>
              <w:autoSpaceDN w:val="0"/>
              <w:adjustRightInd w:val="0"/>
              <w:rPr>
                <w:rFonts w:cs="Arial"/>
              </w:rPr>
            </w:pPr>
          </w:p>
        </w:tc>
      </w:tr>
      <w:tr w:rsidR="00686BE4" w:rsidRPr="00CD0E59" w:rsidTr="000361A6">
        <w:trPr>
          <w:trHeight w:val="527"/>
        </w:trPr>
        <w:tc>
          <w:tcPr>
            <w:tcW w:w="5856" w:type="dxa"/>
            <w:tcBorders>
              <w:top w:val="single" w:sz="4" w:space="0" w:color="auto"/>
              <w:left w:val="nil"/>
              <w:bottom w:val="nil"/>
              <w:right w:val="nil"/>
            </w:tcBorders>
          </w:tcPr>
          <w:p w:rsidR="00686BE4" w:rsidRPr="00CD0E59" w:rsidRDefault="00686BE4" w:rsidP="00686BE4">
            <w:pPr>
              <w:autoSpaceDE w:val="0"/>
              <w:autoSpaceDN w:val="0"/>
              <w:adjustRightInd w:val="0"/>
              <w:rPr>
                <w:rFonts w:cs="Arial"/>
              </w:rPr>
            </w:pPr>
            <w:r w:rsidRPr="00CD0E59">
              <w:rPr>
                <w:rFonts w:cs="Arial"/>
              </w:rPr>
              <w:t>планирующего осуществить строительство,</w:t>
            </w:r>
          </w:p>
          <w:p w:rsidR="00686BE4" w:rsidRPr="00CD0E59" w:rsidRDefault="00686BE4" w:rsidP="00686BE4">
            <w:pPr>
              <w:autoSpaceDE w:val="0"/>
              <w:autoSpaceDN w:val="0"/>
              <w:adjustRightInd w:val="0"/>
              <w:rPr>
                <w:rFonts w:cs="Arial"/>
              </w:rPr>
            </w:pPr>
          </w:p>
        </w:tc>
      </w:tr>
      <w:tr w:rsidR="00686BE4" w:rsidRPr="00CD0E59" w:rsidTr="000361A6">
        <w:trPr>
          <w:trHeight w:val="563"/>
        </w:trPr>
        <w:tc>
          <w:tcPr>
            <w:tcW w:w="5856" w:type="dxa"/>
            <w:tcBorders>
              <w:top w:val="single" w:sz="4" w:space="0" w:color="auto"/>
              <w:left w:val="nil"/>
              <w:bottom w:val="single" w:sz="4" w:space="0" w:color="auto"/>
              <w:right w:val="nil"/>
            </w:tcBorders>
            <w:hideMark/>
          </w:tcPr>
          <w:p w:rsidR="00686BE4" w:rsidRPr="00CD0E59" w:rsidRDefault="00686BE4" w:rsidP="00686BE4">
            <w:pPr>
              <w:autoSpaceDE w:val="0"/>
              <w:autoSpaceDN w:val="0"/>
              <w:adjustRightInd w:val="0"/>
              <w:jc w:val="center"/>
              <w:rPr>
                <w:rFonts w:cs="Arial"/>
              </w:rPr>
            </w:pPr>
            <w:r w:rsidRPr="00CD0E59">
              <w:rPr>
                <w:rFonts w:cs="Arial"/>
              </w:rPr>
              <w:t>реконструкцию, ФИО, почтовый адрес - для физических лиц,</w:t>
            </w:r>
          </w:p>
          <w:p w:rsidR="00686BE4" w:rsidRPr="00CD0E59" w:rsidRDefault="00686BE4" w:rsidP="00686BE4">
            <w:pPr>
              <w:autoSpaceDE w:val="0"/>
              <w:autoSpaceDN w:val="0"/>
              <w:adjustRightInd w:val="0"/>
              <w:jc w:val="center"/>
              <w:rPr>
                <w:rFonts w:cs="Arial"/>
              </w:rPr>
            </w:pPr>
          </w:p>
        </w:tc>
      </w:tr>
      <w:tr w:rsidR="00686BE4" w:rsidRPr="00CD0E59" w:rsidTr="000361A6">
        <w:tc>
          <w:tcPr>
            <w:tcW w:w="5856" w:type="dxa"/>
            <w:tcBorders>
              <w:top w:val="single" w:sz="4" w:space="0" w:color="auto"/>
              <w:left w:val="nil"/>
              <w:bottom w:val="single" w:sz="4" w:space="0" w:color="auto"/>
              <w:right w:val="nil"/>
            </w:tcBorders>
          </w:tcPr>
          <w:p w:rsidR="00686BE4" w:rsidRPr="00CD0E59" w:rsidRDefault="00686BE4" w:rsidP="00686BE4">
            <w:pPr>
              <w:autoSpaceDE w:val="0"/>
              <w:autoSpaceDN w:val="0"/>
              <w:adjustRightInd w:val="0"/>
              <w:jc w:val="center"/>
              <w:rPr>
                <w:rFonts w:cs="Arial"/>
              </w:rPr>
            </w:pPr>
            <w:r w:rsidRPr="00CD0E59">
              <w:rPr>
                <w:rFonts w:cs="Arial"/>
              </w:rPr>
              <w:t xml:space="preserve">полное наименование организации и ФИО должностного лица, ИНН, </w:t>
            </w:r>
          </w:p>
          <w:p w:rsidR="00686BE4" w:rsidRPr="00CD0E59" w:rsidRDefault="00686BE4" w:rsidP="00686BE4">
            <w:pPr>
              <w:autoSpaceDE w:val="0"/>
              <w:autoSpaceDN w:val="0"/>
              <w:adjustRightInd w:val="0"/>
              <w:jc w:val="center"/>
              <w:rPr>
                <w:rFonts w:cs="Arial"/>
              </w:rPr>
            </w:pPr>
          </w:p>
        </w:tc>
      </w:tr>
      <w:tr w:rsidR="00686BE4" w:rsidRPr="00CD0E59" w:rsidTr="000361A6">
        <w:trPr>
          <w:trHeight w:val="414"/>
        </w:trPr>
        <w:tc>
          <w:tcPr>
            <w:tcW w:w="5856" w:type="dxa"/>
            <w:tcBorders>
              <w:top w:val="nil"/>
              <w:left w:val="nil"/>
              <w:bottom w:val="single" w:sz="4" w:space="0" w:color="auto"/>
              <w:right w:val="nil"/>
            </w:tcBorders>
            <w:hideMark/>
          </w:tcPr>
          <w:p w:rsidR="00686BE4" w:rsidRPr="00CD0E59" w:rsidRDefault="00686BE4" w:rsidP="00686BE4">
            <w:pPr>
              <w:autoSpaceDE w:val="0"/>
              <w:autoSpaceDN w:val="0"/>
              <w:adjustRightInd w:val="0"/>
              <w:jc w:val="center"/>
              <w:rPr>
                <w:rFonts w:cs="Arial"/>
              </w:rPr>
            </w:pPr>
            <w:r w:rsidRPr="00CD0E59">
              <w:rPr>
                <w:rFonts w:cs="Arial"/>
              </w:rPr>
              <w:t>почтовый адрес - для юридических лиц)</w:t>
            </w:r>
          </w:p>
        </w:tc>
      </w:tr>
    </w:tbl>
    <w:p w:rsidR="00686BE4" w:rsidRPr="00CD0E59" w:rsidRDefault="00686BE4" w:rsidP="00686BE4">
      <w:pPr>
        <w:widowControl w:val="0"/>
        <w:tabs>
          <w:tab w:val="left" w:pos="3402"/>
        </w:tabs>
        <w:autoSpaceDE w:val="0"/>
        <w:autoSpaceDN w:val="0"/>
        <w:adjustRightInd w:val="0"/>
        <w:jc w:val="center"/>
        <w:rPr>
          <w:rFonts w:cs="Arial"/>
          <w:b/>
        </w:rPr>
      </w:pPr>
    </w:p>
    <w:p w:rsidR="00686BE4" w:rsidRPr="00CD0E59" w:rsidRDefault="00686BE4" w:rsidP="00686BE4">
      <w:pPr>
        <w:widowControl w:val="0"/>
        <w:tabs>
          <w:tab w:val="left" w:pos="3402"/>
        </w:tabs>
        <w:autoSpaceDE w:val="0"/>
        <w:autoSpaceDN w:val="0"/>
        <w:adjustRightInd w:val="0"/>
        <w:jc w:val="center"/>
        <w:rPr>
          <w:rFonts w:cs="Arial"/>
          <w:b/>
        </w:rPr>
      </w:pPr>
    </w:p>
    <w:p w:rsidR="00686BE4" w:rsidRPr="00CD0E59" w:rsidRDefault="00686BE4" w:rsidP="00686BE4">
      <w:pPr>
        <w:widowControl w:val="0"/>
        <w:tabs>
          <w:tab w:val="left" w:pos="3402"/>
        </w:tabs>
        <w:autoSpaceDE w:val="0"/>
        <w:autoSpaceDN w:val="0"/>
        <w:adjustRightInd w:val="0"/>
        <w:jc w:val="center"/>
        <w:rPr>
          <w:rFonts w:cs="Arial"/>
          <w:b/>
        </w:rPr>
      </w:pPr>
      <w:r w:rsidRPr="00CD0E59">
        <w:rPr>
          <w:rFonts w:cs="Arial"/>
          <w:b/>
        </w:rPr>
        <w:t>Заявление</w:t>
      </w:r>
    </w:p>
    <w:p w:rsidR="00686BE4" w:rsidRPr="00CD0E59" w:rsidRDefault="00686BE4" w:rsidP="00686BE4">
      <w:pPr>
        <w:widowControl w:val="0"/>
        <w:tabs>
          <w:tab w:val="left" w:pos="3402"/>
        </w:tabs>
        <w:autoSpaceDE w:val="0"/>
        <w:autoSpaceDN w:val="0"/>
        <w:adjustRightInd w:val="0"/>
        <w:jc w:val="center"/>
        <w:rPr>
          <w:rFonts w:cs="Arial"/>
          <w:b/>
        </w:rPr>
      </w:pPr>
      <w:r w:rsidRPr="00CD0E59">
        <w:rPr>
          <w:rFonts w:cs="Arial"/>
          <w:b/>
        </w:rPr>
        <w:t>о продлении срока действия разрешения на строительство</w:t>
      </w:r>
    </w:p>
    <w:p w:rsidR="00686BE4" w:rsidRPr="00CD0E59" w:rsidRDefault="00686BE4" w:rsidP="00686BE4">
      <w:pPr>
        <w:widowControl w:val="0"/>
        <w:tabs>
          <w:tab w:val="left" w:pos="3402"/>
        </w:tabs>
        <w:autoSpaceDE w:val="0"/>
        <w:autoSpaceDN w:val="0"/>
        <w:adjustRightInd w:val="0"/>
        <w:rPr>
          <w:rFonts w:cs="Arial"/>
          <w:b/>
        </w:rPr>
      </w:pPr>
    </w:p>
    <w:tbl>
      <w:tblPr>
        <w:tblW w:w="21300" w:type="dxa"/>
        <w:tblInd w:w="-34" w:type="dxa"/>
        <w:tblLayout w:type="fixed"/>
        <w:tblLook w:val="01E0" w:firstRow="1" w:lastRow="1" w:firstColumn="1" w:lastColumn="1" w:noHBand="0" w:noVBand="0"/>
      </w:tblPr>
      <w:tblGrid>
        <w:gridCol w:w="18"/>
        <w:gridCol w:w="528"/>
        <w:gridCol w:w="14"/>
        <w:gridCol w:w="709"/>
        <w:gridCol w:w="57"/>
        <w:gridCol w:w="73"/>
        <w:gridCol w:w="154"/>
        <w:gridCol w:w="143"/>
        <w:gridCol w:w="412"/>
        <w:gridCol w:w="432"/>
        <w:gridCol w:w="289"/>
        <w:gridCol w:w="199"/>
        <w:gridCol w:w="79"/>
        <w:gridCol w:w="76"/>
        <w:gridCol w:w="60"/>
        <w:gridCol w:w="14"/>
        <w:gridCol w:w="143"/>
        <w:gridCol w:w="268"/>
        <w:gridCol w:w="44"/>
        <w:gridCol w:w="26"/>
        <w:gridCol w:w="78"/>
        <w:gridCol w:w="154"/>
        <w:gridCol w:w="139"/>
        <w:gridCol w:w="274"/>
        <w:gridCol w:w="155"/>
        <w:gridCol w:w="282"/>
        <w:gridCol w:w="142"/>
        <w:gridCol w:w="143"/>
        <w:gridCol w:w="282"/>
        <w:gridCol w:w="213"/>
        <w:gridCol w:w="78"/>
        <w:gridCol w:w="400"/>
        <w:gridCol w:w="573"/>
        <w:gridCol w:w="155"/>
        <w:gridCol w:w="276"/>
        <w:gridCol w:w="100"/>
        <w:gridCol w:w="49"/>
        <w:gridCol w:w="143"/>
        <w:gridCol w:w="566"/>
        <w:gridCol w:w="142"/>
        <w:gridCol w:w="141"/>
        <w:gridCol w:w="570"/>
        <w:gridCol w:w="424"/>
        <w:gridCol w:w="721"/>
        <w:gridCol w:w="142"/>
        <w:gridCol w:w="236"/>
        <w:gridCol w:w="10984"/>
      </w:tblGrid>
      <w:tr w:rsidR="00686BE4" w:rsidRPr="00CD0E59" w:rsidTr="000361A6">
        <w:trPr>
          <w:gridBefore w:val="1"/>
          <w:gridAfter w:val="3"/>
          <w:wBefore w:w="18" w:type="dxa"/>
          <w:wAfter w:w="11363" w:type="dxa"/>
          <w:trHeight w:val="141"/>
        </w:trPr>
        <w:tc>
          <w:tcPr>
            <w:tcW w:w="9920" w:type="dxa"/>
            <w:gridSpan w:val="43"/>
            <w:tcBorders>
              <w:top w:val="nil"/>
              <w:left w:val="nil"/>
              <w:bottom w:val="single" w:sz="4" w:space="0" w:color="auto"/>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Прошу продлить срок действия разрешения на строительство для строительства/ реконструкции/ осуществления этапа строительства/ реконструкции/ </w:t>
            </w:r>
          </w:p>
        </w:tc>
      </w:tr>
      <w:tr w:rsidR="00686BE4" w:rsidRPr="00CD0E59" w:rsidTr="000361A6">
        <w:trPr>
          <w:gridBefore w:val="1"/>
          <w:gridAfter w:val="3"/>
          <w:wBefore w:w="18" w:type="dxa"/>
          <w:wAfter w:w="11363" w:type="dxa"/>
          <w:trHeight w:val="287"/>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(ненужное зачеркнуть)</w:t>
            </w:r>
          </w:p>
        </w:tc>
      </w:tr>
      <w:tr w:rsidR="00686BE4" w:rsidRPr="00CD0E59" w:rsidTr="000361A6">
        <w:trPr>
          <w:gridBefore w:val="1"/>
          <w:gridAfter w:val="3"/>
          <w:wBefore w:w="18" w:type="dxa"/>
          <w:wAfter w:w="11363" w:type="dxa"/>
          <w:trHeight w:val="160"/>
        </w:trPr>
        <w:tc>
          <w:tcPr>
            <w:tcW w:w="542" w:type="dxa"/>
            <w:gridSpan w:val="2"/>
            <w:hideMark/>
          </w:tcPr>
          <w:p w:rsidR="00686BE4" w:rsidRPr="00CD0E59" w:rsidRDefault="00686BE4" w:rsidP="00686BE4">
            <w:pPr>
              <w:widowControl w:val="0"/>
              <w:autoSpaceDE w:val="0"/>
              <w:autoSpaceDN w:val="0"/>
              <w:adjustRightInd w:val="0"/>
              <w:jc w:val="center"/>
              <w:rPr>
                <w:rFonts w:cs="Arial"/>
              </w:rPr>
            </w:pPr>
            <w:r w:rsidRPr="00CD0E59">
              <w:rPr>
                <w:rFonts w:cs="Arial"/>
              </w:rPr>
              <w:t>от</w:t>
            </w:r>
          </w:p>
        </w:tc>
        <w:tc>
          <w:tcPr>
            <w:tcW w:w="70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c>
          <w:tcPr>
            <w:tcW w:w="427" w:type="dxa"/>
            <w:gridSpan w:val="4"/>
          </w:tcPr>
          <w:p w:rsidR="00686BE4" w:rsidRPr="00CD0E59" w:rsidRDefault="00686BE4" w:rsidP="00686BE4">
            <w:pPr>
              <w:widowControl w:val="0"/>
              <w:autoSpaceDE w:val="0"/>
              <w:autoSpaceDN w:val="0"/>
              <w:adjustRightInd w:val="0"/>
              <w:jc w:val="center"/>
              <w:rPr>
                <w:rFonts w:cs="Arial"/>
              </w:rPr>
            </w:pPr>
          </w:p>
        </w:tc>
        <w:tc>
          <w:tcPr>
            <w:tcW w:w="1561" w:type="dxa"/>
            <w:gridSpan w:val="8"/>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c>
          <w:tcPr>
            <w:tcW w:w="713" w:type="dxa"/>
            <w:gridSpan w:val="6"/>
            <w:hideMark/>
          </w:tcPr>
          <w:p w:rsidR="00686BE4" w:rsidRPr="00CD0E59" w:rsidRDefault="00686BE4" w:rsidP="00686BE4">
            <w:pPr>
              <w:widowControl w:val="0"/>
              <w:autoSpaceDE w:val="0"/>
              <w:autoSpaceDN w:val="0"/>
              <w:adjustRightInd w:val="0"/>
              <w:jc w:val="center"/>
              <w:rPr>
                <w:rFonts w:cs="Arial"/>
              </w:rPr>
            </w:pPr>
            <w:r w:rsidRPr="00CD0E59">
              <w:rPr>
                <w:rFonts w:cs="Arial"/>
              </w:rPr>
              <w:t>20</w:t>
            </w:r>
          </w:p>
        </w:tc>
        <w:tc>
          <w:tcPr>
            <w:tcW w:w="568" w:type="dxa"/>
            <w:gridSpan w:val="3"/>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c>
          <w:tcPr>
            <w:tcW w:w="1140" w:type="dxa"/>
            <w:gridSpan w:val="6"/>
            <w:hideMark/>
          </w:tcPr>
          <w:p w:rsidR="00686BE4" w:rsidRPr="00CD0E59" w:rsidRDefault="00686BE4" w:rsidP="00686BE4">
            <w:pPr>
              <w:widowControl w:val="0"/>
              <w:autoSpaceDE w:val="0"/>
              <w:autoSpaceDN w:val="0"/>
              <w:adjustRightInd w:val="0"/>
              <w:jc w:val="center"/>
              <w:rPr>
                <w:rFonts w:cs="Arial"/>
              </w:rPr>
            </w:pPr>
            <w:r w:rsidRPr="00CD0E59">
              <w:rPr>
                <w:rFonts w:cs="Arial"/>
              </w:rPr>
              <w:t>года №</w:t>
            </w:r>
          </w:p>
        </w:tc>
        <w:tc>
          <w:tcPr>
            <w:tcW w:w="3115" w:type="dxa"/>
            <w:gridSpan w:val="11"/>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c>
          <w:tcPr>
            <w:tcW w:w="1145" w:type="dxa"/>
            <w:gridSpan w:val="2"/>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333"/>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376"/>
        </w:trPr>
        <w:tc>
          <w:tcPr>
            <w:tcW w:w="9920" w:type="dxa"/>
            <w:gridSpan w:val="43"/>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объекта в соответствии с проектной документацией, название этапа, в случае</w:t>
            </w:r>
          </w:p>
        </w:tc>
      </w:tr>
      <w:tr w:rsidR="00686BE4" w:rsidRPr="00CD0E59" w:rsidTr="000361A6">
        <w:trPr>
          <w:gridBefore w:val="1"/>
          <w:gridAfter w:val="3"/>
          <w:wBefore w:w="18" w:type="dxa"/>
          <w:wAfter w:w="11363" w:type="dxa"/>
          <w:trHeight w:val="376"/>
        </w:trPr>
        <w:tc>
          <w:tcPr>
            <w:tcW w:w="9920" w:type="dxa"/>
            <w:gridSpan w:val="43"/>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осуществления этапа строительства, реконструкции)</w:t>
            </w:r>
          </w:p>
        </w:tc>
      </w:tr>
      <w:tr w:rsidR="00686BE4" w:rsidRPr="00CD0E59" w:rsidTr="000361A6">
        <w:trPr>
          <w:gridBefore w:val="1"/>
          <w:gridAfter w:val="3"/>
          <w:wBefore w:w="18" w:type="dxa"/>
          <w:wAfter w:w="11363" w:type="dxa"/>
          <w:trHeight w:val="141"/>
        </w:trPr>
        <w:tc>
          <w:tcPr>
            <w:tcW w:w="9920" w:type="dxa"/>
            <w:gridSpan w:val="43"/>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141"/>
        </w:trPr>
        <w:tc>
          <w:tcPr>
            <w:tcW w:w="3720" w:type="dxa"/>
            <w:gridSpan w:val="19"/>
            <w:hideMark/>
          </w:tcPr>
          <w:p w:rsidR="00686BE4" w:rsidRPr="00CD0E59" w:rsidRDefault="00686BE4" w:rsidP="00686BE4">
            <w:pPr>
              <w:widowControl w:val="0"/>
              <w:autoSpaceDE w:val="0"/>
              <w:autoSpaceDN w:val="0"/>
              <w:adjustRightInd w:val="0"/>
              <w:rPr>
                <w:rFonts w:cs="Arial"/>
              </w:rPr>
            </w:pPr>
            <w:r w:rsidRPr="00CD0E59">
              <w:rPr>
                <w:rFonts w:cs="Arial"/>
              </w:rPr>
              <w:t xml:space="preserve">на земельном участке по адресу: </w:t>
            </w:r>
          </w:p>
        </w:tc>
        <w:tc>
          <w:tcPr>
            <w:tcW w:w="6200" w:type="dxa"/>
            <w:gridSpan w:val="2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397"/>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(полный адрес с указанием субъекта РФ, муниципального образования (района, городского округа, поселения), населенного пункта и т.д.)</w:t>
            </w:r>
          </w:p>
        </w:tc>
      </w:tr>
      <w:tr w:rsidR="00686BE4" w:rsidRPr="00CD0E59" w:rsidTr="000361A6">
        <w:trPr>
          <w:gridBefore w:val="1"/>
          <w:gridAfter w:val="3"/>
          <w:wBefore w:w="18" w:type="dxa"/>
          <w:wAfter w:w="11363" w:type="dxa"/>
          <w:trHeight w:val="141"/>
        </w:trPr>
        <w:tc>
          <w:tcPr>
            <w:tcW w:w="1381" w:type="dxa"/>
            <w:gridSpan w:val="5"/>
            <w:hideMark/>
          </w:tcPr>
          <w:p w:rsidR="00686BE4" w:rsidRPr="00CD0E59" w:rsidRDefault="00686BE4" w:rsidP="00686BE4">
            <w:pPr>
              <w:widowControl w:val="0"/>
              <w:autoSpaceDE w:val="0"/>
              <w:autoSpaceDN w:val="0"/>
              <w:adjustRightInd w:val="0"/>
              <w:rPr>
                <w:rFonts w:cs="Arial"/>
              </w:rPr>
            </w:pPr>
            <w:r w:rsidRPr="00CD0E59">
              <w:rPr>
                <w:rFonts w:cs="Arial"/>
              </w:rPr>
              <w:t>сроком на</w:t>
            </w:r>
          </w:p>
        </w:tc>
        <w:tc>
          <w:tcPr>
            <w:tcW w:w="1629" w:type="dxa"/>
            <w:gridSpan w:val="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6910" w:type="dxa"/>
            <w:gridSpan w:val="32"/>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hideMark/>
          </w:tcPr>
          <w:p w:rsidR="00686BE4" w:rsidRPr="00CD0E59" w:rsidRDefault="00686BE4" w:rsidP="00686BE4">
            <w:pPr>
              <w:widowControl w:val="0"/>
              <w:autoSpaceDE w:val="0"/>
              <w:autoSpaceDN w:val="0"/>
              <w:adjustRightInd w:val="0"/>
              <w:rPr>
                <w:rFonts w:cs="Arial"/>
              </w:rPr>
            </w:pPr>
            <w:r w:rsidRPr="00CD0E59">
              <w:rPr>
                <w:rFonts w:cs="Arial"/>
              </w:rPr>
              <w:t>Правоустанавливающие документы на земельный участок</w:t>
            </w:r>
          </w:p>
        </w:tc>
      </w:tr>
      <w:tr w:rsidR="00686BE4" w:rsidRPr="00CD0E59" w:rsidTr="000361A6">
        <w:trPr>
          <w:gridBefore w:val="1"/>
          <w:gridAfter w:val="3"/>
          <w:wBefore w:w="18" w:type="dxa"/>
          <w:wAfter w:w="11363" w:type="dxa"/>
          <w:trHeight w:val="246"/>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документа, сведения об органе, выдавшем документы, дата выдачи, номер)</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Проектная документация на строительство объекта разработана</w:t>
            </w:r>
          </w:p>
        </w:tc>
      </w:tr>
      <w:tr w:rsidR="00686BE4" w:rsidRPr="00CD0E59" w:rsidTr="000361A6">
        <w:trPr>
          <w:gridBefore w:val="1"/>
          <w:gridAfter w:val="3"/>
          <w:wBefore w:w="18" w:type="dxa"/>
          <w:wAfter w:w="11363" w:type="dxa"/>
          <w:trHeight w:val="141"/>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291"/>
        </w:trPr>
        <w:tc>
          <w:tcPr>
            <w:tcW w:w="9920" w:type="dxa"/>
            <w:gridSpan w:val="43"/>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проектной организации, ИНН, юридический адрес)</w:t>
            </w:r>
          </w:p>
          <w:p w:rsidR="00686BE4" w:rsidRPr="00CD0E59" w:rsidRDefault="00686BE4" w:rsidP="00686BE4">
            <w:pPr>
              <w:widowControl w:val="0"/>
              <w:autoSpaceDE w:val="0"/>
              <w:autoSpaceDN w:val="0"/>
              <w:adjustRightInd w:val="0"/>
              <w:rPr>
                <w:rFonts w:cs="Arial"/>
              </w:rPr>
            </w:pPr>
            <w:r w:rsidRPr="00CD0E59">
              <w:rPr>
                <w:rFonts w:cs="Arial"/>
              </w:rPr>
              <w:t>Право на выполнение проектных работ закреплено</w:t>
            </w:r>
          </w:p>
        </w:tc>
      </w:tr>
      <w:tr w:rsidR="00686BE4" w:rsidRPr="00CD0E59" w:rsidTr="000361A6">
        <w:trPr>
          <w:gridBefore w:val="1"/>
          <w:gridAfter w:val="3"/>
          <w:wBefore w:w="18" w:type="dxa"/>
          <w:wAfter w:w="11363" w:type="dxa"/>
          <w:trHeight w:val="291"/>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29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документа)</w:t>
            </w:r>
          </w:p>
        </w:tc>
      </w:tr>
      <w:tr w:rsidR="00686BE4" w:rsidRPr="00CD0E59" w:rsidTr="000361A6">
        <w:trPr>
          <w:gridBefore w:val="1"/>
          <w:gridAfter w:val="3"/>
          <w:wBefore w:w="18" w:type="dxa"/>
          <w:wAfter w:w="11363" w:type="dxa"/>
          <w:trHeight w:val="561"/>
        </w:trPr>
        <w:tc>
          <w:tcPr>
            <w:tcW w:w="9920" w:type="dxa"/>
            <w:gridSpan w:val="43"/>
            <w:tcBorders>
              <w:top w:val="nil"/>
              <w:left w:val="nil"/>
              <w:bottom w:val="single" w:sz="4" w:space="0" w:color="auto"/>
              <w:right w:val="nil"/>
            </w:tcBorders>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686BE4" w:rsidRPr="00CD0E59" w:rsidTr="000361A6">
              <w:trPr>
                <w:trHeight w:val="251"/>
              </w:trPr>
              <w:tc>
                <w:tcPr>
                  <w:tcW w:w="1283"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83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55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3642"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29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 xml:space="preserve">(название СРО, выдавшей документ на право проведения проектных работ, </w:t>
            </w:r>
            <w:r w:rsidRPr="00CD0E59">
              <w:rPr>
                <w:rFonts w:cs="Arial"/>
              </w:rPr>
              <w:lastRenderedPageBreak/>
              <w:t>номер и дата аккредитации)</w:t>
            </w:r>
          </w:p>
        </w:tc>
      </w:tr>
      <w:tr w:rsidR="00686BE4" w:rsidRPr="00CD0E59" w:rsidTr="000361A6">
        <w:trPr>
          <w:gridBefore w:val="1"/>
          <w:gridAfter w:val="3"/>
          <w:wBefore w:w="18" w:type="dxa"/>
          <w:wAfter w:w="11363" w:type="dxa"/>
          <w:trHeight w:val="289"/>
        </w:trPr>
        <w:tc>
          <w:tcPr>
            <w:tcW w:w="9920" w:type="dxa"/>
            <w:gridSpan w:val="43"/>
            <w:hideMark/>
          </w:tcPr>
          <w:p w:rsidR="00686BE4" w:rsidRPr="00CD0E59" w:rsidRDefault="00686BE4" w:rsidP="00686BE4">
            <w:pPr>
              <w:widowControl w:val="0"/>
              <w:autoSpaceDE w:val="0"/>
              <w:autoSpaceDN w:val="0"/>
              <w:adjustRightInd w:val="0"/>
              <w:rPr>
                <w:rFonts w:cs="Arial"/>
              </w:rPr>
            </w:pPr>
            <w:r w:rsidRPr="00CD0E59">
              <w:rPr>
                <w:rFonts w:cs="Arial"/>
              </w:rPr>
              <w:lastRenderedPageBreak/>
              <w:t>Положительное заключение экспертизы проектной документации получено</w:t>
            </w:r>
          </w:p>
        </w:tc>
      </w:tr>
      <w:tr w:rsidR="00686BE4" w:rsidRPr="00CD0E59" w:rsidTr="000361A6">
        <w:trPr>
          <w:gridBefore w:val="1"/>
          <w:gridAfter w:val="3"/>
          <w:wBefore w:w="18" w:type="dxa"/>
          <w:wAfter w:w="11363" w:type="dxa"/>
          <w:trHeight w:val="141"/>
        </w:trPr>
        <w:tc>
          <w:tcPr>
            <w:tcW w:w="542"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от</w:t>
            </w:r>
          </w:p>
        </w:tc>
        <w:tc>
          <w:tcPr>
            <w:tcW w:w="70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84" w:type="dxa"/>
            <w:gridSpan w:val="3"/>
          </w:tcPr>
          <w:p w:rsidR="00686BE4" w:rsidRPr="00CD0E59" w:rsidRDefault="00686BE4" w:rsidP="00686BE4">
            <w:pPr>
              <w:widowControl w:val="0"/>
              <w:autoSpaceDE w:val="0"/>
              <w:autoSpaceDN w:val="0"/>
              <w:adjustRightInd w:val="0"/>
              <w:rPr>
                <w:rFonts w:cs="Arial"/>
              </w:rPr>
            </w:pPr>
          </w:p>
        </w:tc>
        <w:tc>
          <w:tcPr>
            <w:tcW w:w="1276"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71" w:type="dxa"/>
            <w:gridSpan w:val="6"/>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70" w:type="dxa"/>
            <w:gridSpan w:val="5"/>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135" w:type="dxa"/>
            <w:gridSpan w:val="6"/>
            <w:hideMark/>
          </w:tcPr>
          <w:p w:rsidR="00686BE4" w:rsidRPr="00CD0E59" w:rsidRDefault="00686BE4" w:rsidP="00686BE4">
            <w:pPr>
              <w:widowControl w:val="0"/>
              <w:autoSpaceDE w:val="0"/>
              <w:autoSpaceDN w:val="0"/>
              <w:adjustRightInd w:val="0"/>
              <w:rPr>
                <w:rFonts w:cs="Arial"/>
              </w:rPr>
            </w:pPr>
            <w:r w:rsidRPr="00CD0E59">
              <w:rPr>
                <w:rFonts w:cs="Arial"/>
              </w:rPr>
              <w:t>года №</w:t>
            </w:r>
          </w:p>
          <w:p w:rsidR="00686BE4" w:rsidRPr="00CD0E59" w:rsidRDefault="00686BE4" w:rsidP="00686BE4">
            <w:pPr>
              <w:widowControl w:val="0"/>
              <w:autoSpaceDE w:val="0"/>
              <w:autoSpaceDN w:val="0"/>
              <w:adjustRightInd w:val="0"/>
              <w:rPr>
                <w:rFonts w:cs="Arial"/>
              </w:rPr>
            </w:pPr>
          </w:p>
        </w:tc>
        <w:tc>
          <w:tcPr>
            <w:tcW w:w="3118" w:type="dxa"/>
            <w:gridSpan w:val="1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715" w:type="dxa"/>
            <w:gridSpan w:val="3"/>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281"/>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органа, выдавшего заключение)</w:t>
            </w:r>
          </w:p>
        </w:tc>
      </w:tr>
      <w:tr w:rsidR="00686BE4" w:rsidRPr="00CD0E59" w:rsidTr="000361A6">
        <w:trPr>
          <w:gridBefore w:val="1"/>
          <w:gridAfter w:val="3"/>
          <w:wBefore w:w="18" w:type="dxa"/>
          <w:wAfter w:w="11363" w:type="dxa"/>
          <w:trHeight w:val="141"/>
        </w:trPr>
        <w:tc>
          <w:tcPr>
            <w:tcW w:w="9920" w:type="dxa"/>
            <w:gridSpan w:val="43"/>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hideMark/>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r w:rsidRPr="00CD0E59">
              <w:rPr>
                <w:rFonts w:cs="Arial"/>
              </w:rPr>
              <w:t xml:space="preserve">Проектно-сметная документация утверждена </w:t>
            </w:r>
          </w:p>
        </w:tc>
      </w:tr>
      <w:tr w:rsidR="00686BE4" w:rsidRPr="00CD0E59" w:rsidTr="000361A6">
        <w:trPr>
          <w:gridBefore w:val="1"/>
          <w:gridAfter w:val="3"/>
          <w:wBefore w:w="18" w:type="dxa"/>
          <w:wAfter w:w="11363" w:type="dxa"/>
          <w:trHeight w:val="141"/>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trHeight w:val="220"/>
        </w:trPr>
        <w:tc>
          <w:tcPr>
            <w:tcW w:w="546"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994" w:type="dxa"/>
            <w:gridSpan w:val="8"/>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3"/>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709" w:type="dxa"/>
            <w:gridSpan w:val="8"/>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3"/>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695" w:type="dxa"/>
            <w:gridSpan w:val="8"/>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73" w:type="dxa"/>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31" w:type="dxa"/>
            <w:gridSpan w:val="2"/>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4219" w:type="dxa"/>
            <w:gridSpan w:val="12"/>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Одновременно ставлю Вас в известность, что:</w:t>
            </w: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а) финансирование строительства заказчиком (застройщиком) будет осуществляться</w:t>
            </w: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(источник финансирования)</w:t>
            </w: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б) работы будут производиться подрядным (хозяйственным) способом в соответствии с договором</w:t>
            </w: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 осуществляющей строительство, реконструкцию, с указанием ее формы</w:t>
            </w: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69"/>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собственности)</w:t>
            </w: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Право выполнения строительно-монтажных работ закреплено</w:t>
            </w: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документа)</w:t>
            </w:r>
          </w:p>
        </w:tc>
      </w:tr>
      <w:tr w:rsidR="00686BE4" w:rsidRPr="00CD0E59" w:rsidTr="000361A6">
        <w:trPr>
          <w:gridBefore w:val="1"/>
          <w:gridAfter w:val="2"/>
          <w:wBefore w:w="18" w:type="dxa"/>
          <w:wAfter w:w="11221" w:type="dxa"/>
          <w:trHeight w:val="141"/>
        </w:trPr>
        <w:tc>
          <w:tcPr>
            <w:tcW w:w="10062" w:type="dxa"/>
            <w:gridSpan w:val="44"/>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686BE4" w:rsidRPr="00CD0E59" w:rsidTr="000361A6">
              <w:trPr>
                <w:trHeight w:val="251"/>
              </w:trPr>
              <w:tc>
                <w:tcPr>
                  <w:tcW w:w="1283"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83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55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3642"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СРО, выдавшей документ на право проведения работ, номер и дата аккредитации)</w:t>
            </w: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в) производителем работ приказом</w:t>
            </w:r>
          </w:p>
        </w:tc>
      </w:tr>
      <w:tr w:rsidR="00686BE4" w:rsidRPr="00CD0E59" w:rsidTr="000361A6">
        <w:trPr>
          <w:gridBefore w:val="1"/>
          <w:gridAfter w:val="2"/>
          <w:wBefore w:w="18" w:type="dxa"/>
          <w:wAfter w:w="11221" w:type="dxa"/>
          <w:trHeight w:val="141"/>
        </w:trPr>
        <w:tc>
          <w:tcPr>
            <w:tcW w:w="10062" w:type="dxa"/>
            <w:gridSpan w:val="44"/>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308"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назначен</w:t>
            </w:r>
          </w:p>
        </w:tc>
        <w:tc>
          <w:tcPr>
            <w:tcW w:w="8754" w:type="dxa"/>
            <w:gridSpan w:val="40"/>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jc w:val="center"/>
              <w:rPr>
                <w:rFonts w:cs="Arial"/>
              </w:rPr>
            </w:pPr>
            <w:r w:rsidRPr="00CD0E59">
              <w:rPr>
                <w:rFonts w:cs="Arial"/>
              </w:rPr>
              <w:t>(должность Ф.И.О.)</w:t>
            </w: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имеющий высшее, среднее (ненужное зачеркнуть) профессиональное образование и стаж работы в строительстве ____ лет</w:t>
            </w: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337"/>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г) строительный контроль в соответствии с договором</w:t>
            </w:r>
          </w:p>
        </w:tc>
      </w:tr>
      <w:tr w:rsidR="00686BE4" w:rsidRPr="00CD0E59" w:rsidTr="000361A6">
        <w:trPr>
          <w:gridBefore w:val="1"/>
          <w:gridAfter w:val="2"/>
          <w:wBefore w:w="18" w:type="dxa"/>
          <w:wAfter w:w="11221" w:type="dxa"/>
          <w:trHeight w:val="665"/>
        </w:trPr>
        <w:tc>
          <w:tcPr>
            <w:tcW w:w="10062" w:type="dxa"/>
            <w:gridSpan w:val="44"/>
            <w:tcBorders>
              <w:top w:val="nil"/>
              <w:left w:val="nil"/>
              <w:bottom w:val="single" w:sz="4" w:space="0" w:color="auto"/>
              <w:right w:val="nil"/>
            </w:tcBorders>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lastRenderedPageBreak/>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 будет осуществляться</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 ИНН, юридический адрес,</w:t>
            </w:r>
          </w:p>
        </w:tc>
      </w:tr>
      <w:tr w:rsidR="00686BE4" w:rsidRPr="00CD0E59" w:rsidTr="000361A6">
        <w:trPr>
          <w:gridBefore w:val="1"/>
          <w:gridAfter w:val="2"/>
          <w:wBefore w:w="18" w:type="dxa"/>
          <w:wAfter w:w="11221" w:type="dxa"/>
          <w:trHeight w:val="323"/>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264"/>
        </w:trPr>
        <w:tc>
          <w:tcPr>
            <w:tcW w:w="10062" w:type="dxa"/>
            <w:gridSpan w:val="44"/>
            <w:tcBorders>
              <w:top w:val="single" w:sz="4" w:space="0" w:color="auto"/>
              <w:left w:val="nil"/>
              <w:bottom w:val="nil"/>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Ф.И.О. должностного лица)</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18" w:type="dxa"/>
          <w:wAfter w:w="11221" w:type="dxa"/>
          <w:trHeight w:val="303"/>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Право выполнения функций заказчика (застройщика) закреплено</w:t>
            </w:r>
          </w:p>
        </w:tc>
      </w:tr>
      <w:tr w:rsidR="00686BE4" w:rsidRPr="00CD0E59" w:rsidTr="000361A6">
        <w:trPr>
          <w:gridBefore w:val="1"/>
          <w:gridAfter w:val="2"/>
          <w:wBefore w:w="18" w:type="dxa"/>
          <w:wAfter w:w="11221" w:type="dxa"/>
          <w:trHeight w:val="303"/>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303"/>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документа и организации, его выдавшей)</w:t>
            </w:r>
          </w:p>
        </w:tc>
      </w:tr>
      <w:tr w:rsidR="00686BE4" w:rsidRPr="00CD0E59" w:rsidTr="000361A6">
        <w:trPr>
          <w:gridBefore w:val="1"/>
          <w:gridAfter w:val="2"/>
          <w:wBefore w:w="18" w:type="dxa"/>
          <w:wAfter w:w="11221" w:type="dxa"/>
          <w:trHeight w:val="246"/>
        </w:trPr>
        <w:tc>
          <w:tcPr>
            <w:tcW w:w="542"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2840" w:type="dxa"/>
            <w:gridSpan w:val="1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gridSpan w:val="6"/>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853"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gridSpan w:val="2"/>
          </w:tcPr>
          <w:p w:rsidR="00686BE4" w:rsidRPr="00CD0E59" w:rsidRDefault="00686BE4" w:rsidP="00686BE4">
            <w:pPr>
              <w:widowControl w:val="0"/>
              <w:autoSpaceDE w:val="0"/>
              <w:autoSpaceDN w:val="0"/>
              <w:adjustRightInd w:val="0"/>
              <w:rPr>
                <w:rFonts w:cs="Arial"/>
              </w:rPr>
            </w:pPr>
          </w:p>
        </w:tc>
        <w:tc>
          <w:tcPr>
            <w:tcW w:w="1419" w:type="dxa"/>
            <w:gridSpan w:val="5"/>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8"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708" w:type="dxa"/>
            <w:gridSpan w:val="2"/>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998" w:type="dxa"/>
            <w:gridSpan w:val="5"/>
            <w:hideMark/>
          </w:tcPr>
          <w:p w:rsidR="00686BE4" w:rsidRPr="00CD0E59" w:rsidRDefault="00686BE4" w:rsidP="00686BE4">
            <w:pPr>
              <w:widowControl w:val="0"/>
              <w:autoSpaceDE w:val="0"/>
              <w:autoSpaceDN w:val="0"/>
              <w:adjustRightInd w:val="0"/>
              <w:rPr>
                <w:rFonts w:cs="Arial"/>
              </w:rPr>
            </w:pPr>
            <w:r w:rsidRPr="00CD0E59">
              <w:rPr>
                <w:rFonts w:cs="Arial"/>
              </w:rPr>
              <w:t xml:space="preserve">года </w:t>
            </w:r>
          </w:p>
        </w:tc>
      </w:tr>
      <w:tr w:rsidR="00686BE4" w:rsidRPr="00CD0E59" w:rsidTr="000361A6">
        <w:trPr>
          <w:gridBefore w:val="1"/>
          <w:gridAfter w:val="2"/>
          <w:wBefore w:w="18" w:type="dxa"/>
          <w:wAfter w:w="11221" w:type="dxa"/>
          <w:trHeight w:val="303"/>
        </w:trPr>
        <w:tc>
          <w:tcPr>
            <w:tcW w:w="10062" w:type="dxa"/>
            <w:gridSpan w:val="44"/>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18" w:type="dxa"/>
          <w:wAfter w:w="11221" w:type="dxa"/>
          <w:trHeight w:val="337"/>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Заказчик (застройщик)</w:t>
            </w:r>
          </w:p>
        </w:tc>
      </w:tr>
      <w:tr w:rsidR="00686BE4" w:rsidRPr="00CD0E59" w:rsidTr="000361A6">
        <w:trPr>
          <w:gridBefore w:val="1"/>
          <w:gridAfter w:val="2"/>
          <w:wBefore w:w="18" w:type="dxa"/>
          <w:wAfter w:w="11221" w:type="dxa"/>
          <w:trHeight w:val="297"/>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1"/>
          <w:wBefore w:w="18" w:type="dxa"/>
          <w:wAfter w:w="10985" w:type="dxa"/>
          <w:trHeight w:val="249"/>
        </w:trPr>
        <w:tc>
          <w:tcPr>
            <w:tcW w:w="2090" w:type="dxa"/>
            <w:gridSpan w:val="8"/>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(должность)</w:t>
            </w:r>
          </w:p>
        </w:tc>
        <w:tc>
          <w:tcPr>
            <w:tcW w:w="1075" w:type="dxa"/>
            <w:gridSpan w:val="5"/>
          </w:tcPr>
          <w:p w:rsidR="00686BE4" w:rsidRPr="00CD0E59" w:rsidRDefault="00686BE4" w:rsidP="00686BE4">
            <w:pPr>
              <w:widowControl w:val="0"/>
              <w:autoSpaceDE w:val="0"/>
              <w:autoSpaceDN w:val="0"/>
              <w:adjustRightInd w:val="0"/>
              <w:rPr>
                <w:rFonts w:cs="Arial"/>
              </w:rPr>
            </w:pPr>
          </w:p>
        </w:tc>
        <w:tc>
          <w:tcPr>
            <w:tcW w:w="529" w:type="dxa"/>
            <w:gridSpan w:val="5"/>
          </w:tcPr>
          <w:p w:rsidR="00686BE4" w:rsidRPr="00CD0E59" w:rsidRDefault="00686BE4" w:rsidP="00686BE4">
            <w:pPr>
              <w:widowControl w:val="0"/>
              <w:autoSpaceDE w:val="0"/>
              <w:autoSpaceDN w:val="0"/>
              <w:adjustRightInd w:val="0"/>
              <w:rPr>
                <w:rFonts w:cs="Arial"/>
              </w:rPr>
            </w:pPr>
          </w:p>
        </w:tc>
        <w:tc>
          <w:tcPr>
            <w:tcW w:w="1888" w:type="dxa"/>
            <w:gridSpan w:val="11"/>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(подпись)</w:t>
            </w:r>
          </w:p>
        </w:tc>
        <w:tc>
          <w:tcPr>
            <w:tcW w:w="1051" w:type="dxa"/>
            <w:gridSpan w:val="3"/>
          </w:tcPr>
          <w:p w:rsidR="00686BE4" w:rsidRPr="00CD0E59" w:rsidRDefault="00686BE4" w:rsidP="00686BE4">
            <w:pPr>
              <w:widowControl w:val="0"/>
              <w:autoSpaceDE w:val="0"/>
              <w:autoSpaceDN w:val="0"/>
              <w:adjustRightInd w:val="0"/>
              <w:rPr>
                <w:rFonts w:cs="Arial"/>
              </w:rPr>
            </w:pPr>
          </w:p>
        </w:tc>
        <w:tc>
          <w:tcPr>
            <w:tcW w:w="531" w:type="dxa"/>
            <w:gridSpan w:val="3"/>
          </w:tcPr>
          <w:p w:rsidR="00686BE4" w:rsidRPr="00CD0E59" w:rsidRDefault="00686BE4" w:rsidP="00686BE4">
            <w:pPr>
              <w:widowControl w:val="0"/>
              <w:autoSpaceDE w:val="0"/>
              <w:autoSpaceDN w:val="0"/>
              <w:adjustRightInd w:val="0"/>
              <w:rPr>
                <w:rFonts w:cs="Arial"/>
              </w:rPr>
            </w:pPr>
          </w:p>
        </w:tc>
        <w:tc>
          <w:tcPr>
            <w:tcW w:w="2035" w:type="dxa"/>
            <w:gridSpan w:val="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w:t>
            </w:r>
          </w:p>
        </w:tc>
        <w:tc>
          <w:tcPr>
            <w:tcW w:w="863" w:type="dxa"/>
            <w:gridSpan w:val="2"/>
          </w:tcPr>
          <w:p w:rsidR="00686BE4" w:rsidRPr="00CD0E59" w:rsidRDefault="00686BE4" w:rsidP="00686BE4">
            <w:pPr>
              <w:widowControl w:val="0"/>
              <w:autoSpaceDE w:val="0"/>
              <w:autoSpaceDN w:val="0"/>
              <w:adjustRightInd w:val="0"/>
              <w:rPr>
                <w:rFonts w:cs="Arial"/>
              </w:rPr>
            </w:pPr>
          </w:p>
        </w:tc>
        <w:tc>
          <w:tcPr>
            <w:tcW w:w="236" w:type="dxa"/>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360"/>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М.П.</w:t>
            </w:r>
          </w:p>
        </w:tc>
      </w:tr>
      <w:tr w:rsidR="00686BE4" w:rsidRPr="00CD0E59" w:rsidTr="000361A6">
        <w:trPr>
          <w:gridBefore w:val="1"/>
          <w:gridAfter w:val="2"/>
          <w:wBefore w:w="18" w:type="dxa"/>
          <w:wAfter w:w="11221" w:type="dxa"/>
          <w:trHeight w:val="309"/>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Документы принял</w:t>
            </w:r>
          </w:p>
        </w:tc>
      </w:tr>
      <w:tr w:rsidR="00686BE4" w:rsidRPr="00CD0E59" w:rsidTr="000361A6">
        <w:trPr>
          <w:gridBefore w:val="1"/>
          <w:gridAfter w:val="2"/>
          <w:wBefore w:w="18" w:type="dxa"/>
          <w:wAfter w:w="11221" w:type="dxa"/>
          <w:trHeight w:val="284"/>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224"/>
        </w:trPr>
        <w:tc>
          <w:tcPr>
            <w:tcW w:w="2090" w:type="dxa"/>
            <w:gridSpan w:val="8"/>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(должность)</w:t>
            </w:r>
          </w:p>
        </w:tc>
        <w:tc>
          <w:tcPr>
            <w:tcW w:w="1135" w:type="dxa"/>
            <w:gridSpan w:val="6"/>
          </w:tcPr>
          <w:p w:rsidR="00686BE4" w:rsidRPr="00CD0E59" w:rsidRDefault="00686BE4" w:rsidP="00686BE4">
            <w:pPr>
              <w:widowControl w:val="0"/>
              <w:autoSpaceDE w:val="0"/>
              <w:autoSpaceDN w:val="0"/>
              <w:adjustRightInd w:val="0"/>
              <w:jc w:val="center"/>
              <w:rPr>
                <w:rFonts w:cs="Arial"/>
              </w:rPr>
            </w:pPr>
          </w:p>
        </w:tc>
        <w:tc>
          <w:tcPr>
            <w:tcW w:w="425" w:type="dxa"/>
            <w:gridSpan w:val="3"/>
          </w:tcPr>
          <w:p w:rsidR="00686BE4" w:rsidRPr="00CD0E59" w:rsidRDefault="00686BE4" w:rsidP="00686BE4">
            <w:pPr>
              <w:widowControl w:val="0"/>
              <w:autoSpaceDE w:val="0"/>
              <w:autoSpaceDN w:val="0"/>
              <w:adjustRightInd w:val="0"/>
              <w:jc w:val="center"/>
              <w:rPr>
                <w:rFonts w:cs="Arial"/>
              </w:rPr>
            </w:pPr>
          </w:p>
        </w:tc>
        <w:tc>
          <w:tcPr>
            <w:tcW w:w="2010" w:type="dxa"/>
            <w:gridSpan w:val="1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(подпись)</w:t>
            </w:r>
          </w:p>
        </w:tc>
        <w:tc>
          <w:tcPr>
            <w:tcW w:w="1553" w:type="dxa"/>
            <w:gridSpan w:val="6"/>
          </w:tcPr>
          <w:p w:rsidR="00686BE4" w:rsidRPr="00CD0E59" w:rsidRDefault="00686BE4" w:rsidP="00686BE4">
            <w:pPr>
              <w:widowControl w:val="0"/>
              <w:autoSpaceDE w:val="0"/>
              <w:autoSpaceDN w:val="0"/>
              <w:adjustRightInd w:val="0"/>
              <w:jc w:val="center"/>
              <w:rPr>
                <w:rFonts w:cs="Arial"/>
              </w:rPr>
            </w:pPr>
          </w:p>
        </w:tc>
        <w:tc>
          <w:tcPr>
            <w:tcW w:w="1986" w:type="dxa"/>
            <w:gridSpan w:val="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w:t>
            </w:r>
          </w:p>
        </w:tc>
        <w:tc>
          <w:tcPr>
            <w:tcW w:w="863" w:type="dxa"/>
            <w:gridSpan w:val="2"/>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24"/>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24"/>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24"/>
        </w:trPr>
        <w:tc>
          <w:tcPr>
            <w:tcW w:w="3952" w:type="dxa"/>
            <w:gridSpan w:val="21"/>
            <w:hideMark/>
          </w:tcPr>
          <w:p w:rsidR="00686BE4" w:rsidRPr="00CD0E59" w:rsidRDefault="00686BE4" w:rsidP="00686BE4">
            <w:pPr>
              <w:widowControl w:val="0"/>
              <w:autoSpaceDE w:val="0"/>
              <w:autoSpaceDN w:val="0"/>
              <w:adjustRightInd w:val="0"/>
              <w:rPr>
                <w:rFonts w:cs="Arial"/>
              </w:rPr>
            </w:pPr>
            <w:r w:rsidRPr="00CD0E59">
              <w:rPr>
                <w:rFonts w:cs="Arial"/>
              </w:rPr>
              <w:t xml:space="preserve">Дата приема заявления и документов </w:t>
            </w:r>
          </w:p>
        </w:tc>
        <w:tc>
          <w:tcPr>
            <w:tcW w:w="850"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85" w:type="dxa"/>
            <w:gridSpan w:val="2"/>
          </w:tcPr>
          <w:p w:rsidR="00686BE4" w:rsidRPr="00CD0E59" w:rsidRDefault="00686BE4" w:rsidP="00686BE4">
            <w:pPr>
              <w:widowControl w:val="0"/>
              <w:autoSpaceDE w:val="0"/>
              <w:autoSpaceDN w:val="0"/>
              <w:adjustRightInd w:val="0"/>
              <w:rPr>
                <w:rFonts w:cs="Arial"/>
              </w:rPr>
            </w:pPr>
          </w:p>
        </w:tc>
        <w:tc>
          <w:tcPr>
            <w:tcW w:w="1701" w:type="dxa"/>
            <w:gridSpan w:val="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8"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140" w:type="dxa"/>
            <w:gridSpan w:val="6"/>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tabs>
          <w:tab w:val="left" w:pos="8925"/>
        </w:tabs>
        <w:spacing w:after="200"/>
        <w:rPr>
          <w:rFonts w:eastAsia="Calibri" w:cs="Arial"/>
          <w:lang w:eastAsia="en-US"/>
        </w:rPr>
      </w:pPr>
    </w:p>
    <w:p w:rsidR="00686BE4" w:rsidRPr="00CD0E59" w:rsidRDefault="00686BE4" w:rsidP="00686BE4">
      <w:pPr>
        <w:jc w:val="cente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Приложение №3 к административному регламенту </w:t>
      </w:r>
    </w:p>
    <w:p w:rsidR="00686BE4" w:rsidRPr="00CD0E59" w:rsidRDefault="00686BE4" w:rsidP="00686BE4">
      <w:pPr>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686BE4" w:rsidRPr="00CD0E59" w:rsidRDefault="00686BE4" w:rsidP="00686BE4">
      <w:pPr>
        <w:rPr>
          <w:rFonts w:eastAsia="Calibri" w:cs="Arial"/>
          <w:lang w:eastAsia="en-US"/>
        </w:rPr>
      </w:pPr>
      <w:r w:rsidRPr="00CD0E59">
        <w:rPr>
          <w:rFonts w:eastAsia="Calibri" w:cs="Arial"/>
          <w:lang w:eastAsia="en-US"/>
        </w:rPr>
        <w:t xml:space="preserve">Воронежской области по предоставлению </w:t>
      </w:r>
    </w:p>
    <w:p w:rsidR="00686BE4" w:rsidRPr="00CD0E59" w:rsidRDefault="00686BE4" w:rsidP="00686BE4">
      <w:pPr>
        <w:rPr>
          <w:rFonts w:eastAsia="Calibri" w:cs="Arial"/>
          <w:lang w:eastAsia="en-US"/>
        </w:rPr>
      </w:pPr>
      <w:r w:rsidRPr="00CD0E59">
        <w:rPr>
          <w:rFonts w:eastAsia="Calibri" w:cs="Arial"/>
          <w:lang w:eastAsia="en-US"/>
        </w:rPr>
        <w:t xml:space="preserve">муниципальной услуги «Подготовка и выдача разрешений </w:t>
      </w:r>
    </w:p>
    <w:p w:rsidR="00686BE4" w:rsidRPr="00CD0E59" w:rsidRDefault="00686BE4" w:rsidP="00686BE4">
      <w:pPr>
        <w:rPr>
          <w:rFonts w:eastAsia="Calibri" w:cs="Arial"/>
          <w:lang w:eastAsia="en-US"/>
        </w:rPr>
      </w:pPr>
      <w:r w:rsidRPr="00CD0E59">
        <w:rPr>
          <w:rFonts w:eastAsia="Calibri" w:cs="Arial"/>
          <w:lang w:eastAsia="en-US"/>
        </w:rPr>
        <w:t>на строительство»</w:t>
      </w: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widowControl w:val="0"/>
        <w:tabs>
          <w:tab w:val="left" w:pos="4820"/>
        </w:tabs>
        <w:autoSpaceDE w:val="0"/>
        <w:autoSpaceDN w:val="0"/>
        <w:adjustRightInd w:val="0"/>
        <w:spacing w:after="200"/>
        <w:jc w:val="center"/>
        <w:rPr>
          <w:rFonts w:eastAsia="Calibri" w:cs="Arial"/>
          <w:lang w:eastAsia="en-US"/>
        </w:rPr>
      </w:pPr>
      <w:r w:rsidRPr="00CD0E59">
        <w:rPr>
          <w:rFonts w:eastAsia="Calibri" w:cs="Arial"/>
          <w:lang w:eastAsia="en-US"/>
        </w:rPr>
        <w:t>Блок-схема предоставления государственной услуги</w:t>
      </w:r>
    </w:p>
    <w:p w:rsidR="00686BE4" w:rsidRPr="00CD0E59" w:rsidRDefault="00686BE4" w:rsidP="00686BE4">
      <w:pPr>
        <w:widowControl w:val="0"/>
        <w:autoSpaceDE w:val="0"/>
        <w:autoSpaceDN w:val="0"/>
        <w:adjustRightInd w:val="0"/>
        <w:spacing w:after="200"/>
        <w:jc w:val="center"/>
        <w:rPr>
          <w:rFonts w:eastAsia="Calibri" w:cs="Arial"/>
          <w:lang w:eastAsia="en-US"/>
        </w:rPr>
      </w:pPr>
      <w:r w:rsidRPr="00CD0E59">
        <w:rPr>
          <w:rFonts w:eastAsia="Calibri" w:cs="Arial"/>
          <w:noProof/>
        </w:rPr>
        <w:pict>
          <v:shapetype id="_x0000_t202" coordsize="21600,21600" o:spt="202" path="m,l,21600r21600,l21600,xe">
            <v:stroke joinstyle="miter"/>
            <v:path gradientshapeok="t" o:connecttype="rect"/>
          </v:shapetype>
          <v:shape id="Поле 23" o:spid="_x0000_s1075" type="#_x0000_t202" style="position:absolute;left:0;text-align:left;margin-left:110.2pt;margin-top:4.25pt;width:258pt;height:39.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w:txbxContent>
                <w:p w:rsidR="00686BE4" w:rsidRDefault="00686BE4" w:rsidP="00686BE4">
                  <w:pPr>
                    <w:jc w:val="center"/>
                  </w:pPr>
                  <w:r>
                    <w:t>Прием и регистрация заявления с прилагаемыми документами</w:t>
                  </w:r>
                </w:p>
              </w:txbxContent>
            </v:textbox>
          </v:shape>
        </w:pict>
      </w:r>
      <w:r w:rsidRPr="00CD0E59">
        <w:rPr>
          <w:rFonts w:eastAsia="Calibri" w:cs="Arial"/>
          <w:noProof/>
        </w:rPr>
        <w:pict>
          <v:line id="Прямая соединительная линия 24" o:spid="_x0000_s1074" style="position:absolute;left:0;text-align:left;z-index:2;visibility:visibl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w:r>
      <w:r w:rsidRPr="00CD0E59">
        <w:rPr>
          <w:rFonts w:eastAsia="Calibri" w:cs="Arial"/>
          <w:noProof/>
        </w:rPr>
        <w:pict>
          <v:shape id="Прямая со стрелкой 22" o:spid="_x0000_s1076" type="#_x0000_t32" style="position:absolute;left:0;text-align:left;margin-left:254.2pt;margin-top:43.4pt;width:.05pt;height:20.3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Поле 21" o:spid="_x0000_s1077" type="#_x0000_t202" style="position:absolute;left:0;text-align:left;margin-left:20.7pt;margin-top:4.95pt;width:457.3pt;height:87.6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w:txbxContent>
                <w:p w:rsidR="00686BE4" w:rsidRPr="007F7327" w:rsidRDefault="00686BE4" w:rsidP="00686BE4">
                  <w:pPr>
                    <w:jc w:val="center"/>
                    <w:rPr>
                      <w:rFonts w:ascii="Courier New" w:hAnsi="Courier New" w:cs="Courier New"/>
                      <w:sz w:val="20"/>
                      <w:szCs w:val="20"/>
                    </w:rPr>
                  </w:pPr>
                  <w:r w:rsidRPr="007F7327">
                    <w:t>Рассмотрение представленных документов; истребование документов</w:t>
                  </w:r>
                  <w:r>
                    <w:t>, с</w:t>
                  </w:r>
                  <w:r w:rsidRPr="007F7327">
                    <w:t xml:space="preserve">ведений), указанных в </w:t>
                  </w:r>
                  <w:hyperlink r:id="rId62" w:history="1">
                    <w:r w:rsidRPr="007F7327">
                      <w:t>пункте 2.6.2</w:t>
                    </w:r>
                  </w:hyperlink>
                  <w:r w:rsidRPr="007F7327">
                    <w:t xml:space="preserve"> настоящего </w:t>
                  </w:r>
                  <w:r>
                    <w:t>а</w:t>
                  </w:r>
                  <w:r w:rsidRPr="007F7327">
                    <w:t>дминистративного регламента, в рамках межведомственного взаимодействия, которые находятся в распоряжении государственных органов, органов местного</w:t>
                  </w:r>
                  <w:r>
                    <w:t xml:space="preserve"> </w:t>
                  </w:r>
                  <w:r w:rsidRPr="007F7327">
                    <w:t>самоуправления и иных органов</w:t>
                  </w:r>
                </w:p>
                <w:p w:rsidR="00686BE4" w:rsidRDefault="00686BE4" w:rsidP="00686BE4">
                  <w:pPr>
                    <w:jc w:val="center"/>
                  </w:pPr>
                </w:p>
              </w:txbxContent>
            </v:textbox>
          </v:shape>
        </w:pict>
      </w: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Прямая со стрелкой 3" o:spid="_x0000_s1089" type="#_x0000_t32" style="position:absolute;left:0;text-align:left;margin-left:342pt;margin-top:7.05pt;width:0;height:18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v:stroke endarrow="block"/>
          </v:shape>
        </w:pict>
      </w:r>
      <w:r w:rsidRPr="00CD0E59">
        <w:rPr>
          <w:rFonts w:eastAsia="Calibri" w:cs="Arial"/>
          <w:noProof/>
        </w:rPr>
        <w:pict>
          <v:shape id="Прямая со стрелкой 2" o:spid="_x0000_s1090" type="#_x0000_t32" style="position:absolute;left:0;text-align:left;margin-left:157.35pt;margin-top:7.35pt;width:0;height:18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w:r>
      <w:r w:rsidRPr="00CD0E59">
        <w:rPr>
          <w:rFonts w:eastAsia="Calibri" w:cs="Arial"/>
          <w:noProof/>
        </w:rPr>
        <w:pict>
          <v:shape id="Поле 25" o:spid="_x0000_s1091" type="#_x0000_t202" style="position:absolute;left:0;text-align:left;margin-left:254.35pt;margin-top:26.1pt;width:223.65pt;height:40.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w:txbxContent>
                <w:p w:rsidR="00686BE4" w:rsidRPr="007F7327" w:rsidRDefault="00686BE4" w:rsidP="00686BE4">
                  <w:pPr>
                    <w:jc w:val="center"/>
                  </w:pPr>
                  <w:r w:rsidRPr="00A74035">
                    <w:t xml:space="preserve">      Не с</w:t>
                  </w:r>
                  <w:r w:rsidRPr="007F7327">
                    <w:t xml:space="preserve">оответствуют предъявляемым требованиям  </w:t>
                  </w:r>
                </w:p>
                <w:p w:rsidR="00686BE4" w:rsidRPr="007F7327" w:rsidRDefault="00686BE4" w:rsidP="00686BE4">
                  <w:pPr>
                    <w:autoSpaceDE w:val="0"/>
                    <w:autoSpaceDN w:val="0"/>
                    <w:adjustRightInd w:val="0"/>
                    <w:rPr>
                      <w:rFonts w:ascii="Courier New" w:hAnsi="Courier New" w:cs="Courier New"/>
                      <w:sz w:val="20"/>
                      <w:szCs w:val="20"/>
                    </w:rPr>
                  </w:pPr>
                </w:p>
              </w:txbxContent>
            </v:textbox>
          </v:shape>
        </w:pict>
      </w:r>
      <w:r w:rsidRPr="00CD0E59">
        <w:rPr>
          <w:rFonts w:eastAsia="Calibri" w:cs="Arial"/>
          <w:noProof/>
        </w:rPr>
        <w:pict>
          <v:shape id="Поле 19" o:spid="_x0000_s1079" type="#_x0000_t202" style="position:absolute;left:0;text-align:left;margin-left:-9.35pt;margin-top:25.35pt;width:223.65pt;height:40.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w:txbxContent>
                <w:p w:rsidR="00686BE4" w:rsidRPr="007F7327" w:rsidRDefault="00686BE4" w:rsidP="00686BE4">
                  <w:pPr>
                    <w:jc w:val="center"/>
                  </w:pPr>
                  <w:r w:rsidRPr="007F7327">
                    <w:t xml:space="preserve">Соответствуют предъявляемым требованиям  </w:t>
                  </w:r>
                </w:p>
              </w:txbxContent>
            </v:textbox>
          </v:shape>
        </w:pict>
      </w: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Прямая со стрелкой 17" o:spid="_x0000_s1081" type="#_x0000_t32" style="position:absolute;left:0;text-align:left;margin-left:389.05pt;margin-top:9.85pt;width:0;height:133.7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v:stroke endarrow="block"/>
          </v:shape>
        </w:pict>
      </w:r>
      <w:r w:rsidRPr="00CD0E59">
        <w:rPr>
          <w:rFonts w:eastAsia="Calibri" w:cs="Arial"/>
          <w:noProof/>
        </w:rPr>
        <w:pict>
          <v:shape id="Прямая со стрелкой 18" o:spid="_x0000_s1080" type="#_x0000_t32" style="position:absolute;left:0;text-align:left;margin-left:114.1pt;margin-top:9.75pt;width:.05pt;height:19.6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rect id="Прямоугольник 8" o:spid="_x0000_s1088" style="position:absolute;left:0;text-align:left;margin-left:-48.2pt;margin-top:1.35pt;width:410.1pt;height:109.7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">
            <v:textbox style="mso-next-textbox:#Прямоугольник 8">
              <w:txbxContent>
                <w:p w:rsidR="00686BE4" w:rsidRDefault="00686BE4" w:rsidP="00686BE4">
                  <w:pPr>
                    <w:pStyle w:val="ad"/>
                    <w:spacing w:line="240" w:lineRule="auto"/>
                    <w:ind w:left="0"/>
                    <w:jc w:val="center"/>
                  </w:pPr>
                  <w:r>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w:t>
                  </w:r>
                  <w:r>
                    <w:rPr>
                      <w:sz w:val="28"/>
                      <w:szCs w:val="28"/>
                    </w:rPr>
                    <w:t xml:space="preserve"> </w:t>
                  </w:r>
                  <w:r w:rsidRPr="00BC002D">
                    <w:t>линиям</w:t>
                  </w:r>
                </w:p>
              </w:txbxContent>
            </v:textbox>
          </v:rect>
        </w:pict>
      </w: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Прямая со стрелкой 12" o:spid="_x0000_s1085" type="#_x0000_t32" style="position:absolute;left:0;text-align:left;margin-left:66.4pt;margin-top:7.3pt;width:.05pt;height:41.3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lastRenderedPageBreak/>
        <w:pict>
          <v:shape id="Поле 15" o:spid="_x0000_s1083" type="#_x0000_t202" style="position:absolute;left:0;text-align:left;margin-left:244.1pt;margin-top:1.95pt;width:239.05pt;height:50.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Ar21meOgIAAFoEAAAOAAAAAAAA&#10;AAAAAAAAAC4CAABkcnMvZTJvRG9jLnhtbFBLAQItABQABgAIAAAAIQCm400v3gAAAAkBAAAPAAAA&#10;AAAAAAAAAAAAAJQEAABkcnMvZG93bnJldi54bWxQSwUGAAAAAAQABADzAAAAnwUAAAAA&#10;">
            <v:textbox>
              <w:txbxContent>
                <w:p w:rsidR="00686BE4" w:rsidRDefault="00686BE4" w:rsidP="00686BE4">
                  <w:pPr>
                    <w:jc w:val="center"/>
                  </w:pPr>
                  <w:r>
                    <w:t xml:space="preserve">Подготовка уведомления об отказе в выдаче разрешения на строительство </w:t>
                  </w:r>
                </w:p>
              </w:txbxContent>
            </v:textbox>
          </v:shape>
        </w:pict>
      </w:r>
      <w:r w:rsidRPr="00CD0E59">
        <w:rPr>
          <w:rFonts w:eastAsia="Calibri" w:cs="Arial"/>
          <w:noProof/>
        </w:rPr>
        <w:pict>
          <v:shape id="Поле 20" o:spid="_x0000_s1078" type="#_x0000_t202" style="position:absolute;left:0;text-align:left;margin-left:-62.4pt;margin-top:19.2pt;width:219.75pt;height:40.1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">
            <v:textbox>
              <w:txbxContent>
                <w:p w:rsidR="00686BE4" w:rsidRDefault="00686BE4" w:rsidP="00686BE4">
                  <w:pPr>
                    <w:jc w:val="center"/>
                  </w:pPr>
                  <w:r>
                    <w:t xml:space="preserve">Подготовка разрешения на строительство </w:t>
                  </w:r>
                </w:p>
              </w:txbxContent>
            </v:textbox>
          </v:shap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Прямая со стрелкой 10" o:spid="_x0000_s1087" type="#_x0000_t32" style="position:absolute;left:0;text-align:left;margin-left:357.2pt;margin-top:23.65pt;width:.05pt;height:44.2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">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Прямая со стрелкой 14" o:spid="_x0000_s1084" type="#_x0000_t32" style="position:absolute;left:0;text-align:left;margin-left:47.85pt;margin-top:20.7pt;width:37.2pt;height:0;rotation:9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adj="-87968,-1,-87968">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Поле 16" o:spid="_x0000_s1082" type="#_x0000_t202" style="position:absolute;left:0;text-align:left;margin-left:227.25pt;margin-top:10.8pt;width:250.5pt;height:54.4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">
            <v:textbox>
              <w:txbxContent>
                <w:p w:rsidR="00686BE4" w:rsidRDefault="00686BE4" w:rsidP="00686BE4">
                  <w:pPr>
                    <w:jc w:val="center"/>
                  </w:pPr>
                  <w:r>
                    <w:t>Выдача (направление) уведомления об отказе в выдаче разрешения на строительство</w:t>
                  </w:r>
                </w:p>
              </w:txbxContent>
            </v:textbox>
          </v:shape>
        </w:pict>
      </w:r>
      <w:r w:rsidRPr="00CD0E59">
        <w:rPr>
          <w:rFonts w:eastAsia="Calibri" w:cs="Arial"/>
          <w:noProof/>
        </w:rPr>
        <w:pict>
          <v:shape id="Поле 11" o:spid="_x0000_s1086" type="#_x0000_t202" style="position:absolute;left:0;text-align:left;margin-left:-43.9pt;margin-top:10.8pt;width:206.25pt;height:54.2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">
            <v:textbox>
              <w:txbxContent>
                <w:p w:rsidR="00686BE4" w:rsidRDefault="00686BE4" w:rsidP="00686BE4">
                  <w:pPr>
                    <w:jc w:val="center"/>
                  </w:pPr>
                  <w:r>
                    <w:t>Выдача разрешения на строительство</w:t>
                  </w:r>
                </w:p>
              </w:txbxContent>
            </v:textbox>
          </v:shape>
        </w:pict>
      </w:r>
    </w:p>
    <w:p w:rsidR="00686BE4" w:rsidRPr="00CD0E59" w:rsidRDefault="00686BE4" w:rsidP="00686BE4">
      <w:pPr>
        <w:tabs>
          <w:tab w:val="left" w:pos="0"/>
        </w:tabs>
        <w:adjustRightInd w:val="0"/>
        <w:spacing w:after="200"/>
        <w:outlineLvl w:val="0"/>
        <w:rPr>
          <w:rFonts w:eastAsia="Calibri" w:cs="Arial"/>
          <w:lang w:eastAsia="en-US"/>
        </w:rPr>
      </w:pPr>
    </w:p>
    <w:p w:rsidR="00686BE4" w:rsidRPr="00CD0E59" w:rsidRDefault="00686BE4" w:rsidP="00686BE4">
      <w:pPr>
        <w:widowControl w:val="0"/>
        <w:tabs>
          <w:tab w:val="left" w:pos="0"/>
        </w:tabs>
        <w:autoSpaceDE w:val="0"/>
        <w:autoSpaceDN w:val="0"/>
        <w:adjustRightInd w:val="0"/>
        <w:spacing w:after="200"/>
        <w:rPr>
          <w:rFonts w:eastAsia="Calibri" w:cs="Arial"/>
          <w:lang w:eastAsia="en-US"/>
        </w:rPr>
      </w:pPr>
    </w:p>
    <w:p w:rsidR="00686BE4" w:rsidRPr="00CD0E59" w:rsidRDefault="00686BE4" w:rsidP="00686BE4">
      <w:pPr>
        <w:spacing w:after="200"/>
        <w:rPr>
          <w:rFonts w:eastAsia="Calibri" w:cs="Arial"/>
          <w:lang w:eastAsia="en-US"/>
        </w:rPr>
      </w:pPr>
    </w:p>
    <w:p w:rsidR="00686BE4" w:rsidRPr="00CD0E59" w:rsidRDefault="00686BE4" w:rsidP="00686BE4">
      <w:pPr>
        <w:tabs>
          <w:tab w:val="left" w:pos="8925"/>
        </w:tabs>
        <w:spacing w:after="200"/>
        <w:rPr>
          <w:rFonts w:eastAsia="Calibri" w:cs="Arial"/>
          <w:lang w:eastAsia="en-US"/>
        </w:rPr>
      </w:pPr>
    </w:p>
    <w:p w:rsidR="00686BE4" w:rsidRPr="00CD0E59" w:rsidRDefault="00686BE4" w:rsidP="00686BE4">
      <w:pPr>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r w:rsidRPr="00CD0E59">
        <w:rPr>
          <w:rFonts w:eastAsia="Calibri" w:cs="Arial"/>
          <w:lang w:eastAsia="en-US"/>
        </w:rPr>
        <w:t xml:space="preserve">Приложение №4 к административному регламенту </w:t>
      </w:r>
    </w:p>
    <w:p w:rsidR="00686BE4" w:rsidRPr="00CD0E59" w:rsidRDefault="00686BE4" w:rsidP="00686BE4">
      <w:pPr>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686BE4" w:rsidRPr="00CD0E59" w:rsidRDefault="00686BE4" w:rsidP="00686BE4">
      <w:pPr>
        <w:rPr>
          <w:rFonts w:eastAsia="Calibri" w:cs="Arial"/>
          <w:lang w:eastAsia="en-US"/>
        </w:rPr>
      </w:pPr>
      <w:r w:rsidRPr="00CD0E59">
        <w:rPr>
          <w:rFonts w:eastAsia="Calibri" w:cs="Arial"/>
          <w:lang w:eastAsia="en-US"/>
        </w:rPr>
        <w:t xml:space="preserve">Воронежской области по предоставлению </w:t>
      </w:r>
    </w:p>
    <w:p w:rsidR="00686BE4" w:rsidRPr="00CD0E59" w:rsidRDefault="00686BE4" w:rsidP="00686BE4">
      <w:pPr>
        <w:rPr>
          <w:rFonts w:eastAsia="Calibri" w:cs="Arial"/>
          <w:lang w:eastAsia="en-US"/>
        </w:rPr>
      </w:pPr>
      <w:r w:rsidRPr="00CD0E59">
        <w:rPr>
          <w:rFonts w:eastAsia="Calibri" w:cs="Arial"/>
          <w:lang w:eastAsia="en-US"/>
        </w:rPr>
        <w:t xml:space="preserve">муниципальной услуги «Подготовка и выдача разрешений </w:t>
      </w:r>
    </w:p>
    <w:p w:rsidR="00686BE4" w:rsidRPr="00CD0E59" w:rsidRDefault="00686BE4" w:rsidP="00686BE4">
      <w:pPr>
        <w:rPr>
          <w:rFonts w:eastAsia="Calibri" w:cs="Arial"/>
          <w:lang w:eastAsia="en-US"/>
        </w:rPr>
      </w:pPr>
      <w:r w:rsidRPr="00CD0E59">
        <w:rPr>
          <w:rFonts w:eastAsia="Calibri" w:cs="Arial"/>
          <w:lang w:eastAsia="en-US"/>
        </w:rPr>
        <w:t>на строительство»</w:t>
      </w:r>
    </w:p>
    <w:p w:rsidR="00686BE4" w:rsidRPr="00CD0E59" w:rsidRDefault="00686BE4" w:rsidP="00686BE4">
      <w:pPr>
        <w:autoSpaceDE w:val="0"/>
        <w:autoSpaceDN w:val="0"/>
        <w:adjustRightInd w:val="0"/>
        <w:jc w:val="center"/>
        <w:outlineLvl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jc w:val="center"/>
        <w:rPr>
          <w:rFonts w:eastAsia="Calibri" w:cs="Arial"/>
          <w:lang w:eastAsia="en-US"/>
        </w:rPr>
      </w:pPr>
      <w:r w:rsidRPr="00CD0E59">
        <w:rPr>
          <w:rFonts w:eastAsia="Calibri" w:cs="Arial"/>
          <w:lang w:eastAsia="en-US"/>
        </w:rPr>
        <w:t>РАСПИСКА</w:t>
      </w:r>
    </w:p>
    <w:p w:rsidR="00686BE4" w:rsidRPr="00CD0E59" w:rsidRDefault="00686BE4" w:rsidP="00686BE4">
      <w:pPr>
        <w:autoSpaceDE w:val="0"/>
        <w:autoSpaceDN w:val="0"/>
        <w:adjustRightInd w:val="0"/>
        <w:jc w:val="center"/>
        <w:rPr>
          <w:rFonts w:eastAsia="Calibri" w:cs="Arial"/>
          <w:lang w:eastAsia="en-US"/>
        </w:rPr>
      </w:pPr>
      <w:r w:rsidRPr="00CD0E59">
        <w:rPr>
          <w:rFonts w:eastAsia="Calibri" w:cs="Arial"/>
          <w:lang w:eastAsia="en-US"/>
        </w:rPr>
        <w:t>в получении документов, представленных для</w:t>
      </w:r>
    </w:p>
    <w:p w:rsidR="00686BE4" w:rsidRPr="00CD0E59" w:rsidRDefault="00686BE4" w:rsidP="00686BE4">
      <w:pPr>
        <w:autoSpaceDE w:val="0"/>
        <w:autoSpaceDN w:val="0"/>
        <w:adjustRightInd w:val="0"/>
        <w:jc w:val="center"/>
        <w:rPr>
          <w:rFonts w:eastAsia="Calibri" w:cs="Arial"/>
          <w:lang w:eastAsia="en-US"/>
        </w:rPr>
      </w:pPr>
      <w:r w:rsidRPr="00CD0E59">
        <w:rPr>
          <w:rFonts w:eastAsia="Calibri" w:cs="Arial"/>
          <w:lang w:eastAsia="en-US"/>
        </w:rPr>
        <w:t>принятия решения о подготовке и выдаче разрешения на строительство,</w:t>
      </w:r>
    </w:p>
    <w:p w:rsidR="00686BE4" w:rsidRPr="00CD0E59" w:rsidRDefault="00686BE4" w:rsidP="00686BE4">
      <w:pPr>
        <w:autoSpaceDE w:val="0"/>
        <w:autoSpaceDN w:val="0"/>
        <w:adjustRightInd w:val="0"/>
        <w:jc w:val="center"/>
        <w:rPr>
          <w:rFonts w:eastAsia="Calibri" w:cs="Arial"/>
          <w:lang w:eastAsia="en-US"/>
        </w:rPr>
      </w:pPr>
      <w:r w:rsidRPr="00CD0E59">
        <w:rPr>
          <w:rFonts w:eastAsia="Calibri" w:cs="Arial"/>
          <w:lang w:eastAsia="en-US"/>
        </w:rPr>
        <w:t>реконструкцию объекта капитального строительства</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Настоящим удостоверяется, что заявитель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(фамилия, имя, отчество)</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представил, а сотрудник __________________ ____________________________</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получил "_____" ________________ _________ документы 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(число) (месяц прописью) (год)</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количестве ______________________________ экземпляров по прилагаемому к</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(прописью)</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заявлению перечню документов, необходимых для принятия решения о подготовке и выдаче разрешения на строительство, реконструкцию объекта капитального строительства (согласно </w:t>
      </w:r>
      <w:hyperlink r:id="rId63" w:history="1">
        <w:r w:rsidRPr="00CD0E59">
          <w:rPr>
            <w:rFonts w:eastAsia="Calibri" w:cs="Arial"/>
            <w:lang w:eastAsia="en-US"/>
          </w:rPr>
          <w:t>п. 2.6.1</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 _______________ 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(Должность специалиста, (подпись) (расшифровка подписи)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ответственного за прием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Перечень документов, которые будут получены по межведомственным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запросам: 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___________________ ___________ ___________________ (должность специалиста, (подпись) (расшифровка подписи)</w:t>
      </w:r>
    </w:p>
    <w:p w:rsidR="00686BE4" w:rsidRPr="00CD0E59" w:rsidRDefault="00686BE4" w:rsidP="00686BE4">
      <w:pPr>
        <w:tabs>
          <w:tab w:val="left" w:pos="3817"/>
        </w:tabs>
        <w:rPr>
          <w:rFonts w:eastAsia="Calibri" w:cs="Arial"/>
          <w:lang w:eastAsia="en-US"/>
        </w:rPr>
      </w:pPr>
      <w:r w:rsidRPr="00CD0E59">
        <w:rPr>
          <w:rFonts w:eastAsia="Calibri" w:cs="Arial"/>
          <w:lang w:eastAsia="en-US"/>
        </w:rPr>
        <w:t xml:space="preserve">ответственного за прием документов) </w:t>
      </w:r>
    </w:p>
    <w:p w:rsidR="00686BE4" w:rsidRPr="00CD0E59" w:rsidRDefault="00686BE4" w:rsidP="00686BE4">
      <w:pPr>
        <w:rPr>
          <w:rFonts w:cs="Arial"/>
        </w:rPr>
      </w:pPr>
    </w:p>
    <w:p w:rsidR="00686BE4" w:rsidRPr="00CD0E59" w:rsidRDefault="00686BE4" w:rsidP="00686BE4">
      <w:pPr>
        <w:rPr>
          <w:rFonts w:cs="Arial"/>
        </w:rPr>
      </w:pPr>
    </w:p>
    <w:p w:rsidR="00686BE4" w:rsidRPr="00CD0E59" w:rsidRDefault="00686BE4" w:rsidP="00686BE4">
      <w:pPr>
        <w:spacing w:after="200"/>
        <w:rPr>
          <w:rFonts w:eastAsia="Calibri" w:cs="Arial"/>
          <w:lang w:eastAsia="en-US"/>
        </w:rPr>
      </w:pPr>
      <w:r w:rsidRPr="00CD0E59">
        <w:rPr>
          <w:rFonts w:eastAsia="Calibri" w:cs="Arial"/>
          <w:lang w:eastAsia="en-US"/>
        </w:rPr>
        <w:t xml:space="preserve"> Приложение № 3 </w:t>
      </w:r>
    </w:p>
    <w:p w:rsidR="00686BE4" w:rsidRPr="00CD0E59" w:rsidRDefault="00686BE4" w:rsidP="00686BE4">
      <w:pPr>
        <w:spacing w:after="200"/>
        <w:rPr>
          <w:rFonts w:eastAsia="Calibri" w:cs="Arial"/>
          <w:lang w:eastAsia="en-US"/>
        </w:rPr>
      </w:pPr>
      <w:r w:rsidRPr="00CD0E59">
        <w:rPr>
          <w:rFonts w:eastAsia="Calibri" w:cs="Arial"/>
          <w:lang w:eastAsia="en-US"/>
        </w:rPr>
        <w:t xml:space="preserve"> к постановлению администрации</w:t>
      </w:r>
    </w:p>
    <w:p w:rsidR="00686BE4" w:rsidRPr="00CD0E59" w:rsidRDefault="00686BE4" w:rsidP="00686BE4">
      <w:pPr>
        <w:tabs>
          <w:tab w:val="left" w:pos="5207"/>
        </w:tabs>
        <w:spacing w:after="200"/>
        <w:rPr>
          <w:rFonts w:eastAsia="Calibri" w:cs="Arial"/>
          <w:b/>
          <w:lang w:eastAsia="en-US"/>
        </w:rPr>
      </w:pPr>
      <w:r w:rsidRPr="00CD0E59">
        <w:rPr>
          <w:rFonts w:eastAsia="Calibri" w:cs="Arial"/>
          <w:b/>
          <w:lang w:eastAsia="en-US"/>
        </w:rPr>
        <w:tab/>
        <w:t xml:space="preserve"> </w:t>
      </w:r>
      <w:r w:rsidRPr="00CD0E59">
        <w:rPr>
          <w:rFonts w:eastAsia="Calibri" w:cs="Arial"/>
          <w:lang w:eastAsia="en-US"/>
        </w:rPr>
        <w:t>Бобровского муниципального</w:t>
      </w:r>
      <w:r w:rsidRPr="00CD0E59">
        <w:rPr>
          <w:rFonts w:eastAsia="Calibri" w:cs="Arial"/>
          <w:b/>
          <w:lang w:eastAsia="en-US"/>
        </w:rPr>
        <w:t xml:space="preserve"> </w:t>
      </w:r>
    </w:p>
    <w:p w:rsidR="00686BE4" w:rsidRPr="00CD0E59" w:rsidRDefault="00686BE4" w:rsidP="00686BE4">
      <w:pPr>
        <w:tabs>
          <w:tab w:val="left" w:pos="5207"/>
        </w:tabs>
        <w:spacing w:after="200"/>
        <w:rPr>
          <w:rFonts w:eastAsia="Calibri" w:cs="Arial"/>
          <w:b/>
          <w:lang w:eastAsia="en-US"/>
        </w:rPr>
      </w:pPr>
      <w:r w:rsidRPr="00CD0E59">
        <w:rPr>
          <w:rFonts w:eastAsia="Calibri" w:cs="Arial"/>
          <w:b/>
          <w:lang w:eastAsia="en-US"/>
        </w:rPr>
        <w:t xml:space="preserve"> </w:t>
      </w:r>
      <w:r w:rsidRPr="00CD0E59">
        <w:rPr>
          <w:rFonts w:eastAsia="Calibri" w:cs="Arial"/>
          <w:lang w:eastAsia="en-US"/>
        </w:rPr>
        <w:t>района Воронежской области</w:t>
      </w:r>
      <w:r w:rsidRPr="00CD0E59">
        <w:rPr>
          <w:rFonts w:eastAsia="Calibri" w:cs="Arial"/>
          <w:b/>
          <w:lang w:eastAsia="en-US"/>
        </w:rPr>
        <w:t xml:space="preserve"> </w:t>
      </w:r>
    </w:p>
    <w:p w:rsidR="00686BE4" w:rsidRPr="00CD0E59" w:rsidRDefault="00686BE4" w:rsidP="00686BE4">
      <w:pPr>
        <w:tabs>
          <w:tab w:val="left" w:pos="5358"/>
        </w:tabs>
        <w:spacing w:after="200"/>
        <w:rPr>
          <w:rFonts w:eastAsia="Calibri" w:cs="Arial"/>
          <w:lang w:eastAsia="en-US"/>
        </w:rPr>
      </w:pPr>
      <w:r w:rsidRPr="00CD0E59">
        <w:rPr>
          <w:rFonts w:eastAsia="Calibri" w:cs="Arial"/>
          <w:b/>
          <w:lang w:eastAsia="en-US"/>
        </w:rPr>
        <w:t xml:space="preserve"> </w:t>
      </w:r>
      <w:r w:rsidRPr="00CD0E59">
        <w:rPr>
          <w:rFonts w:eastAsia="Calibri" w:cs="Arial"/>
          <w:lang w:eastAsia="en-US"/>
        </w:rPr>
        <w:t xml:space="preserve">от _____________ 2015г. №____ </w:t>
      </w:r>
    </w:p>
    <w:p w:rsidR="00686BE4" w:rsidRPr="00CD0E59" w:rsidRDefault="00686BE4" w:rsidP="00686BE4">
      <w:pPr>
        <w:widowControl w:val="0"/>
        <w:tabs>
          <w:tab w:val="left" w:pos="910"/>
        </w:tabs>
        <w:autoSpaceDE w:val="0"/>
        <w:autoSpaceDN w:val="0"/>
        <w:adjustRightInd w:val="0"/>
        <w:jc w:val="center"/>
        <w:rPr>
          <w:rFonts w:eastAsia="Calibri" w:cs="Arial"/>
          <w:b/>
          <w:lang w:eastAsia="en-US"/>
        </w:rPr>
      </w:pPr>
      <w:r w:rsidRPr="00CD0E59">
        <w:rPr>
          <w:rFonts w:eastAsia="Calibri" w:cs="Arial"/>
          <w:b/>
          <w:lang w:eastAsia="en-US"/>
        </w:rPr>
        <w:t>АДМИНИСТРАТИВНЫЙ РЕГЛАМЕНТ АДМИНИСТРАЦИИ БОБРОВСКОГО МУНИЦИПАЛЬНОГО РАЙОНА ВОРОНЕЖСКОЙ ОБЛАСТИ ПО ПРЕДОСТАВЛЕНИЮ МУНИЦИПАЛЬНОЙ УСЛУГИ "ПОДГОТОВКА И ВЫДАЧА РАЗРЕШЕНИЙ НА ВВОД ОБЪЕКТА В ЭКСПЛУАТАЦИЮ"</w:t>
      </w:r>
    </w:p>
    <w:p w:rsidR="00686BE4" w:rsidRPr="00CD0E59" w:rsidRDefault="00686BE4" w:rsidP="00686BE4">
      <w:pPr>
        <w:widowControl w:val="0"/>
        <w:autoSpaceDE w:val="0"/>
        <w:autoSpaceDN w:val="0"/>
        <w:adjustRightInd w:val="0"/>
        <w:jc w:val="center"/>
        <w:rPr>
          <w:rFonts w:eastAsia="Calibri" w:cs="Arial"/>
          <w:b/>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1. Общие положения</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numPr>
          <w:ilvl w:val="1"/>
          <w:numId w:val="5"/>
        </w:numPr>
        <w:tabs>
          <w:tab w:val="left" w:pos="1440"/>
          <w:tab w:val="left" w:pos="1560"/>
        </w:tabs>
        <w:spacing w:after="200"/>
        <w:ind w:left="0" w:firstLine="720"/>
        <w:rPr>
          <w:rFonts w:eastAsia="Calibri" w:cs="Arial"/>
          <w:lang w:eastAsia="en-US"/>
        </w:rPr>
      </w:pPr>
      <w:r w:rsidRPr="00CD0E59">
        <w:rPr>
          <w:rFonts w:eastAsia="Calibri" w:cs="Arial"/>
          <w:lang w:eastAsia="en-US"/>
        </w:rPr>
        <w:t>Предметом регулирования административного регламента «Подготовка и выдача разрешений на ввод объекта в эксплуатацию» (далее – административный регламент) являются отношения, возникающие между заявителями, администрацией Бобровского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муниципальной услуги по выдаче разрешений на строительство, реконструкцию объектов капитального строительства, а также определение порядка, сроков и последовательности административных процедур при оказании муниципальной услуги.</w:t>
      </w:r>
    </w:p>
    <w:p w:rsidR="00686BE4" w:rsidRPr="00CD0E59" w:rsidRDefault="00686BE4" w:rsidP="00686BE4">
      <w:pPr>
        <w:numPr>
          <w:ilvl w:val="1"/>
          <w:numId w:val="5"/>
        </w:numPr>
        <w:tabs>
          <w:tab w:val="left" w:pos="1440"/>
          <w:tab w:val="left" w:pos="1560"/>
        </w:tabs>
        <w:spacing w:after="200"/>
        <w:ind w:left="0" w:firstLine="720"/>
        <w:rPr>
          <w:rFonts w:eastAsia="Calibri" w:cs="Arial"/>
          <w:lang w:eastAsia="en-US"/>
        </w:rPr>
      </w:pPr>
      <w:r w:rsidRPr="00CD0E59">
        <w:rPr>
          <w:rFonts w:eastAsia="Calibri" w:cs="Arial"/>
          <w:lang w:eastAsia="en-US"/>
        </w:rPr>
        <w:t>Заявителем, имеющим право на получение муниципальной услуги "Подготовка и выдача разрешения на ввод объекта в эксплуатацию" (далее - муниципальная услуга),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либо их законные представители, действующие в силу закона или на основании договора, доверенности (далее - заявитель, заявители).</w:t>
      </w:r>
    </w:p>
    <w:p w:rsidR="00686BE4" w:rsidRPr="00CD0E59" w:rsidRDefault="00686BE4" w:rsidP="00686BE4">
      <w:pPr>
        <w:rPr>
          <w:rFonts w:eastAsia="Calibri" w:cs="Arial"/>
          <w:lang w:eastAsia="en-US"/>
        </w:rPr>
      </w:pPr>
      <w:r w:rsidRPr="00CD0E59">
        <w:rPr>
          <w:rFonts w:eastAsia="Calibri" w:cs="Arial"/>
          <w:lang w:eastAsia="en-US"/>
        </w:rPr>
        <w:tab/>
        <w:t>От имени юридических лиц заявление на предоставление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686BE4" w:rsidRPr="00CD0E59" w:rsidRDefault="00686BE4" w:rsidP="00686BE4">
      <w:pPr>
        <w:numPr>
          <w:ilvl w:val="1"/>
          <w:numId w:val="5"/>
        </w:numPr>
        <w:tabs>
          <w:tab w:val="left" w:pos="1440"/>
          <w:tab w:val="left" w:pos="1560"/>
        </w:tabs>
        <w:spacing w:after="200"/>
        <w:ind w:left="0" w:firstLine="720"/>
        <w:rPr>
          <w:rFonts w:eastAsia="Calibri" w:cs="Arial"/>
          <w:lang w:eastAsia="en-US"/>
        </w:rPr>
      </w:pPr>
      <w:r w:rsidRPr="00CD0E59">
        <w:rPr>
          <w:rFonts w:eastAsia="Calibri" w:cs="Arial"/>
          <w:lang w:eastAsia="en-US"/>
        </w:rPr>
        <w:t xml:space="preserve">Орган, предоставляющий муниципальную услугу: администрация Бобровского муниципального района Воронежской области.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lastRenderedPageBreak/>
        <w:t>Администрация района расположена по адресу: Воронежская область, Бобровский район, г. Бобров, ул. им. Кирова, 32 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Непосредственно в администрации района муниципальную услугу предоставляет отдел главного архитектора (далее – отдел).</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Адрес отдела: Воронежская область, Бобровский район, г. Бобров, ул. им. Кирова, 32 А, каб.8.</w:t>
      </w:r>
    </w:p>
    <w:p w:rsidR="00686BE4" w:rsidRPr="00CD0E59" w:rsidRDefault="00686BE4" w:rsidP="00686BE4">
      <w:pPr>
        <w:widowControl w:val="0"/>
        <w:tabs>
          <w:tab w:val="left" w:pos="1440"/>
          <w:tab w:val="left" w:pos="1560"/>
        </w:tabs>
        <w:spacing w:after="200"/>
        <w:rPr>
          <w:rFonts w:eastAsia="Calibri" w:cs="Arial"/>
          <w:lang w:eastAsia="en-US"/>
        </w:rPr>
      </w:pPr>
      <w:r w:rsidRPr="00CD0E59">
        <w:rPr>
          <w:rFonts w:eastAsia="Calibri" w:cs="Arial"/>
          <w:lang w:eastAsia="en-US"/>
        </w:rPr>
        <w:t xml:space="preserve">Отдел осуществляет прием заявителей в соответствии со следующим графиком: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понедельник, вторник, четверг, пятница - с 8</w:t>
      </w:r>
      <w:r w:rsidRPr="00CD0E59">
        <w:rPr>
          <w:rFonts w:eastAsia="Calibri" w:cs="Arial"/>
          <w:vertAlign w:val="superscript"/>
          <w:lang w:eastAsia="en-US"/>
        </w:rPr>
        <w:t>00</w:t>
      </w:r>
      <w:r w:rsidRPr="00CD0E59">
        <w:rPr>
          <w:rFonts w:eastAsia="Calibri" w:cs="Arial"/>
          <w:lang w:eastAsia="en-US"/>
        </w:rPr>
        <w:t xml:space="preserve"> до 16</w:t>
      </w:r>
      <w:r w:rsidRPr="00CD0E59">
        <w:rPr>
          <w:rFonts w:eastAsia="Calibri" w:cs="Arial"/>
          <w:vertAlign w:val="superscript"/>
          <w:lang w:eastAsia="en-US"/>
        </w:rPr>
        <w:t>00</w:t>
      </w:r>
      <w:r w:rsidRPr="00CD0E59">
        <w:rPr>
          <w:rFonts w:eastAsia="Calibri" w:cs="Arial"/>
          <w:lang w:eastAsia="en-US"/>
        </w:rPr>
        <w:t>,</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среда – неприемный день,</w:t>
      </w:r>
    </w:p>
    <w:p w:rsidR="00686BE4" w:rsidRPr="00CD0E59" w:rsidRDefault="00686BE4" w:rsidP="00686BE4">
      <w:pPr>
        <w:widowControl w:val="0"/>
        <w:autoSpaceDE w:val="0"/>
        <w:autoSpaceDN w:val="0"/>
        <w:adjustRightInd w:val="0"/>
        <w:rPr>
          <w:rFonts w:eastAsia="Calibri" w:cs="Arial"/>
          <w:vertAlign w:val="superscript"/>
          <w:lang w:eastAsia="en-US"/>
        </w:rPr>
      </w:pPr>
      <w:r w:rsidRPr="00CD0E59">
        <w:rPr>
          <w:rFonts w:eastAsia="Calibri" w:cs="Arial"/>
          <w:lang w:eastAsia="en-US"/>
        </w:rPr>
        <w:t>суббота, воскресенье – выходной день.</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Праздничные дни, а также продолжительность рабочего времени в предпраздничные дни устанавливаются в соответствии с действующим законодательством Российской Федерации.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Справочные телефоны, факс отдела: 8(47350)4-11-96. </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Адрес официального сайта администрации Бобровского муниципального района Воронежской области в информационно-телекоммуникационной сети Интернет </w:t>
      </w:r>
      <w:hyperlink r:id="rId64" w:history="1">
        <w:r w:rsidRPr="00CD0E59">
          <w:rPr>
            <w:rFonts w:eastAsia="Calibri" w:cs="Arial"/>
            <w:bCs/>
            <w:shd w:val="clear" w:color="auto" w:fill="FFFFFF"/>
            <w:lang w:val="en-US" w:eastAsia="en-US"/>
          </w:rPr>
          <w:t>adm</w:t>
        </w:r>
        <w:r w:rsidRPr="00CD0E59">
          <w:rPr>
            <w:rFonts w:eastAsia="Calibri" w:cs="Arial"/>
            <w:bCs/>
            <w:shd w:val="clear" w:color="auto" w:fill="FFFFFF"/>
            <w:lang w:eastAsia="en-US"/>
          </w:rPr>
          <w:t>-</w:t>
        </w:r>
        <w:r w:rsidRPr="00CD0E59">
          <w:rPr>
            <w:rFonts w:eastAsia="Calibri" w:cs="Arial"/>
            <w:bCs/>
            <w:shd w:val="clear" w:color="auto" w:fill="FFFFFF"/>
            <w:lang w:val="en-US" w:eastAsia="en-US"/>
          </w:rPr>
          <w:t>bobrov</w:t>
        </w:r>
        <w:r w:rsidRPr="00CD0E59">
          <w:rPr>
            <w:rFonts w:eastAsia="Calibri" w:cs="Arial"/>
            <w:bCs/>
            <w:shd w:val="clear" w:color="auto" w:fill="FFFFFF"/>
            <w:lang w:eastAsia="en-US"/>
          </w:rPr>
          <w:t>.</w:t>
        </w:r>
        <w:r w:rsidRPr="00CD0E59">
          <w:rPr>
            <w:rFonts w:eastAsia="Calibri" w:cs="Arial"/>
            <w:bCs/>
            <w:shd w:val="clear" w:color="auto" w:fill="FFFFFF"/>
            <w:lang w:val="en-US" w:eastAsia="en-US"/>
          </w:rPr>
          <w:t>ru</w:t>
        </w:r>
      </w:hyperlink>
      <w:r w:rsidRPr="00CD0E59">
        <w:rPr>
          <w:rFonts w:eastAsia="Calibri" w:cs="Arial"/>
          <w:lang w:eastAsia="en-US"/>
        </w:rPr>
        <w:t xml:space="preserve">, адрес электронной почты отдела - </w:t>
      </w:r>
      <w:hyperlink r:id="rId65" w:history="1">
        <w:r w:rsidRPr="00CD0E59">
          <w:rPr>
            <w:rFonts w:eastAsia="Calibri" w:cs="Arial"/>
            <w:bCs/>
            <w:shd w:val="clear" w:color="auto" w:fill="FFFFFF"/>
            <w:lang w:eastAsia="en-US"/>
          </w:rPr>
          <w:t>bobrov__</w:t>
        </w:r>
        <w:r w:rsidRPr="00CD0E59">
          <w:rPr>
            <w:rFonts w:eastAsia="Calibri" w:cs="Arial"/>
            <w:bCs/>
            <w:shd w:val="clear" w:color="auto" w:fill="FFFFFF"/>
            <w:lang w:val="en-US" w:eastAsia="en-US"/>
          </w:rPr>
          <w:t>arh</w:t>
        </w:r>
        <w:r w:rsidRPr="00CD0E59">
          <w:rPr>
            <w:rFonts w:eastAsia="Calibri" w:cs="Arial"/>
            <w:bCs/>
            <w:shd w:val="clear" w:color="auto" w:fill="FFFFFF"/>
            <w:lang w:eastAsia="en-US"/>
          </w:rPr>
          <w:t>@.</w:t>
        </w:r>
        <w:r w:rsidRPr="00CD0E59">
          <w:rPr>
            <w:rFonts w:eastAsia="Calibri" w:cs="Arial"/>
            <w:bCs/>
            <w:shd w:val="clear" w:color="auto" w:fill="FFFFFF"/>
            <w:lang w:val="en-US" w:eastAsia="en-US"/>
          </w:rPr>
          <w:t>ru</w:t>
        </w:r>
        <w:r w:rsidRPr="00CD0E59">
          <w:rPr>
            <w:rFonts w:eastAsia="Calibri" w:cs="Arial"/>
            <w:bCs/>
            <w:shd w:val="clear" w:color="auto" w:fill="FFFFFF"/>
            <w:lang w:eastAsia="en-US"/>
          </w:rPr>
          <w:t>.</w:t>
        </w:r>
      </w:hyperlink>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За предоставлением муниципальной услуги заявитель может также обратиться в МФЦ. Сведения о месте нахождения, графике (режиме) работы, контактных телефонах (телефонах для справок и консультаций) МФЦ заявитель может получить на официальном сайте МФЦ.</w:t>
      </w:r>
    </w:p>
    <w:p w:rsidR="00686BE4" w:rsidRPr="00CD0E59" w:rsidRDefault="00686BE4" w:rsidP="00686BE4">
      <w:pPr>
        <w:numPr>
          <w:ilvl w:val="1"/>
          <w:numId w:val="5"/>
        </w:numPr>
        <w:tabs>
          <w:tab w:val="left" w:pos="1440"/>
          <w:tab w:val="left" w:pos="1560"/>
        </w:tabs>
        <w:spacing w:after="200"/>
        <w:ind w:left="0" w:firstLine="720"/>
        <w:rPr>
          <w:rFonts w:eastAsia="Calibri" w:cs="Arial"/>
          <w:lang w:eastAsia="en-US"/>
        </w:rPr>
      </w:pPr>
      <w:r w:rsidRPr="00CD0E59">
        <w:rPr>
          <w:rFonts w:eastAsia="Calibri" w:cs="Arial"/>
          <w:lang w:eastAsia="en-US"/>
        </w:rPr>
        <w:t>Заявители могут получить информацию по вопросам предоставления муниципальной услуги лично, по телефону, на официальном сайте администрации района в сети Интернет, на информационных стендах в администрации района, на официальном сайте МФЦ, а также воспользоваться федеральной государственной системой «Единый портал государственных и муниципальных услуг (функций)» (</w:t>
      </w:r>
      <w:hyperlink r:id="rId66" w:history="1">
        <w:r w:rsidRPr="00CD0E59">
          <w:rPr>
            <w:rFonts w:eastAsia="Calibri" w:cs="Arial"/>
            <w:lang w:eastAsia="en-US"/>
          </w:rPr>
          <w:t>www.gosuslugi.ru</w:t>
        </w:r>
      </w:hyperlink>
      <w:r w:rsidRPr="00CD0E59">
        <w:rPr>
          <w:rFonts w:eastAsia="Calibri" w:cs="Arial"/>
          <w:lang w:eastAsia="en-US"/>
        </w:rPr>
        <w:t>), информационной системой «Портал государственных и муниципальных услуг Воронежской области» (</w:t>
      </w:r>
      <w:hyperlink r:id="rId67" w:history="1">
        <w:r w:rsidRPr="00CD0E59">
          <w:rPr>
            <w:rFonts w:eastAsia="Calibri" w:cs="Arial"/>
            <w:lang w:eastAsia="en-US"/>
          </w:rPr>
          <w:t>www.pgu.govvrn.ru</w:t>
        </w:r>
      </w:hyperlink>
      <w:r w:rsidRPr="00CD0E59">
        <w:rPr>
          <w:rFonts w:eastAsia="Calibri" w:cs="Arial"/>
          <w:lang w:eastAsia="en-US"/>
        </w:rPr>
        <w:t>).</w:t>
      </w:r>
    </w:p>
    <w:p w:rsidR="00686BE4" w:rsidRPr="00CD0E59" w:rsidRDefault="00686BE4" w:rsidP="00686BE4">
      <w:pPr>
        <w:tabs>
          <w:tab w:val="left" w:pos="1440"/>
          <w:tab w:val="left" w:pos="1560"/>
        </w:tabs>
        <w:rPr>
          <w:rFonts w:eastAsia="Calibri" w:cs="Arial"/>
          <w:lang w:eastAsia="en-US"/>
        </w:rPr>
      </w:pPr>
      <w:r w:rsidRPr="00CD0E59">
        <w:rPr>
          <w:rFonts w:eastAsia="Calibri" w:cs="Arial"/>
          <w:lang w:eastAsia="en-US"/>
        </w:rPr>
        <w:t>1.4.1 Специалисты отдела проводят консультации и дают справки по вопросам предоставления муниципальной услуги, в том числе:</w:t>
      </w:r>
    </w:p>
    <w:p w:rsidR="00686BE4" w:rsidRPr="00CD0E59" w:rsidRDefault="00686BE4" w:rsidP="00686BE4">
      <w:pPr>
        <w:rPr>
          <w:rFonts w:eastAsia="Calibri" w:cs="Arial"/>
          <w:lang w:eastAsia="en-US"/>
        </w:rPr>
      </w:pPr>
      <w:r w:rsidRPr="00CD0E59">
        <w:rPr>
          <w:rFonts w:eastAsia="Calibri" w:cs="Arial"/>
          <w:lang w:eastAsia="en-US"/>
        </w:rPr>
        <w:t>- о месте нахождения и графике работы отдела;</w:t>
      </w:r>
    </w:p>
    <w:p w:rsidR="00686BE4" w:rsidRPr="00CD0E59" w:rsidRDefault="00686BE4" w:rsidP="00686BE4">
      <w:pPr>
        <w:rPr>
          <w:rFonts w:eastAsia="Calibri" w:cs="Arial"/>
          <w:lang w:eastAsia="en-US"/>
        </w:rPr>
      </w:pPr>
      <w:r w:rsidRPr="00CD0E59">
        <w:rPr>
          <w:rFonts w:eastAsia="Calibri" w:cs="Arial"/>
          <w:lang w:eastAsia="en-US"/>
        </w:rPr>
        <w:t>- о справочных телефонах и факсе отдела;</w:t>
      </w:r>
    </w:p>
    <w:p w:rsidR="00686BE4" w:rsidRPr="00CD0E59" w:rsidRDefault="00686BE4" w:rsidP="00686BE4">
      <w:pPr>
        <w:rPr>
          <w:rFonts w:eastAsia="Calibri" w:cs="Arial"/>
          <w:lang w:eastAsia="en-US"/>
        </w:rPr>
      </w:pPr>
      <w:r w:rsidRPr="00CD0E59">
        <w:rPr>
          <w:rFonts w:eastAsia="Calibri" w:cs="Arial"/>
          <w:lang w:eastAsia="en-US"/>
        </w:rPr>
        <w:t>- об адресе официального сайта в сети Интернет, адресе электронной почты;</w:t>
      </w:r>
    </w:p>
    <w:p w:rsidR="00686BE4" w:rsidRPr="00CD0E59" w:rsidRDefault="00686BE4" w:rsidP="00686BE4">
      <w:pPr>
        <w:rPr>
          <w:rFonts w:eastAsia="Calibri" w:cs="Arial"/>
          <w:lang w:eastAsia="en-US"/>
        </w:rPr>
      </w:pPr>
      <w:r w:rsidRPr="00CD0E59">
        <w:rPr>
          <w:rFonts w:eastAsia="Calibri" w:cs="Arial"/>
          <w:lang w:eastAsia="en-US"/>
        </w:rPr>
        <w:t>- о времени приема и выдачи документов;</w:t>
      </w:r>
    </w:p>
    <w:p w:rsidR="00686BE4" w:rsidRPr="00CD0E59" w:rsidRDefault="00686BE4" w:rsidP="00686BE4">
      <w:pPr>
        <w:rPr>
          <w:rFonts w:eastAsia="Calibri" w:cs="Arial"/>
          <w:lang w:eastAsia="en-US"/>
        </w:rPr>
      </w:pPr>
      <w:r w:rsidRPr="00CD0E59">
        <w:rPr>
          <w:rFonts w:eastAsia="Calibri" w:cs="Arial"/>
          <w:lang w:eastAsia="en-US"/>
        </w:rPr>
        <w:t>- о порядке получения заявителем информации по вопросам предоставления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о сроках предоставления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о ходе предоставления муниципальной услуги, в том числе:</w:t>
      </w:r>
    </w:p>
    <w:p w:rsidR="00686BE4" w:rsidRPr="00CD0E59" w:rsidRDefault="00686BE4" w:rsidP="00686BE4">
      <w:pPr>
        <w:rPr>
          <w:rFonts w:eastAsia="Calibri" w:cs="Arial"/>
          <w:lang w:eastAsia="en-US"/>
        </w:rPr>
      </w:pPr>
      <w:r w:rsidRPr="00CD0E59">
        <w:rPr>
          <w:rFonts w:eastAsia="Calibri" w:cs="Arial"/>
          <w:lang w:eastAsia="en-US"/>
        </w:rPr>
        <w:t>- о категории заявителей, имеющих право на получение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о перечне документов, требуемых от заявителя, необходимых для получения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о требованиях к заверению документов и сведений;</w:t>
      </w:r>
    </w:p>
    <w:p w:rsidR="00686BE4" w:rsidRPr="00CD0E59" w:rsidRDefault="00686BE4" w:rsidP="00686BE4">
      <w:pPr>
        <w:rPr>
          <w:rFonts w:eastAsia="Calibri" w:cs="Arial"/>
          <w:lang w:eastAsia="en-US"/>
        </w:rPr>
      </w:pPr>
      <w:r w:rsidRPr="00CD0E59">
        <w:rPr>
          <w:rFonts w:eastAsia="Calibri" w:cs="Arial"/>
          <w:lang w:eastAsia="en-US"/>
        </w:rPr>
        <w:t>- о получении заявления и направлении его на рассмотрение специалисту отдела;</w:t>
      </w:r>
    </w:p>
    <w:p w:rsidR="00686BE4" w:rsidRPr="00CD0E59" w:rsidRDefault="00686BE4" w:rsidP="00686BE4">
      <w:pPr>
        <w:rPr>
          <w:rFonts w:eastAsia="Calibri" w:cs="Arial"/>
          <w:lang w:eastAsia="en-US"/>
        </w:rPr>
      </w:pPr>
      <w:r w:rsidRPr="00CD0E59">
        <w:rPr>
          <w:rFonts w:eastAsia="Calibri" w:cs="Arial"/>
          <w:lang w:eastAsia="en-US"/>
        </w:rPr>
        <w:t>- о результатах предоставления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w:t>
      </w:r>
    </w:p>
    <w:p w:rsidR="00686BE4" w:rsidRPr="00CD0E59" w:rsidRDefault="00686BE4" w:rsidP="00686BE4">
      <w:pPr>
        <w:rPr>
          <w:rFonts w:eastAsia="Calibri" w:cs="Arial"/>
          <w:lang w:eastAsia="en-US"/>
        </w:rPr>
      </w:pPr>
      <w:r w:rsidRPr="00CD0E59">
        <w:rPr>
          <w:rFonts w:eastAsia="Calibri" w:cs="Arial"/>
          <w:lang w:eastAsia="en-US"/>
        </w:rPr>
        <w:t xml:space="preserve">телефонный звонок. Если специалист не может ответить на поставленные вопросы, телефонный звонок должен быть переадресован другому специалисту или же </w:t>
      </w:r>
      <w:r w:rsidRPr="00CD0E59">
        <w:rPr>
          <w:rFonts w:eastAsia="Calibri" w:cs="Arial"/>
          <w:lang w:eastAsia="en-US"/>
        </w:rPr>
        <w:lastRenderedPageBreak/>
        <w:t>обратившемуся гражданину должен быть сообщен телефонный номер, по которому можно получить необходимую информацию.</w:t>
      </w:r>
    </w:p>
    <w:p w:rsidR="00686BE4" w:rsidRPr="00CD0E59" w:rsidRDefault="00686BE4" w:rsidP="00686BE4">
      <w:pPr>
        <w:rPr>
          <w:rFonts w:eastAsia="Calibri" w:cs="Arial"/>
          <w:lang w:eastAsia="en-US"/>
        </w:rPr>
      </w:pPr>
      <w:r w:rsidRPr="00CD0E59">
        <w:rPr>
          <w:rFonts w:eastAsia="Calibri" w:cs="Arial"/>
          <w:lang w:eastAsia="en-US"/>
        </w:rPr>
        <w:t>Время телефонного разговора не должно превышать 15 минут.</w:t>
      </w:r>
    </w:p>
    <w:p w:rsidR="00686BE4" w:rsidRPr="00CD0E59" w:rsidRDefault="00686BE4" w:rsidP="00686BE4">
      <w:pPr>
        <w:tabs>
          <w:tab w:val="left" w:pos="1440"/>
          <w:tab w:val="left" w:pos="1560"/>
        </w:tabs>
        <w:rPr>
          <w:rFonts w:eastAsia="Calibri" w:cs="Arial"/>
          <w:lang w:eastAsia="en-US"/>
        </w:rPr>
      </w:pPr>
      <w:r w:rsidRPr="00CD0E59">
        <w:rPr>
          <w:rFonts w:eastAsia="Calibri" w:cs="Arial"/>
          <w:lang w:eastAsia="en-US"/>
        </w:rPr>
        <w:t>1.4.2. Места информирования в администрации района, предназначенные для ознакомления заявителей с информационными материалами, комплектуются, столами стульями для возможности оформления документов.</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2. Стандарт предоставления муниципальной услуги</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numPr>
          <w:ilvl w:val="1"/>
          <w:numId w:val="14"/>
        </w:numPr>
        <w:tabs>
          <w:tab w:val="left" w:pos="0"/>
        </w:tabs>
        <w:spacing w:after="200"/>
        <w:ind w:left="0" w:firstLine="851"/>
        <w:rPr>
          <w:rFonts w:cs="Arial"/>
        </w:rPr>
      </w:pPr>
      <w:r w:rsidRPr="00CD0E59">
        <w:rPr>
          <w:rFonts w:eastAsia="Calibri" w:cs="Arial"/>
        </w:rPr>
        <w:t>Наименование муниципальной услуги – «Подготовка и выдача разрешений на ввод объекта в эксплуатацию</w:t>
      </w:r>
      <w:r w:rsidRPr="00CD0E59">
        <w:rPr>
          <w:rFonts w:cs="Arial"/>
        </w:rPr>
        <w:t>».</w:t>
      </w:r>
    </w:p>
    <w:p w:rsidR="00686BE4" w:rsidRPr="00CD0E59" w:rsidRDefault="00686BE4" w:rsidP="00686BE4">
      <w:pPr>
        <w:numPr>
          <w:ilvl w:val="1"/>
          <w:numId w:val="14"/>
        </w:numPr>
        <w:tabs>
          <w:tab w:val="left" w:pos="0"/>
        </w:tabs>
        <w:spacing w:after="200"/>
        <w:ind w:left="0" w:firstLine="851"/>
        <w:rPr>
          <w:rFonts w:cs="Arial"/>
        </w:rPr>
      </w:pPr>
      <w:r w:rsidRPr="00CD0E59">
        <w:rPr>
          <w:rFonts w:eastAsia="Calibri" w:cs="Arial"/>
        </w:rPr>
        <w:t>Орган, предоставляющий муниципальную услугу: администрация Бобровского муниципального района Воронежской области (далее – администрация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Структурное подразделение администрации Бобровского муниципального района Воронежской области, обеспечивающее организацию предоставления муниципальной услуги: отдел главного архитектора администрации Бобровского муниципального района Воронежской области (далее – отдел).</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2.2.1. Отдел при предоставлении муниципальной услуги в целях получения документов, необходимых для подготовки и выдачи разрешения на ввод объекта в эксплуатацию, реконструкцию объекта капитального строительства,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68" w:history="1">
        <w:r w:rsidRPr="00CD0E59">
          <w:rPr>
            <w:rFonts w:eastAsia="Calibri" w:cs="Arial"/>
            <w:lang w:eastAsia="en-US"/>
          </w:rPr>
          <w:t>перечень</w:t>
        </w:r>
      </w:hyperlink>
      <w:r w:rsidRPr="00CD0E59">
        <w:rPr>
          <w:rFonts w:eastAsia="Calibri" w:cs="Arial"/>
          <w:lang w:eastAsia="en-US"/>
        </w:rPr>
        <w:t xml:space="preserve"> услуг, которые являются необходимыми и обязательными для предоставления муниципальных услуг.</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2.3. Результатом предоставления государственной услуги является: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выдача разрешения на ввод объекта в эксплуатацию (далее - разрешение на ввод), либо обоснованный отказ в выдаче разрешения на ввод объекта в эксплуатацию.</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2.4. Срок предоставления государственной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Срок предоставления муниципальной услуги не должен превышать 10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Сроки прохождения отдельных административных процедур, необходимых для предоставления государственной услуги включают: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прием и регистрация заявления и документов - в течение 1 календарного дня.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рассмотрение представленных документов, в том числе по истребованию документов (сведений), указанных в </w:t>
      </w:r>
      <w:hyperlink r:id="rId69" w:history="1">
        <w:r w:rsidRPr="00CD0E59">
          <w:rPr>
            <w:rFonts w:eastAsia="Calibri" w:cs="Arial"/>
            <w:lang w:eastAsia="en-US"/>
          </w:rPr>
          <w:t>пункте 2.6.2</w:t>
        </w:r>
      </w:hyperlink>
      <w:r w:rsidRPr="00CD0E59">
        <w:rPr>
          <w:rFonts w:eastAsia="Calibri" w:cs="Arial"/>
          <w:lang w:eastAsia="en-US"/>
        </w:rPr>
        <w:t xml:space="preserve"> настоящего административного регламента, в рамках межведомственного взаимодействия - 5 календарных дней;</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принятие решения о выдаче разрешения на ввод объекта в эксплуатацию или об отказе в выдаче разрешения на ввод объекта в эксплуатацию, подготовка разрешения на ввод объекта в эксплуатацию – 3 дня;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доведение решения до заявителя, выдача разрешения на ввод объекта в эксплуатацию - 1 день.</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По личному заявлению заявителя предоставление муниципальной услуги может быть приостановлено.</w:t>
      </w:r>
    </w:p>
    <w:p w:rsidR="00686BE4" w:rsidRPr="00CD0E59" w:rsidRDefault="00686BE4" w:rsidP="00686BE4">
      <w:pPr>
        <w:widowControl w:val="0"/>
        <w:numPr>
          <w:ilvl w:val="1"/>
          <w:numId w:val="10"/>
        </w:numPr>
        <w:tabs>
          <w:tab w:val="left" w:pos="1440"/>
          <w:tab w:val="left" w:pos="1560"/>
        </w:tabs>
        <w:autoSpaceDE w:val="0"/>
        <w:autoSpaceDN w:val="0"/>
        <w:adjustRightInd w:val="0"/>
        <w:spacing w:after="200"/>
        <w:ind w:left="0" w:firstLine="567"/>
        <w:rPr>
          <w:rFonts w:eastAsia="Calibri" w:cs="Arial"/>
          <w:lang w:eastAsia="en-US"/>
        </w:rPr>
      </w:pPr>
      <w:r w:rsidRPr="00CD0E59">
        <w:rPr>
          <w:rFonts w:eastAsia="Calibri" w:cs="Arial"/>
          <w:lang w:eastAsia="en-US"/>
        </w:rPr>
        <w:t>Правовые основы для предоставления муниципальной услуги.</w:t>
      </w:r>
    </w:p>
    <w:p w:rsidR="00686BE4" w:rsidRPr="00CD0E59" w:rsidRDefault="00686BE4" w:rsidP="00686BE4">
      <w:pPr>
        <w:rPr>
          <w:rFonts w:eastAsia="Calibri" w:cs="Arial"/>
          <w:lang w:eastAsia="en-US"/>
        </w:rPr>
      </w:pPr>
      <w:r w:rsidRPr="00CD0E59">
        <w:rPr>
          <w:rFonts w:eastAsia="Calibri" w:cs="Arial"/>
          <w:lang w:eastAsia="en-US"/>
        </w:rPr>
        <w:t>Предоставление муниципальной услуги «Выдача разрешений на ввод объекта в эксплуатацию» осуществляется в соответствии с:</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Градостроительным кодексом Российской Федерации от 29.12.2004г. №190- ФЗ;</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Федеральным законом от 27.07.2010 № 210-ФЗ «Об организации предоставления государственных и муниципальных услуг»;</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w:t>
      </w:r>
      <w:hyperlink r:id="rId70" w:history="1">
        <w:r w:rsidRPr="00CD0E59">
          <w:rPr>
            <w:rFonts w:eastAsia="Calibri" w:cs="Arial"/>
            <w:lang w:eastAsia="en-US"/>
          </w:rPr>
          <w:t>Постановлением</w:t>
        </w:r>
      </w:hyperlink>
      <w:r w:rsidRPr="00CD0E59">
        <w:rPr>
          <w:rFonts w:eastAsia="Calibri" w:cs="Arial"/>
          <w:lang w:eastAsia="en-US"/>
        </w:rPr>
        <w:t xml:space="preserve"> Правительства РФ от 24.11.2005 №698 "О форме разрешения на строительство и форме разрешения на ввод объекта в эксплуатацию" ("Собрание законодательства Российской Федерации", 2005, № 48, ст. 5047);</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Уставом Бобровского муниципального района Воронежской области (публикация);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Решением Совета народных депутатов Бобровского муниципального района Воронежской области «О принятии полномочий органов местного самоуправления поселений Бобровского муниципального района Воронежской области в области градостроительной деятельности» от 28.04.2011г. №171;</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Постановлением администрации Бобровского муниципального района Воронежской области «О выдаче разрешений на строительство, реконструкцию и капитальный ремонт, на ввод объектов в эксплуатацию, выдачу градостроительных планов земельных участков» от 05.05.2011г. №187.</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2.6.1.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муниципальная услуга предоставляется на основании заявления (приложение №1 к настоящему административному регламенту), поступившего в отдел или в МФЦ.</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К указанному заявлению прилагаются следующие документы: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правоустанавливающие документы на земельный участок;</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градостроительный план земельного участка;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разрешение на строительство;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w:t>
      </w:r>
      <w:r w:rsidRPr="00CD0E59">
        <w:rPr>
          <w:rFonts w:eastAsia="Calibri" w:cs="Arial"/>
          <w:lang w:eastAsia="en-US"/>
        </w:rPr>
        <w:lastRenderedPageBreak/>
        <w:t>представителями организаций, осуществляющих эксплуатацию сетей инженерно-технического обеспечения (при их наличии);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документ, подтверждающий заключение договора обязательного страхования гражданской ответственности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Правительством Российской Федерации могут устанавливаться помимо предусмотренных п.2.6.2.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Заявление на бумажном носителе представляется: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посредством почтового отправления;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при личном обращении заявителя либо его законного представителя.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в том числе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правоустанавливающие документы на земельный участок - 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градостроительный план земельного участка и проект межевания территории - данный документ находится в распоряжении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1" w:history="1">
        <w:r w:rsidRPr="00CD0E59">
          <w:rPr>
            <w:rFonts w:eastAsia="Calibri" w:cs="Arial"/>
            <w:lang w:eastAsia="en-US"/>
          </w:rPr>
          <w:t>статьей 40</w:t>
        </w:r>
      </w:hyperlink>
      <w:r w:rsidRPr="00CD0E59">
        <w:rPr>
          <w:rFonts w:eastAsia="Calibri" w:cs="Arial"/>
          <w:lang w:eastAsia="en-US"/>
        </w:rPr>
        <w:t xml:space="preserve"> Градостроительного кодекса РФ) - данный документ находится в распоряжении администрации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Заявитель вправе представить указанные документы самостоятельно.</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Непредставление заявителем указанных документов не является основанием для отказа заявителю в предоставлении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При предоставлении муниципальной услуги запрещается требовать от заявителя: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представления документов и информации или осуществления действий, </w:t>
      </w:r>
      <w:r w:rsidRPr="00CD0E59">
        <w:rPr>
          <w:rFonts w:eastAsia="Calibri" w:cs="Arial"/>
          <w:lang w:eastAsia="en-US"/>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72" w:history="1">
        <w:r w:rsidRPr="00CD0E59">
          <w:rPr>
            <w:rFonts w:eastAsia="Calibri" w:cs="Arial"/>
            <w:lang w:eastAsia="en-US"/>
          </w:rPr>
          <w:t>части 6 статьи 7</w:t>
        </w:r>
      </w:hyperlink>
      <w:r w:rsidRPr="00CD0E59">
        <w:rPr>
          <w:rFonts w:eastAsia="Calibri" w:cs="Arial"/>
          <w:lang w:eastAsia="en-US"/>
        </w:rPr>
        <w:t xml:space="preserve"> Федерального закона от 27.07.2010 №210-ФЗ «Об организации предоставления государственных и муниципальных услуг».</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государственных услуг:</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Для получения разрешения ввод объекта в эксплуатацию, реконструкцию объекта капитального строительства заявителю необходимо получить результаты предоставления услуги, которая является необходимой и обязательной согласно </w:t>
      </w:r>
      <w:hyperlink r:id="rId73" w:history="1">
        <w:r w:rsidRPr="00CD0E59">
          <w:rPr>
            <w:rFonts w:eastAsia="Calibri" w:cs="Arial"/>
            <w:lang w:eastAsia="en-US"/>
          </w:rPr>
          <w:t>перечню</w:t>
        </w:r>
      </w:hyperlink>
      <w:r w:rsidRPr="00CD0E59">
        <w:rPr>
          <w:rFonts w:eastAsia="Calibri" w:cs="Arial"/>
          <w:lang w:eastAsia="en-US"/>
        </w:rPr>
        <w:t xml:space="preserve"> услуг, утвержденному постановлением правительства Воронежской области от 15.04.2011 №298.</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2.6.4. По заявлению застройщика отдел может выдать разрешение на ввод объекта в эксплуатацию на отдельные этапы строительства, реконструкции.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2.7. Исчерпывающий перечень оснований для отказа в приеме документов, необходимых для предоставления государственной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Основанием для отказа в приеме документов, необходимых для предоставления муниципальной услуги, является: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заявление подано лицом, не уполномоченным совершать такого рода действия.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2.8. Исчерпывающий перечень оснований для отказа в предоставлении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Основаниями для отказа в предоставлении муниципальной услуги по выдаче разрешения на ввод объекта в эксплуатацию являются: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 отсутствие документов, перечисленных в </w:t>
      </w:r>
      <w:hyperlink w:anchor="Par141" w:history="1">
        <w:r w:rsidRPr="00CD0E59">
          <w:rPr>
            <w:rFonts w:eastAsia="Calibri" w:cs="Arial"/>
            <w:lang w:eastAsia="en-US"/>
          </w:rPr>
          <w:t>пункте 2.6.1</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Отказ в выдаче разрешения на ввод объекта в эксплуатацию может быть оспорен в судебном порядке.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2.9. Предоставление муниципальной услуги осуществляется на безвозмездной основе.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2.10. 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Максимальное время ожидания в очереди при подаче заявления на выдачу разрешения не должно превышать 15 минут.</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Максимальное время ожидания в очереди при получении разрешения не должно превышать 15 минут.</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lastRenderedPageBreak/>
        <w:t>2.11. Требования к помещениям, в которых предоставляется муниципальная услуга.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2.11.1. Прием граждан осуществляется в отделе и администрации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средствами пожаротушения.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Доступ заявителей к парковочным местам является бесплатным.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2.11.3. В помещениях для ожидания заявителям отводятся места, оборудованные стульями, предусматриваются средства для оказания первой помощи и доступные места общего пользования.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2.11.4. 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На местах информирования, а также на официальных сайтах в сети Интернет размещается следующая обязательная информация: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номера телефонов, факсов, адрес электронной почты отдела;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график работы отдела главного архитектора администрации Бобровского муниципального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адрес расположения отдела главного архитектора администрации Бобровского муниципального района;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сведения о нормативных правовых актах, регулирующих предоставление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графики личного приема граждан уполномоченными должностными лицами.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2.12. Показатели качества предоставления муниципальной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а) соблюдение сроков предоставления государственной услуги, определенных </w:t>
      </w:r>
      <w:hyperlink w:anchor="Par126" w:history="1">
        <w:r w:rsidRPr="00CD0E59">
          <w:rPr>
            <w:rFonts w:eastAsia="Calibri" w:cs="Arial"/>
            <w:lang w:eastAsia="en-US"/>
          </w:rPr>
          <w:t>п. 2.4</w:t>
        </w:r>
      </w:hyperlink>
      <w:r w:rsidRPr="00CD0E59">
        <w:rPr>
          <w:rFonts w:eastAsia="Calibri" w:cs="Arial"/>
          <w:lang w:eastAsia="en-US"/>
        </w:rPr>
        <w:t>.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б) отсутствие поданных в установленном порядке жалоб со стороны потребителей государственной услуги на решения или действия (бездействия) должностных лиц, принятые или осуществленные ими при предоставлении государственной услуги.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2.13. Иные требования и особенности предоставления муниципальных услуг в электронной форме.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2.13.1. Прием заявителей (прием и выдача документов) осуществляется уполномоченными должностными лицами МФЦ, в случае наличия соглашения о взаимодействии.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2.13.2. Прием заявителей уполномоченными лицами осуществляется в соответствии с графиком (режимом) работы МФЦ.</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района в сети Интернет </w:t>
      </w:r>
      <w:hyperlink r:id="rId74" w:history="1">
        <w:r w:rsidRPr="00CD0E59">
          <w:rPr>
            <w:rFonts w:eastAsia="Calibri" w:cs="Arial"/>
            <w:bCs/>
            <w:shd w:val="clear" w:color="auto" w:fill="FFFFFF"/>
            <w:lang w:val="en-US" w:eastAsia="en-US"/>
          </w:rPr>
          <w:t>adm</w:t>
        </w:r>
        <w:r w:rsidRPr="00CD0E59">
          <w:rPr>
            <w:rFonts w:eastAsia="Calibri" w:cs="Arial"/>
            <w:bCs/>
            <w:shd w:val="clear" w:color="auto" w:fill="FFFFFF"/>
            <w:lang w:eastAsia="en-US"/>
          </w:rPr>
          <w:t>-</w:t>
        </w:r>
        <w:r w:rsidRPr="00CD0E59">
          <w:rPr>
            <w:rFonts w:eastAsia="Calibri" w:cs="Arial"/>
            <w:bCs/>
            <w:shd w:val="clear" w:color="auto" w:fill="FFFFFF"/>
            <w:lang w:val="en-US" w:eastAsia="en-US"/>
          </w:rPr>
          <w:t>bobrov</w:t>
        </w:r>
        <w:r w:rsidRPr="00CD0E59">
          <w:rPr>
            <w:rFonts w:eastAsia="Calibri" w:cs="Arial"/>
            <w:bCs/>
            <w:shd w:val="clear" w:color="auto" w:fill="FFFFFF"/>
            <w:lang w:eastAsia="en-US"/>
          </w:rPr>
          <w:t>.</w:t>
        </w:r>
        <w:r w:rsidRPr="00CD0E59">
          <w:rPr>
            <w:rFonts w:eastAsia="Calibri" w:cs="Arial"/>
            <w:bCs/>
            <w:shd w:val="clear" w:color="auto" w:fill="FFFFFF"/>
            <w:lang w:val="en-US" w:eastAsia="en-US"/>
          </w:rPr>
          <w:t>ru</w:t>
        </w:r>
      </w:hyperlink>
      <w:r w:rsidRPr="00CD0E59">
        <w:rPr>
          <w:rFonts w:eastAsia="Calibri" w:cs="Arial"/>
          <w:lang w:eastAsia="en-US"/>
        </w:rPr>
        <w:t xml:space="preserve">, на Едином портале государственных и муниципальных услуг (функций) (www.gosuslugi.ru) и Портале </w:t>
      </w:r>
      <w:r w:rsidRPr="00CD0E59">
        <w:rPr>
          <w:rFonts w:eastAsia="Calibri" w:cs="Arial"/>
          <w:lang w:eastAsia="en-US"/>
        </w:rPr>
        <w:lastRenderedPageBreak/>
        <w:t>государственных и муниципальных услуг Воронежской области (www.pgu.govvrn.ru).</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3. Состав, последовательность и сроки выполнения</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административных процедур, требования к порядку их</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выполнения, в том числе особенности выполнения</w:t>
      </w:r>
    </w:p>
    <w:p w:rsidR="00686BE4" w:rsidRPr="00CD0E59" w:rsidRDefault="00686BE4" w:rsidP="00686BE4">
      <w:pPr>
        <w:widowControl w:val="0"/>
        <w:autoSpaceDE w:val="0"/>
        <w:autoSpaceDN w:val="0"/>
        <w:adjustRightInd w:val="0"/>
        <w:jc w:val="center"/>
        <w:rPr>
          <w:rFonts w:eastAsia="Calibri" w:cs="Arial"/>
          <w:lang w:eastAsia="en-US"/>
        </w:rPr>
      </w:pPr>
      <w:r w:rsidRPr="00CD0E59">
        <w:rPr>
          <w:rFonts w:eastAsia="Calibri" w:cs="Arial"/>
          <w:b/>
          <w:lang w:eastAsia="en-US"/>
        </w:rPr>
        <w:t>административных процедур в электронной форме</w:t>
      </w:r>
    </w:p>
    <w:p w:rsidR="00686BE4" w:rsidRPr="00CD0E59" w:rsidRDefault="00686BE4" w:rsidP="00686BE4">
      <w:pPr>
        <w:widowControl w:val="0"/>
        <w:autoSpaceDE w:val="0"/>
        <w:autoSpaceDN w:val="0"/>
        <w:adjustRightInd w:val="0"/>
        <w:jc w:val="center"/>
        <w:rPr>
          <w:rFonts w:eastAsia="Calibri" w:cs="Arial"/>
          <w:lang w:eastAsia="en-US"/>
        </w:rPr>
      </w:pP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3.1. Исчерпывающий перечень административных процедур.</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3.1.1. Предоставление муниципальной услуги включает в себя следующие административные процедуры: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прием и регистрация заявления и прилагаемых к нему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рассмотрение представленных документов; истребование документов (сведений), указанных в </w:t>
      </w:r>
      <w:hyperlink r:id="rId75" w:history="1">
        <w:r w:rsidRPr="00CD0E59">
          <w:rPr>
            <w:rFonts w:eastAsia="Calibri" w:cs="Arial"/>
            <w:lang w:eastAsia="en-US"/>
          </w:rPr>
          <w:t>пункте 2.6.2</w:t>
        </w:r>
      </w:hyperlink>
      <w:r w:rsidRPr="00CD0E59">
        <w:rPr>
          <w:rFonts w:eastAsia="Calibri" w:cs="Arial"/>
          <w:lang w:eastAsia="en-US"/>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подготовка разрешения на ввод объекта в эксплуатацию либо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выдача заявителю разрешения на ввод объекта в эксплуатацию, реконструкцию объекта капитального строительства либо выдача (направление)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3.1.2. Последовательность действий при предоставлении муниципальной услуги отражена в </w:t>
      </w:r>
      <w:hyperlink r:id="rId76" w:history="1">
        <w:r w:rsidRPr="00CD0E59">
          <w:rPr>
            <w:rFonts w:eastAsia="Calibri" w:cs="Arial"/>
            <w:lang w:eastAsia="en-US"/>
          </w:rPr>
          <w:t>блок-схеме</w:t>
        </w:r>
      </w:hyperlink>
      <w:r w:rsidRPr="00CD0E59">
        <w:rPr>
          <w:rFonts w:eastAsia="Calibri" w:cs="Arial"/>
          <w:lang w:eastAsia="en-US"/>
        </w:rPr>
        <w:t xml:space="preserve"> предоставления муниципальной услуги, приведенной в приложении №3 к настоящему административному регламенту.</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3.1.3.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3.2. Прием и регистрация заявления и прилагаемых к нему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3.2.1. Основанием для начала административной процедуры является личное обращение заявителя или его уполномоченного представителя в отдел, МФЦ с заявлением либо поступление заявления в адрес отдела,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3.2.2. </w:t>
      </w:r>
      <w:hyperlink w:anchor="Par453" w:history="1">
        <w:r w:rsidRPr="00CD0E59">
          <w:rPr>
            <w:rFonts w:eastAsia="Calibri" w:cs="Arial"/>
            <w:lang w:eastAsia="en-US"/>
          </w:rPr>
          <w:t>Заявление</w:t>
        </w:r>
      </w:hyperlink>
      <w:r w:rsidRPr="00CD0E59">
        <w:rPr>
          <w:rFonts w:eastAsia="Calibri" w:cs="Arial"/>
          <w:lang w:eastAsia="en-US"/>
        </w:rPr>
        <w:t xml:space="preserve"> о выдаче разрешения на ввод объекта в эксплуатацию составляется по установленному образцу (приложение №1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К заявлению должны быть приложены документы, указанные в </w:t>
      </w:r>
      <w:hyperlink r:id="rId77" w:history="1">
        <w:r w:rsidRPr="00CD0E59">
          <w:rPr>
            <w:rFonts w:eastAsia="Calibri" w:cs="Arial"/>
            <w:lang w:eastAsia="en-US"/>
          </w:rPr>
          <w:t>п. 2.6.1</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Рассмотрение заявления о выдаче разрешения на ввод объекта в эксплуатацию может быть прекращено при поступлении от заявителя письменного заявления о прекращении рассмотрении заявления.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3.2.3. При личном обращении заявителя или уполномоченного представителя в отдел либо МФЦ должностное лицо, уполномоченное на прием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 устанавливает предмет обращения, устанавливает личность заявителя, проверяет документ, удостоверяющий личность заявителя;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проверяет соответствие заявления установленным требованиям;</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проверяет наличие документов, прилагаемых к заявлению установленным требованиям;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проверяет соответствие представленных документов следующим требованиям: документы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регистрирует заявление с прилагаемым комплектом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выдает </w:t>
      </w:r>
      <w:hyperlink r:id="rId78" w:history="1">
        <w:r w:rsidRPr="00CD0E59">
          <w:rPr>
            <w:rFonts w:eastAsia="Calibri" w:cs="Arial"/>
            <w:lang w:eastAsia="en-US"/>
          </w:rPr>
          <w:t>расписку</w:t>
        </w:r>
      </w:hyperlink>
      <w:r w:rsidRPr="00CD0E59">
        <w:rPr>
          <w:rFonts w:eastAsia="Calibri" w:cs="Arial"/>
          <w:lang w:eastAsia="en-US"/>
        </w:rPr>
        <w:t xml:space="preserve">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течение одного рабочего дня с момента регистрации.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3.2.5. 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в отдел в течение одного рабочего дня с момента регистрации.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3.2.6. При наличии оснований, указанных в </w:t>
      </w:r>
      <w:hyperlink r:id="rId79" w:history="1">
        <w:r w:rsidRPr="00CD0E59">
          <w:rPr>
            <w:rFonts w:eastAsia="Calibri" w:cs="Arial"/>
            <w:lang w:eastAsia="en-US"/>
          </w:rPr>
          <w:t>п. 2.7</w:t>
        </w:r>
      </w:hyperlink>
      <w:r w:rsidRPr="00CD0E59">
        <w:rPr>
          <w:rFonts w:eastAsia="Calibri" w:cs="Arial"/>
          <w:lang w:eastAsia="en-US"/>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3.2.7.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3.2.8. Максимальный срок исполнения административной процедуры - 1 календарный день.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3.3. Рассмотрение представленных документов; истребование документов (сведений), указанных в </w:t>
      </w:r>
      <w:hyperlink r:id="rId80" w:history="1">
        <w:r w:rsidRPr="00CD0E59">
          <w:rPr>
            <w:rFonts w:eastAsia="Calibri" w:cs="Arial"/>
            <w:lang w:eastAsia="en-US"/>
          </w:rPr>
          <w:t>пункте 2.6.2</w:t>
        </w:r>
      </w:hyperlink>
      <w:r w:rsidRPr="00CD0E59">
        <w:rPr>
          <w:rFonts w:eastAsia="Calibri" w:cs="Arial"/>
          <w:lang w:eastAsia="en-US"/>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иных органов.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3.3.1. Основанием для начала административной процедуры является поступление заявления и прилагаемых к нему документов в отдел.</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3.3.2. Руководитель отдела (главный архитектор) определяет должностное лицо, ответственное за предоставление муниципальной услуги (далее - специалист).</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3.3.3. Специалист проводит проверку заявления и прилагаемых документов на соответствие требованиям, установленным </w:t>
      </w:r>
      <w:hyperlink r:id="rId81" w:history="1">
        <w:r w:rsidRPr="00CD0E59">
          <w:rPr>
            <w:rFonts w:eastAsia="Calibri" w:cs="Arial"/>
            <w:lang w:eastAsia="en-US"/>
          </w:rPr>
          <w:t>пунктом 2.6</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3.3.4. В случае отсутствия оснований, установленных </w:t>
      </w:r>
      <w:hyperlink r:id="rId82" w:history="1">
        <w:r w:rsidRPr="00CD0E59">
          <w:rPr>
            <w:rFonts w:eastAsia="Calibri" w:cs="Arial"/>
            <w:lang w:eastAsia="en-US"/>
          </w:rPr>
          <w:t>пунктом 2.8</w:t>
        </w:r>
      </w:hyperlink>
      <w:r w:rsidRPr="00CD0E59">
        <w:rPr>
          <w:rFonts w:eastAsia="Calibri" w:cs="Arial"/>
          <w:lang w:eastAsia="en-US"/>
        </w:rPr>
        <w:t xml:space="preserve"> настоящего административного регламента, а также отсутствия в представленном пакете документов, указанных в </w:t>
      </w:r>
      <w:hyperlink r:id="rId83" w:history="1">
        <w:r w:rsidRPr="00CD0E59">
          <w:rPr>
            <w:rFonts w:eastAsia="Calibri" w:cs="Arial"/>
            <w:lang w:eastAsia="en-US"/>
          </w:rPr>
          <w:t>пункте 2.6.2</w:t>
        </w:r>
      </w:hyperlink>
      <w:r w:rsidRPr="00CD0E59">
        <w:rPr>
          <w:rFonts w:eastAsia="Calibri" w:cs="Arial"/>
          <w:lang w:eastAsia="en-US"/>
        </w:rPr>
        <w:t xml:space="preserve">,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w:t>
      </w:r>
      <w:r w:rsidRPr="00CD0E59">
        <w:rPr>
          <w:rFonts w:eastAsia="Calibri" w:cs="Arial"/>
          <w:lang w:eastAsia="en-US"/>
        </w:rPr>
        <w:lastRenderedPageBreak/>
        <w:t>получение выписки из Единого государственного реестра прав на недвижимое имущество и сделок с ним о зарегистрированных правах на объект недвижимости.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3.3.5. По результатам полученных сведений (документов) специалист осуществляет проверку документов, представленных заявителем, и проводит проверку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которая включает:</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проверку соответствия названия и параметров объекта, указанных в заявлении, положительному заключению государственной экспертизы;</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3.3.6 Специалист отдела оформляет опись принятых документов по установленной форме в 2 экземплярах. В описи указываются: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дата представления документов;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перечень документов с указанием их наименования, реквизитов;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количество листов в каждом документе;</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регистрационный номер заявления;</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фамилия и инициалы специалиста, принявшего документы и сделавшего соответствующую запись в книге учета входящих документов, а также его подпись;</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телефон, фамилия и инициалы специалиста, у которого заявитель в течение срока подготовки разрешения может узнать о стадии рассмотрения документов и времени, оставшемся до его завершения. Специалист передает заявителю один экземпляр описи, а другой экземпляр помещает в дело.</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3.3.7. Специалист отдела формирует дело. Порядок следования документов в деле должен соответствовать их перечислению в </w:t>
      </w:r>
      <w:hyperlink w:anchor="Par140" w:history="1">
        <w:r w:rsidRPr="00CD0E59">
          <w:rPr>
            <w:rFonts w:eastAsia="Calibri" w:cs="Arial"/>
            <w:lang w:eastAsia="en-US"/>
          </w:rPr>
          <w:t>пункте 2.6</w:t>
        </w:r>
      </w:hyperlink>
      <w:r w:rsidRPr="00CD0E59">
        <w:rPr>
          <w:rFonts w:eastAsia="Calibri" w:cs="Arial"/>
          <w:lang w:eastAsia="en-US"/>
        </w:rPr>
        <w:t xml:space="preserve"> настоящего административного регламента и соответствовать перечислению в описи. Каждый лист дела нумеруется.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3.3.8. Результатом административной процедуры является установление предмета отсутствия оснований, указанных в </w:t>
      </w:r>
      <w:hyperlink r:id="rId84" w:history="1">
        <w:r w:rsidRPr="00CD0E59">
          <w:rPr>
            <w:rFonts w:eastAsia="Calibri" w:cs="Arial"/>
            <w:lang w:eastAsia="en-US"/>
          </w:rPr>
          <w:t>пункте 2.8</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Максимальный срок исполнения административной процедуры - 5 календарных дней.</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 Подготовка разрешения на ввод объекта в эксплуатации либо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3.4.1. В случае отсутствия оснований, указанных в </w:t>
      </w:r>
      <w:hyperlink r:id="rId85" w:history="1">
        <w:r w:rsidRPr="00CD0E59">
          <w:rPr>
            <w:rFonts w:eastAsia="Calibri" w:cs="Arial"/>
            <w:lang w:eastAsia="en-US"/>
          </w:rPr>
          <w:t>пункте 2.8</w:t>
        </w:r>
      </w:hyperlink>
      <w:r w:rsidRPr="00CD0E59">
        <w:rPr>
          <w:rFonts w:eastAsia="Calibri" w:cs="Arial"/>
          <w:lang w:eastAsia="en-US"/>
        </w:rPr>
        <w:t xml:space="preserve"> настоящего административного регламента, принимается решение о подготовке разрешения на строительство.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 xml:space="preserve">3.4.2. В случае наличия оснований, указанных в </w:t>
      </w:r>
      <w:hyperlink r:id="rId86" w:history="1">
        <w:r w:rsidRPr="00CD0E59">
          <w:rPr>
            <w:rFonts w:eastAsia="Calibri" w:cs="Arial"/>
            <w:lang w:eastAsia="en-US"/>
          </w:rPr>
          <w:t>пункте 2.8</w:t>
        </w:r>
      </w:hyperlink>
      <w:r w:rsidRPr="00CD0E59">
        <w:rPr>
          <w:rFonts w:eastAsia="Calibri" w:cs="Arial"/>
          <w:lang w:eastAsia="en-US"/>
        </w:rPr>
        <w:t xml:space="preserve"> настоящего административного регламента, принимается решение об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3.4.3. По результатам принятого решения специалист:</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3.4.3.1. Готовит проект </w:t>
      </w:r>
      <w:hyperlink r:id="rId87" w:history="1">
        <w:r w:rsidRPr="00CD0E59">
          <w:rPr>
            <w:rFonts w:eastAsia="Calibri" w:cs="Arial"/>
            <w:lang w:eastAsia="en-US"/>
          </w:rPr>
          <w:t>разрешения</w:t>
        </w:r>
      </w:hyperlink>
      <w:r w:rsidRPr="00CD0E59">
        <w:rPr>
          <w:rFonts w:eastAsia="Calibri" w:cs="Arial"/>
          <w:lang w:eastAsia="en-US"/>
        </w:rPr>
        <w:t xml:space="preserve"> на ввод объекта в эксплуатацию по </w:t>
      </w:r>
      <w:hyperlink r:id="rId88" w:history="1">
        <w:r w:rsidRPr="00CD0E59">
          <w:rPr>
            <w:rFonts w:eastAsia="Calibri" w:cs="Arial"/>
            <w:lang w:eastAsia="en-US"/>
          </w:rPr>
          <w:t>форме</w:t>
        </w:r>
      </w:hyperlink>
      <w:r w:rsidRPr="00CD0E59">
        <w:rPr>
          <w:rFonts w:eastAsia="Calibri" w:cs="Arial"/>
          <w:lang w:eastAsia="en-US"/>
        </w:rPr>
        <w:t>, установленной Постановлением Правительства Российской Федерации от 24.11.2005 №698 "О форме разрешения на строительство и форме разрешения на ввод объекта в эксплуатацию" либо уведомление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3.4.3.2. Передает подготовленные проект разрешения на ввод объекта в эксплуатацию либо уведомление о мотивированном отказе в предоставлении муниципальной услуги на согласование начальнику отдела, затем на подписание уполномоченному лицу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3.4.3.3. Регистрирует разрешение на ввод объекта в эксплуатацию либо уведомление о мотивированном отказе в предоставлении муниципальной услуги в журнале регистрации.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3.4.4. При поступлении в отдел заявления о выдаче разрешения на ввод объекта в эксплуатацию через МФЦ зарегистрированное разрешение либо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3.4.5. Разрешение на ввод объекта в эксплуатацию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 xml:space="preserve">Срок действия разрешения на ввод объекта в эксплуатацию может быть продлен по </w:t>
      </w:r>
      <w:hyperlink w:anchor="Par600" w:history="1">
        <w:r w:rsidRPr="00CD0E59">
          <w:rPr>
            <w:rFonts w:eastAsia="Calibri" w:cs="Arial"/>
            <w:lang w:eastAsia="en-US"/>
          </w:rPr>
          <w:t>заявлению</w:t>
        </w:r>
      </w:hyperlink>
      <w:r w:rsidRPr="00CD0E59">
        <w:rPr>
          <w:rFonts w:eastAsia="Calibri" w:cs="Arial"/>
          <w:lang w:eastAsia="en-US"/>
        </w:rPr>
        <w:t xml:space="preserve"> застройщика, поданному не менее чем за шестьдесят дней до истечения срока действия разрешения (приложение №2 настоящего административного регламента).</w:t>
      </w:r>
    </w:p>
    <w:p w:rsidR="00686BE4" w:rsidRPr="00CD0E59" w:rsidRDefault="00686BE4" w:rsidP="00686BE4">
      <w:pPr>
        <w:widowControl w:val="0"/>
        <w:autoSpaceDE w:val="0"/>
        <w:autoSpaceDN w:val="0"/>
        <w:adjustRightInd w:val="0"/>
        <w:rPr>
          <w:rFonts w:eastAsia="Calibri" w:cs="Arial"/>
          <w:lang w:eastAsia="en-US"/>
        </w:rPr>
      </w:pPr>
      <w:r w:rsidRPr="00CD0E59">
        <w:rPr>
          <w:rFonts w:eastAsia="Calibri" w:cs="Arial"/>
          <w:lang w:eastAsia="en-US"/>
        </w:rPr>
        <w:t>В продлении срока действия разрешения может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3.4.6. Результатом административной процедуры является подготовка разрешения на ввод объекта в эксплуатацию либо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3.4.7. Максимальный срок исполнения административной процедуры - 3 календарных дня.</w:t>
      </w:r>
    </w:p>
    <w:p w:rsidR="00686BE4" w:rsidRPr="00CD0E59" w:rsidRDefault="00686BE4" w:rsidP="00686BE4">
      <w:pPr>
        <w:autoSpaceDE w:val="0"/>
        <w:autoSpaceDN w:val="0"/>
        <w:adjustRightInd w:val="0"/>
        <w:outlineLvl w:val="0"/>
        <w:rPr>
          <w:rFonts w:eastAsia="Calibri" w:cs="Arial"/>
          <w:lang w:eastAsia="en-US"/>
        </w:rPr>
      </w:pPr>
      <w:r w:rsidRPr="00CD0E59">
        <w:rPr>
          <w:rFonts w:eastAsia="Calibri" w:cs="Arial"/>
          <w:lang w:eastAsia="en-US"/>
        </w:rPr>
        <w:t>3.5. Выдача заявителю разрешения на ввод объекта в эксплуатацию либо выдача(направление)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3.5.1. Разрешение на ввод объекта в эксплуатацию выдается заявителю в течение 1 календарного дня со дня его подписания в администрации района по адресу: Воронежская область, Бобровский район, г. Бобров, ул. им. Кирова, 32 А или в МФЦ.</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3.5.2. В случае неполучения заявителем разрешения на ввод объекта в эксплуатацию в срок, установленный </w:t>
      </w:r>
      <w:hyperlink r:id="rId89" w:anchor="Par79" w:history="1">
        <w:r w:rsidRPr="00CD0E59">
          <w:rPr>
            <w:rFonts w:eastAsia="Calibri" w:cs="Arial"/>
            <w:lang w:eastAsia="en-US"/>
          </w:rPr>
          <w:t>пунктом 3.5.1</w:t>
        </w:r>
      </w:hyperlink>
      <w:r w:rsidRPr="00CD0E59">
        <w:rPr>
          <w:rFonts w:eastAsia="Calibri" w:cs="Arial"/>
          <w:lang w:eastAsia="en-US"/>
        </w:rPr>
        <w:t xml:space="preserve"> настоящего административного регламента, уведомление подготовке и возможности получения разрешения на строительство в течение одного календарного дня направляется по адресу, указанному в заявлении.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3.5.3. Уведомление о мотивированном отказе в предоставлении муниципальной услуги в течение одного календарного дня со дня принятия решения выдается заявителю в администрации района: адрес, или в МФЦ.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 xml:space="preserve">3.5.4. В случае неполучения заявителем уведомления о мотивированном отказе в предоставлении муниципальной услуги в срок, установленный </w:t>
      </w:r>
      <w:hyperlink r:id="rId90" w:anchor="Par81" w:history="1">
        <w:r w:rsidRPr="00CD0E59">
          <w:rPr>
            <w:rFonts w:eastAsia="Calibri" w:cs="Arial"/>
            <w:lang w:eastAsia="en-US"/>
          </w:rPr>
          <w:t>пунктом 3.5.3</w:t>
        </w:r>
      </w:hyperlink>
      <w:r w:rsidRPr="00CD0E59">
        <w:rPr>
          <w:rFonts w:eastAsia="Calibri" w:cs="Arial"/>
          <w:lang w:eastAsia="en-US"/>
        </w:rPr>
        <w:t xml:space="preserve"> настоящего административного регламента, уведомление о мотивированном отказе в предоставлении муниципальной услуги в течение одного календарного дня направляется по адресу, указанному в заявлении.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3.5.5. При поступлении в администрацию района заявления о выдаче градостроительного плана земельного участка через МФЦ направление уведомления об утверждении и возможности получения градостроительного плана земельного участка либо уведомления о мотивированном отказе в предоставлении муниципальной услуги осуществляется уполномоченными должностными лицами МФЦ.</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3.5.6. Результатом административной процедуры является выдача заявителю лично по месту обращения разрешения на строительство либо выдача заявителю лично по месту обращения или направление по адресу, указанному в заявлении, уведомления о мотивированном отказе в предоставлении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3.5.7. Максимальный срок исполнения административной процедуры - 1 календарный день.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3.5.8. Застройщик в течение десяти дней со дня получения разрешения на ввод объекта в эксплуатацию обязан безвозмездно передать в отдел сведения о площади, высоте и количестве этажей планируемого объекта капитального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строительства,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схемы планировочной организации земельного участка, выполненной в соответствии с градостроительным планом земельного участка; перечня мероприятий по охране окружающей среды; перечня мероприятий по обеспечению пожарной безопасности;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перечня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3.6.3. Получение результата муниципальной услуги в электронной форме предусмотрено.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3.7. Взаимодействие отдела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Для получения правоустанавливающих документов на земельный участок предусмотрено межведомственное взаимодействие отдела с Управлением Федеральной </w:t>
      </w:r>
      <w:r w:rsidRPr="00CD0E59">
        <w:rPr>
          <w:rFonts w:eastAsia="Calibri" w:cs="Arial"/>
          <w:lang w:eastAsia="en-US"/>
        </w:rPr>
        <w:lastRenderedPageBreak/>
        <w:t>службы государственной регистрации, кадастра и картографии по Воронежской области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Заявитель вправе представить указанный документ самостоятельно.</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4. Формы контроля за исполнением административного</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регламента</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4.1. Текущий контроль организации предоставления муниципальной услуги осуществляется главой администрации Бобровского муниципального района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4.2. Перечень иных должностных лиц администрации района,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Уставом Бобровского муниципального района, положениями об отделах администрации района, ответственных за предоставление муниципальной услуги, и должностными инструкциями муниципальных служащих.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Воронежской области, Бобровского муниципального района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нормативным правовым актом.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Результаты проверки оформляются в виде справки, в которой отмечаются выявленные недостатки и указываются предложения по их устранению. По результатам проведенных проверок в случае выявления нарушений прав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заявителей виновные лица привлекаются к ответственности в соответствии с действующим законодательством Российской Федерации.</w:t>
      </w:r>
    </w:p>
    <w:p w:rsidR="00686BE4" w:rsidRPr="00CD0E59" w:rsidRDefault="00686BE4" w:rsidP="00686BE4">
      <w:pPr>
        <w:autoSpaceDE w:val="0"/>
        <w:autoSpaceDN w:val="0"/>
        <w:adjustRightInd w:val="0"/>
        <w:rPr>
          <w:rFonts w:eastAsia="Calibri" w:cs="Arial"/>
          <w:b/>
          <w:lang w:eastAsia="en-US"/>
        </w:rPr>
      </w:pPr>
      <w:r w:rsidRPr="00CD0E59">
        <w:rPr>
          <w:rFonts w:eastAsia="Calibri" w:cs="Arial"/>
          <w:lang w:eastAsia="en-US"/>
        </w:rPr>
        <w:t>4.5. Контроль деятельности отдела осуществляет глава администрации Бобровского муниципального района Воронежской области.</w:t>
      </w:r>
    </w:p>
    <w:p w:rsidR="00686BE4" w:rsidRPr="00CD0E59" w:rsidRDefault="00686BE4" w:rsidP="00686BE4">
      <w:pPr>
        <w:widowControl w:val="0"/>
        <w:autoSpaceDE w:val="0"/>
        <w:autoSpaceDN w:val="0"/>
        <w:adjustRightInd w:val="0"/>
        <w:jc w:val="center"/>
        <w:outlineLvl w:val="1"/>
        <w:rPr>
          <w:rFonts w:eastAsia="Calibri" w:cs="Arial"/>
          <w:b/>
          <w:lang w:eastAsia="en-US"/>
        </w:rPr>
      </w:pPr>
    </w:p>
    <w:p w:rsidR="00686BE4" w:rsidRPr="00CD0E59" w:rsidRDefault="00686BE4" w:rsidP="00686BE4">
      <w:pPr>
        <w:widowControl w:val="0"/>
        <w:autoSpaceDE w:val="0"/>
        <w:autoSpaceDN w:val="0"/>
        <w:adjustRightInd w:val="0"/>
        <w:jc w:val="center"/>
        <w:outlineLvl w:val="1"/>
        <w:rPr>
          <w:rFonts w:eastAsia="Calibri" w:cs="Arial"/>
          <w:b/>
          <w:lang w:eastAsia="en-US"/>
        </w:rPr>
      </w:pPr>
      <w:r w:rsidRPr="00CD0E59">
        <w:rPr>
          <w:rFonts w:eastAsia="Calibri" w:cs="Arial"/>
          <w:b/>
          <w:lang w:eastAsia="en-US"/>
        </w:rPr>
        <w:t>5. Досудебный (внесудебный) порядок обжалования решений</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и действий (бездействия) органа, предоставляющего</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государственную услугу, а также должностных лиц,</w:t>
      </w:r>
    </w:p>
    <w:p w:rsidR="00686BE4" w:rsidRPr="00CD0E59" w:rsidRDefault="00686BE4" w:rsidP="00686BE4">
      <w:pPr>
        <w:widowControl w:val="0"/>
        <w:autoSpaceDE w:val="0"/>
        <w:autoSpaceDN w:val="0"/>
        <w:adjustRightInd w:val="0"/>
        <w:jc w:val="center"/>
        <w:rPr>
          <w:rFonts w:eastAsia="Calibri" w:cs="Arial"/>
          <w:b/>
          <w:lang w:eastAsia="en-US"/>
        </w:rPr>
      </w:pPr>
      <w:r w:rsidRPr="00CD0E59">
        <w:rPr>
          <w:rFonts w:eastAsia="Calibri" w:cs="Arial"/>
          <w:b/>
          <w:lang w:eastAsia="en-US"/>
        </w:rPr>
        <w:t>государственных служащих</w:t>
      </w:r>
    </w:p>
    <w:p w:rsidR="00686BE4" w:rsidRPr="00CD0E59" w:rsidRDefault="00686BE4" w:rsidP="00686BE4">
      <w:pPr>
        <w:widowControl w:val="0"/>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5.1. Заявители имеют право на обжалование решений и действий (бездействия) должностных лиц администрации района в досудебном порядке, на получение информации, необходимой для обоснования и рассмотрения жалобы.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5.2. Заявитель может обратиться с жалобой в том числе в следующих случаях: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1) нарушение срока регистрации заявления заявителя об оказании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нарушение срока предоставления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7) отказ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5.3. Жалоба может быть подана в письменной форме на бумажном носителе или в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района, многофункциональный центр при наличии соглашения о взаимодействии между многофункциональным центром и администрацией района с запросом о предоставлении муниципальной услуги, выраженным в устной, письменной или электронной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оформленная в соответствии с законодательством Российской Федерации доверенность (для физических лиц);</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5.4. Жалоба должна содержать: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наименование органа, предоставляющего муниципальную услугу (администрация района), должностного лица администрации района либо муниципального служащего, решения и действия (бездействие) которых обжалуются;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сведения об обжалуемых решениях и действиях (бездействии) администрации района, должностного лица администрации района, либо муниципального служащего;</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4) 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5.5. Должностные лица администрации района, указанные в пункте 5.9 настоящего раздела административного регламента, проводят личный прием заявителей.</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района в сети Интернет и информационных стендах.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5.6. Должностное лицо, уполномоченное на рассмотрение жалобы, или администрация района отказывают в удовлетворении жалобы в следующих случаях: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наличие вступившего в законную силу решения суда, арбитражного суда по жалобе о том же предмете и по тем же основаниям;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подача жалобы лицом, полномочия которого не подтверждены в порядке, установленном законодательством;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Должностное лицо, уполномоченное на рассмотрение жалобы, или администрация района вправе оставить жалобу без ответа в следующих случаях:</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5.7. Основанием для начала процедуры досудебного (внесудебного) обжалования является поступление жалобы в администрацию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5.8. Заявители имеют право на получение документов и информации,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необходимых для обоснования и рассмотрения жалобы.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5.9. Заявители могут обжаловать решения и действия (бездействие) должностных лиц, муниципальных служащих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у руководителя отдела главного архитектора,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у главы администрации Бобровского муниципального района Воронежской области.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5.10.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5.11. По результатам рассмотрения жалобы администрация района принимает решение об удовлетворении жалобы либо об отказе в ее удовлетворении. Указанное решение принимается в форме акта.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Ответ по результатам рассмотрения жалобы направляется заявителю не позднее дня, следующего за днем принятия решения, в письменной форме.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В ответе по результатам рассмотрения жалобы указываются: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1) наименование исполнительного органа государственной власти Воронежской области, предоставляющего муниципальную услугу (администрация района), рассмотревшего жалобу, должность, фамилия, имя, отчество (при наличии) его должностного лица, принявшего решение по жалобе;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2) номер, дата, место принятия решения, включая сведения о должностном лице, решение или действие (бездействие) которого обжалуется;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3) фамилия, имя, отчество (при наличии) или наименование заявителя;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4) основания для принятия решения по жалобе;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 принятое по жалобе решение;</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7) сведения о порядке обжалования принятого по жалобе решения.</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Ответ по результатам рассмотрения жалобы подписывается уполномоченным на рассмотрение жалобы должностным лицом администрации района.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Должностное лицо, муниципальный служащий, на решение, действие (бездействие) которого поступила жалоба, вправе ознакомиться с результатом рассмотрения жалобы.</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5.12. По желанию заявителя ответ по результатам рассмотрения жалобы может быть представлен не позднее дня, следующего за днем принятия </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района, вид которой установлен законодательством Российской Федерации.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5.9 настоящего административного регламента, незамедлительно направляет имеющиеся материалы в органы прокуратуры.</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Приложение №1 к административному регламенту </w:t>
      </w:r>
    </w:p>
    <w:p w:rsidR="00686BE4" w:rsidRPr="00CD0E59" w:rsidRDefault="00686BE4" w:rsidP="00686BE4">
      <w:pPr>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686BE4" w:rsidRPr="00CD0E59" w:rsidRDefault="00686BE4" w:rsidP="00686BE4">
      <w:pPr>
        <w:rPr>
          <w:rFonts w:eastAsia="Calibri" w:cs="Arial"/>
          <w:lang w:eastAsia="en-US"/>
        </w:rPr>
      </w:pPr>
      <w:r w:rsidRPr="00CD0E59">
        <w:rPr>
          <w:rFonts w:eastAsia="Calibri" w:cs="Arial"/>
          <w:lang w:eastAsia="en-US"/>
        </w:rPr>
        <w:t xml:space="preserve">Воронежской области по предоставлению </w:t>
      </w:r>
    </w:p>
    <w:p w:rsidR="00686BE4" w:rsidRPr="00CD0E59" w:rsidRDefault="00686BE4" w:rsidP="00686BE4">
      <w:pPr>
        <w:rPr>
          <w:rFonts w:eastAsia="Calibri" w:cs="Arial"/>
          <w:lang w:eastAsia="en-US"/>
        </w:rPr>
      </w:pPr>
      <w:r w:rsidRPr="00CD0E59">
        <w:rPr>
          <w:rFonts w:eastAsia="Calibri" w:cs="Arial"/>
          <w:lang w:eastAsia="en-US"/>
        </w:rPr>
        <w:t xml:space="preserve">муниципальной услуги «Подготовка и выдача </w:t>
      </w:r>
    </w:p>
    <w:p w:rsidR="00686BE4" w:rsidRPr="00CD0E59" w:rsidRDefault="00686BE4" w:rsidP="00686BE4">
      <w:pPr>
        <w:rPr>
          <w:rFonts w:eastAsia="Calibri" w:cs="Arial"/>
          <w:lang w:eastAsia="en-US"/>
        </w:rPr>
      </w:pPr>
      <w:r w:rsidRPr="00CD0E59">
        <w:rPr>
          <w:rFonts w:eastAsia="Calibri" w:cs="Arial"/>
          <w:lang w:eastAsia="en-US"/>
        </w:rPr>
        <w:t>разрешений на ввод объекта в эксплуатацию»</w:t>
      </w:r>
    </w:p>
    <w:p w:rsidR="00686BE4" w:rsidRPr="00CD0E59" w:rsidRDefault="00686BE4" w:rsidP="00686BE4">
      <w:pPr>
        <w:tabs>
          <w:tab w:val="right" w:pos="10063"/>
        </w:tabs>
        <w:autoSpaceDE w:val="0"/>
        <w:autoSpaceDN w:val="0"/>
        <w:adjustRightInd w:val="0"/>
        <w:rPr>
          <w:rFonts w:cs="Arial"/>
        </w:rPr>
      </w:pPr>
      <w:r w:rsidRPr="00CD0E59">
        <w:rPr>
          <w:rFonts w:cs="Arial"/>
        </w:rPr>
        <w:t>кому: в отдел главного архитектора</w:t>
      </w:r>
    </w:p>
    <w:p w:rsidR="00686BE4" w:rsidRPr="00CD0E59" w:rsidRDefault="00686BE4" w:rsidP="00686BE4">
      <w:pPr>
        <w:tabs>
          <w:tab w:val="right" w:pos="10063"/>
        </w:tabs>
        <w:autoSpaceDE w:val="0"/>
        <w:autoSpaceDN w:val="0"/>
        <w:adjustRightInd w:val="0"/>
        <w:rPr>
          <w:rFonts w:cs="Arial"/>
        </w:rPr>
      </w:pPr>
      <w:r w:rsidRPr="00CD0E59">
        <w:rPr>
          <w:rFonts w:cs="Arial"/>
        </w:rPr>
        <w:t xml:space="preserve">администрации Бобровского муниципального района </w:t>
      </w:r>
    </w:p>
    <w:p w:rsidR="00686BE4" w:rsidRPr="00CD0E59" w:rsidRDefault="00686BE4" w:rsidP="00686BE4">
      <w:pPr>
        <w:tabs>
          <w:tab w:val="right" w:pos="10063"/>
        </w:tabs>
        <w:autoSpaceDE w:val="0"/>
        <w:autoSpaceDN w:val="0"/>
        <w:adjustRightInd w:val="0"/>
        <w:rPr>
          <w:rFonts w:cs="Arial"/>
        </w:rPr>
      </w:pPr>
      <w:r w:rsidRPr="00CD0E59">
        <w:rPr>
          <w:rFonts w:cs="Arial"/>
        </w:rPr>
        <w:lastRenderedPageBreak/>
        <w:t xml:space="preserve">Воронежской области </w:t>
      </w:r>
    </w:p>
    <w:tbl>
      <w:tblPr>
        <w:tblW w:w="585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tblGrid>
      <w:tr w:rsidR="00686BE4" w:rsidRPr="00CD0E59" w:rsidTr="000361A6">
        <w:tc>
          <w:tcPr>
            <w:tcW w:w="5856" w:type="dxa"/>
            <w:tcBorders>
              <w:top w:val="single" w:sz="4" w:space="0" w:color="auto"/>
              <w:left w:val="nil"/>
              <w:bottom w:val="nil"/>
              <w:right w:val="nil"/>
            </w:tcBorders>
            <w:hideMark/>
          </w:tcPr>
          <w:p w:rsidR="00686BE4" w:rsidRPr="00CD0E59" w:rsidRDefault="00686BE4" w:rsidP="00686BE4">
            <w:pPr>
              <w:autoSpaceDE w:val="0"/>
              <w:autoSpaceDN w:val="0"/>
              <w:adjustRightInd w:val="0"/>
              <w:jc w:val="center"/>
              <w:rPr>
                <w:rFonts w:cs="Arial"/>
              </w:rPr>
            </w:pPr>
            <w:r w:rsidRPr="00CD0E59">
              <w:rPr>
                <w:rFonts w:cs="Arial"/>
              </w:rPr>
              <w:t>(наименование органа, осуществляющего выдачу разрешения на ввод объекта в эксплуатацию)</w:t>
            </w:r>
          </w:p>
          <w:p w:rsidR="00686BE4" w:rsidRPr="00CD0E59" w:rsidRDefault="00686BE4" w:rsidP="00686BE4">
            <w:pPr>
              <w:autoSpaceDE w:val="0"/>
              <w:autoSpaceDN w:val="0"/>
              <w:adjustRightInd w:val="0"/>
              <w:rPr>
                <w:rFonts w:cs="Arial"/>
              </w:rPr>
            </w:pPr>
            <w:r w:rsidRPr="00CD0E59">
              <w:rPr>
                <w:rFonts w:cs="Arial"/>
              </w:rPr>
              <w:t>от кого:</w:t>
            </w:r>
          </w:p>
        </w:tc>
      </w:tr>
      <w:tr w:rsidR="00686BE4" w:rsidRPr="00CD0E59" w:rsidTr="000361A6">
        <w:tc>
          <w:tcPr>
            <w:tcW w:w="5856" w:type="dxa"/>
            <w:tcBorders>
              <w:top w:val="single" w:sz="4" w:space="0" w:color="auto"/>
              <w:left w:val="nil"/>
              <w:bottom w:val="nil"/>
              <w:right w:val="nil"/>
            </w:tcBorders>
          </w:tcPr>
          <w:p w:rsidR="00686BE4" w:rsidRPr="00CD0E59" w:rsidRDefault="00686BE4" w:rsidP="00686BE4">
            <w:pPr>
              <w:autoSpaceDE w:val="0"/>
              <w:autoSpaceDN w:val="0"/>
              <w:adjustRightInd w:val="0"/>
              <w:jc w:val="center"/>
              <w:rPr>
                <w:rFonts w:cs="Arial"/>
              </w:rPr>
            </w:pPr>
            <w:r w:rsidRPr="00CD0E59">
              <w:rPr>
                <w:rFonts w:cs="Arial"/>
              </w:rPr>
              <w:t xml:space="preserve">(наименование застройщика, </w:t>
            </w:r>
          </w:p>
          <w:p w:rsidR="00686BE4" w:rsidRPr="00CD0E59" w:rsidRDefault="00686BE4" w:rsidP="00686BE4">
            <w:pPr>
              <w:autoSpaceDE w:val="0"/>
              <w:autoSpaceDN w:val="0"/>
              <w:adjustRightInd w:val="0"/>
              <w:rPr>
                <w:rFonts w:cs="Arial"/>
              </w:rPr>
            </w:pPr>
          </w:p>
        </w:tc>
      </w:tr>
      <w:tr w:rsidR="00686BE4" w:rsidRPr="00CD0E59" w:rsidTr="000361A6">
        <w:trPr>
          <w:trHeight w:val="527"/>
        </w:trPr>
        <w:tc>
          <w:tcPr>
            <w:tcW w:w="5856" w:type="dxa"/>
            <w:tcBorders>
              <w:top w:val="single" w:sz="4" w:space="0" w:color="auto"/>
              <w:left w:val="nil"/>
              <w:bottom w:val="nil"/>
              <w:right w:val="nil"/>
            </w:tcBorders>
          </w:tcPr>
          <w:p w:rsidR="00686BE4" w:rsidRPr="00CD0E59" w:rsidRDefault="00686BE4" w:rsidP="00686BE4">
            <w:pPr>
              <w:autoSpaceDE w:val="0"/>
              <w:autoSpaceDN w:val="0"/>
              <w:adjustRightInd w:val="0"/>
              <w:rPr>
                <w:rFonts w:cs="Arial"/>
              </w:rPr>
            </w:pPr>
            <w:r w:rsidRPr="00CD0E59">
              <w:rPr>
                <w:rFonts w:cs="Arial"/>
              </w:rPr>
              <w:t xml:space="preserve"> планирующего осуществить строительство,</w:t>
            </w:r>
          </w:p>
          <w:p w:rsidR="00686BE4" w:rsidRPr="00CD0E59" w:rsidRDefault="00686BE4" w:rsidP="00686BE4">
            <w:pPr>
              <w:autoSpaceDE w:val="0"/>
              <w:autoSpaceDN w:val="0"/>
              <w:adjustRightInd w:val="0"/>
              <w:rPr>
                <w:rFonts w:cs="Arial"/>
              </w:rPr>
            </w:pPr>
          </w:p>
        </w:tc>
      </w:tr>
      <w:tr w:rsidR="00686BE4" w:rsidRPr="00CD0E59" w:rsidTr="000361A6">
        <w:trPr>
          <w:trHeight w:val="563"/>
        </w:trPr>
        <w:tc>
          <w:tcPr>
            <w:tcW w:w="5856" w:type="dxa"/>
            <w:tcBorders>
              <w:top w:val="single" w:sz="4" w:space="0" w:color="auto"/>
              <w:left w:val="nil"/>
              <w:bottom w:val="single" w:sz="4" w:space="0" w:color="auto"/>
              <w:right w:val="nil"/>
            </w:tcBorders>
            <w:hideMark/>
          </w:tcPr>
          <w:p w:rsidR="00686BE4" w:rsidRPr="00CD0E59" w:rsidRDefault="00686BE4" w:rsidP="00686BE4">
            <w:pPr>
              <w:autoSpaceDE w:val="0"/>
              <w:autoSpaceDN w:val="0"/>
              <w:adjustRightInd w:val="0"/>
              <w:jc w:val="center"/>
              <w:rPr>
                <w:rFonts w:cs="Arial"/>
              </w:rPr>
            </w:pPr>
            <w:r w:rsidRPr="00CD0E59">
              <w:rPr>
                <w:rFonts w:cs="Arial"/>
              </w:rPr>
              <w:t>реконструкцию, ФИО, почтовый адрес - для физических лиц,</w:t>
            </w:r>
          </w:p>
          <w:p w:rsidR="00686BE4" w:rsidRPr="00CD0E59" w:rsidRDefault="00686BE4" w:rsidP="00686BE4">
            <w:pPr>
              <w:autoSpaceDE w:val="0"/>
              <w:autoSpaceDN w:val="0"/>
              <w:adjustRightInd w:val="0"/>
              <w:jc w:val="center"/>
              <w:rPr>
                <w:rFonts w:cs="Arial"/>
              </w:rPr>
            </w:pPr>
          </w:p>
        </w:tc>
      </w:tr>
      <w:tr w:rsidR="00686BE4" w:rsidRPr="00CD0E59" w:rsidTr="000361A6">
        <w:tc>
          <w:tcPr>
            <w:tcW w:w="5856" w:type="dxa"/>
            <w:tcBorders>
              <w:top w:val="single" w:sz="4" w:space="0" w:color="auto"/>
              <w:left w:val="nil"/>
              <w:bottom w:val="single" w:sz="4" w:space="0" w:color="auto"/>
              <w:right w:val="nil"/>
            </w:tcBorders>
          </w:tcPr>
          <w:p w:rsidR="00686BE4" w:rsidRPr="00CD0E59" w:rsidRDefault="00686BE4" w:rsidP="00686BE4">
            <w:pPr>
              <w:autoSpaceDE w:val="0"/>
              <w:autoSpaceDN w:val="0"/>
              <w:adjustRightInd w:val="0"/>
              <w:jc w:val="center"/>
              <w:rPr>
                <w:rFonts w:cs="Arial"/>
              </w:rPr>
            </w:pPr>
            <w:r w:rsidRPr="00CD0E59">
              <w:rPr>
                <w:rFonts w:cs="Arial"/>
              </w:rPr>
              <w:t xml:space="preserve">полное наименование организации и ФИО должностного лица, ИНН, </w:t>
            </w:r>
          </w:p>
          <w:p w:rsidR="00686BE4" w:rsidRPr="00CD0E59" w:rsidRDefault="00686BE4" w:rsidP="00686BE4">
            <w:pPr>
              <w:autoSpaceDE w:val="0"/>
              <w:autoSpaceDN w:val="0"/>
              <w:adjustRightInd w:val="0"/>
              <w:jc w:val="center"/>
              <w:rPr>
                <w:rFonts w:cs="Arial"/>
              </w:rPr>
            </w:pPr>
          </w:p>
        </w:tc>
      </w:tr>
      <w:tr w:rsidR="00686BE4" w:rsidRPr="00CD0E59" w:rsidTr="000361A6">
        <w:trPr>
          <w:trHeight w:val="414"/>
        </w:trPr>
        <w:tc>
          <w:tcPr>
            <w:tcW w:w="5856" w:type="dxa"/>
            <w:tcBorders>
              <w:top w:val="nil"/>
              <w:left w:val="nil"/>
              <w:bottom w:val="single" w:sz="4" w:space="0" w:color="auto"/>
              <w:right w:val="nil"/>
            </w:tcBorders>
            <w:hideMark/>
          </w:tcPr>
          <w:p w:rsidR="00686BE4" w:rsidRPr="00CD0E59" w:rsidRDefault="00686BE4" w:rsidP="00686BE4">
            <w:pPr>
              <w:autoSpaceDE w:val="0"/>
              <w:autoSpaceDN w:val="0"/>
              <w:adjustRightInd w:val="0"/>
              <w:jc w:val="center"/>
              <w:rPr>
                <w:rFonts w:cs="Arial"/>
              </w:rPr>
            </w:pPr>
            <w:r w:rsidRPr="00CD0E59">
              <w:rPr>
                <w:rFonts w:cs="Arial"/>
              </w:rPr>
              <w:t>почтовый адрес - для юридических лиц)</w:t>
            </w:r>
          </w:p>
        </w:tc>
      </w:tr>
    </w:tbl>
    <w:p w:rsidR="00686BE4" w:rsidRPr="00CD0E59" w:rsidRDefault="00686BE4" w:rsidP="00686BE4">
      <w:pPr>
        <w:widowControl w:val="0"/>
        <w:tabs>
          <w:tab w:val="left" w:pos="3402"/>
        </w:tabs>
        <w:autoSpaceDE w:val="0"/>
        <w:autoSpaceDN w:val="0"/>
        <w:adjustRightInd w:val="0"/>
        <w:jc w:val="center"/>
        <w:rPr>
          <w:rFonts w:cs="Arial"/>
          <w:b/>
        </w:rPr>
      </w:pPr>
    </w:p>
    <w:p w:rsidR="00686BE4" w:rsidRPr="00CD0E59" w:rsidRDefault="00686BE4" w:rsidP="00686BE4">
      <w:pPr>
        <w:widowControl w:val="0"/>
        <w:tabs>
          <w:tab w:val="left" w:pos="3402"/>
        </w:tabs>
        <w:autoSpaceDE w:val="0"/>
        <w:autoSpaceDN w:val="0"/>
        <w:adjustRightInd w:val="0"/>
        <w:jc w:val="center"/>
        <w:rPr>
          <w:rFonts w:cs="Arial"/>
          <w:b/>
        </w:rPr>
      </w:pPr>
      <w:r w:rsidRPr="00CD0E59">
        <w:rPr>
          <w:rFonts w:cs="Arial"/>
          <w:b/>
        </w:rPr>
        <w:t>Заявление</w:t>
      </w:r>
    </w:p>
    <w:p w:rsidR="00686BE4" w:rsidRPr="00CD0E59" w:rsidRDefault="00686BE4" w:rsidP="00686BE4">
      <w:pPr>
        <w:widowControl w:val="0"/>
        <w:tabs>
          <w:tab w:val="left" w:pos="3402"/>
        </w:tabs>
        <w:autoSpaceDE w:val="0"/>
        <w:autoSpaceDN w:val="0"/>
        <w:adjustRightInd w:val="0"/>
        <w:jc w:val="center"/>
        <w:rPr>
          <w:rFonts w:cs="Arial"/>
          <w:b/>
        </w:rPr>
      </w:pPr>
      <w:r w:rsidRPr="00CD0E59">
        <w:rPr>
          <w:rFonts w:cs="Arial"/>
          <w:b/>
        </w:rPr>
        <w:t>о выдаче разрешения на ввод объекта в эксплуатацию</w:t>
      </w:r>
    </w:p>
    <w:p w:rsidR="00686BE4" w:rsidRPr="00CD0E59" w:rsidRDefault="00686BE4" w:rsidP="00686BE4">
      <w:pPr>
        <w:widowControl w:val="0"/>
        <w:tabs>
          <w:tab w:val="left" w:pos="3402"/>
        </w:tabs>
        <w:autoSpaceDE w:val="0"/>
        <w:autoSpaceDN w:val="0"/>
        <w:adjustRightInd w:val="0"/>
        <w:rPr>
          <w:rFonts w:cs="Arial"/>
          <w:b/>
        </w:rPr>
      </w:pPr>
    </w:p>
    <w:tbl>
      <w:tblPr>
        <w:tblW w:w="21300" w:type="dxa"/>
        <w:tblInd w:w="-34" w:type="dxa"/>
        <w:tblLayout w:type="fixed"/>
        <w:tblLook w:val="01E0" w:firstRow="1" w:lastRow="1" w:firstColumn="1" w:lastColumn="1" w:noHBand="0" w:noVBand="0"/>
      </w:tblPr>
      <w:tblGrid>
        <w:gridCol w:w="27"/>
        <w:gridCol w:w="531"/>
        <w:gridCol w:w="151"/>
        <w:gridCol w:w="567"/>
        <w:gridCol w:w="62"/>
        <w:gridCol w:w="73"/>
        <w:gridCol w:w="291"/>
        <w:gridCol w:w="418"/>
        <w:gridCol w:w="432"/>
        <w:gridCol w:w="488"/>
        <w:gridCol w:w="79"/>
        <w:gridCol w:w="76"/>
        <w:gridCol w:w="60"/>
        <w:gridCol w:w="425"/>
        <w:gridCol w:w="6"/>
        <w:gridCol w:w="38"/>
        <w:gridCol w:w="26"/>
        <w:gridCol w:w="78"/>
        <w:gridCol w:w="283"/>
        <w:gridCol w:w="142"/>
        <w:gridCol w:w="142"/>
        <w:gridCol w:w="425"/>
        <w:gridCol w:w="425"/>
        <w:gridCol w:w="142"/>
        <w:gridCol w:w="225"/>
        <w:gridCol w:w="65"/>
        <w:gridCol w:w="413"/>
        <w:gridCol w:w="573"/>
        <w:gridCol w:w="283"/>
        <w:gridCol w:w="144"/>
        <w:gridCol w:w="104"/>
        <w:gridCol w:w="36"/>
        <w:gridCol w:w="283"/>
        <w:gridCol w:w="567"/>
        <w:gridCol w:w="748"/>
        <w:gridCol w:w="388"/>
        <w:gridCol w:w="713"/>
        <w:gridCol w:w="136"/>
        <w:gridCol w:w="236"/>
        <w:gridCol w:w="10999"/>
      </w:tblGrid>
      <w:tr w:rsidR="00686BE4" w:rsidRPr="00CD0E59" w:rsidTr="000361A6">
        <w:trPr>
          <w:gridBefore w:val="1"/>
          <w:gridAfter w:val="3"/>
          <w:wBefore w:w="27" w:type="dxa"/>
          <w:wAfter w:w="11372" w:type="dxa"/>
          <w:trHeight w:val="141"/>
        </w:trPr>
        <w:tc>
          <w:tcPr>
            <w:tcW w:w="9902" w:type="dxa"/>
            <w:gridSpan w:val="36"/>
            <w:tcBorders>
              <w:top w:val="nil"/>
              <w:left w:val="nil"/>
              <w:bottom w:val="single" w:sz="4" w:space="0" w:color="auto"/>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Прошу подготовить и выдать разрешение на ввод объекта в эксплуатацию для строительства/ реконструкции/ капитального ремонта/ осуществления этапа строительства/ реконструкции объекта капитального строительства</w:t>
            </w:r>
          </w:p>
        </w:tc>
      </w:tr>
      <w:tr w:rsidR="00686BE4" w:rsidRPr="00CD0E59" w:rsidTr="000361A6">
        <w:trPr>
          <w:gridBefore w:val="1"/>
          <w:gridAfter w:val="3"/>
          <w:wBefore w:w="27" w:type="dxa"/>
          <w:wAfter w:w="11372" w:type="dxa"/>
          <w:trHeight w:val="376"/>
        </w:trPr>
        <w:tc>
          <w:tcPr>
            <w:tcW w:w="9902" w:type="dxa"/>
            <w:gridSpan w:val="36"/>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(ненужное зачеркнуть)</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376"/>
        </w:trPr>
        <w:tc>
          <w:tcPr>
            <w:tcW w:w="9902" w:type="dxa"/>
            <w:gridSpan w:val="36"/>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объекта в соответствии с проектной документацией, название этапа, в случае</w:t>
            </w:r>
          </w:p>
        </w:tc>
      </w:tr>
      <w:tr w:rsidR="00686BE4" w:rsidRPr="00CD0E59" w:rsidTr="000361A6">
        <w:trPr>
          <w:gridBefore w:val="1"/>
          <w:gridAfter w:val="3"/>
          <w:wBefore w:w="27" w:type="dxa"/>
          <w:wAfter w:w="11372" w:type="dxa"/>
          <w:trHeight w:val="376"/>
        </w:trPr>
        <w:tc>
          <w:tcPr>
            <w:tcW w:w="9902" w:type="dxa"/>
            <w:gridSpan w:val="36"/>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осуществления этапа строительства, реконструкции)</w:t>
            </w:r>
          </w:p>
        </w:tc>
      </w:tr>
      <w:tr w:rsidR="00686BE4" w:rsidRPr="00CD0E59" w:rsidTr="000361A6">
        <w:trPr>
          <w:gridBefore w:val="1"/>
          <w:gridAfter w:val="3"/>
          <w:wBefore w:w="27" w:type="dxa"/>
          <w:wAfter w:w="11372" w:type="dxa"/>
          <w:trHeight w:val="141"/>
        </w:trPr>
        <w:tc>
          <w:tcPr>
            <w:tcW w:w="9902" w:type="dxa"/>
            <w:gridSpan w:val="36"/>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141"/>
        </w:trPr>
        <w:tc>
          <w:tcPr>
            <w:tcW w:w="3723" w:type="dxa"/>
            <w:gridSpan w:val="16"/>
            <w:hideMark/>
          </w:tcPr>
          <w:p w:rsidR="00686BE4" w:rsidRPr="00CD0E59" w:rsidRDefault="00686BE4" w:rsidP="00686BE4">
            <w:pPr>
              <w:widowControl w:val="0"/>
              <w:autoSpaceDE w:val="0"/>
              <w:autoSpaceDN w:val="0"/>
              <w:adjustRightInd w:val="0"/>
              <w:rPr>
                <w:rFonts w:cs="Arial"/>
              </w:rPr>
            </w:pPr>
            <w:r w:rsidRPr="00CD0E59">
              <w:rPr>
                <w:rFonts w:cs="Arial"/>
              </w:rPr>
              <w:t xml:space="preserve">на земельном участке по адресу: </w:t>
            </w:r>
          </w:p>
        </w:tc>
        <w:tc>
          <w:tcPr>
            <w:tcW w:w="6179" w:type="dxa"/>
            <w:gridSpan w:val="20"/>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397"/>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(полный адрес с указанием субъекта РФ, муниципального образования (района, городского округа, поселения), населенного пункта и т.д.)</w:t>
            </w:r>
          </w:p>
        </w:tc>
      </w:tr>
      <w:tr w:rsidR="00686BE4" w:rsidRPr="00CD0E59" w:rsidTr="000361A6">
        <w:trPr>
          <w:gridBefore w:val="1"/>
          <w:gridAfter w:val="3"/>
          <w:wBefore w:w="27" w:type="dxa"/>
          <w:wAfter w:w="11372" w:type="dxa"/>
          <w:trHeight w:val="141"/>
        </w:trPr>
        <w:tc>
          <w:tcPr>
            <w:tcW w:w="9902" w:type="dxa"/>
            <w:gridSpan w:val="36"/>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1384" w:type="dxa"/>
            <w:gridSpan w:val="5"/>
            <w:hideMark/>
          </w:tcPr>
          <w:p w:rsidR="00686BE4" w:rsidRPr="00CD0E59" w:rsidRDefault="00686BE4" w:rsidP="00686BE4">
            <w:pPr>
              <w:widowControl w:val="0"/>
              <w:autoSpaceDE w:val="0"/>
              <w:autoSpaceDN w:val="0"/>
              <w:adjustRightInd w:val="0"/>
              <w:rPr>
                <w:rFonts w:cs="Arial"/>
              </w:rPr>
            </w:pPr>
            <w:r w:rsidRPr="00CD0E59">
              <w:rPr>
                <w:rFonts w:cs="Arial"/>
              </w:rPr>
              <w:t>сроком на</w:t>
            </w:r>
          </w:p>
        </w:tc>
        <w:tc>
          <w:tcPr>
            <w:tcW w:w="1629"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6889" w:type="dxa"/>
            <w:gridSpan w:val="2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r w:rsidRPr="00CD0E59">
              <w:rPr>
                <w:rFonts w:cs="Arial"/>
              </w:rPr>
              <w:t>Правоустанавливающие документы на земельный участок</w:t>
            </w:r>
          </w:p>
        </w:tc>
      </w:tr>
      <w:tr w:rsidR="00686BE4" w:rsidRPr="00CD0E59" w:rsidTr="000361A6">
        <w:trPr>
          <w:gridBefore w:val="1"/>
          <w:gridAfter w:val="3"/>
          <w:wBefore w:w="27" w:type="dxa"/>
          <w:wAfter w:w="11372" w:type="dxa"/>
          <w:trHeight w:val="246"/>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документа, сведения об органе, выдавшем документы, дата выдачи, номер)</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Проектная документация на строительство/реконструкцию объекта разработана</w:t>
            </w:r>
          </w:p>
        </w:tc>
      </w:tr>
      <w:tr w:rsidR="00686BE4" w:rsidRPr="00CD0E59" w:rsidTr="000361A6">
        <w:trPr>
          <w:gridBefore w:val="1"/>
          <w:gridAfter w:val="3"/>
          <w:wBefore w:w="27" w:type="dxa"/>
          <w:wAfter w:w="11372" w:type="dxa"/>
          <w:trHeight w:val="141"/>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291"/>
        </w:trPr>
        <w:tc>
          <w:tcPr>
            <w:tcW w:w="9902" w:type="dxa"/>
            <w:gridSpan w:val="36"/>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проектной организации, ИНН, юридический адрес)</w:t>
            </w:r>
          </w:p>
          <w:p w:rsidR="00686BE4" w:rsidRPr="00CD0E59" w:rsidRDefault="00686BE4" w:rsidP="00686BE4">
            <w:pPr>
              <w:widowControl w:val="0"/>
              <w:autoSpaceDE w:val="0"/>
              <w:autoSpaceDN w:val="0"/>
              <w:adjustRightInd w:val="0"/>
              <w:rPr>
                <w:rFonts w:cs="Arial"/>
              </w:rPr>
            </w:pPr>
            <w:r w:rsidRPr="00CD0E59">
              <w:rPr>
                <w:rFonts w:cs="Arial"/>
              </w:rPr>
              <w:t>Право на выполнение проектных работ закреплено</w:t>
            </w:r>
          </w:p>
        </w:tc>
      </w:tr>
      <w:tr w:rsidR="00686BE4" w:rsidRPr="00CD0E59" w:rsidTr="000361A6">
        <w:trPr>
          <w:gridBefore w:val="1"/>
          <w:gridAfter w:val="3"/>
          <w:wBefore w:w="27" w:type="dxa"/>
          <w:wAfter w:w="11372" w:type="dxa"/>
          <w:trHeight w:val="291"/>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29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документа)</w:t>
            </w:r>
          </w:p>
        </w:tc>
      </w:tr>
      <w:tr w:rsidR="00686BE4" w:rsidRPr="00CD0E59" w:rsidTr="000361A6">
        <w:trPr>
          <w:gridBefore w:val="1"/>
          <w:gridAfter w:val="3"/>
          <w:wBefore w:w="27" w:type="dxa"/>
          <w:wAfter w:w="11372" w:type="dxa"/>
          <w:trHeight w:val="561"/>
        </w:trPr>
        <w:tc>
          <w:tcPr>
            <w:tcW w:w="9902" w:type="dxa"/>
            <w:gridSpan w:val="36"/>
            <w:tcBorders>
              <w:top w:val="nil"/>
              <w:left w:val="nil"/>
              <w:bottom w:val="single" w:sz="4" w:space="0" w:color="auto"/>
              <w:right w:val="nil"/>
            </w:tcBorders>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686BE4" w:rsidRPr="00CD0E59" w:rsidTr="000361A6">
              <w:trPr>
                <w:trHeight w:val="251"/>
              </w:trPr>
              <w:tc>
                <w:tcPr>
                  <w:tcW w:w="1283"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lastRenderedPageBreak/>
                    <w:t xml:space="preserve">№ </w:t>
                  </w:r>
                </w:p>
              </w:tc>
              <w:tc>
                <w:tcPr>
                  <w:tcW w:w="183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55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3642"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27" w:type="dxa"/>
          <w:wAfter w:w="11372" w:type="dxa"/>
          <w:trHeight w:val="29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СРО, выдавшей документ на право проведения проектных работ, номер и дата аккредитации)</w:t>
            </w:r>
          </w:p>
        </w:tc>
      </w:tr>
      <w:tr w:rsidR="00686BE4" w:rsidRPr="00CD0E59" w:rsidTr="000361A6">
        <w:trPr>
          <w:gridBefore w:val="1"/>
          <w:gridAfter w:val="3"/>
          <w:wBefore w:w="27" w:type="dxa"/>
          <w:wAfter w:w="11372" w:type="dxa"/>
          <w:trHeight w:val="268"/>
        </w:trPr>
        <w:tc>
          <w:tcPr>
            <w:tcW w:w="9902" w:type="dxa"/>
            <w:gridSpan w:val="36"/>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300"/>
        </w:trPr>
        <w:tc>
          <w:tcPr>
            <w:tcW w:w="9902" w:type="dxa"/>
            <w:gridSpan w:val="36"/>
            <w:hideMark/>
          </w:tcPr>
          <w:p w:rsidR="00686BE4" w:rsidRPr="00CD0E59" w:rsidRDefault="00686BE4" w:rsidP="00686BE4">
            <w:pPr>
              <w:widowControl w:val="0"/>
              <w:autoSpaceDE w:val="0"/>
              <w:autoSpaceDN w:val="0"/>
              <w:adjustRightInd w:val="0"/>
              <w:rPr>
                <w:rFonts w:cs="Arial"/>
              </w:rPr>
            </w:pPr>
            <w:r w:rsidRPr="00CD0E59">
              <w:rPr>
                <w:rFonts w:cs="Arial"/>
              </w:rPr>
              <w:t>Положительное заключение экспертизы проектной документации получено</w:t>
            </w:r>
          </w:p>
        </w:tc>
      </w:tr>
      <w:tr w:rsidR="00686BE4" w:rsidRPr="00CD0E59" w:rsidTr="000361A6">
        <w:trPr>
          <w:gridBefore w:val="1"/>
          <w:gridAfter w:val="3"/>
          <w:wBefore w:w="27" w:type="dxa"/>
          <w:wAfter w:w="11372" w:type="dxa"/>
          <w:trHeight w:val="141"/>
        </w:trPr>
        <w:tc>
          <w:tcPr>
            <w:tcW w:w="682"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6" w:type="dxa"/>
            <w:gridSpan w:val="3"/>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417"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 xml:space="preserve">20 </w:t>
            </w:r>
          </w:p>
        </w:tc>
        <w:tc>
          <w:tcPr>
            <w:tcW w:w="567" w:type="dxa"/>
            <w:gridSpan w:val="5"/>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134"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года №</w:t>
            </w:r>
          </w:p>
        </w:tc>
        <w:tc>
          <w:tcPr>
            <w:tcW w:w="3441" w:type="dxa"/>
            <w:gridSpan w:val="11"/>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101" w:type="dxa"/>
            <w:gridSpan w:val="2"/>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80"/>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органа, выдавшего заключение)</w:t>
            </w:r>
          </w:p>
        </w:tc>
      </w:tr>
      <w:tr w:rsidR="00686BE4" w:rsidRPr="00CD0E59" w:rsidTr="000361A6">
        <w:trPr>
          <w:gridBefore w:val="1"/>
          <w:gridAfter w:val="3"/>
          <w:wBefore w:w="27" w:type="dxa"/>
          <w:wAfter w:w="11372" w:type="dxa"/>
          <w:trHeight w:val="141"/>
        </w:trPr>
        <w:tc>
          <w:tcPr>
            <w:tcW w:w="9902" w:type="dxa"/>
            <w:gridSpan w:val="36"/>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hideMark/>
          </w:tcPr>
          <w:p w:rsidR="00686BE4" w:rsidRPr="00CD0E59" w:rsidRDefault="00686BE4" w:rsidP="00686BE4">
            <w:pPr>
              <w:widowControl w:val="0"/>
              <w:autoSpaceDE w:val="0"/>
              <w:autoSpaceDN w:val="0"/>
              <w:adjustRightInd w:val="0"/>
              <w:rPr>
                <w:rFonts w:cs="Arial"/>
              </w:rPr>
            </w:pPr>
            <w:r w:rsidRPr="00CD0E59">
              <w:rPr>
                <w:rFonts w:cs="Arial"/>
              </w:rPr>
              <w:t xml:space="preserve">Проектно-сметная документация утверждена </w:t>
            </w:r>
          </w:p>
        </w:tc>
      </w:tr>
      <w:tr w:rsidR="00686BE4" w:rsidRPr="00CD0E59" w:rsidTr="000361A6">
        <w:trPr>
          <w:gridBefore w:val="1"/>
          <w:gridAfter w:val="3"/>
          <w:wBefore w:w="27" w:type="dxa"/>
          <w:wAfter w:w="11372" w:type="dxa"/>
          <w:trHeight w:val="141"/>
        </w:trPr>
        <w:tc>
          <w:tcPr>
            <w:tcW w:w="9902" w:type="dxa"/>
            <w:gridSpan w:val="3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27" w:type="dxa"/>
          <w:wAfter w:w="11372" w:type="dxa"/>
          <w:trHeight w:val="141"/>
        </w:trPr>
        <w:tc>
          <w:tcPr>
            <w:tcW w:w="9902" w:type="dxa"/>
            <w:gridSpan w:val="3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w:t>
            </w:r>
          </w:p>
        </w:tc>
      </w:tr>
      <w:tr w:rsidR="00686BE4" w:rsidRPr="00CD0E59" w:rsidTr="000361A6">
        <w:trPr>
          <w:trHeight w:val="220"/>
        </w:trPr>
        <w:tc>
          <w:tcPr>
            <w:tcW w:w="558"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994" w:type="dxa"/>
            <w:gridSpan w:val="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709" w:type="dxa"/>
            <w:gridSpan w:val="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3"/>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695" w:type="dxa"/>
            <w:gridSpan w:val="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73" w:type="dxa"/>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7" w:type="dxa"/>
            <w:gridSpan w:val="2"/>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4211" w:type="dxa"/>
            <w:gridSpan w:val="10"/>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r w:rsidR="00686BE4" w:rsidRPr="00CD0E59" w:rsidTr="000361A6">
        <w:trPr>
          <w:gridBefore w:val="1"/>
          <w:gridAfter w:val="2"/>
          <w:wBefore w:w="27" w:type="dxa"/>
          <w:wAfter w:w="11236" w:type="dxa"/>
          <w:trHeight w:val="141"/>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Одновременно ставлю Вас в известность, что:</w:t>
            </w: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а) финансирование строительства заказчиком (застройщиком) будет осуществляться</w:t>
            </w:r>
          </w:p>
        </w:tc>
      </w:tr>
      <w:tr w:rsidR="00686BE4" w:rsidRPr="00CD0E59" w:rsidTr="000361A6">
        <w:trPr>
          <w:gridBefore w:val="1"/>
          <w:gridAfter w:val="2"/>
          <w:wBefore w:w="27" w:type="dxa"/>
          <w:wAfter w:w="11236" w:type="dxa"/>
          <w:trHeight w:val="141"/>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(источник финансирования)</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б) работы будут производиться подрядным (хозяйственным) способом в соответствии с договором</w:t>
            </w:r>
          </w:p>
        </w:tc>
      </w:tr>
      <w:tr w:rsidR="00686BE4" w:rsidRPr="00CD0E59" w:rsidTr="000361A6">
        <w:trPr>
          <w:gridBefore w:val="1"/>
          <w:gridAfter w:val="2"/>
          <w:wBefore w:w="27" w:type="dxa"/>
          <w:wAfter w:w="11236" w:type="dxa"/>
          <w:trHeight w:val="141"/>
        </w:trPr>
        <w:tc>
          <w:tcPr>
            <w:tcW w:w="10038" w:type="dxa"/>
            <w:gridSpan w:val="37"/>
          </w:tcPr>
          <w:p w:rsidR="00686BE4" w:rsidRPr="00CD0E59" w:rsidRDefault="00686BE4" w:rsidP="00686BE4">
            <w:pPr>
              <w:widowControl w:val="0"/>
              <w:autoSpaceDE w:val="0"/>
              <w:autoSpaceDN w:val="0"/>
              <w:adjustRightInd w:val="0"/>
              <w:rPr>
                <w:rFonts w:cs="Arial"/>
              </w:rPr>
            </w:pPr>
          </w:p>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 осуществляющей строительство, реконструкцию с указанием ее формы</w:t>
            </w:r>
          </w:p>
        </w:tc>
      </w:tr>
      <w:tr w:rsidR="00686BE4" w:rsidRPr="00CD0E59" w:rsidTr="000361A6">
        <w:trPr>
          <w:gridBefore w:val="1"/>
          <w:gridAfter w:val="2"/>
          <w:wBefore w:w="27" w:type="dxa"/>
          <w:wAfter w:w="11236" w:type="dxa"/>
          <w:trHeight w:val="325"/>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22"/>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собственности)</w:t>
            </w: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Право выполнения строительно-монтажных работ закреплено</w:t>
            </w:r>
          </w:p>
        </w:tc>
      </w:tr>
      <w:tr w:rsidR="00686BE4" w:rsidRPr="00CD0E59" w:rsidTr="000361A6">
        <w:trPr>
          <w:gridBefore w:val="1"/>
          <w:gridAfter w:val="2"/>
          <w:wBefore w:w="27" w:type="dxa"/>
          <w:wAfter w:w="11236" w:type="dxa"/>
          <w:trHeight w:val="326"/>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документа)</w:t>
            </w:r>
          </w:p>
        </w:tc>
      </w:tr>
      <w:tr w:rsidR="00686BE4" w:rsidRPr="00CD0E59" w:rsidTr="000361A6">
        <w:trPr>
          <w:gridBefore w:val="1"/>
          <w:gridAfter w:val="2"/>
          <w:wBefore w:w="27" w:type="dxa"/>
          <w:wAfter w:w="11236" w:type="dxa"/>
          <w:trHeight w:val="141"/>
        </w:trPr>
        <w:tc>
          <w:tcPr>
            <w:tcW w:w="10038" w:type="dxa"/>
            <w:gridSpan w:val="37"/>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686BE4" w:rsidRPr="00CD0E59" w:rsidTr="000361A6">
              <w:trPr>
                <w:trHeight w:val="251"/>
              </w:trPr>
              <w:tc>
                <w:tcPr>
                  <w:tcW w:w="1283"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83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55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3642"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321"/>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СРО, выдавшей документ на право проведения работ, номер и дата аккредитации)</w:t>
            </w:r>
          </w:p>
        </w:tc>
      </w:tr>
      <w:tr w:rsidR="00686BE4" w:rsidRPr="00CD0E59" w:rsidTr="000361A6">
        <w:trPr>
          <w:gridBefore w:val="1"/>
          <w:gridAfter w:val="2"/>
          <w:wBefore w:w="27" w:type="dxa"/>
          <w:wAfter w:w="11236" w:type="dxa"/>
          <w:trHeight w:val="141"/>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в) производителем работ приказом</w:t>
            </w:r>
          </w:p>
        </w:tc>
      </w:tr>
      <w:tr w:rsidR="00686BE4" w:rsidRPr="00CD0E59" w:rsidTr="000361A6">
        <w:trPr>
          <w:gridBefore w:val="1"/>
          <w:gridAfter w:val="2"/>
          <w:wBefore w:w="27" w:type="dxa"/>
          <w:wAfter w:w="11236" w:type="dxa"/>
          <w:trHeight w:val="141"/>
        </w:trPr>
        <w:tc>
          <w:tcPr>
            <w:tcW w:w="10038" w:type="dxa"/>
            <w:gridSpan w:val="37"/>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99"/>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311"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назначен</w:t>
            </w:r>
          </w:p>
        </w:tc>
        <w:tc>
          <w:tcPr>
            <w:tcW w:w="8727" w:type="dxa"/>
            <w:gridSpan w:val="3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jc w:val="center"/>
              <w:rPr>
                <w:rFonts w:cs="Arial"/>
              </w:rPr>
            </w:pPr>
            <w:r w:rsidRPr="00CD0E59">
              <w:rPr>
                <w:rFonts w:cs="Arial"/>
              </w:rPr>
              <w:t>(должность Ф.И.О.)</w:t>
            </w:r>
          </w:p>
        </w:tc>
      </w:tr>
      <w:tr w:rsidR="00686BE4" w:rsidRPr="00CD0E59" w:rsidTr="000361A6">
        <w:trPr>
          <w:gridBefore w:val="1"/>
          <w:gridAfter w:val="2"/>
          <w:wBefore w:w="27" w:type="dxa"/>
          <w:wAfter w:w="11236" w:type="dxa"/>
          <w:trHeight w:val="141"/>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имеющий высшее, среднее (ненужное зачеркнуть) профессиональное образование и стаж работы в строительстве ____ лет</w:t>
            </w:r>
          </w:p>
        </w:tc>
      </w:tr>
      <w:tr w:rsidR="00686BE4" w:rsidRPr="00CD0E59" w:rsidTr="000361A6">
        <w:trPr>
          <w:gridBefore w:val="1"/>
          <w:gridAfter w:val="2"/>
          <w:wBefore w:w="27" w:type="dxa"/>
          <w:wAfter w:w="11236" w:type="dxa"/>
          <w:trHeight w:val="141"/>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337"/>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г) строительный контроль в соответствии с договором</w:t>
            </w:r>
          </w:p>
        </w:tc>
      </w:tr>
      <w:tr w:rsidR="00686BE4" w:rsidRPr="00CD0E59" w:rsidTr="000361A6">
        <w:trPr>
          <w:gridBefore w:val="1"/>
          <w:gridAfter w:val="2"/>
          <w:wBefore w:w="27" w:type="dxa"/>
          <w:wAfter w:w="11236" w:type="dxa"/>
          <w:trHeight w:val="538"/>
        </w:trPr>
        <w:tc>
          <w:tcPr>
            <w:tcW w:w="10038" w:type="dxa"/>
            <w:gridSpan w:val="37"/>
            <w:tcBorders>
              <w:top w:val="nil"/>
              <w:left w:val="nil"/>
              <w:bottom w:val="single" w:sz="4" w:space="0" w:color="auto"/>
              <w:right w:val="nil"/>
            </w:tcBorders>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290"/>
              <w:gridCol w:w="1418"/>
              <w:gridCol w:w="425"/>
              <w:gridCol w:w="567"/>
              <w:gridCol w:w="23600"/>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90"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418"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3604"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 будет осуществляться</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41"/>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 ИНН, юридический адрес,</w:t>
            </w:r>
          </w:p>
        </w:tc>
      </w:tr>
      <w:tr w:rsidR="00686BE4" w:rsidRPr="00CD0E59" w:rsidTr="000361A6">
        <w:trPr>
          <w:gridBefore w:val="1"/>
          <w:gridAfter w:val="2"/>
          <w:wBefore w:w="27" w:type="dxa"/>
          <w:wAfter w:w="11236" w:type="dxa"/>
          <w:trHeight w:val="323"/>
        </w:trPr>
        <w:tc>
          <w:tcPr>
            <w:tcW w:w="10038" w:type="dxa"/>
            <w:gridSpan w:val="37"/>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264"/>
        </w:trPr>
        <w:tc>
          <w:tcPr>
            <w:tcW w:w="10038" w:type="dxa"/>
            <w:gridSpan w:val="3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 должностного лица)</w:t>
            </w:r>
          </w:p>
        </w:tc>
      </w:tr>
      <w:tr w:rsidR="00686BE4" w:rsidRPr="00CD0E59" w:rsidTr="000361A6">
        <w:trPr>
          <w:gridBefore w:val="1"/>
          <w:gridAfter w:val="2"/>
          <w:wBefore w:w="27" w:type="dxa"/>
          <w:wAfter w:w="11236" w:type="dxa"/>
          <w:trHeight w:val="264"/>
        </w:trPr>
        <w:tc>
          <w:tcPr>
            <w:tcW w:w="10038" w:type="dxa"/>
            <w:gridSpan w:val="37"/>
            <w:hideMark/>
          </w:tcPr>
          <w:tbl>
            <w:tblPr>
              <w:tblW w:w="31230" w:type="dxa"/>
              <w:tblLayout w:type="fixed"/>
              <w:tblLook w:val="01E0" w:firstRow="1" w:lastRow="1" w:firstColumn="1" w:lastColumn="1" w:noHBand="0" w:noVBand="0"/>
            </w:tblPr>
            <w:tblGrid>
              <w:gridCol w:w="31230"/>
            </w:tblGrid>
            <w:tr w:rsidR="00686BE4" w:rsidRPr="00CD0E59" w:rsidTr="000361A6">
              <w:trPr>
                <w:trHeight w:val="141"/>
              </w:trPr>
              <w:tc>
                <w:tcPr>
                  <w:tcW w:w="31237" w:type="dxa"/>
                </w:tcPr>
                <w:p w:rsidR="00686BE4" w:rsidRPr="00CD0E59" w:rsidRDefault="00686BE4" w:rsidP="00686BE4">
                  <w:pPr>
                    <w:widowControl w:val="0"/>
                    <w:autoSpaceDE w:val="0"/>
                    <w:autoSpaceDN w:val="0"/>
                    <w:adjustRightInd w:val="0"/>
                    <w:rPr>
                      <w:rFonts w:cs="Arial"/>
                    </w:rPr>
                  </w:pPr>
                  <w:r w:rsidRPr="00CD0E59">
                    <w:rPr>
                      <w:rFonts w:cs="Arial"/>
                    </w:rPr>
                    <w:t>Право выполнения функций заказчика (застройщика) закреплено</w:t>
                  </w:r>
                </w:p>
                <w:p w:rsidR="00686BE4" w:rsidRPr="00CD0E59" w:rsidRDefault="00686BE4" w:rsidP="00686BE4">
                  <w:pPr>
                    <w:widowControl w:val="0"/>
                    <w:autoSpaceDE w:val="0"/>
                    <w:autoSpaceDN w:val="0"/>
                    <w:adjustRightInd w:val="0"/>
                    <w:rPr>
                      <w:rFonts w:cs="Arial"/>
                    </w:rPr>
                  </w:pPr>
                </w:p>
              </w:tc>
            </w:tr>
            <w:tr w:rsidR="00686BE4" w:rsidRPr="00CD0E59" w:rsidTr="000361A6">
              <w:trPr>
                <w:trHeight w:val="141"/>
              </w:trPr>
              <w:tc>
                <w:tcPr>
                  <w:tcW w:w="31237" w:type="dxa"/>
                  <w:tcBorders>
                    <w:top w:val="single" w:sz="4" w:space="0" w:color="auto"/>
                    <w:left w:val="nil"/>
                    <w:bottom w:val="nil"/>
                    <w:right w:val="nil"/>
                  </w:tcBorders>
                </w:tcPr>
                <w:p w:rsidR="00686BE4" w:rsidRPr="00CD0E59" w:rsidRDefault="00686BE4" w:rsidP="00686BE4">
                  <w:pPr>
                    <w:widowControl w:val="0"/>
                    <w:tabs>
                      <w:tab w:val="left" w:pos="255"/>
                      <w:tab w:val="center" w:pos="15510"/>
                    </w:tabs>
                    <w:autoSpaceDE w:val="0"/>
                    <w:autoSpaceDN w:val="0"/>
                    <w:adjustRightInd w:val="0"/>
                    <w:rPr>
                      <w:rFonts w:cs="Arial"/>
                    </w:rPr>
                  </w:pPr>
                  <w:r w:rsidRPr="00CD0E59">
                    <w:rPr>
                      <w:rFonts w:cs="Arial"/>
                    </w:rPr>
                    <w:tab/>
                    <w:t xml:space="preserve"> (наименование документа и организации, его выдавшей)</w:t>
                  </w:r>
                </w:p>
                <w:p w:rsidR="00686BE4" w:rsidRPr="00CD0E59" w:rsidRDefault="00686BE4" w:rsidP="00686BE4">
                  <w:pPr>
                    <w:widowControl w:val="0"/>
                    <w:tabs>
                      <w:tab w:val="left" w:pos="255"/>
                      <w:tab w:val="center" w:pos="15510"/>
                    </w:tabs>
                    <w:autoSpaceDE w:val="0"/>
                    <w:autoSpaceDN w:val="0"/>
                    <w:adjustRightInd w:val="0"/>
                    <w:rPr>
                      <w:rFonts w:cs="Arial"/>
                    </w:rPr>
                  </w:pPr>
                </w:p>
              </w:tc>
            </w:tr>
            <w:tr w:rsidR="00686BE4" w:rsidRPr="00CD0E59" w:rsidTr="000361A6">
              <w:trPr>
                <w:trHeight w:val="141"/>
              </w:trPr>
              <w:tc>
                <w:tcPr>
                  <w:tcW w:w="31237" w:type="dxa"/>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264"/>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664"/>
        </w:trPr>
        <w:tc>
          <w:tcPr>
            <w:tcW w:w="10038" w:type="dxa"/>
            <w:gridSpan w:val="37"/>
            <w:tcBorders>
              <w:top w:val="nil"/>
              <w:left w:val="nil"/>
              <w:bottom w:val="single" w:sz="4" w:space="0" w:color="auto"/>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Основные показатели объекта (состав этапа строительства, реконструкции, в случае выдачи разрешения на этап работ):</w:t>
            </w:r>
          </w:p>
        </w:tc>
      </w:tr>
      <w:tr w:rsidR="00686BE4" w:rsidRPr="00CD0E59" w:rsidTr="000361A6">
        <w:trPr>
          <w:gridBefore w:val="1"/>
          <w:gridAfter w:val="2"/>
          <w:wBefore w:w="27" w:type="dxa"/>
          <w:wAfter w:w="11236" w:type="dxa"/>
          <w:trHeight w:val="355"/>
        </w:trPr>
        <w:tc>
          <w:tcPr>
            <w:tcW w:w="10038" w:type="dxa"/>
            <w:gridSpan w:val="37"/>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 xml:space="preserve">(площадь земельного участка, площадь объекта, строительный объем, конструктивные и </w:t>
            </w: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объемно-планировочные решения, сведения о сетях инженерно-технического обеспечения и др.)</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nil"/>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725"/>
        </w:trPr>
        <w:tc>
          <w:tcPr>
            <w:tcW w:w="10038" w:type="dxa"/>
            <w:gridSpan w:val="37"/>
          </w:tcPr>
          <w:p w:rsidR="00686BE4" w:rsidRPr="00CD0E59" w:rsidRDefault="00686BE4" w:rsidP="00686BE4">
            <w:pPr>
              <w:widowControl w:val="0"/>
              <w:autoSpaceDE w:val="0"/>
              <w:autoSpaceDN w:val="0"/>
              <w:adjustRightInd w:val="0"/>
              <w:rPr>
                <w:rFonts w:cs="Arial"/>
              </w:rPr>
            </w:pPr>
            <w:r w:rsidRPr="00CD0E59">
              <w:rPr>
                <w:rFonts w:cs="Arial"/>
              </w:rPr>
              <w:t>Обязуюсь обо всех изменениях, связанных с приведенными в настоящем заявлении сведениями, сообщать в</w:t>
            </w:r>
          </w:p>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323"/>
        </w:trPr>
        <w:tc>
          <w:tcPr>
            <w:tcW w:w="10038" w:type="dxa"/>
            <w:gridSpan w:val="37"/>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органа, осуществляющего выдачу разрешения на ввод объекта в эксплуатацию)</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27" w:type="dxa"/>
          <w:wAfter w:w="11236" w:type="dxa"/>
          <w:trHeight w:val="337"/>
        </w:trPr>
        <w:tc>
          <w:tcPr>
            <w:tcW w:w="10038" w:type="dxa"/>
            <w:gridSpan w:val="37"/>
            <w:tcBorders>
              <w:top w:val="single" w:sz="4" w:space="0" w:color="auto"/>
              <w:left w:val="nil"/>
              <w:bottom w:val="nil"/>
              <w:right w:val="nil"/>
            </w:tcBorders>
          </w:tcPr>
          <w:p w:rsidR="00686BE4" w:rsidRPr="00CD0E59" w:rsidRDefault="00686BE4" w:rsidP="00686BE4">
            <w:pPr>
              <w:widowControl w:val="0"/>
              <w:autoSpaceDE w:val="0"/>
              <w:autoSpaceDN w:val="0"/>
              <w:adjustRightInd w:val="0"/>
              <w:jc w:val="center"/>
              <w:rPr>
                <w:rFonts w:cs="Arial"/>
              </w:rPr>
            </w:pPr>
          </w:p>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r w:rsidRPr="00CD0E59">
              <w:rPr>
                <w:rFonts w:cs="Arial"/>
              </w:rPr>
              <w:t>Заказчик (застройщик)</w:t>
            </w:r>
          </w:p>
        </w:tc>
      </w:tr>
      <w:tr w:rsidR="00686BE4" w:rsidRPr="00CD0E59" w:rsidTr="000361A6">
        <w:trPr>
          <w:gridBefore w:val="1"/>
          <w:gridAfter w:val="2"/>
          <w:wBefore w:w="27" w:type="dxa"/>
          <w:wAfter w:w="11236" w:type="dxa"/>
          <w:trHeight w:val="297"/>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1"/>
          <w:wBefore w:w="27" w:type="dxa"/>
          <w:wAfter w:w="11000" w:type="dxa"/>
          <w:trHeight w:val="249"/>
        </w:trPr>
        <w:tc>
          <w:tcPr>
            <w:tcW w:w="2093" w:type="dxa"/>
            <w:gridSpan w:val="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(должность)</w:t>
            </w:r>
          </w:p>
        </w:tc>
        <w:tc>
          <w:tcPr>
            <w:tcW w:w="1075" w:type="dxa"/>
            <w:gridSpan w:val="4"/>
          </w:tcPr>
          <w:p w:rsidR="00686BE4" w:rsidRPr="00CD0E59" w:rsidRDefault="00686BE4" w:rsidP="00686BE4">
            <w:pPr>
              <w:widowControl w:val="0"/>
              <w:autoSpaceDE w:val="0"/>
              <w:autoSpaceDN w:val="0"/>
              <w:adjustRightInd w:val="0"/>
              <w:rPr>
                <w:rFonts w:cs="Arial"/>
              </w:rPr>
            </w:pPr>
          </w:p>
        </w:tc>
        <w:tc>
          <w:tcPr>
            <w:tcW w:w="529" w:type="dxa"/>
            <w:gridSpan w:val="4"/>
          </w:tcPr>
          <w:p w:rsidR="00686BE4" w:rsidRPr="00CD0E59" w:rsidRDefault="00686BE4" w:rsidP="00686BE4">
            <w:pPr>
              <w:widowControl w:val="0"/>
              <w:autoSpaceDE w:val="0"/>
              <w:autoSpaceDN w:val="0"/>
              <w:adjustRightInd w:val="0"/>
              <w:rPr>
                <w:rFonts w:cs="Arial"/>
              </w:rPr>
            </w:pPr>
          </w:p>
        </w:tc>
        <w:tc>
          <w:tcPr>
            <w:tcW w:w="1888" w:type="dxa"/>
            <w:gridSpan w:val="9"/>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(подпись)</w:t>
            </w:r>
          </w:p>
        </w:tc>
        <w:tc>
          <w:tcPr>
            <w:tcW w:w="1051" w:type="dxa"/>
            <w:gridSpan w:val="3"/>
          </w:tcPr>
          <w:p w:rsidR="00686BE4" w:rsidRPr="00CD0E59" w:rsidRDefault="00686BE4" w:rsidP="00686BE4">
            <w:pPr>
              <w:widowControl w:val="0"/>
              <w:autoSpaceDE w:val="0"/>
              <w:autoSpaceDN w:val="0"/>
              <w:adjustRightInd w:val="0"/>
              <w:rPr>
                <w:rFonts w:cs="Arial"/>
              </w:rPr>
            </w:pPr>
          </w:p>
        </w:tc>
        <w:tc>
          <w:tcPr>
            <w:tcW w:w="531" w:type="dxa"/>
            <w:gridSpan w:val="3"/>
          </w:tcPr>
          <w:p w:rsidR="00686BE4" w:rsidRPr="00CD0E59" w:rsidRDefault="00686BE4" w:rsidP="00686BE4">
            <w:pPr>
              <w:widowControl w:val="0"/>
              <w:autoSpaceDE w:val="0"/>
              <w:autoSpaceDN w:val="0"/>
              <w:adjustRightInd w:val="0"/>
              <w:rPr>
                <w:rFonts w:cs="Arial"/>
              </w:rPr>
            </w:pPr>
          </w:p>
        </w:tc>
        <w:tc>
          <w:tcPr>
            <w:tcW w:w="2022" w:type="dxa"/>
            <w:gridSpan w:val="5"/>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w:t>
            </w:r>
          </w:p>
        </w:tc>
        <w:tc>
          <w:tcPr>
            <w:tcW w:w="849" w:type="dxa"/>
            <w:gridSpan w:val="2"/>
          </w:tcPr>
          <w:p w:rsidR="00686BE4" w:rsidRPr="00CD0E59" w:rsidRDefault="00686BE4" w:rsidP="00686BE4">
            <w:pPr>
              <w:widowControl w:val="0"/>
              <w:autoSpaceDE w:val="0"/>
              <w:autoSpaceDN w:val="0"/>
              <w:adjustRightInd w:val="0"/>
              <w:rPr>
                <w:rFonts w:cs="Arial"/>
              </w:rPr>
            </w:pPr>
          </w:p>
        </w:tc>
        <w:tc>
          <w:tcPr>
            <w:tcW w:w="236" w:type="dxa"/>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456"/>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М.П.</w:t>
            </w:r>
          </w:p>
        </w:tc>
      </w:tr>
      <w:tr w:rsidR="00686BE4" w:rsidRPr="00CD0E59" w:rsidTr="000361A6">
        <w:trPr>
          <w:gridBefore w:val="1"/>
          <w:gridAfter w:val="2"/>
          <w:wBefore w:w="27" w:type="dxa"/>
          <w:wAfter w:w="11236" w:type="dxa"/>
          <w:trHeight w:val="309"/>
        </w:trPr>
        <w:tc>
          <w:tcPr>
            <w:tcW w:w="10038" w:type="dxa"/>
            <w:gridSpan w:val="37"/>
            <w:hideMark/>
          </w:tcPr>
          <w:p w:rsidR="00686BE4" w:rsidRPr="00CD0E59" w:rsidRDefault="00686BE4" w:rsidP="00686BE4">
            <w:pPr>
              <w:widowControl w:val="0"/>
              <w:autoSpaceDE w:val="0"/>
              <w:autoSpaceDN w:val="0"/>
              <w:adjustRightInd w:val="0"/>
              <w:rPr>
                <w:rFonts w:cs="Arial"/>
              </w:rPr>
            </w:pPr>
            <w:r w:rsidRPr="00CD0E59">
              <w:rPr>
                <w:rFonts w:cs="Arial"/>
              </w:rPr>
              <w:t>Документы принял</w:t>
            </w:r>
          </w:p>
        </w:tc>
      </w:tr>
      <w:tr w:rsidR="00686BE4" w:rsidRPr="00CD0E59" w:rsidTr="000361A6">
        <w:trPr>
          <w:gridBefore w:val="1"/>
          <w:gridAfter w:val="2"/>
          <w:wBefore w:w="27" w:type="dxa"/>
          <w:wAfter w:w="11236" w:type="dxa"/>
          <w:trHeight w:val="284"/>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224"/>
        </w:trPr>
        <w:tc>
          <w:tcPr>
            <w:tcW w:w="2093" w:type="dxa"/>
            <w:gridSpan w:val="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(должность)</w:t>
            </w:r>
          </w:p>
        </w:tc>
        <w:tc>
          <w:tcPr>
            <w:tcW w:w="1135" w:type="dxa"/>
            <w:gridSpan w:val="5"/>
          </w:tcPr>
          <w:p w:rsidR="00686BE4" w:rsidRPr="00CD0E59" w:rsidRDefault="00686BE4" w:rsidP="00686BE4">
            <w:pPr>
              <w:widowControl w:val="0"/>
              <w:autoSpaceDE w:val="0"/>
              <w:autoSpaceDN w:val="0"/>
              <w:adjustRightInd w:val="0"/>
              <w:jc w:val="center"/>
              <w:rPr>
                <w:rFonts w:cs="Arial"/>
              </w:rPr>
            </w:pPr>
          </w:p>
        </w:tc>
        <w:tc>
          <w:tcPr>
            <w:tcW w:w="425" w:type="dxa"/>
          </w:tcPr>
          <w:p w:rsidR="00686BE4" w:rsidRPr="00CD0E59" w:rsidRDefault="00686BE4" w:rsidP="00686BE4">
            <w:pPr>
              <w:widowControl w:val="0"/>
              <w:autoSpaceDE w:val="0"/>
              <w:autoSpaceDN w:val="0"/>
              <w:adjustRightInd w:val="0"/>
              <w:jc w:val="center"/>
              <w:rPr>
                <w:rFonts w:cs="Arial"/>
              </w:rPr>
            </w:pPr>
          </w:p>
        </w:tc>
        <w:tc>
          <w:tcPr>
            <w:tcW w:w="1997" w:type="dxa"/>
            <w:gridSpan w:val="12"/>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(подпись)</w:t>
            </w:r>
          </w:p>
        </w:tc>
        <w:tc>
          <w:tcPr>
            <w:tcW w:w="1553" w:type="dxa"/>
            <w:gridSpan w:val="6"/>
          </w:tcPr>
          <w:p w:rsidR="00686BE4" w:rsidRPr="00CD0E59" w:rsidRDefault="00686BE4" w:rsidP="00686BE4">
            <w:pPr>
              <w:widowControl w:val="0"/>
              <w:autoSpaceDE w:val="0"/>
              <w:autoSpaceDN w:val="0"/>
              <w:adjustRightInd w:val="0"/>
              <w:jc w:val="center"/>
              <w:rPr>
                <w:rFonts w:cs="Arial"/>
              </w:rPr>
            </w:pPr>
          </w:p>
        </w:tc>
        <w:tc>
          <w:tcPr>
            <w:tcW w:w="1986" w:type="dxa"/>
            <w:gridSpan w:val="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w:t>
            </w:r>
          </w:p>
        </w:tc>
        <w:tc>
          <w:tcPr>
            <w:tcW w:w="849" w:type="dxa"/>
            <w:gridSpan w:val="2"/>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24"/>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56"/>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56"/>
        </w:trPr>
        <w:tc>
          <w:tcPr>
            <w:tcW w:w="4084" w:type="dxa"/>
            <w:gridSpan w:val="18"/>
            <w:hideMark/>
          </w:tcPr>
          <w:p w:rsidR="00686BE4" w:rsidRPr="00CD0E59" w:rsidRDefault="00686BE4" w:rsidP="00686BE4">
            <w:pPr>
              <w:spacing w:after="200"/>
              <w:rPr>
                <w:rFonts w:eastAsia="Calibri" w:cs="Arial"/>
                <w:lang w:eastAsia="en-US"/>
              </w:rPr>
            </w:pPr>
            <w:r w:rsidRPr="00CD0E59">
              <w:rPr>
                <w:rFonts w:eastAsia="Calibri" w:cs="Arial"/>
                <w:lang w:eastAsia="en-US"/>
              </w:rPr>
              <w:t xml:space="preserve">Дата приема заявления и документов </w:t>
            </w:r>
          </w:p>
        </w:tc>
        <w:tc>
          <w:tcPr>
            <w:tcW w:w="709" w:type="dxa"/>
            <w:gridSpan w:val="3"/>
            <w:tcBorders>
              <w:top w:val="nil"/>
              <w:left w:val="nil"/>
              <w:bottom w:val="single" w:sz="4" w:space="0" w:color="auto"/>
              <w:right w:val="nil"/>
            </w:tcBorders>
          </w:tcPr>
          <w:p w:rsidR="00686BE4" w:rsidRPr="00CD0E59" w:rsidRDefault="00686BE4" w:rsidP="00686BE4">
            <w:pPr>
              <w:spacing w:after="200"/>
              <w:rPr>
                <w:rFonts w:eastAsia="Calibri" w:cs="Arial"/>
                <w:lang w:eastAsia="en-US"/>
              </w:rPr>
            </w:pPr>
          </w:p>
        </w:tc>
        <w:tc>
          <w:tcPr>
            <w:tcW w:w="425" w:type="dxa"/>
          </w:tcPr>
          <w:p w:rsidR="00686BE4" w:rsidRPr="00CD0E59" w:rsidRDefault="00686BE4" w:rsidP="00686BE4">
            <w:pPr>
              <w:spacing w:after="200"/>
              <w:rPr>
                <w:rFonts w:eastAsia="Calibri" w:cs="Arial"/>
                <w:lang w:eastAsia="en-US"/>
              </w:rPr>
            </w:pPr>
          </w:p>
        </w:tc>
        <w:tc>
          <w:tcPr>
            <w:tcW w:w="1701" w:type="dxa"/>
            <w:gridSpan w:val="6"/>
            <w:tcBorders>
              <w:top w:val="nil"/>
              <w:left w:val="nil"/>
              <w:bottom w:val="single" w:sz="4" w:space="0" w:color="auto"/>
              <w:right w:val="nil"/>
            </w:tcBorders>
          </w:tcPr>
          <w:p w:rsidR="00686BE4" w:rsidRPr="00CD0E59" w:rsidRDefault="00686BE4" w:rsidP="00686BE4">
            <w:pPr>
              <w:spacing w:after="200"/>
              <w:rPr>
                <w:rFonts w:eastAsia="Calibri" w:cs="Arial"/>
                <w:lang w:eastAsia="en-US"/>
              </w:rPr>
            </w:pPr>
          </w:p>
        </w:tc>
        <w:tc>
          <w:tcPr>
            <w:tcW w:w="567" w:type="dxa"/>
            <w:gridSpan w:val="4"/>
            <w:hideMark/>
          </w:tcPr>
          <w:p w:rsidR="00686BE4" w:rsidRPr="00CD0E59" w:rsidRDefault="00686BE4" w:rsidP="00686BE4">
            <w:pPr>
              <w:spacing w:after="200"/>
              <w:rPr>
                <w:rFonts w:eastAsia="Calibri" w:cs="Arial"/>
                <w:lang w:eastAsia="en-US"/>
              </w:rPr>
            </w:pPr>
            <w:r w:rsidRPr="00CD0E59">
              <w:rPr>
                <w:rFonts w:eastAsia="Calibri" w:cs="Arial"/>
                <w:lang w:eastAsia="en-US"/>
              </w:rPr>
              <w:t>20</w:t>
            </w:r>
          </w:p>
        </w:tc>
        <w:tc>
          <w:tcPr>
            <w:tcW w:w="567" w:type="dxa"/>
            <w:tcBorders>
              <w:top w:val="nil"/>
              <w:left w:val="nil"/>
              <w:bottom w:val="single" w:sz="4" w:space="0" w:color="auto"/>
              <w:right w:val="nil"/>
            </w:tcBorders>
          </w:tcPr>
          <w:p w:rsidR="00686BE4" w:rsidRPr="00CD0E59" w:rsidRDefault="00686BE4" w:rsidP="00686BE4">
            <w:pPr>
              <w:spacing w:after="200"/>
              <w:rPr>
                <w:rFonts w:eastAsia="Calibri" w:cs="Arial"/>
                <w:lang w:eastAsia="en-US"/>
              </w:rPr>
            </w:pPr>
          </w:p>
        </w:tc>
        <w:tc>
          <w:tcPr>
            <w:tcW w:w="1985" w:type="dxa"/>
            <w:gridSpan w:val="4"/>
            <w:hideMark/>
          </w:tcPr>
          <w:p w:rsidR="00686BE4" w:rsidRPr="00CD0E59" w:rsidRDefault="00686BE4" w:rsidP="00686BE4">
            <w:pPr>
              <w:spacing w:after="200"/>
              <w:rPr>
                <w:rFonts w:eastAsia="Calibri" w:cs="Arial"/>
                <w:lang w:eastAsia="en-US"/>
              </w:rPr>
            </w:pPr>
            <w:r w:rsidRPr="00CD0E59">
              <w:rPr>
                <w:rFonts w:eastAsia="Calibri" w:cs="Arial"/>
                <w:lang w:eastAsia="en-US"/>
              </w:rPr>
              <w:t>года</w:t>
            </w:r>
          </w:p>
        </w:tc>
      </w:tr>
      <w:tr w:rsidR="00686BE4" w:rsidRPr="00CD0E59" w:rsidTr="000361A6">
        <w:trPr>
          <w:gridBefore w:val="1"/>
          <w:gridAfter w:val="2"/>
          <w:wBefore w:w="27" w:type="dxa"/>
          <w:wAfter w:w="11236" w:type="dxa"/>
          <w:trHeight w:val="156"/>
        </w:trPr>
        <w:tc>
          <w:tcPr>
            <w:tcW w:w="10038" w:type="dxa"/>
            <w:gridSpan w:val="37"/>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27" w:type="dxa"/>
          <w:wAfter w:w="11236" w:type="dxa"/>
          <w:trHeight w:val="156"/>
        </w:trPr>
        <w:tc>
          <w:tcPr>
            <w:tcW w:w="10038" w:type="dxa"/>
            <w:gridSpan w:val="37"/>
          </w:tcPr>
          <w:p w:rsidR="00686BE4" w:rsidRPr="00CD0E59" w:rsidRDefault="00686BE4" w:rsidP="00686BE4">
            <w:pPr>
              <w:widowControl w:val="0"/>
              <w:autoSpaceDE w:val="0"/>
              <w:autoSpaceDN w:val="0"/>
              <w:adjustRightInd w:val="0"/>
              <w:rPr>
                <w:rFonts w:cs="Arial"/>
              </w:rPr>
            </w:pPr>
          </w:p>
        </w:tc>
      </w:tr>
    </w:tbl>
    <w:p w:rsidR="00686BE4" w:rsidRPr="00CD0E59" w:rsidRDefault="00686BE4" w:rsidP="00686BE4">
      <w:pPr>
        <w:spacing w:after="200"/>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Приложение №2 к административному регламенту </w:t>
      </w:r>
    </w:p>
    <w:p w:rsidR="00686BE4" w:rsidRPr="00CD0E59" w:rsidRDefault="00686BE4" w:rsidP="00686BE4">
      <w:pPr>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686BE4" w:rsidRPr="00CD0E59" w:rsidRDefault="00686BE4" w:rsidP="00686BE4">
      <w:pPr>
        <w:rPr>
          <w:rFonts w:eastAsia="Calibri" w:cs="Arial"/>
          <w:lang w:eastAsia="en-US"/>
        </w:rPr>
      </w:pPr>
      <w:r w:rsidRPr="00CD0E59">
        <w:rPr>
          <w:rFonts w:eastAsia="Calibri" w:cs="Arial"/>
          <w:lang w:eastAsia="en-US"/>
        </w:rPr>
        <w:t xml:space="preserve">Воронежской области по предоставлению </w:t>
      </w:r>
    </w:p>
    <w:p w:rsidR="00686BE4" w:rsidRPr="00CD0E59" w:rsidRDefault="00686BE4" w:rsidP="00686BE4">
      <w:pPr>
        <w:rPr>
          <w:rFonts w:eastAsia="Calibri" w:cs="Arial"/>
          <w:lang w:eastAsia="en-US"/>
        </w:rPr>
      </w:pPr>
      <w:r w:rsidRPr="00CD0E59">
        <w:rPr>
          <w:rFonts w:eastAsia="Calibri" w:cs="Arial"/>
          <w:lang w:eastAsia="en-US"/>
        </w:rPr>
        <w:t xml:space="preserve">муниципальной услуги «Подготовка и выдача </w:t>
      </w:r>
    </w:p>
    <w:p w:rsidR="00686BE4" w:rsidRPr="00CD0E59" w:rsidRDefault="00686BE4" w:rsidP="00686BE4">
      <w:pPr>
        <w:rPr>
          <w:rFonts w:eastAsia="Calibri" w:cs="Arial"/>
          <w:lang w:eastAsia="en-US"/>
        </w:rPr>
      </w:pPr>
      <w:r w:rsidRPr="00CD0E59">
        <w:rPr>
          <w:rFonts w:eastAsia="Calibri" w:cs="Arial"/>
          <w:lang w:eastAsia="en-US"/>
        </w:rPr>
        <w:t>разрешений на ввод объекта в эксплуатацию»</w:t>
      </w:r>
    </w:p>
    <w:p w:rsidR="00686BE4" w:rsidRPr="00CD0E59" w:rsidRDefault="00686BE4" w:rsidP="00686BE4">
      <w:pPr>
        <w:tabs>
          <w:tab w:val="right" w:pos="10063"/>
        </w:tabs>
        <w:autoSpaceDE w:val="0"/>
        <w:autoSpaceDN w:val="0"/>
        <w:adjustRightInd w:val="0"/>
        <w:rPr>
          <w:rFonts w:cs="Arial"/>
        </w:rPr>
      </w:pPr>
      <w:r w:rsidRPr="00CD0E59">
        <w:rPr>
          <w:rFonts w:cs="Arial"/>
        </w:rPr>
        <w:t xml:space="preserve">кому: в отдел главного архитектора </w:t>
      </w:r>
    </w:p>
    <w:p w:rsidR="00686BE4" w:rsidRPr="00CD0E59" w:rsidRDefault="00686BE4" w:rsidP="00686BE4">
      <w:pPr>
        <w:tabs>
          <w:tab w:val="right" w:pos="10063"/>
        </w:tabs>
        <w:autoSpaceDE w:val="0"/>
        <w:autoSpaceDN w:val="0"/>
        <w:adjustRightInd w:val="0"/>
        <w:rPr>
          <w:rFonts w:cs="Arial"/>
        </w:rPr>
      </w:pPr>
      <w:r w:rsidRPr="00CD0E59">
        <w:rPr>
          <w:rFonts w:cs="Arial"/>
        </w:rPr>
        <w:t>администрации Бобровского муниципального района</w:t>
      </w:r>
    </w:p>
    <w:p w:rsidR="00686BE4" w:rsidRPr="00CD0E59" w:rsidRDefault="00686BE4" w:rsidP="00686BE4">
      <w:pPr>
        <w:tabs>
          <w:tab w:val="right" w:pos="10063"/>
        </w:tabs>
        <w:autoSpaceDE w:val="0"/>
        <w:autoSpaceDN w:val="0"/>
        <w:adjustRightInd w:val="0"/>
        <w:rPr>
          <w:rFonts w:cs="Arial"/>
        </w:rPr>
      </w:pPr>
      <w:r w:rsidRPr="00CD0E59">
        <w:rPr>
          <w:rFonts w:cs="Arial"/>
        </w:rPr>
        <w:t xml:space="preserve">Воронежской области </w:t>
      </w:r>
    </w:p>
    <w:tbl>
      <w:tblPr>
        <w:tblW w:w="585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tblGrid>
      <w:tr w:rsidR="00686BE4" w:rsidRPr="00CD0E59" w:rsidTr="000361A6">
        <w:tc>
          <w:tcPr>
            <w:tcW w:w="5856" w:type="dxa"/>
            <w:tcBorders>
              <w:top w:val="single" w:sz="4" w:space="0" w:color="auto"/>
              <w:left w:val="nil"/>
              <w:bottom w:val="nil"/>
              <w:right w:val="nil"/>
            </w:tcBorders>
            <w:hideMark/>
          </w:tcPr>
          <w:p w:rsidR="00686BE4" w:rsidRPr="00CD0E59" w:rsidRDefault="00686BE4" w:rsidP="00686BE4">
            <w:pPr>
              <w:autoSpaceDE w:val="0"/>
              <w:autoSpaceDN w:val="0"/>
              <w:adjustRightInd w:val="0"/>
              <w:jc w:val="center"/>
              <w:rPr>
                <w:rFonts w:cs="Arial"/>
              </w:rPr>
            </w:pPr>
            <w:r w:rsidRPr="00CD0E59">
              <w:rPr>
                <w:rFonts w:cs="Arial"/>
              </w:rPr>
              <w:t xml:space="preserve"> (наименование органа, осуществляющего выдачу разрешения на ввод объекта в эксплуатацию)</w:t>
            </w:r>
          </w:p>
          <w:p w:rsidR="00686BE4" w:rsidRPr="00CD0E59" w:rsidRDefault="00686BE4" w:rsidP="00686BE4">
            <w:pPr>
              <w:autoSpaceDE w:val="0"/>
              <w:autoSpaceDN w:val="0"/>
              <w:adjustRightInd w:val="0"/>
              <w:rPr>
                <w:rFonts w:cs="Arial"/>
              </w:rPr>
            </w:pPr>
            <w:r w:rsidRPr="00CD0E59">
              <w:rPr>
                <w:rFonts w:cs="Arial"/>
              </w:rPr>
              <w:t>от кого:</w:t>
            </w:r>
          </w:p>
        </w:tc>
      </w:tr>
      <w:tr w:rsidR="00686BE4" w:rsidRPr="00CD0E59" w:rsidTr="000361A6">
        <w:tc>
          <w:tcPr>
            <w:tcW w:w="5856" w:type="dxa"/>
            <w:tcBorders>
              <w:top w:val="single" w:sz="4" w:space="0" w:color="auto"/>
              <w:left w:val="nil"/>
              <w:bottom w:val="nil"/>
              <w:right w:val="nil"/>
            </w:tcBorders>
          </w:tcPr>
          <w:p w:rsidR="00686BE4" w:rsidRPr="00CD0E59" w:rsidRDefault="00686BE4" w:rsidP="00686BE4">
            <w:pPr>
              <w:autoSpaceDE w:val="0"/>
              <w:autoSpaceDN w:val="0"/>
              <w:adjustRightInd w:val="0"/>
              <w:jc w:val="center"/>
              <w:rPr>
                <w:rFonts w:cs="Arial"/>
              </w:rPr>
            </w:pPr>
            <w:r w:rsidRPr="00CD0E59">
              <w:rPr>
                <w:rFonts w:cs="Arial"/>
              </w:rPr>
              <w:t xml:space="preserve">(наименование застройщика, </w:t>
            </w:r>
          </w:p>
          <w:p w:rsidR="00686BE4" w:rsidRPr="00CD0E59" w:rsidRDefault="00686BE4" w:rsidP="00686BE4">
            <w:pPr>
              <w:autoSpaceDE w:val="0"/>
              <w:autoSpaceDN w:val="0"/>
              <w:adjustRightInd w:val="0"/>
              <w:rPr>
                <w:rFonts w:cs="Arial"/>
              </w:rPr>
            </w:pPr>
          </w:p>
        </w:tc>
      </w:tr>
      <w:tr w:rsidR="00686BE4" w:rsidRPr="00CD0E59" w:rsidTr="000361A6">
        <w:trPr>
          <w:trHeight w:val="527"/>
        </w:trPr>
        <w:tc>
          <w:tcPr>
            <w:tcW w:w="5856" w:type="dxa"/>
            <w:tcBorders>
              <w:top w:val="single" w:sz="4" w:space="0" w:color="auto"/>
              <w:left w:val="nil"/>
              <w:bottom w:val="nil"/>
              <w:right w:val="nil"/>
            </w:tcBorders>
          </w:tcPr>
          <w:p w:rsidR="00686BE4" w:rsidRPr="00CD0E59" w:rsidRDefault="00686BE4" w:rsidP="00686BE4">
            <w:pPr>
              <w:autoSpaceDE w:val="0"/>
              <w:autoSpaceDN w:val="0"/>
              <w:adjustRightInd w:val="0"/>
              <w:rPr>
                <w:rFonts w:cs="Arial"/>
              </w:rPr>
            </w:pPr>
            <w:r w:rsidRPr="00CD0E59">
              <w:rPr>
                <w:rFonts w:cs="Arial"/>
              </w:rPr>
              <w:t xml:space="preserve"> планирующего осуществить строительство,</w:t>
            </w:r>
          </w:p>
          <w:p w:rsidR="00686BE4" w:rsidRPr="00CD0E59" w:rsidRDefault="00686BE4" w:rsidP="00686BE4">
            <w:pPr>
              <w:autoSpaceDE w:val="0"/>
              <w:autoSpaceDN w:val="0"/>
              <w:adjustRightInd w:val="0"/>
              <w:rPr>
                <w:rFonts w:cs="Arial"/>
              </w:rPr>
            </w:pPr>
          </w:p>
        </w:tc>
      </w:tr>
      <w:tr w:rsidR="00686BE4" w:rsidRPr="00CD0E59" w:rsidTr="000361A6">
        <w:trPr>
          <w:trHeight w:val="563"/>
        </w:trPr>
        <w:tc>
          <w:tcPr>
            <w:tcW w:w="5856" w:type="dxa"/>
            <w:tcBorders>
              <w:top w:val="single" w:sz="4" w:space="0" w:color="auto"/>
              <w:left w:val="nil"/>
              <w:bottom w:val="single" w:sz="4" w:space="0" w:color="auto"/>
              <w:right w:val="nil"/>
            </w:tcBorders>
            <w:hideMark/>
          </w:tcPr>
          <w:p w:rsidR="00686BE4" w:rsidRPr="00CD0E59" w:rsidRDefault="00686BE4" w:rsidP="00686BE4">
            <w:pPr>
              <w:autoSpaceDE w:val="0"/>
              <w:autoSpaceDN w:val="0"/>
              <w:adjustRightInd w:val="0"/>
              <w:jc w:val="center"/>
              <w:rPr>
                <w:rFonts w:cs="Arial"/>
              </w:rPr>
            </w:pPr>
            <w:r w:rsidRPr="00CD0E59">
              <w:rPr>
                <w:rFonts w:cs="Arial"/>
              </w:rPr>
              <w:t>реконструкцию, ФИО, почтовый адрес - для физических лиц,</w:t>
            </w:r>
          </w:p>
          <w:p w:rsidR="00686BE4" w:rsidRPr="00CD0E59" w:rsidRDefault="00686BE4" w:rsidP="00686BE4">
            <w:pPr>
              <w:autoSpaceDE w:val="0"/>
              <w:autoSpaceDN w:val="0"/>
              <w:adjustRightInd w:val="0"/>
              <w:jc w:val="center"/>
              <w:rPr>
                <w:rFonts w:cs="Arial"/>
              </w:rPr>
            </w:pPr>
          </w:p>
        </w:tc>
      </w:tr>
      <w:tr w:rsidR="00686BE4" w:rsidRPr="00CD0E59" w:rsidTr="000361A6">
        <w:tc>
          <w:tcPr>
            <w:tcW w:w="5856" w:type="dxa"/>
            <w:tcBorders>
              <w:top w:val="single" w:sz="4" w:space="0" w:color="auto"/>
              <w:left w:val="nil"/>
              <w:bottom w:val="single" w:sz="4" w:space="0" w:color="auto"/>
              <w:right w:val="nil"/>
            </w:tcBorders>
          </w:tcPr>
          <w:p w:rsidR="00686BE4" w:rsidRPr="00CD0E59" w:rsidRDefault="00686BE4" w:rsidP="00686BE4">
            <w:pPr>
              <w:autoSpaceDE w:val="0"/>
              <w:autoSpaceDN w:val="0"/>
              <w:adjustRightInd w:val="0"/>
              <w:jc w:val="center"/>
              <w:rPr>
                <w:rFonts w:cs="Arial"/>
              </w:rPr>
            </w:pPr>
            <w:r w:rsidRPr="00CD0E59">
              <w:rPr>
                <w:rFonts w:cs="Arial"/>
              </w:rPr>
              <w:lastRenderedPageBreak/>
              <w:t xml:space="preserve">полное наименование организации и ФИО должностного лица, ИНН, </w:t>
            </w:r>
          </w:p>
          <w:p w:rsidR="00686BE4" w:rsidRPr="00CD0E59" w:rsidRDefault="00686BE4" w:rsidP="00686BE4">
            <w:pPr>
              <w:autoSpaceDE w:val="0"/>
              <w:autoSpaceDN w:val="0"/>
              <w:adjustRightInd w:val="0"/>
              <w:jc w:val="center"/>
              <w:rPr>
                <w:rFonts w:cs="Arial"/>
              </w:rPr>
            </w:pPr>
          </w:p>
        </w:tc>
      </w:tr>
      <w:tr w:rsidR="00686BE4" w:rsidRPr="00CD0E59" w:rsidTr="000361A6">
        <w:trPr>
          <w:trHeight w:val="414"/>
        </w:trPr>
        <w:tc>
          <w:tcPr>
            <w:tcW w:w="5856" w:type="dxa"/>
            <w:tcBorders>
              <w:top w:val="nil"/>
              <w:left w:val="nil"/>
              <w:bottom w:val="single" w:sz="4" w:space="0" w:color="auto"/>
              <w:right w:val="nil"/>
            </w:tcBorders>
            <w:hideMark/>
          </w:tcPr>
          <w:p w:rsidR="00686BE4" w:rsidRPr="00CD0E59" w:rsidRDefault="00686BE4" w:rsidP="00686BE4">
            <w:pPr>
              <w:autoSpaceDE w:val="0"/>
              <w:autoSpaceDN w:val="0"/>
              <w:adjustRightInd w:val="0"/>
              <w:jc w:val="center"/>
              <w:rPr>
                <w:rFonts w:cs="Arial"/>
              </w:rPr>
            </w:pPr>
            <w:r w:rsidRPr="00CD0E59">
              <w:rPr>
                <w:rFonts w:cs="Arial"/>
              </w:rPr>
              <w:t>почтовый адрес - для юридических лиц)</w:t>
            </w:r>
          </w:p>
        </w:tc>
      </w:tr>
    </w:tbl>
    <w:p w:rsidR="00686BE4" w:rsidRPr="00CD0E59" w:rsidRDefault="00686BE4" w:rsidP="00686BE4">
      <w:pPr>
        <w:widowControl w:val="0"/>
        <w:tabs>
          <w:tab w:val="left" w:pos="3402"/>
        </w:tabs>
        <w:autoSpaceDE w:val="0"/>
        <w:autoSpaceDN w:val="0"/>
        <w:adjustRightInd w:val="0"/>
        <w:jc w:val="center"/>
        <w:rPr>
          <w:rFonts w:cs="Arial"/>
          <w:b/>
        </w:rPr>
      </w:pPr>
    </w:p>
    <w:p w:rsidR="00686BE4" w:rsidRPr="00CD0E59" w:rsidRDefault="00686BE4" w:rsidP="00686BE4">
      <w:pPr>
        <w:widowControl w:val="0"/>
        <w:tabs>
          <w:tab w:val="left" w:pos="3402"/>
        </w:tabs>
        <w:autoSpaceDE w:val="0"/>
        <w:autoSpaceDN w:val="0"/>
        <w:adjustRightInd w:val="0"/>
        <w:jc w:val="center"/>
        <w:rPr>
          <w:rFonts w:cs="Arial"/>
          <w:b/>
        </w:rPr>
      </w:pPr>
    </w:p>
    <w:p w:rsidR="00686BE4" w:rsidRPr="00CD0E59" w:rsidRDefault="00686BE4" w:rsidP="00686BE4">
      <w:pPr>
        <w:widowControl w:val="0"/>
        <w:tabs>
          <w:tab w:val="left" w:pos="3402"/>
        </w:tabs>
        <w:autoSpaceDE w:val="0"/>
        <w:autoSpaceDN w:val="0"/>
        <w:adjustRightInd w:val="0"/>
        <w:jc w:val="center"/>
        <w:rPr>
          <w:rFonts w:cs="Arial"/>
          <w:b/>
        </w:rPr>
      </w:pPr>
      <w:r w:rsidRPr="00CD0E59">
        <w:rPr>
          <w:rFonts w:cs="Arial"/>
          <w:b/>
        </w:rPr>
        <w:t>Заявление</w:t>
      </w:r>
    </w:p>
    <w:p w:rsidR="00686BE4" w:rsidRPr="00CD0E59" w:rsidRDefault="00686BE4" w:rsidP="00686BE4">
      <w:pPr>
        <w:widowControl w:val="0"/>
        <w:tabs>
          <w:tab w:val="left" w:pos="3402"/>
        </w:tabs>
        <w:autoSpaceDE w:val="0"/>
        <w:autoSpaceDN w:val="0"/>
        <w:adjustRightInd w:val="0"/>
        <w:jc w:val="center"/>
        <w:rPr>
          <w:rFonts w:cs="Arial"/>
          <w:b/>
        </w:rPr>
      </w:pPr>
      <w:r w:rsidRPr="00CD0E59">
        <w:rPr>
          <w:rFonts w:cs="Arial"/>
          <w:b/>
        </w:rPr>
        <w:t>о продлении срока действия разрешения на ввод объекта в эксплуатацию</w:t>
      </w:r>
    </w:p>
    <w:p w:rsidR="00686BE4" w:rsidRPr="00CD0E59" w:rsidRDefault="00686BE4" w:rsidP="00686BE4">
      <w:pPr>
        <w:widowControl w:val="0"/>
        <w:tabs>
          <w:tab w:val="left" w:pos="3402"/>
        </w:tabs>
        <w:autoSpaceDE w:val="0"/>
        <w:autoSpaceDN w:val="0"/>
        <w:adjustRightInd w:val="0"/>
        <w:rPr>
          <w:rFonts w:cs="Arial"/>
          <w:b/>
        </w:rPr>
      </w:pPr>
    </w:p>
    <w:tbl>
      <w:tblPr>
        <w:tblW w:w="21300" w:type="dxa"/>
        <w:tblInd w:w="-34" w:type="dxa"/>
        <w:tblLayout w:type="fixed"/>
        <w:tblLook w:val="01E0" w:firstRow="1" w:lastRow="1" w:firstColumn="1" w:lastColumn="1" w:noHBand="0" w:noVBand="0"/>
      </w:tblPr>
      <w:tblGrid>
        <w:gridCol w:w="18"/>
        <w:gridCol w:w="528"/>
        <w:gridCol w:w="14"/>
        <w:gridCol w:w="709"/>
        <w:gridCol w:w="57"/>
        <w:gridCol w:w="73"/>
        <w:gridCol w:w="154"/>
        <w:gridCol w:w="143"/>
        <w:gridCol w:w="412"/>
        <w:gridCol w:w="432"/>
        <w:gridCol w:w="289"/>
        <w:gridCol w:w="199"/>
        <w:gridCol w:w="79"/>
        <w:gridCol w:w="76"/>
        <w:gridCol w:w="60"/>
        <w:gridCol w:w="14"/>
        <w:gridCol w:w="143"/>
        <w:gridCol w:w="268"/>
        <w:gridCol w:w="44"/>
        <w:gridCol w:w="26"/>
        <w:gridCol w:w="78"/>
        <w:gridCol w:w="154"/>
        <w:gridCol w:w="139"/>
        <w:gridCol w:w="274"/>
        <w:gridCol w:w="155"/>
        <w:gridCol w:w="282"/>
        <w:gridCol w:w="142"/>
        <w:gridCol w:w="143"/>
        <w:gridCol w:w="282"/>
        <w:gridCol w:w="213"/>
        <w:gridCol w:w="78"/>
        <w:gridCol w:w="400"/>
        <w:gridCol w:w="573"/>
        <w:gridCol w:w="155"/>
        <w:gridCol w:w="276"/>
        <w:gridCol w:w="100"/>
        <w:gridCol w:w="49"/>
        <w:gridCol w:w="143"/>
        <w:gridCol w:w="566"/>
        <w:gridCol w:w="142"/>
        <w:gridCol w:w="141"/>
        <w:gridCol w:w="570"/>
        <w:gridCol w:w="424"/>
        <w:gridCol w:w="721"/>
        <w:gridCol w:w="142"/>
        <w:gridCol w:w="236"/>
        <w:gridCol w:w="10984"/>
      </w:tblGrid>
      <w:tr w:rsidR="00686BE4" w:rsidRPr="00CD0E59" w:rsidTr="000361A6">
        <w:trPr>
          <w:gridBefore w:val="1"/>
          <w:gridAfter w:val="3"/>
          <w:wBefore w:w="18" w:type="dxa"/>
          <w:wAfter w:w="11363" w:type="dxa"/>
          <w:trHeight w:val="141"/>
        </w:trPr>
        <w:tc>
          <w:tcPr>
            <w:tcW w:w="9920" w:type="dxa"/>
            <w:gridSpan w:val="43"/>
            <w:tcBorders>
              <w:top w:val="nil"/>
              <w:left w:val="nil"/>
              <w:bottom w:val="single" w:sz="4" w:space="0" w:color="auto"/>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Прошу продлить срок действия разрешения ввод объекта в эксплуатацию для строительства/ реконструкции/ осуществления этапа строительства/ реконструкции/ </w:t>
            </w:r>
          </w:p>
        </w:tc>
      </w:tr>
      <w:tr w:rsidR="00686BE4" w:rsidRPr="00CD0E59" w:rsidTr="000361A6">
        <w:trPr>
          <w:gridBefore w:val="1"/>
          <w:gridAfter w:val="3"/>
          <w:wBefore w:w="18" w:type="dxa"/>
          <w:wAfter w:w="11363" w:type="dxa"/>
          <w:trHeight w:val="287"/>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(ненужное зачеркнуть)</w:t>
            </w:r>
          </w:p>
        </w:tc>
      </w:tr>
      <w:tr w:rsidR="00686BE4" w:rsidRPr="00CD0E59" w:rsidTr="000361A6">
        <w:trPr>
          <w:gridBefore w:val="1"/>
          <w:gridAfter w:val="3"/>
          <w:wBefore w:w="18" w:type="dxa"/>
          <w:wAfter w:w="11363" w:type="dxa"/>
          <w:trHeight w:val="160"/>
        </w:trPr>
        <w:tc>
          <w:tcPr>
            <w:tcW w:w="542" w:type="dxa"/>
            <w:gridSpan w:val="2"/>
            <w:hideMark/>
          </w:tcPr>
          <w:p w:rsidR="00686BE4" w:rsidRPr="00CD0E59" w:rsidRDefault="00686BE4" w:rsidP="00686BE4">
            <w:pPr>
              <w:widowControl w:val="0"/>
              <w:autoSpaceDE w:val="0"/>
              <w:autoSpaceDN w:val="0"/>
              <w:adjustRightInd w:val="0"/>
              <w:jc w:val="center"/>
              <w:rPr>
                <w:rFonts w:cs="Arial"/>
              </w:rPr>
            </w:pPr>
            <w:r w:rsidRPr="00CD0E59">
              <w:rPr>
                <w:rFonts w:cs="Arial"/>
              </w:rPr>
              <w:t>от</w:t>
            </w:r>
          </w:p>
        </w:tc>
        <w:tc>
          <w:tcPr>
            <w:tcW w:w="70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c>
          <w:tcPr>
            <w:tcW w:w="427" w:type="dxa"/>
            <w:gridSpan w:val="4"/>
          </w:tcPr>
          <w:p w:rsidR="00686BE4" w:rsidRPr="00CD0E59" w:rsidRDefault="00686BE4" w:rsidP="00686BE4">
            <w:pPr>
              <w:widowControl w:val="0"/>
              <w:autoSpaceDE w:val="0"/>
              <w:autoSpaceDN w:val="0"/>
              <w:adjustRightInd w:val="0"/>
              <w:jc w:val="center"/>
              <w:rPr>
                <w:rFonts w:cs="Arial"/>
              </w:rPr>
            </w:pPr>
          </w:p>
        </w:tc>
        <w:tc>
          <w:tcPr>
            <w:tcW w:w="1561" w:type="dxa"/>
            <w:gridSpan w:val="8"/>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c>
          <w:tcPr>
            <w:tcW w:w="713" w:type="dxa"/>
            <w:gridSpan w:val="6"/>
            <w:hideMark/>
          </w:tcPr>
          <w:p w:rsidR="00686BE4" w:rsidRPr="00CD0E59" w:rsidRDefault="00686BE4" w:rsidP="00686BE4">
            <w:pPr>
              <w:widowControl w:val="0"/>
              <w:autoSpaceDE w:val="0"/>
              <w:autoSpaceDN w:val="0"/>
              <w:adjustRightInd w:val="0"/>
              <w:jc w:val="center"/>
              <w:rPr>
                <w:rFonts w:cs="Arial"/>
              </w:rPr>
            </w:pPr>
            <w:r w:rsidRPr="00CD0E59">
              <w:rPr>
                <w:rFonts w:cs="Arial"/>
              </w:rPr>
              <w:t>20</w:t>
            </w:r>
          </w:p>
        </w:tc>
        <w:tc>
          <w:tcPr>
            <w:tcW w:w="568" w:type="dxa"/>
            <w:gridSpan w:val="3"/>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c>
          <w:tcPr>
            <w:tcW w:w="1140" w:type="dxa"/>
            <w:gridSpan w:val="6"/>
            <w:hideMark/>
          </w:tcPr>
          <w:p w:rsidR="00686BE4" w:rsidRPr="00CD0E59" w:rsidRDefault="00686BE4" w:rsidP="00686BE4">
            <w:pPr>
              <w:widowControl w:val="0"/>
              <w:autoSpaceDE w:val="0"/>
              <w:autoSpaceDN w:val="0"/>
              <w:adjustRightInd w:val="0"/>
              <w:jc w:val="center"/>
              <w:rPr>
                <w:rFonts w:cs="Arial"/>
              </w:rPr>
            </w:pPr>
            <w:r w:rsidRPr="00CD0E59">
              <w:rPr>
                <w:rFonts w:cs="Arial"/>
              </w:rPr>
              <w:t>года №</w:t>
            </w:r>
          </w:p>
        </w:tc>
        <w:tc>
          <w:tcPr>
            <w:tcW w:w="3115" w:type="dxa"/>
            <w:gridSpan w:val="11"/>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c>
          <w:tcPr>
            <w:tcW w:w="1145" w:type="dxa"/>
            <w:gridSpan w:val="2"/>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333"/>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376"/>
        </w:trPr>
        <w:tc>
          <w:tcPr>
            <w:tcW w:w="9920" w:type="dxa"/>
            <w:gridSpan w:val="43"/>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объекта в соответствии с проектной документацией, название этапа, в случае</w:t>
            </w:r>
          </w:p>
        </w:tc>
      </w:tr>
      <w:tr w:rsidR="00686BE4" w:rsidRPr="00CD0E59" w:rsidTr="000361A6">
        <w:trPr>
          <w:gridBefore w:val="1"/>
          <w:gridAfter w:val="3"/>
          <w:wBefore w:w="18" w:type="dxa"/>
          <w:wAfter w:w="11363" w:type="dxa"/>
          <w:trHeight w:val="376"/>
        </w:trPr>
        <w:tc>
          <w:tcPr>
            <w:tcW w:w="9920" w:type="dxa"/>
            <w:gridSpan w:val="43"/>
            <w:tcBorders>
              <w:top w:val="single" w:sz="4" w:space="0" w:color="auto"/>
              <w:left w:val="nil"/>
              <w:bottom w:val="single" w:sz="4" w:space="0" w:color="auto"/>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осуществления этапа строительства, реконструкции)</w:t>
            </w:r>
          </w:p>
        </w:tc>
      </w:tr>
      <w:tr w:rsidR="00686BE4" w:rsidRPr="00CD0E59" w:rsidTr="000361A6">
        <w:trPr>
          <w:gridBefore w:val="1"/>
          <w:gridAfter w:val="3"/>
          <w:wBefore w:w="18" w:type="dxa"/>
          <w:wAfter w:w="11363" w:type="dxa"/>
          <w:trHeight w:val="141"/>
        </w:trPr>
        <w:tc>
          <w:tcPr>
            <w:tcW w:w="9920" w:type="dxa"/>
            <w:gridSpan w:val="43"/>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141"/>
        </w:trPr>
        <w:tc>
          <w:tcPr>
            <w:tcW w:w="3720" w:type="dxa"/>
            <w:gridSpan w:val="19"/>
            <w:hideMark/>
          </w:tcPr>
          <w:p w:rsidR="00686BE4" w:rsidRPr="00CD0E59" w:rsidRDefault="00686BE4" w:rsidP="00686BE4">
            <w:pPr>
              <w:widowControl w:val="0"/>
              <w:autoSpaceDE w:val="0"/>
              <w:autoSpaceDN w:val="0"/>
              <w:adjustRightInd w:val="0"/>
              <w:rPr>
                <w:rFonts w:cs="Arial"/>
              </w:rPr>
            </w:pPr>
            <w:r w:rsidRPr="00CD0E59">
              <w:rPr>
                <w:rFonts w:cs="Arial"/>
              </w:rPr>
              <w:t xml:space="preserve">на земельном участке по адресу: </w:t>
            </w:r>
          </w:p>
        </w:tc>
        <w:tc>
          <w:tcPr>
            <w:tcW w:w="6200" w:type="dxa"/>
            <w:gridSpan w:val="2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397"/>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(полный адрес с указанием субъекта РФ, муниципального образования (района, городского округа, поселения), населенного пункта и т.д.)</w:t>
            </w:r>
          </w:p>
        </w:tc>
      </w:tr>
      <w:tr w:rsidR="00686BE4" w:rsidRPr="00CD0E59" w:rsidTr="000361A6">
        <w:trPr>
          <w:gridBefore w:val="1"/>
          <w:gridAfter w:val="3"/>
          <w:wBefore w:w="18" w:type="dxa"/>
          <w:wAfter w:w="11363" w:type="dxa"/>
          <w:trHeight w:val="141"/>
        </w:trPr>
        <w:tc>
          <w:tcPr>
            <w:tcW w:w="1381" w:type="dxa"/>
            <w:gridSpan w:val="5"/>
            <w:hideMark/>
          </w:tcPr>
          <w:p w:rsidR="00686BE4" w:rsidRPr="00CD0E59" w:rsidRDefault="00686BE4" w:rsidP="00686BE4">
            <w:pPr>
              <w:widowControl w:val="0"/>
              <w:autoSpaceDE w:val="0"/>
              <w:autoSpaceDN w:val="0"/>
              <w:adjustRightInd w:val="0"/>
              <w:rPr>
                <w:rFonts w:cs="Arial"/>
              </w:rPr>
            </w:pPr>
            <w:r w:rsidRPr="00CD0E59">
              <w:rPr>
                <w:rFonts w:cs="Arial"/>
              </w:rPr>
              <w:t>сроком на</w:t>
            </w:r>
          </w:p>
        </w:tc>
        <w:tc>
          <w:tcPr>
            <w:tcW w:w="1629" w:type="dxa"/>
            <w:gridSpan w:val="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6910" w:type="dxa"/>
            <w:gridSpan w:val="32"/>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hideMark/>
          </w:tcPr>
          <w:p w:rsidR="00686BE4" w:rsidRPr="00CD0E59" w:rsidRDefault="00686BE4" w:rsidP="00686BE4">
            <w:pPr>
              <w:widowControl w:val="0"/>
              <w:autoSpaceDE w:val="0"/>
              <w:autoSpaceDN w:val="0"/>
              <w:adjustRightInd w:val="0"/>
              <w:rPr>
                <w:rFonts w:cs="Arial"/>
              </w:rPr>
            </w:pPr>
            <w:r w:rsidRPr="00CD0E59">
              <w:rPr>
                <w:rFonts w:cs="Arial"/>
              </w:rPr>
              <w:t>Правоустанавливающие документы на земельный участок</w:t>
            </w:r>
          </w:p>
        </w:tc>
      </w:tr>
      <w:tr w:rsidR="00686BE4" w:rsidRPr="00CD0E59" w:rsidTr="000361A6">
        <w:trPr>
          <w:gridBefore w:val="1"/>
          <w:gridAfter w:val="3"/>
          <w:wBefore w:w="18" w:type="dxa"/>
          <w:wAfter w:w="11363" w:type="dxa"/>
          <w:trHeight w:val="246"/>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документа, сведения об органе, выдавшем документы, дата выдачи, номер)</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Проектная документация на строительство/реконструкцию объекта разработана</w:t>
            </w:r>
          </w:p>
        </w:tc>
      </w:tr>
      <w:tr w:rsidR="00686BE4" w:rsidRPr="00CD0E59" w:rsidTr="000361A6">
        <w:trPr>
          <w:gridBefore w:val="1"/>
          <w:gridAfter w:val="3"/>
          <w:wBefore w:w="18" w:type="dxa"/>
          <w:wAfter w:w="11363" w:type="dxa"/>
          <w:trHeight w:val="141"/>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291"/>
        </w:trPr>
        <w:tc>
          <w:tcPr>
            <w:tcW w:w="9920" w:type="dxa"/>
            <w:gridSpan w:val="43"/>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проектной организации, ИНН, юридический адрес)</w:t>
            </w:r>
          </w:p>
          <w:p w:rsidR="00686BE4" w:rsidRPr="00CD0E59" w:rsidRDefault="00686BE4" w:rsidP="00686BE4">
            <w:pPr>
              <w:widowControl w:val="0"/>
              <w:autoSpaceDE w:val="0"/>
              <w:autoSpaceDN w:val="0"/>
              <w:adjustRightInd w:val="0"/>
              <w:rPr>
                <w:rFonts w:cs="Arial"/>
              </w:rPr>
            </w:pPr>
            <w:r w:rsidRPr="00CD0E59">
              <w:rPr>
                <w:rFonts w:cs="Arial"/>
              </w:rPr>
              <w:t>Право на выполнение проектных работ закреплено</w:t>
            </w:r>
          </w:p>
        </w:tc>
      </w:tr>
      <w:tr w:rsidR="00686BE4" w:rsidRPr="00CD0E59" w:rsidTr="000361A6">
        <w:trPr>
          <w:gridBefore w:val="1"/>
          <w:gridAfter w:val="3"/>
          <w:wBefore w:w="18" w:type="dxa"/>
          <w:wAfter w:w="11363" w:type="dxa"/>
          <w:trHeight w:val="291"/>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29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документа)</w:t>
            </w:r>
          </w:p>
        </w:tc>
      </w:tr>
      <w:tr w:rsidR="00686BE4" w:rsidRPr="00CD0E59" w:rsidTr="000361A6">
        <w:trPr>
          <w:gridBefore w:val="1"/>
          <w:gridAfter w:val="3"/>
          <w:wBefore w:w="18" w:type="dxa"/>
          <w:wAfter w:w="11363" w:type="dxa"/>
          <w:trHeight w:val="561"/>
        </w:trPr>
        <w:tc>
          <w:tcPr>
            <w:tcW w:w="9920" w:type="dxa"/>
            <w:gridSpan w:val="43"/>
            <w:tcBorders>
              <w:top w:val="nil"/>
              <w:left w:val="nil"/>
              <w:bottom w:val="single" w:sz="4" w:space="0" w:color="auto"/>
              <w:right w:val="nil"/>
            </w:tcBorders>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686BE4" w:rsidRPr="00CD0E59" w:rsidTr="000361A6">
              <w:trPr>
                <w:trHeight w:val="251"/>
              </w:trPr>
              <w:tc>
                <w:tcPr>
                  <w:tcW w:w="1283"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83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55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3642"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3"/>
          <w:wBefore w:w="18" w:type="dxa"/>
          <w:wAfter w:w="11363" w:type="dxa"/>
          <w:trHeight w:val="29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СРО, выдавшей документ на право проведения проектных работ, номер и дата аккредитации)</w:t>
            </w:r>
          </w:p>
        </w:tc>
      </w:tr>
      <w:tr w:rsidR="00686BE4" w:rsidRPr="00CD0E59" w:rsidTr="000361A6">
        <w:trPr>
          <w:gridBefore w:val="1"/>
          <w:gridAfter w:val="3"/>
          <w:wBefore w:w="18" w:type="dxa"/>
          <w:wAfter w:w="11363" w:type="dxa"/>
          <w:trHeight w:val="289"/>
        </w:trPr>
        <w:tc>
          <w:tcPr>
            <w:tcW w:w="9920" w:type="dxa"/>
            <w:gridSpan w:val="43"/>
            <w:hideMark/>
          </w:tcPr>
          <w:p w:rsidR="00686BE4" w:rsidRPr="00CD0E59" w:rsidRDefault="00686BE4" w:rsidP="00686BE4">
            <w:pPr>
              <w:widowControl w:val="0"/>
              <w:autoSpaceDE w:val="0"/>
              <w:autoSpaceDN w:val="0"/>
              <w:adjustRightInd w:val="0"/>
              <w:rPr>
                <w:rFonts w:cs="Arial"/>
              </w:rPr>
            </w:pPr>
            <w:r w:rsidRPr="00CD0E59">
              <w:rPr>
                <w:rFonts w:cs="Arial"/>
              </w:rPr>
              <w:t>Положительное заключение экспертизы проектной документации получено</w:t>
            </w:r>
          </w:p>
        </w:tc>
      </w:tr>
      <w:tr w:rsidR="00686BE4" w:rsidRPr="00CD0E59" w:rsidTr="000361A6">
        <w:trPr>
          <w:gridBefore w:val="1"/>
          <w:gridAfter w:val="3"/>
          <w:wBefore w:w="18" w:type="dxa"/>
          <w:wAfter w:w="11363" w:type="dxa"/>
          <w:trHeight w:val="141"/>
        </w:trPr>
        <w:tc>
          <w:tcPr>
            <w:tcW w:w="542"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от</w:t>
            </w:r>
          </w:p>
        </w:tc>
        <w:tc>
          <w:tcPr>
            <w:tcW w:w="70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84" w:type="dxa"/>
            <w:gridSpan w:val="3"/>
          </w:tcPr>
          <w:p w:rsidR="00686BE4" w:rsidRPr="00CD0E59" w:rsidRDefault="00686BE4" w:rsidP="00686BE4">
            <w:pPr>
              <w:widowControl w:val="0"/>
              <w:autoSpaceDE w:val="0"/>
              <w:autoSpaceDN w:val="0"/>
              <w:adjustRightInd w:val="0"/>
              <w:rPr>
                <w:rFonts w:cs="Arial"/>
              </w:rPr>
            </w:pPr>
          </w:p>
        </w:tc>
        <w:tc>
          <w:tcPr>
            <w:tcW w:w="1276"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71" w:type="dxa"/>
            <w:gridSpan w:val="6"/>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70" w:type="dxa"/>
            <w:gridSpan w:val="5"/>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135" w:type="dxa"/>
            <w:gridSpan w:val="6"/>
            <w:hideMark/>
          </w:tcPr>
          <w:p w:rsidR="00686BE4" w:rsidRPr="00CD0E59" w:rsidRDefault="00686BE4" w:rsidP="00686BE4">
            <w:pPr>
              <w:widowControl w:val="0"/>
              <w:autoSpaceDE w:val="0"/>
              <w:autoSpaceDN w:val="0"/>
              <w:adjustRightInd w:val="0"/>
              <w:rPr>
                <w:rFonts w:cs="Arial"/>
              </w:rPr>
            </w:pPr>
            <w:r w:rsidRPr="00CD0E59">
              <w:rPr>
                <w:rFonts w:cs="Arial"/>
              </w:rPr>
              <w:t>года №</w:t>
            </w:r>
          </w:p>
        </w:tc>
        <w:tc>
          <w:tcPr>
            <w:tcW w:w="3118" w:type="dxa"/>
            <w:gridSpan w:val="1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715" w:type="dxa"/>
            <w:gridSpan w:val="3"/>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органа, выдавшего заключение)</w:t>
            </w:r>
          </w:p>
        </w:tc>
      </w:tr>
      <w:tr w:rsidR="00686BE4" w:rsidRPr="00CD0E59" w:rsidTr="000361A6">
        <w:trPr>
          <w:gridBefore w:val="1"/>
          <w:gridAfter w:val="3"/>
          <w:wBefore w:w="18" w:type="dxa"/>
          <w:wAfter w:w="11363" w:type="dxa"/>
          <w:trHeight w:val="141"/>
        </w:trPr>
        <w:tc>
          <w:tcPr>
            <w:tcW w:w="9920" w:type="dxa"/>
            <w:gridSpan w:val="43"/>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hideMark/>
          </w:tcPr>
          <w:p w:rsidR="00686BE4" w:rsidRPr="00CD0E59" w:rsidRDefault="00686BE4" w:rsidP="00686BE4">
            <w:pPr>
              <w:widowControl w:val="0"/>
              <w:autoSpaceDE w:val="0"/>
              <w:autoSpaceDN w:val="0"/>
              <w:adjustRightInd w:val="0"/>
              <w:rPr>
                <w:rFonts w:cs="Arial"/>
              </w:rPr>
            </w:pPr>
            <w:r w:rsidRPr="00CD0E59">
              <w:rPr>
                <w:rFonts w:cs="Arial"/>
              </w:rPr>
              <w:t xml:space="preserve">Проектно-сметная документация утверждена </w:t>
            </w:r>
          </w:p>
        </w:tc>
      </w:tr>
      <w:tr w:rsidR="00686BE4" w:rsidRPr="00CD0E59" w:rsidTr="000361A6">
        <w:trPr>
          <w:gridBefore w:val="1"/>
          <w:gridAfter w:val="3"/>
          <w:wBefore w:w="18" w:type="dxa"/>
          <w:wAfter w:w="11363" w:type="dxa"/>
          <w:trHeight w:val="141"/>
        </w:trPr>
        <w:tc>
          <w:tcPr>
            <w:tcW w:w="9920" w:type="dxa"/>
            <w:gridSpan w:val="43"/>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3"/>
          <w:wBefore w:w="18" w:type="dxa"/>
          <w:wAfter w:w="11363" w:type="dxa"/>
          <w:trHeight w:val="141"/>
        </w:trPr>
        <w:tc>
          <w:tcPr>
            <w:tcW w:w="9920" w:type="dxa"/>
            <w:gridSpan w:val="4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w:t>
            </w:r>
          </w:p>
        </w:tc>
      </w:tr>
      <w:tr w:rsidR="00686BE4" w:rsidRPr="00CD0E59" w:rsidTr="000361A6">
        <w:trPr>
          <w:trHeight w:val="220"/>
        </w:trPr>
        <w:tc>
          <w:tcPr>
            <w:tcW w:w="546"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994" w:type="dxa"/>
            <w:gridSpan w:val="8"/>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3"/>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709" w:type="dxa"/>
            <w:gridSpan w:val="8"/>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gridSpan w:val="3"/>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695" w:type="dxa"/>
            <w:gridSpan w:val="8"/>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73" w:type="dxa"/>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31" w:type="dxa"/>
            <w:gridSpan w:val="2"/>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4219" w:type="dxa"/>
            <w:gridSpan w:val="12"/>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Одновременно ставлю Вас в известность, что:</w:t>
            </w: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а) финансирование строительства заказчиком (застройщиком) будет осуществляться</w:t>
            </w: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(источник финансирования)</w:t>
            </w: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б) работы будут производиться подрядным (хозяйственным) способом в соответствии с договором</w:t>
            </w: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 осуществляющей строительство, реконструкцию, с указанием ее формы</w:t>
            </w: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69"/>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собственности)</w:t>
            </w: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Право выполнения строительно-монтажных работ закреплено</w:t>
            </w: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документа)</w:t>
            </w:r>
          </w:p>
        </w:tc>
      </w:tr>
      <w:tr w:rsidR="00686BE4" w:rsidRPr="00CD0E59" w:rsidTr="000361A6">
        <w:trPr>
          <w:gridBefore w:val="1"/>
          <w:gridAfter w:val="2"/>
          <w:wBefore w:w="18" w:type="dxa"/>
          <w:wAfter w:w="11221" w:type="dxa"/>
          <w:trHeight w:val="141"/>
        </w:trPr>
        <w:tc>
          <w:tcPr>
            <w:tcW w:w="10062" w:type="dxa"/>
            <w:gridSpan w:val="44"/>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686BE4" w:rsidRPr="00CD0E59" w:rsidTr="000361A6">
              <w:trPr>
                <w:trHeight w:val="251"/>
              </w:trPr>
              <w:tc>
                <w:tcPr>
                  <w:tcW w:w="1283"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83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1559"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3642"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18" w:type="dxa"/>
          <w:wAfter w:w="11221" w:type="dxa"/>
          <w:trHeight w:val="141"/>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СРО, выдавшей документ на право проведения работ, номер и дата аккредитации)</w:t>
            </w: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в) производителем работ приказом</w:t>
            </w:r>
          </w:p>
        </w:tc>
      </w:tr>
      <w:tr w:rsidR="00686BE4" w:rsidRPr="00CD0E59" w:rsidTr="000361A6">
        <w:trPr>
          <w:gridBefore w:val="1"/>
          <w:gridAfter w:val="2"/>
          <w:wBefore w:w="18" w:type="dxa"/>
          <w:wAfter w:w="11221" w:type="dxa"/>
          <w:trHeight w:val="141"/>
        </w:trPr>
        <w:tc>
          <w:tcPr>
            <w:tcW w:w="10062" w:type="dxa"/>
            <w:gridSpan w:val="44"/>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308"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назначен</w:t>
            </w:r>
          </w:p>
        </w:tc>
        <w:tc>
          <w:tcPr>
            <w:tcW w:w="8754" w:type="dxa"/>
            <w:gridSpan w:val="40"/>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jc w:val="center"/>
              <w:rPr>
                <w:rFonts w:cs="Arial"/>
              </w:rPr>
            </w:pPr>
            <w:r w:rsidRPr="00CD0E59">
              <w:rPr>
                <w:rFonts w:cs="Arial"/>
              </w:rPr>
              <w:t>(должность Ф.И.О.)</w:t>
            </w: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имеющий высшее, среднее (ненужное зачеркнуть) профессиональное образование и стаж работы в строительстве ____ лет</w:t>
            </w:r>
          </w:p>
        </w:tc>
      </w:tr>
      <w:tr w:rsidR="00686BE4" w:rsidRPr="00CD0E59" w:rsidTr="000361A6">
        <w:trPr>
          <w:gridBefore w:val="1"/>
          <w:gridAfter w:val="2"/>
          <w:wBefore w:w="18" w:type="dxa"/>
          <w:wAfter w:w="11221" w:type="dxa"/>
          <w:trHeight w:val="141"/>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337"/>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г) строительный контроль в соответствии с договором</w:t>
            </w:r>
          </w:p>
        </w:tc>
      </w:tr>
      <w:tr w:rsidR="00686BE4" w:rsidRPr="00CD0E59" w:rsidTr="000361A6">
        <w:trPr>
          <w:gridBefore w:val="1"/>
          <w:gridAfter w:val="2"/>
          <w:wBefore w:w="18" w:type="dxa"/>
          <w:wAfter w:w="11221" w:type="dxa"/>
          <w:trHeight w:val="665"/>
        </w:trPr>
        <w:tc>
          <w:tcPr>
            <w:tcW w:w="10062" w:type="dxa"/>
            <w:gridSpan w:val="44"/>
            <w:tcBorders>
              <w:top w:val="nil"/>
              <w:left w:val="nil"/>
              <w:bottom w:val="single" w:sz="4" w:space="0" w:color="auto"/>
              <w:right w:val="nil"/>
            </w:tcBorders>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686BE4" w:rsidRPr="00CD0E59" w:rsidTr="000361A6">
              <w:trPr>
                <w:trHeight w:val="242"/>
              </w:trPr>
              <w:tc>
                <w:tcPr>
                  <w:tcW w:w="83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 xml:space="preserve">№ </w:t>
                  </w:r>
                </w:p>
              </w:tc>
              <w:tc>
                <w:tcPr>
                  <w:tcW w:w="1713"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567"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7" w:type="dxa"/>
                  <w:tcBorders>
                    <w:top w:val="nil"/>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425"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4036" w:type="dxa"/>
                  <w:tcBorders>
                    <w:top w:val="nil"/>
                    <w:left w:val="nil"/>
                    <w:bottom w:val="nil"/>
                    <w:right w:val="nil"/>
                  </w:tcBorders>
                  <w:hideMark/>
                </w:tcPr>
                <w:p w:rsidR="00686BE4" w:rsidRPr="00CD0E59" w:rsidRDefault="00686BE4" w:rsidP="00686BE4">
                  <w:pPr>
                    <w:widowControl w:val="0"/>
                    <w:tabs>
                      <w:tab w:val="left" w:pos="2160"/>
                    </w:tabs>
                    <w:autoSpaceDE w:val="0"/>
                    <w:autoSpaceDN w:val="0"/>
                    <w:adjustRightInd w:val="0"/>
                    <w:rPr>
                      <w:rFonts w:cs="Arial"/>
                    </w:rPr>
                  </w:pPr>
                  <w:r w:rsidRPr="00CD0E59">
                    <w:rPr>
                      <w:rFonts w:cs="Arial"/>
                    </w:rPr>
                    <w:t>года будет осуществляться</w:t>
                  </w:r>
                </w:p>
              </w:tc>
            </w:tr>
          </w:tbl>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41"/>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(название организации, ИНН, юридический адрес,</w:t>
            </w:r>
          </w:p>
        </w:tc>
      </w:tr>
      <w:tr w:rsidR="00686BE4" w:rsidRPr="00CD0E59" w:rsidTr="000361A6">
        <w:trPr>
          <w:gridBefore w:val="1"/>
          <w:gridAfter w:val="2"/>
          <w:wBefore w:w="18" w:type="dxa"/>
          <w:wAfter w:w="11221" w:type="dxa"/>
          <w:trHeight w:val="323"/>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264"/>
        </w:trPr>
        <w:tc>
          <w:tcPr>
            <w:tcW w:w="10062" w:type="dxa"/>
            <w:gridSpan w:val="44"/>
            <w:tcBorders>
              <w:top w:val="single" w:sz="4" w:space="0" w:color="auto"/>
              <w:left w:val="nil"/>
              <w:bottom w:val="nil"/>
              <w:right w:val="nil"/>
            </w:tcBorders>
          </w:tcPr>
          <w:p w:rsidR="00686BE4" w:rsidRPr="00CD0E59" w:rsidRDefault="00686BE4" w:rsidP="00686BE4">
            <w:pPr>
              <w:widowControl w:val="0"/>
              <w:autoSpaceDE w:val="0"/>
              <w:autoSpaceDN w:val="0"/>
              <w:adjustRightInd w:val="0"/>
              <w:jc w:val="center"/>
              <w:rPr>
                <w:rFonts w:cs="Arial"/>
              </w:rPr>
            </w:pPr>
            <w:r w:rsidRPr="00CD0E59">
              <w:rPr>
                <w:rFonts w:cs="Arial"/>
              </w:rPr>
              <w:t>Ф.И.О. должностного лица)</w:t>
            </w:r>
          </w:p>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18" w:type="dxa"/>
          <w:wAfter w:w="11221" w:type="dxa"/>
          <w:trHeight w:val="303"/>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Право выполнения функций заказчика (застройщика) закреплено</w:t>
            </w:r>
          </w:p>
        </w:tc>
      </w:tr>
      <w:tr w:rsidR="00686BE4" w:rsidRPr="00CD0E59" w:rsidTr="000361A6">
        <w:trPr>
          <w:gridBefore w:val="1"/>
          <w:gridAfter w:val="2"/>
          <w:wBefore w:w="18" w:type="dxa"/>
          <w:wAfter w:w="11221" w:type="dxa"/>
          <w:trHeight w:val="303"/>
        </w:trPr>
        <w:tc>
          <w:tcPr>
            <w:tcW w:w="10062" w:type="dxa"/>
            <w:gridSpan w:val="4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303"/>
        </w:trPr>
        <w:tc>
          <w:tcPr>
            <w:tcW w:w="10062" w:type="dxa"/>
            <w:gridSpan w:val="44"/>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(наименование документа и организации, его выдавшей)</w:t>
            </w:r>
          </w:p>
        </w:tc>
      </w:tr>
      <w:tr w:rsidR="00686BE4" w:rsidRPr="00CD0E59" w:rsidTr="000361A6">
        <w:trPr>
          <w:gridBefore w:val="1"/>
          <w:gridAfter w:val="2"/>
          <w:wBefore w:w="18" w:type="dxa"/>
          <w:wAfter w:w="11221" w:type="dxa"/>
          <w:trHeight w:val="246"/>
        </w:trPr>
        <w:tc>
          <w:tcPr>
            <w:tcW w:w="542" w:type="dxa"/>
            <w:gridSpan w:val="2"/>
            <w:hideMark/>
          </w:tcPr>
          <w:p w:rsidR="00686BE4" w:rsidRPr="00CD0E59" w:rsidRDefault="00686BE4" w:rsidP="00686BE4">
            <w:pPr>
              <w:widowControl w:val="0"/>
              <w:autoSpaceDE w:val="0"/>
              <w:autoSpaceDN w:val="0"/>
              <w:adjustRightInd w:val="0"/>
              <w:rPr>
                <w:rFonts w:cs="Arial"/>
              </w:rPr>
            </w:pPr>
            <w:r w:rsidRPr="00CD0E59">
              <w:rPr>
                <w:rFonts w:cs="Arial"/>
              </w:rPr>
              <w:t>№</w:t>
            </w:r>
          </w:p>
        </w:tc>
        <w:tc>
          <w:tcPr>
            <w:tcW w:w="2840" w:type="dxa"/>
            <w:gridSpan w:val="1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709" w:type="dxa"/>
            <w:gridSpan w:val="6"/>
            <w:hideMark/>
          </w:tcPr>
          <w:p w:rsidR="00686BE4" w:rsidRPr="00CD0E59" w:rsidRDefault="00686BE4" w:rsidP="00686BE4">
            <w:pPr>
              <w:widowControl w:val="0"/>
              <w:autoSpaceDE w:val="0"/>
              <w:autoSpaceDN w:val="0"/>
              <w:adjustRightInd w:val="0"/>
              <w:rPr>
                <w:rFonts w:cs="Arial"/>
              </w:rPr>
            </w:pPr>
            <w:r w:rsidRPr="00CD0E59">
              <w:rPr>
                <w:rFonts w:cs="Arial"/>
              </w:rPr>
              <w:t>от «</w:t>
            </w:r>
          </w:p>
        </w:tc>
        <w:tc>
          <w:tcPr>
            <w:tcW w:w="853"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425" w:type="dxa"/>
            <w:gridSpan w:val="2"/>
          </w:tcPr>
          <w:p w:rsidR="00686BE4" w:rsidRPr="00CD0E59" w:rsidRDefault="00686BE4" w:rsidP="00686BE4">
            <w:pPr>
              <w:widowControl w:val="0"/>
              <w:autoSpaceDE w:val="0"/>
              <w:autoSpaceDN w:val="0"/>
              <w:adjustRightInd w:val="0"/>
              <w:rPr>
                <w:rFonts w:cs="Arial"/>
              </w:rPr>
            </w:pPr>
          </w:p>
        </w:tc>
        <w:tc>
          <w:tcPr>
            <w:tcW w:w="1419" w:type="dxa"/>
            <w:gridSpan w:val="5"/>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8"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708" w:type="dxa"/>
            <w:gridSpan w:val="2"/>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1998" w:type="dxa"/>
            <w:gridSpan w:val="5"/>
            <w:hideMark/>
          </w:tcPr>
          <w:p w:rsidR="00686BE4" w:rsidRPr="00CD0E59" w:rsidRDefault="00686BE4" w:rsidP="00686BE4">
            <w:pPr>
              <w:widowControl w:val="0"/>
              <w:autoSpaceDE w:val="0"/>
              <w:autoSpaceDN w:val="0"/>
              <w:adjustRightInd w:val="0"/>
              <w:rPr>
                <w:rFonts w:cs="Arial"/>
              </w:rPr>
            </w:pPr>
            <w:r w:rsidRPr="00CD0E59">
              <w:rPr>
                <w:rFonts w:cs="Arial"/>
              </w:rPr>
              <w:t xml:space="preserve">года </w:t>
            </w:r>
          </w:p>
        </w:tc>
      </w:tr>
      <w:tr w:rsidR="00686BE4" w:rsidRPr="00CD0E59" w:rsidTr="000361A6">
        <w:trPr>
          <w:gridBefore w:val="1"/>
          <w:gridAfter w:val="2"/>
          <w:wBefore w:w="18" w:type="dxa"/>
          <w:wAfter w:w="11221" w:type="dxa"/>
          <w:trHeight w:val="303"/>
        </w:trPr>
        <w:tc>
          <w:tcPr>
            <w:tcW w:w="10062" w:type="dxa"/>
            <w:gridSpan w:val="44"/>
          </w:tcPr>
          <w:p w:rsidR="00686BE4" w:rsidRPr="00CD0E59" w:rsidRDefault="00686BE4" w:rsidP="00686BE4">
            <w:pPr>
              <w:widowControl w:val="0"/>
              <w:autoSpaceDE w:val="0"/>
              <w:autoSpaceDN w:val="0"/>
              <w:adjustRightInd w:val="0"/>
              <w:jc w:val="center"/>
              <w:rPr>
                <w:rFonts w:cs="Arial"/>
              </w:rPr>
            </w:pPr>
          </w:p>
        </w:tc>
      </w:tr>
      <w:tr w:rsidR="00686BE4" w:rsidRPr="00CD0E59" w:rsidTr="000361A6">
        <w:trPr>
          <w:gridBefore w:val="1"/>
          <w:gridAfter w:val="2"/>
          <w:wBefore w:w="18" w:type="dxa"/>
          <w:wAfter w:w="11221" w:type="dxa"/>
          <w:trHeight w:val="337"/>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Заказчик (застройщик)</w:t>
            </w:r>
          </w:p>
        </w:tc>
      </w:tr>
      <w:tr w:rsidR="00686BE4" w:rsidRPr="00CD0E59" w:rsidTr="000361A6">
        <w:trPr>
          <w:gridBefore w:val="1"/>
          <w:gridAfter w:val="2"/>
          <w:wBefore w:w="18" w:type="dxa"/>
          <w:wAfter w:w="11221" w:type="dxa"/>
          <w:trHeight w:val="297"/>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1"/>
          <w:wBefore w:w="18" w:type="dxa"/>
          <w:wAfter w:w="10985" w:type="dxa"/>
          <w:trHeight w:val="249"/>
        </w:trPr>
        <w:tc>
          <w:tcPr>
            <w:tcW w:w="2090" w:type="dxa"/>
            <w:gridSpan w:val="8"/>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rPr>
                <w:rFonts w:cs="Arial"/>
              </w:rPr>
            </w:pPr>
            <w:r w:rsidRPr="00CD0E59">
              <w:rPr>
                <w:rFonts w:cs="Arial"/>
              </w:rPr>
              <w:t>(должность)</w:t>
            </w:r>
          </w:p>
        </w:tc>
        <w:tc>
          <w:tcPr>
            <w:tcW w:w="1075" w:type="dxa"/>
            <w:gridSpan w:val="5"/>
          </w:tcPr>
          <w:p w:rsidR="00686BE4" w:rsidRPr="00CD0E59" w:rsidRDefault="00686BE4" w:rsidP="00686BE4">
            <w:pPr>
              <w:widowControl w:val="0"/>
              <w:autoSpaceDE w:val="0"/>
              <w:autoSpaceDN w:val="0"/>
              <w:adjustRightInd w:val="0"/>
              <w:rPr>
                <w:rFonts w:cs="Arial"/>
              </w:rPr>
            </w:pPr>
          </w:p>
        </w:tc>
        <w:tc>
          <w:tcPr>
            <w:tcW w:w="529" w:type="dxa"/>
            <w:gridSpan w:val="5"/>
          </w:tcPr>
          <w:p w:rsidR="00686BE4" w:rsidRPr="00CD0E59" w:rsidRDefault="00686BE4" w:rsidP="00686BE4">
            <w:pPr>
              <w:widowControl w:val="0"/>
              <w:autoSpaceDE w:val="0"/>
              <w:autoSpaceDN w:val="0"/>
              <w:adjustRightInd w:val="0"/>
              <w:rPr>
                <w:rFonts w:cs="Arial"/>
              </w:rPr>
            </w:pPr>
          </w:p>
        </w:tc>
        <w:tc>
          <w:tcPr>
            <w:tcW w:w="1888" w:type="dxa"/>
            <w:gridSpan w:val="11"/>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(подпись)</w:t>
            </w:r>
          </w:p>
        </w:tc>
        <w:tc>
          <w:tcPr>
            <w:tcW w:w="1051" w:type="dxa"/>
            <w:gridSpan w:val="3"/>
          </w:tcPr>
          <w:p w:rsidR="00686BE4" w:rsidRPr="00CD0E59" w:rsidRDefault="00686BE4" w:rsidP="00686BE4">
            <w:pPr>
              <w:widowControl w:val="0"/>
              <w:autoSpaceDE w:val="0"/>
              <w:autoSpaceDN w:val="0"/>
              <w:adjustRightInd w:val="0"/>
              <w:rPr>
                <w:rFonts w:cs="Arial"/>
              </w:rPr>
            </w:pPr>
          </w:p>
        </w:tc>
        <w:tc>
          <w:tcPr>
            <w:tcW w:w="531" w:type="dxa"/>
            <w:gridSpan w:val="3"/>
          </w:tcPr>
          <w:p w:rsidR="00686BE4" w:rsidRPr="00CD0E59" w:rsidRDefault="00686BE4" w:rsidP="00686BE4">
            <w:pPr>
              <w:widowControl w:val="0"/>
              <w:autoSpaceDE w:val="0"/>
              <w:autoSpaceDN w:val="0"/>
              <w:adjustRightInd w:val="0"/>
              <w:rPr>
                <w:rFonts w:cs="Arial"/>
              </w:rPr>
            </w:pPr>
          </w:p>
        </w:tc>
        <w:tc>
          <w:tcPr>
            <w:tcW w:w="2035" w:type="dxa"/>
            <w:gridSpan w:val="7"/>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w:t>
            </w:r>
          </w:p>
        </w:tc>
        <w:tc>
          <w:tcPr>
            <w:tcW w:w="863" w:type="dxa"/>
            <w:gridSpan w:val="2"/>
          </w:tcPr>
          <w:p w:rsidR="00686BE4" w:rsidRPr="00CD0E59" w:rsidRDefault="00686BE4" w:rsidP="00686BE4">
            <w:pPr>
              <w:widowControl w:val="0"/>
              <w:autoSpaceDE w:val="0"/>
              <w:autoSpaceDN w:val="0"/>
              <w:adjustRightInd w:val="0"/>
              <w:rPr>
                <w:rFonts w:cs="Arial"/>
              </w:rPr>
            </w:pPr>
          </w:p>
        </w:tc>
        <w:tc>
          <w:tcPr>
            <w:tcW w:w="236" w:type="dxa"/>
          </w:tcPr>
          <w:p w:rsidR="00686BE4" w:rsidRPr="00CD0E59" w:rsidRDefault="00686BE4" w:rsidP="00686BE4">
            <w:pPr>
              <w:widowControl w:val="0"/>
              <w:autoSpaceDE w:val="0"/>
              <w:autoSpaceDN w:val="0"/>
              <w:adjustRightInd w:val="0"/>
              <w:rPr>
                <w:rFonts w:cs="Arial"/>
              </w:rPr>
            </w:pPr>
          </w:p>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360"/>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М.П.</w:t>
            </w:r>
          </w:p>
        </w:tc>
      </w:tr>
      <w:tr w:rsidR="00686BE4" w:rsidRPr="00CD0E59" w:rsidTr="000361A6">
        <w:trPr>
          <w:gridBefore w:val="1"/>
          <w:gridAfter w:val="2"/>
          <w:wBefore w:w="18" w:type="dxa"/>
          <w:wAfter w:w="11221" w:type="dxa"/>
          <w:trHeight w:val="309"/>
        </w:trPr>
        <w:tc>
          <w:tcPr>
            <w:tcW w:w="10062" w:type="dxa"/>
            <w:gridSpan w:val="44"/>
            <w:hideMark/>
          </w:tcPr>
          <w:p w:rsidR="00686BE4" w:rsidRPr="00CD0E59" w:rsidRDefault="00686BE4" w:rsidP="00686BE4">
            <w:pPr>
              <w:widowControl w:val="0"/>
              <w:autoSpaceDE w:val="0"/>
              <w:autoSpaceDN w:val="0"/>
              <w:adjustRightInd w:val="0"/>
              <w:rPr>
                <w:rFonts w:cs="Arial"/>
              </w:rPr>
            </w:pPr>
            <w:r w:rsidRPr="00CD0E59">
              <w:rPr>
                <w:rFonts w:cs="Arial"/>
              </w:rPr>
              <w:t>Документы принял</w:t>
            </w:r>
          </w:p>
        </w:tc>
      </w:tr>
      <w:tr w:rsidR="00686BE4" w:rsidRPr="00CD0E59" w:rsidTr="000361A6">
        <w:trPr>
          <w:gridBefore w:val="1"/>
          <w:gridAfter w:val="2"/>
          <w:wBefore w:w="18" w:type="dxa"/>
          <w:wAfter w:w="11221" w:type="dxa"/>
          <w:trHeight w:val="284"/>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224"/>
        </w:trPr>
        <w:tc>
          <w:tcPr>
            <w:tcW w:w="2090" w:type="dxa"/>
            <w:gridSpan w:val="8"/>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(должность)</w:t>
            </w:r>
          </w:p>
        </w:tc>
        <w:tc>
          <w:tcPr>
            <w:tcW w:w="1135" w:type="dxa"/>
            <w:gridSpan w:val="6"/>
          </w:tcPr>
          <w:p w:rsidR="00686BE4" w:rsidRPr="00CD0E59" w:rsidRDefault="00686BE4" w:rsidP="00686BE4">
            <w:pPr>
              <w:widowControl w:val="0"/>
              <w:autoSpaceDE w:val="0"/>
              <w:autoSpaceDN w:val="0"/>
              <w:adjustRightInd w:val="0"/>
              <w:jc w:val="center"/>
              <w:rPr>
                <w:rFonts w:cs="Arial"/>
              </w:rPr>
            </w:pPr>
          </w:p>
        </w:tc>
        <w:tc>
          <w:tcPr>
            <w:tcW w:w="425" w:type="dxa"/>
            <w:gridSpan w:val="3"/>
          </w:tcPr>
          <w:p w:rsidR="00686BE4" w:rsidRPr="00CD0E59" w:rsidRDefault="00686BE4" w:rsidP="00686BE4">
            <w:pPr>
              <w:widowControl w:val="0"/>
              <w:autoSpaceDE w:val="0"/>
              <w:autoSpaceDN w:val="0"/>
              <w:adjustRightInd w:val="0"/>
              <w:jc w:val="center"/>
              <w:rPr>
                <w:rFonts w:cs="Arial"/>
              </w:rPr>
            </w:pPr>
          </w:p>
        </w:tc>
        <w:tc>
          <w:tcPr>
            <w:tcW w:w="2010" w:type="dxa"/>
            <w:gridSpan w:val="13"/>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(подпись)</w:t>
            </w:r>
          </w:p>
        </w:tc>
        <w:tc>
          <w:tcPr>
            <w:tcW w:w="1553" w:type="dxa"/>
            <w:gridSpan w:val="6"/>
          </w:tcPr>
          <w:p w:rsidR="00686BE4" w:rsidRPr="00CD0E59" w:rsidRDefault="00686BE4" w:rsidP="00686BE4">
            <w:pPr>
              <w:widowControl w:val="0"/>
              <w:autoSpaceDE w:val="0"/>
              <w:autoSpaceDN w:val="0"/>
              <w:adjustRightInd w:val="0"/>
              <w:jc w:val="center"/>
              <w:rPr>
                <w:rFonts w:cs="Arial"/>
              </w:rPr>
            </w:pPr>
          </w:p>
        </w:tc>
        <w:tc>
          <w:tcPr>
            <w:tcW w:w="1986" w:type="dxa"/>
            <w:gridSpan w:val="6"/>
            <w:tcBorders>
              <w:top w:val="single" w:sz="4" w:space="0" w:color="auto"/>
              <w:left w:val="nil"/>
              <w:bottom w:val="nil"/>
              <w:right w:val="nil"/>
            </w:tcBorders>
            <w:hideMark/>
          </w:tcPr>
          <w:p w:rsidR="00686BE4" w:rsidRPr="00CD0E59" w:rsidRDefault="00686BE4" w:rsidP="00686BE4">
            <w:pPr>
              <w:widowControl w:val="0"/>
              <w:autoSpaceDE w:val="0"/>
              <w:autoSpaceDN w:val="0"/>
              <w:adjustRightInd w:val="0"/>
              <w:jc w:val="center"/>
              <w:rPr>
                <w:rFonts w:cs="Arial"/>
              </w:rPr>
            </w:pPr>
            <w:r w:rsidRPr="00CD0E59">
              <w:rPr>
                <w:rFonts w:cs="Arial"/>
              </w:rPr>
              <w:t>(Ф.И.О)</w:t>
            </w:r>
          </w:p>
        </w:tc>
        <w:tc>
          <w:tcPr>
            <w:tcW w:w="863" w:type="dxa"/>
            <w:gridSpan w:val="2"/>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24"/>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24"/>
        </w:trPr>
        <w:tc>
          <w:tcPr>
            <w:tcW w:w="10062" w:type="dxa"/>
            <w:gridSpan w:val="44"/>
          </w:tcPr>
          <w:p w:rsidR="00686BE4" w:rsidRPr="00CD0E59" w:rsidRDefault="00686BE4" w:rsidP="00686BE4">
            <w:pPr>
              <w:widowControl w:val="0"/>
              <w:autoSpaceDE w:val="0"/>
              <w:autoSpaceDN w:val="0"/>
              <w:adjustRightInd w:val="0"/>
              <w:rPr>
                <w:rFonts w:cs="Arial"/>
              </w:rPr>
            </w:pPr>
          </w:p>
        </w:tc>
      </w:tr>
      <w:tr w:rsidR="00686BE4" w:rsidRPr="00CD0E59" w:rsidTr="000361A6">
        <w:trPr>
          <w:gridBefore w:val="1"/>
          <w:gridAfter w:val="2"/>
          <w:wBefore w:w="18" w:type="dxa"/>
          <w:wAfter w:w="11221" w:type="dxa"/>
          <w:trHeight w:val="124"/>
        </w:trPr>
        <w:tc>
          <w:tcPr>
            <w:tcW w:w="3952" w:type="dxa"/>
            <w:gridSpan w:val="21"/>
            <w:hideMark/>
          </w:tcPr>
          <w:p w:rsidR="00686BE4" w:rsidRPr="00CD0E59" w:rsidRDefault="00686BE4" w:rsidP="00686BE4">
            <w:pPr>
              <w:widowControl w:val="0"/>
              <w:autoSpaceDE w:val="0"/>
              <w:autoSpaceDN w:val="0"/>
              <w:adjustRightInd w:val="0"/>
              <w:rPr>
                <w:rFonts w:cs="Arial"/>
              </w:rPr>
            </w:pPr>
            <w:r w:rsidRPr="00CD0E59">
              <w:rPr>
                <w:rFonts w:cs="Arial"/>
              </w:rPr>
              <w:t xml:space="preserve">Дата приема заявления и документов </w:t>
            </w:r>
          </w:p>
        </w:tc>
        <w:tc>
          <w:tcPr>
            <w:tcW w:w="850" w:type="dxa"/>
            <w:gridSpan w:val="4"/>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85" w:type="dxa"/>
            <w:gridSpan w:val="2"/>
          </w:tcPr>
          <w:p w:rsidR="00686BE4" w:rsidRPr="00CD0E59" w:rsidRDefault="00686BE4" w:rsidP="00686BE4">
            <w:pPr>
              <w:widowControl w:val="0"/>
              <w:autoSpaceDE w:val="0"/>
              <w:autoSpaceDN w:val="0"/>
              <w:adjustRightInd w:val="0"/>
              <w:rPr>
                <w:rFonts w:cs="Arial"/>
              </w:rPr>
            </w:pPr>
          </w:p>
        </w:tc>
        <w:tc>
          <w:tcPr>
            <w:tcW w:w="1701" w:type="dxa"/>
            <w:gridSpan w:val="6"/>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568" w:type="dxa"/>
            <w:gridSpan w:val="4"/>
            <w:hideMark/>
          </w:tcPr>
          <w:p w:rsidR="00686BE4" w:rsidRPr="00CD0E59" w:rsidRDefault="00686BE4" w:rsidP="00686BE4">
            <w:pPr>
              <w:widowControl w:val="0"/>
              <w:autoSpaceDE w:val="0"/>
              <w:autoSpaceDN w:val="0"/>
              <w:adjustRightInd w:val="0"/>
              <w:rPr>
                <w:rFonts w:cs="Arial"/>
              </w:rPr>
            </w:pPr>
            <w:r w:rsidRPr="00CD0E59">
              <w:rPr>
                <w:rFonts w:cs="Arial"/>
              </w:rPr>
              <w:t>20</w:t>
            </w:r>
          </w:p>
        </w:tc>
        <w:tc>
          <w:tcPr>
            <w:tcW w:w="566" w:type="dxa"/>
            <w:tcBorders>
              <w:top w:val="nil"/>
              <w:left w:val="nil"/>
              <w:bottom w:val="single" w:sz="4" w:space="0" w:color="auto"/>
              <w:right w:val="nil"/>
            </w:tcBorders>
          </w:tcPr>
          <w:p w:rsidR="00686BE4" w:rsidRPr="00CD0E59" w:rsidRDefault="00686BE4" w:rsidP="00686BE4">
            <w:pPr>
              <w:widowControl w:val="0"/>
              <w:autoSpaceDE w:val="0"/>
              <w:autoSpaceDN w:val="0"/>
              <w:adjustRightInd w:val="0"/>
              <w:rPr>
                <w:rFonts w:cs="Arial"/>
              </w:rPr>
            </w:pPr>
          </w:p>
        </w:tc>
        <w:tc>
          <w:tcPr>
            <w:tcW w:w="2140" w:type="dxa"/>
            <w:gridSpan w:val="6"/>
            <w:hideMark/>
          </w:tcPr>
          <w:p w:rsidR="00686BE4" w:rsidRPr="00CD0E59" w:rsidRDefault="00686BE4" w:rsidP="00686BE4">
            <w:pPr>
              <w:widowControl w:val="0"/>
              <w:autoSpaceDE w:val="0"/>
              <w:autoSpaceDN w:val="0"/>
              <w:adjustRightInd w:val="0"/>
              <w:rPr>
                <w:rFonts w:cs="Arial"/>
              </w:rPr>
            </w:pPr>
            <w:r w:rsidRPr="00CD0E59">
              <w:rPr>
                <w:rFonts w:cs="Arial"/>
              </w:rPr>
              <w:t>года</w:t>
            </w:r>
          </w:p>
        </w:tc>
      </w:tr>
    </w:tbl>
    <w:p w:rsidR="00686BE4" w:rsidRPr="00CD0E59" w:rsidRDefault="00686BE4" w:rsidP="00686BE4">
      <w:pPr>
        <w:tabs>
          <w:tab w:val="left" w:pos="8925"/>
        </w:tabs>
        <w:spacing w:after="200"/>
        <w:rPr>
          <w:rFonts w:eastAsia="Calibri" w:cs="Arial"/>
          <w:lang w:eastAsia="en-US"/>
        </w:rPr>
      </w:pPr>
    </w:p>
    <w:p w:rsidR="00686BE4" w:rsidRPr="00CD0E59" w:rsidRDefault="00686BE4" w:rsidP="00686BE4">
      <w:pPr>
        <w:jc w:val="cente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r w:rsidRPr="00CD0E59">
        <w:rPr>
          <w:rFonts w:eastAsia="Calibri" w:cs="Arial"/>
          <w:lang w:eastAsia="en-US"/>
        </w:rPr>
        <w:t xml:space="preserve">Приложение №3 к административному регламенту </w:t>
      </w:r>
    </w:p>
    <w:p w:rsidR="00686BE4" w:rsidRPr="00CD0E59" w:rsidRDefault="00686BE4" w:rsidP="00686BE4">
      <w:pPr>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686BE4" w:rsidRPr="00CD0E59" w:rsidRDefault="00686BE4" w:rsidP="00686BE4">
      <w:pPr>
        <w:rPr>
          <w:rFonts w:eastAsia="Calibri" w:cs="Arial"/>
          <w:lang w:eastAsia="en-US"/>
        </w:rPr>
      </w:pPr>
      <w:r w:rsidRPr="00CD0E59">
        <w:rPr>
          <w:rFonts w:eastAsia="Calibri" w:cs="Arial"/>
          <w:lang w:eastAsia="en-US"/>
        </w:rPr>
        <w:t xml:space="preserve">Воронежской области по предоставлению </w:t>
      </w:r>
    </w:p>
    <w:p w:rsidR="00686BE4" w:rsidRPr="00CD0E59" w:rsidRDefault="00686BE4" w:rsidP="00686BE4">
      <w:pPr>
        <w:rPr>
          <w:rFonts w:eastAsia="Calibri" w:cs="Arial"/>
          <w:lang w:eastAsia="en-US"/>
        </w:rPr>
      </w:pPr>
      <w:r w:rsidRPr="00CD0E59">
        <w:rPr>
          <w:rFonts w:eastAsia="Calibri" w:cs="Arial"/>
          <w:lang w:eastAsia="en-US"/>
        </w:rPr>
        <w:t xml:space="preserve">муниципальной услуги «Подготовка и выдача </w:t>
      </w:r>
    </w:p>
    <w:p w:rsidR="00686BE4" w:rsidRPr="00CD0E59" w:rsidRDefault="00686BE4" w:rsidP="00686BE4">
      <w:pPr>
        <w:rPr>
          <w:rFonts w:eastAsia="Calibri" w:cs="Arial"/>
          <w:lang w:eastAsia="en-US"/>
        </w:rPr>
      </w:pPr>
      <w:r w:rsidRPr="00CD0E59">
        <w:rPr>
          <w:rFonts w:eastAsia="Calibri" w:cs="Arial"/>
          <w:lang w:eastAsia="en-US"/>
        </w:rPr>
        <w:t>разрешений на ввод объекта в эксплуатацию»</w:t>
      </w:r>
    </w:p>
    <w:p w:rsidR="00686BE4" w:rsidRPr="00CD0E59" w:rsidRDefault="00686BE4" w:rsidP="00686BE4">
      <w:pPr>
        <w:rPr>
          <w:rFonts w:eastAsia="Calibri" w:cs="Arial"/>
          <w:lang w:eastAsia="en-US"/>
        </w:rPr>
      </w:pPr>
    </w:p>
    <w:p w:rsidR="00686BE4" w:rsidRPr="00CD0E59" w:rsidRDefault="00686BE4" w:rsidP="00686BE4">
      <w:pPr>
        <w:widowControl w:val="0"/>
        <w:tabs>
          <w:tab w:val="left" w:pos="4820"/>
        </w:tabs>
        <w:autoSpaceDE w:val="0"/>
        <w:autoSpaceDN w:val="0"/>
        <w:adjustRightInd w:val="0"/>
        <w:spacing w:after="200"/>
        <w:jc w:val="center"/>
        <w:rPr>
          <w:rFonts w:eastAsia="Calibri" w:cs="Arial"/>
          <w:lang w:eastAsia="en-US"/>
        </w:rPr>
      </w:pPr>
      <w:r w:rsidRPr="00CD0E59">
        <w:rPr>
          <w:rFonts w:eastAsia="Calibri" w:cs="Arial"/>
          <w:lang w:eastAsia="en-US"/>
        </w:rPr>
        <w:t>Блок-схема предоставления государственной услуги</w:t>
      </w:r>
    </w:p>
    <w:p w:rsidR="00686BE4" w:rsidRPr="00CD0E59" w:rsidRDefault="00686BE4" w:rsidP="00686BE4">
      <w:pPr>
        <w:widowControl w:val="0"/>
        <w:autoSpaceDE w:val="0"/>
        <w:autoSpaceDN w:val="0"/>
        <w:adjustRightInd w:val="0"/>
        <w:spacing w:after="200"/>
        <w:jc w:val="center"/>
        <w:rPr>
          <w:rFonts w:eastAsia="Calibri" w:cs="Arial"/>
          <w:lang w:eastAsia="en-US"/>
        </w:rPr>
      </w:pPr>
      <w:bookmarkStart w:id="8" w:name="Par50"/>
      <w:bookmarkEnd w:id="8"/>
      <w:r w:rsidRPr="00CD0E59">
        <w:rPr>
          <w:rFonts w:eastAsia="Calibri" w:cs="Arial"/>
          <w:noProof/>
        </w:rPr>
        <w:pict>
          <v:shape id="_x0000_s1093" type="#_x0000_t202" style="position:absolute;left:0;text-align:left;margin-left:110.2pt;margin-top:4.25pt;width:258pt;height:39.1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style="mso-next-textbox:#_x0000_s1093">
              <w:txbxContent>
                <w:p w:rsidR="00686BE4" w:rsidRDefault="00686BE4" w:rsidP="00686BE4">
                  <w:pPr>
                    <w:jc w:val="center"/>
                  </w:pPr>
                  <w:r>
                    <w:t>Прием и регистрация заявления с прилагаемыми документами</w:t>
                  </w:r>
                </w:p>
              </w:txbxContent>
            </v:textbox>
          </v:shape>
        </w:pict>
      </w:r>
      <w:r w:rsidRPr="00CD0E59">
        <w:rPr>
          <w:rFonts w:eastAsia="Calibri" w:cs="Arial"/>
          <w:noProof/>
        </w:rPr>
        <w:pict>
          <v:line id="_x0000_s1092" style="position:absolute;left:0;text-align:left;z-index:20;visibility:visibl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4" type="#_x0000_t34" style="position:absolute;left:0;text-align:left;margin-left:234.85pt;margin-top:24.15pt;width:18.55pt;height:.05pt;rotation:9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adj="10771,-88754400,-383327">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_x0000_s1095" type="#_x0000_t202" style="position:absolute;left:0;text-align:left;margin-left:20.7pt;margin-top:4.95pt;width:452.5pt;height:89.7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style="mso-next-textbox:#_x0000_s1095">
              <w:txbxContent>
                <w:p w:rsidR="00686BE4" w:rsidRPr="007F7327" w:rsidRDefault="00686BE4" w:rsidP="00686BE4">
                  <w:pPr>
                    <w:jc w:val="center"/>
                    <w:rPr>
                      <w:rFonts w:ascii="Courier New" w:hAnsi="Courier New" w:cs="Courier New"/>
                      <w:sz w:val="20"/>
                      <w:szCs w:val="20"/>
                    </w:rPr>
                  </w:pPr>
                  <w:r w:rsidRPr="007F7327">
                    <w:t>Рассмотрение представленных документов; истребование документов</w:t>
                  </w:r>
                  <w:r>
                    <w:t>, с</w:t>
                  </w:r>
                  <w:r w:rsidRPr="007F7327">
                    <w:t xml:space="preserve">ведений), указанных в </w:t>
                  </w:r>
                  <w:hyperlink r:id="rId91" w:history="1">
                    <w:r w:rsidRPr="007F7327">
                      <w:t>пункте 2.6.2</w:t>
                    </w:r>
                  </w:hyperlink>
                  <w:r w:rsidRPr="007F7327">
                    <w:t xml:space="preserve"> настоящего </w:t>
                  </w:r>
                  <w:r>
                    <w:t>а</w:t>
                  </w:r>
                  <w:r w:rsidRPr="007F7327">
                    <w:t xml:space="preserve">дминистративного регламента, в рамках межведомственного взаимодействия, которые находятся в распоряжении государственных органов, органов </w:t>
                  </w:r>
                  <w:r>
                    <w:t xml:space="preserve">            </w:t>
                  </w:r>
                  <w:r w:rsidRPr="007F7327">
                    <w:t>местного</w:t>
                  </w:r>
                  <w:r>
                    <w:t xml:space="preserve"> </w:t>
                  </w:r>
                  <w:r w:rsidRPr="007F7327">
                    <w:t>самоуправления и иных органов</w:t>
                  </w:r>
                </w:p>
                <w:p w:rsidR="00686BE4" w:rsidRDefault="00686BE4" w:rsidP="00686BE4">
                  <w:pPr>
                    <w:jc w:val="center"/>
                  </w:pPr>
                </w:p>
              </w:txbxContent>
            </v:textbox>
          </v:shape>
        </w:pict>
      </w: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_x0000_s1107" type="#_x0000_t32" style="position:absolute;left:0;text-align:left;margin-left:333.9pt;margin-top:17.25pt;width:16.2pt;height:0;rotation:9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adj="-569400,-1,-569400">
            <v:stroke endarrow="block"/>
          </v:shape>
        </w:pict>
      </w:r>
      <w:r w:rsidRPr="00CD0E59">
        <w:rPr>
          <w:rFonts w:eastAsia="Calibri" w:cs="Arial"/>
          <w:noProof/>
        </w:rPr>
        <w:pict>
          <v:shape id="_x0000_s1108" type="#_x0000_t32" style="position:absolute;left:0;text-align:left;margin-left:148.55pt;margin-top:17.65pt;width:16.95pt;height:0;rotation:90;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adj="-308517,-1,-308517">
            <v:stroke endarrow="block"/>
          </v:shape>
        </w:pict>
      </w:r>
      <w:r w:rsidRPr="00CD0E59">
        <w:rPr>
          <w:rFonts w:eastAsia="Calibri" w:cs="Arial"/>
          <w:noProof/>
        </w:rPr>
        <w:pict>
          <v:shape id="_x0000_s1109" type="#_x0000_t202" style="position:absolute;left:0;text-align:left;margin-left:254.35pt;margin-top:26.1pt;width:223.65pt;height:40.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style="mso-next-textbox:#_x0000_s1109">
              <w:txbxContent>
                <w:p w:rsidR="00686BE4" w:rsidRPr="007F7327" w:rsidRDefault="00686BE4" w:rsidP="00686BE4">
                  <w:pPr>
                    <w:jc w:val="center"/>
                  </w:pPr>
                  <w:r w:rsidRPr="00A74035">
                    <w:t xml:space="preserve">      Не с</w:t>
                  </w:r>
                  <w:r w:rsidRPr="007F7327">
                    <w:t xml:space="preserve">оответствуют предъявляемым требованиям  </w:t>
                  </w:r>
                </w:p>
                <w:p w:rsidR="00686BE4" w:rsidRPr="007F7327" w:rsidRDefault="00686BE4" w:rsidP="00686BE4">
                  <w:pPr>
                    <w:autoSpaceDE w:val="0"/>
                    <w:autoSpaceDN w:val="0"/>
                    <w:adjustRightInd w:val="0"/>
                    <w:rPr>
                      <w:rFonts w:ascii="Courier New" w:hAnsi="Courier New" w:cs="Courier New"/>
                      <w:sz w:val="20"/>
                      <w:szCs w:val="20"/>
                    </w:rPr>
                  </w:pPr>
                </w:p>
              </w:txbxContent>
            </v:textbox>
          </v:shape>
        </w:pict>
      </w:r>
      <w:r w:rsidRPr="00CD0E59">
        <w:rPr>
          <w:rFonts w:eastAsia="Calibri" w:cs="Arial"/>
          <w:noProof/>
        </w:rPr>
        <w:pict>
          <v:shape id="_x0000_s1097" type="#_x0000_t202" style="position:absolute;left:0;text-align:left;margin-left:-9.35pt;margin-top:25.35pt;width:223.65pt;height:40.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style="mso-next-textbox:#_x0000_s1097">
              <w:txbxContent>
                <w:p w:rsidR="00686BE4" w:rsidRPr="007F7327" w:rsidRDefault="00686BE4" w:rsidP="00686BE4">
                  <w:pPr>
                    <w:jc w:val="center"/>
                  </w:pPr>
                  <w:r w:rsidRPr="007F7327">
                    <w:t xml:space="preserve">Соответствуют предъявляемым требованиям  </w:t>
                  </w:r>
                </w:p>
              </w:txbxContent>
            </v:textbox>
          </v:shape>
        </w:pict>
      </w: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_x0000_s1098" type="#_x0000_t32" style="position:absolute;left:0;text-align:left;margin-left:110.9pt;margin-top:12.95pt;width:6.35pt;height:0;rotation:9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adj="-677424,-1,-677424">
            <v:stroke endarrow="block"/>
          </v:shape>
        </w:pict>
      </w:r>
      <w:r w:rsidRPr="00CD0E59">
        <w:rPr>
          <w:rFonts w:eastAsia="Calibri" w:cs="Arial"/>
          <w:noProof/>
        </w:rPr>
        <w:pict>
          <v:rect id="_x0000_s1106" style="position:absolute;left:0;text-align:left;margin-left:-65.9pt;margin-top:16.1pt;width:440.05pt;height:122.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">
            <v:textbox style="mso-next-textbox:#_x0000_s1106">
              <w:txbxContent>
                <w:p w:rsidR="00686BE4" w:rsidRPr="00B90786" w:rsidRDefault="00686BE4" w:rsidP="00686BE4">
                  <w:pPr>
                    <w:pStyle w:val="ad"/>
                    <w:spacing w:line="240" w:lineRule="auto"/>
                    <w:ind w:left="0"/>
                    <w:jc w:val="center"/>
                    <w:rPr>
                      <w:sz w:val="22"/>
                      <w:szCs w:val="22"/>
                    </w:rPr>
                  </w:pPr>
                  <w:r w:rsidRPr="00B90786">
                    <w:rPr>
                      <w:sz w:val="22"/>
                      <w:szCs w:val="22"/>
                    </w:rPr>
                    <w:t>Правоустанавливающие документы на земельный участок, градостроительный план земельного участка, разрешение на строительство, акт приемки объекта капитального строительства (в случае осуществления строительства, реконструкции, капитального ремонта на основании договора), документ, подтверждающий соответствие построенного, реконструированного объекта капитального строительства требованиям технических регламентов, документ, подтверждающий соответствие параметров построенного, реконструированного</w:t>
                  </w:r>
                  <w:r>
                    <w:rPr>
                      <w:sz w:val="22"/>
                      <w:szCs w:val="22"/>
                    </w:rPr>
                    <w:t xml:space="preserve"> объекта капитального строительства проектной документации,                                                   в том числе энергетической эффективности</w:t>
                  </w:r>
                  <w:r w:rsidRPr="00B90786">
                    <w:rPr>
                      <w:sz w:val="22"/>
                      <w:szCs w:val="22"/>
                    </w:rPr>
                    <w:t xml:space="preserve">  </w:t>
                  </w:r>
                </w:p>
                <w:p w:rsidR="00686BE4" w:rsidRDefault="00686BE4" w:rsidP="00686BE4"/>
              </w:txbxContent>
            </v:textbox>
          </v:rect>
        </w:pict>
      </w:r>
      <w:r w:rsidRPr="00CD0E59">
        <w:rPr>
          <w:rFonts w:eastAsia="Calibri" w:cs="Arial"/>
          <w:noProof/>
        </w:rPr>
        <w:pict>
          <v:shape id="_x0000_s1099" type="#_x0000_t32" style="position:absolute;left:0;text-align:left;margin-left:389.05pt;margin-top:9.85pt;width:0;height:133.7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_x0000_s1103" type="#_x0000_t32" style="position:absolute;left:0;text-align:left;margin-left:66.4pt;margin-top:7.3pt;width:.05pt;height:41.3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_x0000_s1101" type="#_x0000_t202" style="position:absolute;left:0;text-align:left;margin-left:244.1pt;margin-top:1.95pt;width:244.15pt;height:57.3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Ar21meOgIAAFoEAAAOAAAAAAAA&#10;AAAAAAAAAC4CAABkcnMvZTJvRG9jLnhtbFBLAQItABQABgAIAAAAIQCm400v3gAAAAkBAAAPAAAA&#10;AAAAAAAAAAAAAJQEAABkcnMvZG93bnJldi54bWxQSwUGAAAAAAQABADzAAAAnwUAAAAA&#10;">
            <v:textbox style="mso-next-textbox:#_x0000_s1101">
              <w:txbxContent>
                <w:p w:rsidR="00686BE4" w:rsidRDefault="00686BE4" w:rsidP="00686BE4">
                  <w:pPr>
                    <w:jc w:val="center"/>
                  </w:pPr>
                  <w:r>
                    <w:t xml:space="preserve">Подготовка уведомления об отказе         в выдаче разрешения на ввод объекта          в эксплуатацию </w:t>
                  </w:r>
                </w:p>
                <w:p w:rsidR="00686BE4" w:rsidRDefault="00686BE4" w:rsidP="00686BE4">
                  <w:pPr>
                    <w:jc w:val="center"/>
                  </w:pPr>
                  <w:r>
                    <w:t xml:space="preserve"> </w:t>
                  </w:r>
                </w:p>
              </w:txbxContent>
            </v:textbox>
          </v:shape>
        </w:pict>
      </w:r>
      <w:r w:rsidRPr="00CD0E59">
        <w:rPr>
          <w:rFonts w:eastAsia="Calibri" w:cs="Arial"/>
          <w:noProof/>
        </w:rPr>
        <w:pict>
          <v:shape id="_x0000_s1096" type="#_x0000_t202" style="position:absolute;left:0;text-align:left;margin-left:-62.4pt;margin-top:19.2pt;width:219.75pt;height:40.1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">
            <v:textbox style="mso-next-textbox:#_x0000_s1096">
              <w:txbxContent>
                <w:p w:rsidR="00686BE4" w:rsidRDefault="00686BE4" w:rsidP="00686BE4">
                  <w:pPr>
                    <w:jc w:val="center"/>
                  </w:pPr>
                  <w:r>
                    <w:t xml:space="preserve">Подготовка разрешения на           ввод объекта в эксплуатацию </w:t>
                  </w:r>
                </w:p>
              </w:txbxContent>
            </v:textbox>
          </v:shape>
        </w:pict>
      </w:r>
    </w:p>
    <w:p w:rsidR="00686BE4" w:rsidRPr="00CD0E59" w:rsidRDefault="00686BE4" w:rsidP="00686BE4">
      <w:pPr>
        <w:widowControl w:val="0"/>
        <w:autoSpaceDE w:val="0"/>
        <w:autoSpaceDN w:val="0"/>
        <w:adjustRightInd w:val="0"/>
        <w:spacing w:after="200"/>
        <w:rPr>
          <w:rFonts w:eastAsia="Calibri" w:cs="Arial"/>
          <w:lang w:eastAsia="en-US"/>
        </w:rPr>
      </w:pP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pict>
          <v:shape id="_x0000_s1105" type="#_x0000_t34" style="position:absolute;left:0;text-align:left;margin-left:338.7pt;margin-top:20.75pt;width:37.05pt;height:.05pt;rotation:90;flip:x;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" adj="10785,243432000,-257830">
            <v:stroke endarrow="block"/>
          </v:shape>
        </w:pict>
      </w:r>
      <w:r w:rsidRPr="00CD0E59">
        <w:rPr>
          <w:rFonts w:eastAsia="Calibri" w:cs="Arial"/>
          <w:noProof/>
        </w:rPr>
        <w:pict>
          <v:shape id="_x0000_s1102" type="#_x0000_t34" style="position:absolute;left:0;text-align:left;margin-left:47.85pt;margin-top:20.65pt;width:37.2pt;height:.05pt;rotation:9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adj=",-243367200,-87968">
            <v:stroke endarrow="block"/>
          </v:shape>
        </w:pict>
      </w:r>
    </w:p>
    <w:p w:rsidR="00686BE4" w:rsidRPr="00CD0E59" w:rsidRDefault="00686BE4" w:rsidP="00686BE4">
      <w:pPr>
        <w:widowControl w:val="0"/>
        <w:autoSpaceDE w:val="0"/>
        <w:autoSpaceDN w:val="0"/>
        <w:adjustRightInd w:val="0"/>
        <w:spacing w:after="200"/>
        <w:rPr>
          <w:rFonts w:eastAsia="Calibri" w:cs="Arial"/>
          <w:lang w:eastAsia="en-US"/>
        </w:rPr>
      </w:pPr>
      <w:r w:rsidRPr="00CD0E59">
        <w:rPr>
          <w:rFonts w:eastAsia="Calibri" w:cs="Arial"/>
          <w:noProof/>
        </w:rPr>
        <w:lastRenderedPageBreak/>
        <w:pict>
          <v:shape id="_x0000_s1100" type="#_x0000_t202" style="position:absolute;left:0;text-align:left;margin-left:227.25pt;margin-top:10.8pt;width:250.5pt;height:54.4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">
            <v:textbox>
              <w:txbxContent>
                <w:p w:rsidR="00686BE4" w:rsidRDefault="00686BE4" w:rsidP="00686BE4">
                  <w:pPr>
                    <w:jc w:val="center"/>
                  </w:pPr>
                  <w:r>
                    <w:t xml:space="preserve">Выдача (направление) уведомления    об отказе в выдаче разрешения на             ввод объекта в эксплуатацию </w:t>
                  </w:r>
                </w:p>
                <w:p w:rsidR="00686BE4" w:rsidRDefault="00686BE4" w:rsidP="00686BE4">
                  <w:pPr>
                    <w:jc w:val="center"/>
                  </w:pPr>
                </w:p>
              </w:txbxContent>
            </v:textbox>
          </v:shape>
        </w:pict>
      </w:r>
      <w:r w:rsidRPr="00CD0E59">
        <w:rPr>
          <w:rFonts w:eastAsia="Calibri" w:cs="Arial"/>
          <w:noProof/>
        </w:rPr>
        <w:pict>
          <v:shape id="_x0000_s1104" type="#_x0000_t202" style="position:absolute;left:0;text-align:left;margin-left:-43.9pt;margin-top:10.8pt;width:206.25pt;height:54.2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">
            <v:textbox>
              <w:txbxContent>
                <w:p w:rsidR="00686BE4" w:rsidRDefault="00686BE4" w:rsidP="00686BE4">
                  <w:pPr>
                    <w:jc w:val="center"/>
                  </w:pPr>
                  <w:r>
                    <w:t xml:space="preserve">Выдача разрешения на              ввод объекта в эксплуатацию </w:t>
                  </w:r>
                </w:p>
                <w:p w:rsidR="00686BE4" w:rsidRDefault="00686BE4" w:rsidP="00686BE4">
                  <w:pPr>
                    <w:jc w:val="center"/>
                  </w:pPr>
                </w:p>
              </w:txbxContent>
            </v:textbox>
          </v:shape>
        </w:pict>
      </w:r>
    </w:p>
    <w:p w:rsidR="00686BE4" w:rsidRPr="00CD0E59" w:rsidRDefault="00686BE4" w:rsidP="00686BE4">
      <w:pPr>
        <w:tabs>
          <w:tab w:val="left" w:pos="0"/>
        </w:tabs>
        <w:adjustRightInd w:val="0"/>
        <w:spacing w:after="200"/>
        <w:outlineLvl w:val="0"/>
        <w:rPr>
          <w:rFonts w:eastAsia="Calibri" w:cs="Arial"/>
          <w:lang w:eastAsia="en-US"/>
        </w:rPr>
      </w:pPr>
    </w:p>
    <w:p w:rsidR="00686BE4" w:rsidRPr="00CD0E59" w:rsidRDefault="00686BE4" w:rsidP="00686BE4">
      <w:pPr>
        <w:widowControl w:val="0"/>
        <w:tabs>
          <w:tab w:val="left" w:pos="0"/>
        </w:tabs>
        <w:autoSpaceDE w:val="0"/>
        <w:autoSpaceDN w:val="0"/>
        <w:adjustRightInd w:val="0"/>
        <w:spacing w:after="200"/>
        <w:rPr>
          <w:rFonts w:eastAsia="Calibri" w:cs="Arial"/>
          <w:lang w:eastAsia="en-US"/>
        </w:rPr>
      </w:pPr>
    </w:p>
    <w:p w:rsidR="00686BE4" w:rsidRPr="00CD0E59" w:rsidRDefault="00686BE4" w:rsidP="00686BE4">
      <w:pPr>
        <w:spacing w:after="200"/>
        <w:rPr>
          <w:rFonts w:eastAsia="Calibri" w:cs="Arial"/>
          <w:lang w:eastAsia="en-US"/>
        </w:rPr>
      </w:pPr>
    </w:p>
    <w:p w:rsidR="00686BE4" w:rsidRPr="00CD0E59" w:rsidRDefault="00686BE4" w:rsidP="00686BE4">
      <w:pPr>
        <w:tabs>
          <w:tab w:val="left" w:pos="8925"/>
        </w:tabs>
        <w:spacing w:after="200"/>
        <w:rPr>
          <w:rFonts w:eastAsia="Calibri" w:cs="Arial"/>
          <w:lang w:eastAsia="en-US"/>
        </w:rPr>
      </w:pPr>
    </w:p>
    <w:p w:rsidR="00686BE4" w:rsidRPr="00CD0E59" w:rsidRDefault="00686BE4" w:rsidP="00686BE4">
      <w:pPr>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 xml:space="preserve"> </w:t>
      </w:r>
    </w:p>
    <w:p w:rsidR="00686BE4" w:rsidRPr="00CD0E59" w:rsidRDefault="00686BE4" w:rsidP="00686BE4">
      <w:pPr>
        <w:rPr>
          <w:rFonts w:eastAsia="Calibri" w:cs="Arial"/>
          <w:lang w:eastAsia="en-US"/>
        </w:rPr>
      </w:pPr>
      <w:r w:rsidRPr="00CD0E59">
        <w:rPr>
          <w:rFonts w:eastAsia="Calibri" w:cs="Arial"/>
          <w:lang w:eastAsia="en-US"/>
        </w:rPr>
        <w:t xml:space="preserve">Приложение №4 к административному регламенту </w:t>
      </w:r>
    </w:p>
    <w:p w:rsidR="00686BE4" w:rsidRPr="00CD0E59" w:rsidRDefault="00686BE4" w:rsidP="00686BE4">
      <w:pPr>
        <w:rPr>
          <w:rFonts w:eastAsia="Calibri" w:cs="Arial"/>
          <w:lang w:eastAsia="en-US"/>
        </w:rPr>
      </w:pPr>
      <w:r w:rsidRPr="00CD0E59">
        <w:rPr>
          <w:rFonts w:eastAsia="Calibri" w:cs="Arial"/>
          <w:lang w:eastAsia="en-US"/>
        </w:rPr>
        <w:t xml:space="preserve">администрации Бобровского муниципального района </w:t>
      </w:r>
    </w:p>
    <w:p w:rsidR="00686BE4" w:rsidRPr="00CD0E59" w:rsidRDefault="00686BE4" w:rsidP="00686BE4">
      <w:pPr>
        <w:rPr>
          <w:rFonts w:eastAsia="Calibri" w:cs="Arial"/>
          <w:lang w:eastAsia="en-US"/>
        </w:rPr>
      </w:pPr>
      <w:r w:rsidRPr="00CD0E59">
        <w:rPr>
          <w:rFonts w:eastAsia="Calibri" w:cs="Arial"/>
          <w:lang w:eastAsia="en-US"/>
        </w:rPr>
        <w:t xml:space="preserve">Воронежской области по предоставлению </w:t>
      </w:r>
    </w:p>
    <w:p w:rsidR="00686BE4" w:rsidRPr="00CD0E59" w:rsidRDefault="00686BE4" w:rsidP="00686BE4">
      <w:pPr>
        <w:rPr>
          <w:rFonts w:eastAsia="Calibri" w:cs="Arial"/>
          <w:lang w:eastAsia="en-US"/>
        </w:rPr>
      </w:pPr>
      <w:r w:rsidRPr="00CD0E59">
        <w:rPr>
          <w:rFonts w:eastAsia="Calibri" w:cs="Arial"/>
          <w:lang w:eastAsia="en-US"/>
        </w:rPr>
        <w:t xml:space="preserve">муниципальной услуги «Подготовка и выдача </w:t>
      </w:r>
    </w:p>
    <w:p w:rsidR="00686BE4" w:rsidRPr="00CD0E59" w:rsidRDefault="00686BE4" w:rsidP="00686BE4">
      <w:pPr>
        <w:rPr>
          <w:rFonts w:eastAsia="Calibri" w:cs="Arial"/>
          <w:lang w:eastAsia="en-US"/>
        </w:rPr>
      </w:pPr>
      <w:r w:rsidRPr="00CD0E59">
        <w:rPr>
          <w:rFonts w:eastAsia="Calibri" w:cs="Arial"/>
          <w:lang w:eastAsia="en-US"/>
        </w:rPr>
        <w:t>разрешений на ввод объекта в эксплуатацию»</w:t>
      </w:r>
    </w:p>
    <w:p w:rsidR="00686BE4" w:rsidRPr="00CD0E59" w:rsidRDefault="00686BE4" w:rsidP="00686BE4">
      <w:pPr>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jc w:val="center"/>
        <w:rPr>
          <w:rFonts w:eastAsia="Calibri" w:cs="Arial"/>
          <w:lang w:eastAsia="en-US"/>
        </w:rPr>
      </w:pPr>
      <w:r w:rsidRPr="00CD0E59">
        <w:rPr>
          <w:rFonts w:eastAsia="Calibri" w:cs="Arial"/>
          <w:lang w:eastAsia="en-US"/>
        </w:rPr>
        <w:t>РАСПИСКА</w:t>
      </w:r>
    </w:p>
    <w:p w:rsidR="00686BE4" w:rsidRPr="00CD0E59" w:rsidRDefault="00686BE4" w:rsidP="00686BE4">
      <w:pPr>
        <w:autoSpaceDE w:val="0"/>
        <w:autoSpaceDN w:val="0"/>
        <w:adjustRightInd w:val="0"/>
        <w:jc w:val="center"/>
        <w:rPr>
          <w:rFonts w:eastAsia="Calibri" w:cs="Arial"/>
          <w:lang w:eastAsia="en-US"/>
        </w:rPr>
      </w:pPr>
      <w:r w:rsidRPr="00CD0E59">
        <w:rPr>
          <w:rFonts w:eastAsia="Calibri" w:cs="Arial"/>
          <w:lang w:eastAsia="en-US"/>
        </w:rPr>
        <w:t>в получении документов, представленных для</w:t>
      </w:r>
    </w:p>
    <w:p w:rsidR="00686BE4" w:rsidRPr="00CD0E59" w:rsidRDefault="00686BE4" w:rsidP="00686BE4">
      <w:pPr>
        <w:autoSpaceDE w:val="0"/>
        <w:autoSpaceDN w:val="0"/>
        <w:adjustRightInd w:val="0"/>
        <w:jc w:val="center"/>
        <w:rPr>
          <w:rFonts w:eastAsia="Calibri" w:cs="Arial"/>
          <w:lang w:eastAsia="en-US"/>
        </w:rPr>
      </w:pPr>
      <w:r w:rsidRPr="00CD0E59">
        <w:rPr>
          <w:rFonts w:eastAsia="Calibri" w:cs="Arial"/>
          <w:lang w:eastAsia="en-US"/>
        </w:rPr>
        <w:t>принятия решения о подготовке и выдаче разрешения на ввод объекта в эксплуатацию</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Настоящим удостоверяется, что заявитель</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(фамилия, имя, отчество)</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представил, а сотрудник __________________ ____________________________</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получил "_____" ________________ _________ документы 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(число) (месяц прописью) (год)</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количестве ______________________________ экземпляров по прилагаемому к</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(прописью)</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заявлению перечню документов, необходимых для принятия решения о подготовке и выдаче разрешения на ввод объекта в эксплуатацию на строительство, реконструкцию объекта капитального строительства (согласно </w:t>
      </w:r>
      <w:hyperlink r:id="rId92" w:history="1">
        <w:r w:rsidRPr="00CD0E59">
          <w:rPr>
            <w:rFonts w:eastAsia="Calibri" w:cs="Arial"/>
            <w:lang w:eastAsia="en-US"/>
          </w:rPr>
          <w:t>п. 2.6.1</w:t>
        </w:r>
      </w:hyperlink>
      <w:r w:rsidRPr="00CD0E59">
        <w:rPr>
          <w:rFonts w:eastAsia="Calibri" w:cs="Arial"/>
          <w:lang w:eastAsia="en-US"/>
        </w:rPr>
        <w:t xml:space="preserve"> настоящего административного регламента).</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 _______________ 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(Должность специалиста, (подпись) (расшифровка подписи)</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ответственного за прием документов)</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 xml:space="preserve"> Перечень документов, которые будут получены по межведомственным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запросам:</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lastRenderedPageBreak/>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r w:rsidRPr="00CD0E59">
        <w:rPr>
          <w:rFonts w:eastAsia="Calibri" w:cs="Arial"/>
          <w:lang w:eastAsia="en-US"/>
        </w:rPr>
        <w:t>____________________________________________________________________</w:t>
      </w: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autoSpaceDE w:val="0"/>
        <w:autoSpaceDN w:val="0"/>
        <w:adjustRightInd w:val="0"/>
        <w:rPr>
          <w:rFonts w:eastAsia="Calibri" w:cs="Arial"/>
          <w:lang w:eastAsia="en-US"/>
        </w:rPr>
      </w:pPr>
    </w:p>
    <w:p w:rsidR="00686BE4" w:rsidRPr="00CD0E59" w:rsidRDefault="00686BE4" w:rsidP="00686BE4">
      <w:pPr>
        <w:rPr>
          <w:rFonts w:eastAsia="Calibri" w:cs="Arial"/>
          <w:lang w:eastAsia="en-US"/>
        </w:rPr>
      </w:pPr>
      <w:r w:rsidRPr="00CD0E59">
        <w:rPr>
          <w:rFonts w:eastAsia="Calibri" w:cs="Arial"/>
          <w:lang w:eastAsia="en-US"/>
        </w:rPr>
        <w:t>___________________ ___________ ___________________ (должность специалиста, (подпись) (расшифровка подписи)</w:t>
      </w:r>
    </w:p>
    <w:p w:rsidR="00686BE4" w:rsidRPr="00CD0E59" w:rsidRDefault="00686BE4" w:rsidP="00686BE4">
      <w:pPr>
        <w:tabs>
          <w:tab w:val="left" w:pos="3817"/>
        </w:tabs>
        <w:rPr>
          <w:rFonts w:eastAsia="Calibri" w:cs="Arial"/>
          <w:lang w:eastAsia="en-US"/>
        </w:rPr>
      </w:pPr>
      <w:r w:rsidRPr="00CD0E59">
        <w:rPr>
          <w:rFonts w:eastAsia="Calibri" w:cs="Arial"/>
          <w:lang w:eastAsia="en-US"/>
        </w:rPr>
        <w:t xml:space="preserve">ответственного за прием документов) </w:t>
      </w: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suppressAutoHyphens/>
        <w:spacing w:after="200"/>
        <w:jc w:val="right"/>
        <w:rPr>
          <w:rFonts w:eastAsia="Calibri" w:cs="Arial"/>
          <w:lang w:eastAsia="en-US"/>
        </w:rPr>
      </w:pPr>
    </w:p>
    <w:p w:rsidR="00686BE4" w:rsidRPr="00CD0E59" w:rsidRDefault="00686BE4" w:rsidP="00686BE4">
      <w:pPr>
        <w:rPr>
          <w:rFonts w:cs="Arial"/>
        </w:rPr>
      </w:pPr>
    </w:p>
    <w:sectPr w:rsidR="00686BE4" w:rsidRPr="00CD0E59" w:rsidSect="000B100A">
      <w:headerReference w:type="even" r:id="rId93"/>
      <w:headerReference w:type="default" r:id="rId94"/>
      <w:footerReference w:type="even" r:id="rId95"/>
      <w:footerReference w:type="default" r:id="rId96"/>
      <w:headerReference w:type="first" r:id="rId97"/>
      <w:footerReference w:type="first" r:id="rId9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2A" w:rsidRDefault="00A2472A" w:rsidP="00DD2855">
      <w:r>
        <w:separator/>
      </w:r>
    </w:p>
  </w:endnote>
  <w:endnote w:type="continuationSeparator" w:id="0">
    <w:p w:rsidR="00A2472A" w:rsidRDefault="00A2472A" w:rsidP="00DD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00" w:rsidRDefault="00BD17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00" w:rsidRDefault="00BD170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00" w:rsidRDefault="00BD17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2A" w:rsidRDefault="00A2472A" w:rsidP="00DD2855">
      <w:r>
        <w:separator/>
      </w:r>
    </w:p>
  </w:footnote>
  <w:footnote w:type="continuationSeparator" w:id="0">
    <w:p w:rsidR="00A2472A" w:rsidRDefault="00A2472A" w:rsidP="00DD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00" w:rsidRDefault="00BD17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00" w:rsidRDefault="00BD17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00" w:rsidRDefault="00BD17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04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1BA342A"/>
    <w:multiLevelType w:val="multilevel"/>
    <w:tmpl w:val="01EE60CC"/>
    <w:lvl w:ilvl="0">
      <w:start w:val="1"/>
      <w:numFmt w:val="decimal"/>
      <w:lvlText w:val="%1."/>
      <w:lvlJc w:val="left"/>
      <w:pPr>
        <w:ind w:left="1110" w:hanging="360"/>
      </w:pPr>
      <w:rPr>
        <w:rFonts w:hint="default"/>
      </w:rPr>
    </w:lvl>
    <w:lvl w:ilvl="1">
      <w:start w:val="1"/>
      <w:numFmt w:val="decimal"/>
      <w:isLgl/>
      <w:lvlText w:val="%1.%2."/>
      <w:lvlJc w:val="left"/>
      <w:pPr>
        <w:ind w:left="1665" w:hanging="915"/>
      </w:pPr>
      <w:rPr>
        <w:rFonts w:hint="default"/>
      </w:rPr>
    </w:lvl>
    <w:lvl w:ilvl="2">
      <w:start w:val="1"/>
      <w:numFmt w:val="decimal"/>
      <w:isLgl/>
      <w:lvlText w:val="%1.%2.%3."/>
      <w:lvlJc w:val="left"/>
      <w:pPr>
        <w:ind w:left="1665" w:hanging="915"/>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
    <w:nsid w:val="131C5195"/>
    <w:multiLevelType w:val="hybridMultilevel"/>
    <w:tmpl w:val="3B7A0C86"/>
    <w:lvl w:ilvl="0" w:tplc="EA7E8F0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AD56C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2.%3."/>
      <w:lvlJc w:val="left"/>
      <w:pPr>
        <w:tabs>
          <w:tab w:val="num" w:pos="1920"/>
        </w:tabs>
        <w:ind w:left="17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2F93B11"/>
    <w:multiLevelType w:val="hybridMultilevel"/>
    <w:tmpl w:val="EEEA2FAA"/>
    <w:lvl w:ilvl="0" w:tplc="CE88E01A">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B2D5F0A"/>
    <w:multiLevelType w:val="hybridMultilevel"/>
    <w:tmpl w:val="D3924510"/>
    <w:lvl w:ilvl="0" w:tplc="8E0A830C">
      <w:start w:val="1"/>
      <w:numFmt w:val="decimal"/>
      <w:lvlText w:val="%1."/>
      <w:lvlJc w:val="left"/>
      <w:pPr>
        <w:ind w:left="360"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612F0C5E"/>
    <w:multiLevelType w:val="multilevel"/>
    <w:tmpl w:val="30686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B5282E"/>
    <w:multiLevelType w:val="hybridMultilevel"/>
    <w:tmpl w:val="EB9A0BA0"/>
    <w:lvl w:ilvl="0" w:tplc="845AF296">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
  </w:num>
  <w:num w:numId="3">
    <w:abstractNumId w:val="4"/>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6"/>
  </w:num>
  <w:num w:numId="11">
    <w:abstractNumId w:val="10"/>
  </w:num>
  <w:num w:numId="12">
    <w:abstractNumId w:val="0"/>
  </w:num>
  <w:num w:numId="13">
    <w:abstractNumId w:val="12"/>
  </w:num>
  <w:num w:numId="14">
    <w:abstractNumId w:val="9"/>
  </w:num>
  <w:num w:numId="15">
    <w:abstractNumId w:val="15"/>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16E"/>
    <w:rsid w:val="000015AF"/>
    <w:rsid w:val="00013903"/>
    <w:rsid w:val="00022C80"/>
    <w:rsid w:val="000245CC"/>
    <w:rsid w:val="000328BF"/>
    <w:rsid w:val="00035C28"/>
    <w:rsid w:val="000361A6"/>
    <w:rsid w:val="000477FF"/>
    <w:rsid w:val="00060208"/>
    <w:rsid w:val="00061CA8"/>
    <w:rsid w:val="00071D30"/>
    <w:rsid w:val="00091F66"/>
    <w:rsid w:val="000928D5"/>
    <w:rsid w:val="000970D4"/>
    <w:rsid w:val="000B100A"/>
    <w:rsid w:val="000B72E2"/>
    <w:rsid w:val="000C0954"/>
    <w:rsid w:val="000C5CC7"/>
    <w:rsid w:val="000D5EEA"/>
    <w:rsid w:val="000D6CDA"/>
    <w:rsid w:val="000E4932"/>
    <w:rsid w:val="0010024D"/>
    <w:rsid w:val="0010431E"/>
    <w:rsid w:val="00116EEE"/>
    <w:rsid w:val="001227A8"/>
    <w:rsid w:val="00125C8C"/>
    <w:rsid w:val="00125F46"/>
    <w:rsid w:val="00131EC3"/>
    <w:rsid w:val="0013203D"/>
    <w:rsid w:val="00132711"/>
    <w:rsid w:val="00156970"/>
    <w:rsid w:val="00163AEB"/>
    <w:rsid w:val="001A36E6"/>
    <w:rsid w:val="001C44AB"/>
    <w:rsid w:val="001C6E39"/>
    <w:rsid w:val="001D608B"/>
    <w:rsid w:val="001E09EA"/>
    <w:rsid w:val="001E250A"/>
    <w:rsid w:val="001F0AA1"/>
    <w:rsid w:val="00205CB8"/>
    <w:rsid w:val="0022387C"/>
    <w:rsid w:val="00225FE1"/>
    <w:rsid w:val="002413BD"/>
    <w:rsid w:val="00245159"/>
    <w:rsid w:val="002647AC"/>
    <w:rsid w:val="00273D3F"/>
    <w:rsid w:val="00274754"/>
    <w:rsid w:val="00276837"/>
    <w:rsid w:val="00276CBD"/>
    <w:rsid w:val="00284743"/>
    <w:rsid w:val="002853D3"/>
    <w:rsid w:val="00296098"/>
    <w:rsid w:val="002A4AD3"/>
    <w:rsid w:val="002B19E3"/>
    <w:rsid w:val="002C5E85"/>
    <w:rsid w:val="002D027C"/>
    <w:rsid w:val="002E2718"/>
    <w:rsid w:val="002F67A6"/>
    <w:rsid w:val="0030456D"/>
    <w:rsid w:val="00304BDC"/>
    <w:rsid w:val="00316F16"/>
    <w:rsid w:val="003174BC"/>
    <w:rsid w:val="00331E48"/>
    <w:rsid w:val="00333374"/>
    <w:rsid w:val="00353F87"/>
    <w:rsid w:val="00365784"/>
    <w:rsid w:val="00377244"/>
    <w:rsid w:val="00382962"/>
    <w:rsid w:val="00382E6E"/>
    <w:rsid w:val="00382F2C"/>
    <w:rsid w:val="00383D2C"/>
    <w:rsid w:val="00387144"/>
    <w:rsid w:val="00394C48"/>
    <w:rsid w:val="003A0DA1"/>
    <w:rsid w:val="003A47E6"/>
    <w:rsid w:val="003A4A02"/>
    <w:rsid w:val="003C6176"/>
    <w:rsid w:val="003E0801"/>
    <w:rsid w:val="003E0F4C"/>
    <w:rsid w:val="00434048"/>
    <w:rsid w:val="00440081"/>
    <w:rsid w:val="00445B58"/>
    <w:rsid w:val="0044752B"/>
    <w:rsid w:val="00457705"/>
    <w:rsid w:val="004655B4"/>
    <w:rsid w:val="0047449B"/>
    <w:rsid w:val="004755DF"/>
    <w:rsid w:val="00483092"/>
    <w:rsid w:val="004A3D76"/>
    <w:rsid w:val="004A4903"/>
    <w:rsid w:val="004A740C"/>
    <w:rsid w:val="004B2FE4"/>
    <w:rsid w:val="004B5E22"/>
    <w:rsid w:val="004C6443"/>
    <w:rsid w:val="004D281F"/>
    <w:rsid w:val="004D4AA7"/>
    <w:rsid w:val="004D5E44"/>
    <w:rsid w:val="004F62C3"/>
    <w:rsid w:val="005070BD"/>
    <w:rsid w:val="00521A3B"/>
    <w:rsid w:val="00544C82"/>
    <w:rsid w:val="00567CDA"/>
    <w:rsid w:val="00576418"/>
    <w:rsid w:val="00586B76"/>
    <w:rsid w:val="005903A6"/>
    <w:rsid w:val="00591DB8"/>
    <w:rsid w:val="005926AB"/>
    <w:rsid w:val="005A562C"/>
    <w:rsid w:val="005B0011"/>
    <w:rsid w:val="005B7E05"/>
    <w:rsid w:val="005C2669"/>
    <w:rsid w:val="005D20D7"/>
    <w:rsid w:val="005D5DB6"/>
    <w:rsid w:val="005D7A32"/>
    <w:rsid w:val="005E3E9A"/>
    <w:rsid w:val="005F0019"/>
    <w:rsid w:val="005F7BC2"/>
    <w:rsid w:val="0060411C"/>
    <w:rsid w:val="00612A41"/>
    <w:rsid w:val="006175DB"/>
    <w:rsid w:val="00630B91"/>
    <w:rsid w:val="00632B01"/>
    <w:rsid w:val="00636485"/>
    <w:rsid w:val="00636A8E"/>
    <w:rsid w:val="0064660D"/>
    <w:rsid w:val="006555D2"/>
    <w:rsid w:val="0067248F"/>
    <w:rsid w:val="0067263D"/>
    <w:rsid w:val="0068399F"/>
    <w:rsid w:val="006844D0"/>
    <w:rsid w:val="00686BE4"/>
    <w:rsid w:val="00687600"/>
    <w:rsid w:val="00693BB0"/>
    <w:rsid w:val="006946D5"/>
    <w:rsid w:val="006B1936"/>
    <w:rsid w:val="006B7DAC"/>
    <w:rsid w:val="006E07EF"/>
    <w:rsid w:val="006F218F"/>
    <w:rsid w:val="006F7AE7"/>
    <w:rsid w:val="0070125F"/>
    <w:rsid w:val="007156C8"/>
    <w:rsid w:val="00731DE4"/>
    <w:rsid w:val="00734E9F"/>
    <w:rsid w:val="00737B83"/>
    <w:rsid w:val="00747AEC"/>
    <w:rsid w:val="00752739"/>
    <w:rsid w:val="00764658"/>
    <w:rsid w:val="00781F44"/>
    <w:rsid w:val="00793CE3"/>
    <w:rsid w:val="0079564A"/>
    <w:rsid w:val="007B6015"/>
    <w:rsid w:val="007E49AF"/>
    <w:rsid w:val="0080191E"/>
    <w:rsid w:val="00804BBB"/>
    <w:rsid w:val="00821743"/>
    <w:rsid w:val="00823968"/>
    <w:rsid w:val="008352AE"/>
    <w:rsid w:val="00850961"/>
    <w:rsid w:val="00873FBB"/>
    <w:rsid w:val="0088202C"/>
    <w:rsid w:val="008C3A0D"/>
    <w:rsid w:val="008C59AA"/>
    <w:rsid w:val="008D7067"/>
    <w:rsid w:val="00903F14"/>
    <w:rsid w:val="00916565"/>
    <w:rsid w:val="00931DBB"/>
    <w:rsid w:val="009358D8"/>
    <w:rsid w:val="009401C2"/>
    <w:rsid w:val="00941DAC"/>
    <w:rsid w:val="009429ED"/>
    <w:rsid w:val="00947E15"/>
    <w:rsid w:val="00970839"/>
    <w:rsid w:val="0097518B"/>
    <w:rsid w:val="00981C6D"/>
    <w:rsid w:val="009924C8"/>
    <w:rsid w:val="00996A33"/>
    <w:rsid w:val="009A0257"/>
    <w:rsid w:val="009A1DBA"/>
    <w:rsid w:val="009B166B"/>
    <w:rsid w:val="009B1882"/>
    <w:rsid w:val="009D3E8B"/>
    <w:rsid w:val="009D5091"/>
    <w:rsid w:val="009E0301"/>
    <w:rsid w:val="009E5D69"/>
    <w:rsid w:val="009F0185"/>
    <w:rsid w:val="00A1107D"/>
    <w:rsid w:val="00A2074B"/>
    <w:rsid w:val="00A2288B"/>
    <w:rsid w:val="00A22F41"/>
    <w:rsid w:val="00A238F4"/>
    <w:rsid w:val="00A2472A"/>
    <w:rsid w:val="00A25445"/>
    <w:rsid w:val="00A306BB"/>
    <w:rsid w:val="00A373EF"/>
    <w:rsid w:val="00A41291"/>
    <w:rsid w:val="00A560B8"/>
    <w:rsid w:val="00A56FE9"/>
    <w:rsid w:val="00A74149"/>
    <w:rsid w:val="00A9239E"/>
    <w:rsid w:val="00AA6BD0"/>
    <w:rsid w:val="00AB44F1"/>
    <w:rsid w:val="00AB722B"/>
    <w:rsid w:val="00AC016E"/>
    <w:rsid w:val="00AD716D"/>
    <w:rsid w:val="00B133E5"/>
    <w:rsid w:val="00B15457"/>
    <w:rsid w:val="00B21540"/>
    <w:rsid w:val="00B478FA"/>
    <w:rsid w:val="00B53B6A"/>
    <w:rsid w:val="00B577F2"/>
    <w:rsid w:val="00B7237F"/>
    <w:rsid w:val="00B77785"/>
    <w:rsid w:val="00B86F85"/>
    <w:rsid w:val="00BA3AB4"/>
    <w:rsid w:val="00BA4BC3"/>
    <w:rsid w:val="00BB4713"/>
    <w:rsid w:val="00BB4EB8"/>
    <w:rsid w:val="00BC2F63"/>
    <w:rsid w:val="00BD1700"/>
    <w:rsid w:val="00C25451"/>
    <w:rsid w:val="00C31B95"/>
    <w:rsid w:val="00C346AE"/>
    <w:rsid w:val="00C41640"/>
    <w:rsid w:val="00C43F68"/>
    <w:rsid w:val="00C51BBA"/>
    <w:rsid w:val="00C60AB5"/>
    <w:rsid w:val="00C625DB"/>
    <w:rsid w:val="00C67C1A"/>
    <w:rsid w:val="00C83BB8"/>
    <w:rsid w:val="00CA1697"/>
    <w:rsid w:val="00CA51B2"/>
    <w:rsid w:val="00CC10ED"/>
    <w:rsid w:val="00CD0E59"/>
    <w:rsid w:val="00CD489D"/>
    <w:rsid w:val="00CD7C6C"/>
    <w:rsid w:val="00CF4DCA"/>
    <w:rsid w:val="00CF6DF4"/>
    <w:rsid w:val="00D10B07"/>
    <w:rsid w:val="00D14DF5"/>
    <w:rsid w:val="00D15984"/>
    <w:rsid w:val="00D17AE6"/>
    <w:rsid w:val="00D3569B"/>
    <w:rsid w:val="00D374D3"/>
    <w:rsid w:val="00D55B4C"/>
    <w:rsid w:val="00D6305F"/>
    <w:rsid w:val="00D65D17"/>
    <w:rsid w:val="00D76752"/>
    <w:rsid w:val="00D7745E"/>
    <w:rsid w:val="00D86100"/>
    <w:rsid w:val="00D95DB8"/>
    <w:rsid w:val="00DC3406"/>
    <w:rsid w:val="00DD2844"/>
    <w:rsid w:val="00DD2855"/>
    <w:rsid w:val="00DD7085"/>
    <w:rsid w:val="00DE63CB"/>
    <w:rsid w:val="00DF5A5E"/>
    <w:rsid w:val="00E022E3"/>
    <w:rsid w:val="00E0398E"/>
    <w:rsid w:val="00E212C6"/>
    <w:rsid w:val="00E373D4"/>
    <w:rsid w:val="00E37F1E"/>
    <w:rsid w:val="00E435A8"/>
    <w:rsid w:val="00E458D3"/>
    <w:rsid w:val="00E512DD"/>
    <w:rsid w:val="00E60CB5"/>
    <w:rsid w:val="00E667B2"/>
    <w:rsid w:val="00E904B4"/>
    <w:rsid w:val="00EC40F0"/>
    <w:rsid w:val="00EC4CC9"/>
    <w:rsid w:val="00EE173D"/>
    <w:rsid w:val="00EE5101"/>
    <w:rsid w:val="00EE6988"/>
    <w:rsid w:val="00EE7D31"/>
    <w:rsid w:val="00F00C0F"/>
    <w:rsid w:val="00F05D85"/>
    <w:rsid w:val="00F1200A"/>
    <w:rsid w:val="00F15125"/>
    <w:rsid w:val="00F319A9"/>
    <w:rsid w:val="00F37786"/>
    <w:rsid w:val="00F37EFF"/>
    <w:rsid w:val="00F56998"/>
    <w:rsid w:val="00F64918"/>
    <w:rsid w:val="00F66158"/>
    <w:rsid w:val="00F837CD"/>
    <w:rsid w:val="00F83EF1"/>
    <w:rsid w:val="00F936E1"/>
    <w:rsid w:val="00FA4DC3"/>
    <w:rsid w:val="00FA7101"/>
    <w:rsid w:val="00FB1148"/>
    <w:rsid w:val="00FB3056"/>
    <w:rsid w:val="00FC7C6F"/>
    <w:rsid w:val="00FE5030"/>
    <w:rsid w:val="00FE7B62"/>
    <w:rsid w:val="00FF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4"/>
    <o:shapelayout v:ext="edit">
      <o:idmap v:ext="edit" data="1"/>
      <o:rules v:ext="edit">
        <o:r id="V:Rule1" type="connector" idref="#Прямая со стрелкой 17"/>
        <o:r id="V:Rule2" type="connector" idref="#Прямая со стрелкой 10"/>
        <o:r id="V:Rule3" type="connector" idref="#Прямая со стрелкой 2"/>
        <o:r id="V:Rule4" type="connector" idref="#Прямая со стрелкой 22"/>
        <o:r id="V:Rule5" type="connector" idref="#Прямая со стрелкой 12"/>
        <o:r id="V:Rule6" type="connector" idref="#Прямая со стрелкой 18"/>
        <o:r id="V:Rule7" type="connector" idref="#Прямая со стрелкой 14"/>
        <o:r id="V:Rule8" type="connector" idref="#Прямая со стрелкой 3"/>
        <o:r id="V:Rule9" type="connector" idref="#_x0000_s1094"/>
        <o:r id="V:Rule10" type="connector" idref="#_x0000_s1108"/>
        <o:r id="V:Rule11" type="connector" idref="#_x0000_s1107"/>
        <o:r id="V:Rule12" type="connector" idref="#_x0000_s1105"/>
        <o:r id="V:Rule13" type="connector" idref="#_x0000_s1103"/>
        <o:r id="V:Rule14" type="connector" idref="#_x0000_s1099"/>
        <o:r id="V:Rule15" type="connector" idref="#_x0000_s1098"/>
        <o:r id="V:Rule16" type="connector" idref="#_x0000_s1102"/>
        <o:r id="V:Rule17" type="connector" idref="#AutoShape 22"/>
        <o:r id="V:Rule18" type="connector" idref="#AutoShape 24"/>
        <o:r id="V:Rule19" type="connector" idref="#AutoShape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E0301"/>
    <w:pPr>
      <w:ind w:firstLine="567"/>
      <w:jc w:val="both"/>
    </w:pPr>
    <w:rPr>
      <w:rFonts w:ascii="Arial" w:hAnsi="Arial"/>
      <w:sz w:val="24"/>
      <w:szCs w:val="24"/>
    </w:rPr>
  </w:style>
  <w:style w:type="paragraph" w:styleId="1">
    <w:name w:val="heading 1"/>
    <w:aliases w:val="!Части документа"/>
    <w:basedOn w:val="a"/>
    <w:next w:val="a"/>
    <w:qFormat/>
    <w:rsid w:val="009E0301"/>
    <w:pPr>
      <w:jc w:val="center"/>
      <w:outlineLvl w:val="0"/>
    </w:pPr>
    <w:rPr>
      <w:rFonts w:cs="Arial"/>
      <w:b/>
      <w:bCs/>
      <w:kern w:val="32"/>
      <w:sz w:val="32"/>
      <w:szCs w:val="32"/>
    </w:rPr>
  </w:style>
  <w:style w:type="paragraph" w:styleId="2">
    <w:name w:val="heading 2"/>
    <w:aliases w:val="!Разделы документа"/>
    <w:basedOn w:val="a"/>
    <w:qFormat/>
    <w:rsid w:val="009E0301"/>
    <w:pPr>
      <w:jc w:val="center"/>
      <w:outlineLvl w:val="1"/>
    </w:pPr>
    <w:rPr>
      <w:rFonts w:cs="Arial"/>
      <w:b/>
      <w:bCs/>
      <w:iCs/>
      <w:sz w:val="30"/>
      <w:szCs w:val="28"/>
    </w:rPr>
  </w:style>
  <w:style w:type="paragraph" w:styleId="3">
    <w:name w:val="heading 3"/>
    <w:aliases w:val="!Главы документа"/>
    <w:basedOn w:val="a"/>
    <w:qFormat/>
    <w:rsid w:val="009E0301"/>
    <w:pPr>
      <w:outlineLvl w:val="2"/>
    </w:pPr>
    <w:rPr>
      <w:rFonts w:cs="Arial"/>
      <w:b/>
      <w:bCs/>
      <w:sz w:val="28"/>
      <w:szCs w:val="26"/>
    </w:rPr>
  </w:style>
  <w:style w:type="paragraph" w:styleId="4">
    <w:name w:val="heading 4"/>
    <w:aliases w:val="!Параграфы/Статьи документа"/>
    <w:basedOn w:val="a"/>
    <w:qFormat/>
    <w:rsid w:val="009E0301"/>
    <w:pPr>
      <w:outlineLvl w:val="3"/>
    </w:pPr>
    <w:rPr>
      <w:b/>
      <w:bCs/>
      <w:sz w:val="26"/>
      <w:szCs w:val="28"/>
    </w:rPr>
  </w:style>
  <w:style w:type="character" w:default="1" w:styleId="a0">
    <w:name w:val="Default Paragraph Font"/>
    <w:semiHidden/>
    <w:rsid w:val="009E0301"/>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E0301"/>
  </w:style>
  <w:style w:type="paragraph" w:styleId="a3">
    <w:name w:val="header"/>
    <w:basedOn w:val="a"/>
    <w:link w:val="a4"/>
    <w:uiPriority w:val="99"/>
    <w:pPr>
      <w:tabs>
        <w:tab w:val="center" w:pos="4677"/>
        <w:tab w:val="right" w:pos="9355"/>
      </w:tabs>
    </w:pPr>
    <w:rPr>
      <w:sz w:val="28"/>
      <w:szCs w:val="28"/>
    </w:rPr>
  </w:style>
  <w:style w:type="paragraph" w:styleId="a5">
    <w:name w:val="Balloon Text"/>
    <w:basedOn w:val="a"/>
    <w:link w:val="a6"/>
    <w:uiPriority w:val="99"/>
    <w:semiHidden/>
    <w:rPr>
      <w:rFonts w:ascii="Tahoma" w:hAnsi="Tahoma" w:cs="Tahoma"/>
      <w:sz w:val="16"/>
      <w:szCs w:val="16"/>
    </w:rPr>
  </w:style>
  <w:style w:type="paragraph" w:customStyle="1" w:styleId="a7">
    <w:name w:val="Обычный.Название подразделения"/>
    <w:rPr>
      <w:rFonts w:ascii="SchoolBook" w:hAnsi="SchoolBook"/>
      <w:sz w:val="28"/>
    </w:rPr>
  </w:style>
  <w:style w:type="paragraph" w:styleId="a8">
    <w:name w:val="caption"/>
    <w:basedOn w:val="a"/>
    <w:next w:val="a"/>
    <w:qFormat/>
    <w:pPr>
      <w:jc w:val="center"/>
    </w:pPr>
    <w:rPr>
      <w:b/>
      <w:sz w:val="28"/>
      <w:szCs w:val="20"/>
    </w:rPr>
  </w:style>
  <w:style w:type="paragraph" w:styleId="a9">
    <w:name w:val="Body Text"/>
    <w:basedOn w:val="a"/>
    <w:rPr>
      <w:sz w:val="28"/>
    </w:rPr>
  </w:style>
  <w:style w:type="paragraph" w:styleId="aa">
    <w:name w:val="footer"/>
    <w:basedOn w:val="a"/>
    <w:link w:val="ab"/>
    <w:uiPriority w:val="99"/>
    <w:rsid w:val="00DD2855"/>
    <w:pPr>
      <w:tabs>
        <w:tab w:val="center" w:pos="4677"/>
        <w:tab w:val="right" w:pos="9355"/>
      </w:tabs>
    </w:pPr>
  </w:style>
  <w:style w:type="character" w:customStyle="1" w:styleId="ab">
    <w:name w:val="Нижний колонтитул Знак"/>
    <w:link w:val="aa"/>
    <w:uiPriority w:val="99"/>
    <w:rsid w:val="00DD2855"/>
    <w:rPr>
      <w:sz w:val="24"/>
      <w:szCs w:val="24"/>
    </w:rPr>
  </w:style>
  <w:style w:type="character" w:styleId="ac">
    <w:name w:val="Hyperlink"/>
    <w:rsid w:val="009E0301"/>
    <w:rPr>
      <w:color w:val="0000FF"/>
      <w:u w:val="none"/>
    </w:rPr>
  </w:style>
  <w:style w:type="paragraph" w:customStyle="1" w:styleId="ConsPlusNormal">
    <w:name w:val="ConsPlusNormal"/>
    <w:next w:val="a"/>
    <w:link w:val="ConsPlusNormal0"/>
    <w:rsid w:val="00686BE4"/>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686BE4"/>
    <w:rPr>
      <w:rFonts w:ascii="Arial" w:hAnsi="Arial" w:cs="Arial"/>
      <w:lang w:eastAsia="ar-SA"/>
    </w:rPr>
  </w:style>
  <w:style w:type="paragraph" w:customStyle="1" w:styleId="ConsPlusTitle">
    <w:name w:val="ConsPlusTitle"/>
    <w:rsid w:val="00686BE4"/>
    <w:pPr>
      <w:widowControl w:val="0"/>
      <w:autoSpaceDE w:val="0"/>
      <w:autoSpaceDN w:val="0"/>
      <w:adjustRightInd w:val="0"/>
    </w:pPr>
    <w:rPr>
      <w:rFonts w:ascii="Arial" w:hAnsi="Arial" w:cs="Arial"/>
      <w:b/>
      <w:bCs/>
    </w:rPr>
  </w:style>
  <w:style w:type="numbering" w:customStyle="1" w:styleId="10">
    <w:name w:val="Нет списка1"/>
    <w:next w:val="a2"/>
    <w:uiPriority w:val="99"/>
    <w:semiHidden/>
    <w:unhideWhenUsed/>
    <w:rsid w:val="00686BE4"/>
  </w:style>
  <w:style w:type="paragraph" w:customStyle="1" w:styleId="ConsPlusNonformat">
    <w:name w:val="ConsPlusNonformat"/>
    <w:uiPriority w:val="99"/>
    <w:rsid w:val="00686BE4"/>
    <w:pPr>
      <w:widowControl w:val="0"/>
      <w:autoSpaceDE w:val="0"/>
      <w:autoSpaceDN w:val="0"/>
      <w:adjustRightInd w:val="0"/>
    </w:pPr>
    <w:rPr>
      <w:rFonts w:ascii="Courier New" w:hAnsi="Courier New" w:cs="Courier New"/>
    </w:rPr>
  </w:style>
  <w:style w:type="paragraph" w:styleId="ad">
    <w:name w:val="List Paragraph"/>
    <w:basedOn w:val="a"/>
    <w:uiPriority w:val="34"/>
    <w:qFormat/>
    <w:rsid w:val="00686BE4"/>
    <w:pPr>
      <w:spacing w:line="360" w:lineRule="auto"/>
      <w:ind w:left="708"/>
    </w:pPr>
  </w:style>
  <w:style w:type="character" w:customStyle="1" w:styleId="a4">
    <w:name w:val="Верхний колонтитул Знак"/>
    <w:link w:val="a3"/>
    <w:uiPriority w:val="99"/>
    <w:rsid w:val="00686BE4"/>
    <w:rPr>
      <w:sz w:val="28"/>
      <w:szCs w:val="28"/>
    </w:rPr>
  </w:style>
  <w:style w:type="character" w:customStyle="1" w:styleId="a6">
    <w:name w:val="Текст выноски Знак"/>
    <w:link w:val="a5"/>
    <w:uiPriority w:val="99"/>
    <w:semiHidden/>
    <w:rsid w:val="00686BE4"/>
    <w:rPr>
      <w:rFonts w:ascii="Tahoma" w:hAnsi="Tahoma" w:cs="Tahoma"/>
      <w:sz w:val="16"/>
      <w:szCs w:val="16"/>
    </w:rPr>
  </w:style>
  <w:style w:type="paragraph" w:styleId="ae">
    <w:name w:val="No Spacing"/>
    <w:uiPriority w:val="1"/>
    <w:qFormat/>
    <w:rsid w:val="00686BE4"/>
    <w:rPr>
      <w:rFonts w:eastAsia="Calibri"/>
      <w:sz w:val="28"/>
      <w:szCs w:val="28"/>
      <w:lang w:eastAsia="en-US"/>
    </w:rPr>
  </w:style>
  <w:style w:type="numbering" w:customStyle="1" w:styleId="20">
    <w:name w:val="Нет списка2"/>
    <w:next w:val="a2"/>
    <w:uiPriority w:val="99"/>
    <w:semiHidden/>
    <w:unhideWhenUsed/>
    <w:rsid w:val="00686BE4"/>
  </w:style>
  <w:style w:type="character" w:styleId="HTML">
    <w:name w:val="HTML Variable"/>
    <w:aliases w:val="!Ссылки в документе"/>
    <w:rsid w:val="009E0301"/>
    <w:rPr>
      <w:rFonts w:ascii="Arial" w:hAnsi="Arial"/>
      <w:b w:val="0"/>
      <w:i w:val="0"/>
      <w:iCs/>
      <w:color w:val="0000FF"/>
      <w:sz w:val="24"/>
      <w:u w:val="none"/>
    </w:rPr>
  </w:style>
  <w:style w:type="paragraph" w:styleId="af">
    <w:name w:val="annotation text"/>
    <w:aliases w:val="!Равноширинный текст документа"/>
    <w:basedOn w:val="a"/>
    <w:link w:val="af0"/>
    <w:rsid w:val="009E0301"/>
    <w:rPr>
      <w:rFonts w:ascii="Courier" w:hAnsi="Courier"/>
      <w:sz w:val="22"/>
      <w:szCs w:val="20"/>
    </w:rPr>
  </w:style>
  <w:style w:type="character" w:customStyle="1" w:styleId="af0">
    <w:name w:val="Текст примечания Знак"/>
    <w:link w:val="af"/>
    <w:rsid w:val="00BD1700"/>
    <w:rPr>
      <w:rFonts w:ascii="Courier" w:hAnsi="Courier"/>
      <w:sz w:val="22"/>
    </w:rPr>
  </w:style>
  <w:style w:type="paragraph" w:customStyle="1" w:styleId="Title">
    <w:name w:val="Title!Название НПА"/>
    <w:basedOn w:val="a"/>
    <w:rsid w:val="009E0301"/>
    <w:pPr>
      <w:spacing w:before="240" w:after="60"/>
      <w:jc w:val="center"/>
      <w:outlineLvl w:val="0"/>
    </w:pPr>
    <w:rPr>
      <w:rFonts w:cs="Arial"/>
      <w:b/>
      <w:bCs/>
      <w:kern w:val="28"/>
      <w:sz w:val="32"/>
      <w:szCs w:val="32"/>
    </w:rPr>
  </w:style>
  <w:style w:type="table" w:customStyle="1" w:styleId="11">
    <w:name w:val="Сетка таблицы1"/>
    <w:basedOn w:val="a1"/>
    <w:next w:val="af1"/>
    <w:uiPriority w:val="59"/>
    <w:rsid w:val="00CD0E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rsid w:val="00CD0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1"/>
    <w:uiPriority w:val="59"/>
    <w:rsid w:val="00CD0E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lication">
    <w:name w:val="Application!Приложение"/>
    <w:rsid w:val="009E0301"/>
    <w:pPr>
      <w:spacing w:before="120" w:after="120"/>
      <w:jc w:val="right"/>
    </w:pPr>
    <w:rPr>
      <w:rFonts w:ascii="Arial" w:hAnsi="Arial" w:cs="Arial"/>
      <w:b/>
      <w:bCs/>
      <w:kern w:val="28"/>
      <w:sz w:val="32"/>
      <w:szCs w:val="32"/>
    </w:rPr>
  </w:style>
  <w:style w:type="paragraph" w:customStyle="1" w:styleId="Table">
    <w:name w:val="Table!Таблица"/>
    <w:rsid w:val="009E0301"/>
    <w:rPr>
      <w:rFonts w:ascii="Arial" w:hAnsi="Arial" w:cs="Arial"/>
      <w:bCs/>
      <w:kern w:val="28"/>
      <w:sz w:val="24"/>
      <w:szCs w:val="32"/>
    </w:rPr>
  </w:style>
  <w:style w:type="paragraph" w:customStyle="1" w:styleId="Table0">
    <w:name w:val="Table!"/>
    <w:next w:val="Table"/>
    <w:rsid w:val="009E0301"/>
    <w:pPr>
      <w:jc w:val="center"/>
    </w:pPr>
    <w:rPr>
      <w:rFonts w:ascii="Arial" w:hAnsi="Arial" w:cs="Arial"/>
      <w:b/>
      <w:bCs/>
      <w:kern w:val="28"/>
      <w:sz w:val="24"/>
      <w:szCs w:val="32"/>
    </w:rPr>
  </w:style>
  <w:style w:type="paragraph" w:customStyle="1" w:styleId="NumberAndDate">
    <w:name w:val="NumberAndDate"/>
    <w:aliases w:val="!Дата и Номер"/>
    <w:qFormat/>
    <w:rsid w:val="009E0301"/>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67636">
      <w:bodyDiv w:val="1"/>
      <w:marLeft w:val="0"/>
      <w:marRight w:val="0"/>
      <w:marTop w:val="0"/>
      <w:marBottom w:val="0"/>
      <w:divBdr>
        <w:top w:val="none" w:sz="0" w:space="0" w:color="auto"/>
        <w:left w:val="none" w:sz="0" w:space="0" w:color="auto"/>
        <w:bottom w:val="none" w:sz="0" w:space="0" w:color="auto"/>
        <w:right w:val="none" w:sz="0" w:space="0" w:color="auto"/>
      </w:divBdr>
    </w:div>
    <w:div w:id="663121795">
      <w:bodyDiv w:val="1"/>
      <w:marLeft w:val="0"/>
      <w:marRight w:val="0"/>
      <w:marTop w:val="0"/>
      <w:marBottom w:val="0"/>
      <w:divBdr>
        <w:top w:val="none" w:sz="0" w:space="0" w:color="auto"/>
        <w:left w:val="none" w:sz="0" w:space="0" w:color="auto"/>
        <w:bottom w:val="none" w:sz="0" w:space="0" w:color="auto"/>
        <w:right w:val="none" w:sz="0" w:space="0" w:color="auto"/>
      </w:divBdr>
    </w:div>
    <w:div w:id="670648513">
      <w:bodyDiv w:val="1"/>
      <w:marLeft w:val="0"/>
      <w:marRight w:val="0"/>
      <w:marTop w:val="0"/>
      <w:marBottom w:val="0"/>
      <w:divBdr>
        <w:top w:val="none" w:sz="0" w:space="0" w:color="auto"/>
        <w:left w:val="none" w:sz="0" w:space="0" w:color="auto"/>
        <w:bottom w:val="none" w:sz="0" w:space="0" w:color="auto"/>
        <w:right w:val="none" w:sz="0" w:space="0" w:color="auto"/>
      </w:divBdr>
    </w:div>
    <w:div w:id="1104955716">
      <w:bodyDiv w:val="1"/>
      <w:marLeft w:val="0"/>
      <w:marRight w:val="0"/>
      <w:marTop w:val="0"/>
      <w:marBottom w:val="0"/>
      <w:divBdr>
        <w:top w:val="none" w:sz="0" w:space="0" w:color="auto"/>
        <w:left w:val="none" w:sz="0" w:space="0" w:color="auto"/>
        <w:bottom w:val="none" w:sz="0" w:space="0" w:color="auto"/>
        <w:right w:val="none" w:sz="0" w:space="0" w:color="auto"/>
      </w:divBdr>
    </w:div>
    <w:div w:id="1224832830">
      <w:bodyDiv w:val="1"/>
      <w:marLeft w:val="0"/>
      <w:marRight w:val="0"/>
      <w:marTop w:val="0"/>
      <w:marBottom w:val="0"/>
      <w:divBdr>
        <w:top w:val="none" w:sz="0" w:space="0" w:color="auto"/>
        <w:left w:val="none" w:sz="0" w:space="0" w:color="auto"/>
        <w:bottom w:val="none" w:sz="0" w:space="0" w:color="auto"/>
        <w:right w:val="none" w:sz="0" w:space="0" w:color="auto"/>
      </w:divBdr>
    </w:div>
    <w:div w:id="1246375668">
      <w:bodyDiv w:val="1"/>
      <w:marLeft w:val="0"/>
      <w:marRight w:val="0"/>
      <w:marTop w:val="0"/>
      <w:marBottom w:val="0"/>
      <w:divBdr>
        <w:top w:val="none" w:sz="0" w:space="0" w:color="auto"/>
        <w:left w:val="none" w:sz="0" w:space="0" w:color="auto"/>
        <w:bottom w:val="none" w:sz="0" w:space="0" w:color="auto"/>
        <w:right w:val="none" w:sz="0" w:space="0" w:color="auto"/>
      </w:divBdr>
    </w:div>
    <w:div w:id="1589726433">
      <w:bodyDiv w:val="1"/>
      <w:marLeft w:val="0"/>
      <w:marRight w:val="0"/>
      <w:marTop w:val="0"/>
      <w:marBottom w:val="0"/>
      <w:divBdr>
        <w:top w:val="none" w:sz="0" w:space="0" w:color="auto"/>
        <w:left w:val="none" w:sz="0" w:space="0" w:color="auto"/>
        <w:bottom w:val="none" w:sz="0" w:space="0" w:color="auto"/>
        <w:right w:val="none" w:sz="0" w:space="0" w:color="auto"/>
      </w:divBdr>
    </w:div>
    <w:div w:id="1748309088">
      <w:bodyDiv w:val="1"/>
      <w:marLeft w:val="0"/>
      <w:marRight w:val="0"/>
      <w:marTop w:val="0"/>
      <w:marBottom w:val="0"/>
      <w:divBdr>
        <w:top w:val="none" w:sz="0" w:space="0" w:color="auto"/>
        <w:left w:val="none" w:sz="0" w:space="0" w:color="auto"/>
        <w:bottom w:val="none" w:sz="0" w:space="0" w:color="auto"/>
        <w:right w:val="none" w:sz="0" w:space="0" w:color="auto"/>
      </w:divBdr>
    </w:div>
    <w:div w:id="1754160347">
      <w:bodyDiv w:val="1"/>
      <w:marLeft w:val="0"/>
      <w:marRight w:val="0"/>
      <w:marTop w:val="0"/>
      <w:marBottom w:val="0"/>
      <w:divBdr>
        <w:top w:val="none" w:sz="0" w:space="0" w:color="auto"/>
        <w:left w:val="none" w:sz="0" w:space="0" w:color="auto"/>
        <w:bottom w:val="none" w:sz="0" w:space="0" w:color="auto"/>
        <w:right w:val="none" w:sz="0" w:space="0" w:color="auto"/>
      </w:divBdr>
    </w:div>
    <w:div w:id="2058315524">
      <w:bodyDiv w:val="1"/>
      <w:marLeft w:val="0"/>
      <w:marRight w:val="0"/>
      <w:marTop w:val="0"/>
      <w:marBottom w:val="0"/>
      <w:divBdr>
        <w:top w:val="none" w:sz="0" w:space="0" w:color="auto"/>
        <w:left w:val="none" w:sz="0" w:space="0" w:color="auto"/>
        <w:bottom w:val="none" w:sz="0" w:space="0" w:color="auto"/>
        <w:right w:val="none" w:sz="0" w:space="0" w:color="auto"/>
      </w:divBdr>
    </w:div>
    <w:div w:id="20603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792AEBFE95A6EEA61DB790E707FC66091B76660F245F112874582FA9DD429948949D6F6C5B8C880D943Dq2jCM" TargetMode="External"/><Relationship Id="rId21" Type="http://schemas.openxmlformats.org/officeDocument/2006/relationships/hyperlink" Target="consultantplus://offline/ref=62792AEBFE95A6EEA61DB790E707FC66091B76660F245F112874582FA9DD429948949D6F6C5B8C880D943Fq2jFM" TargetMode="External"/><Relationship Id="rId34" Type="http://schemas.openxmlformats.org/officeDocument/2006/relationships/hyperlink" Target="consultantplus://offline/ref=C1BE4D13A0BA3F37F9DCCA0BAA959113736939786D857B4951502D38D5DED40DC7FCCF4668ED5B07F800E1eBp8L" TargetMode="External"/><Relationship Id="rId42" Type="http://schemas.openxmlformats.org/officeDocument/2006/relationships/hyperlink" Target="consultantplus://offline/ref=E1327EF813D15E63AE0DF67C54BCEEF35B36487C69FB35B2D93FEC45CA95BC08CEC32B0666B078ABBDd8G" TargetMode="External"/><Relationship Id="rId47" Type="http://schemas.openxmlformats.org/officeDocument/2006/relationships/hyperlink" Target="consultantplus://offline/ref=AF17C4395E22AE93060C839C6E1E422F58BFD11FB22E1AB682A316649695A28A36BE187D97320899AC8ED1oCxBI" TargetMode="External"/><Relationship Id="rId50" Type="http://schemas.openxmlformats.org/officeDocument/2006/relationships/hyperlink" Target="consultantplus://offline/ref=14C11610B629020FB86C5900171543DD873E30A778E888111B628EF69218D2B679B5FE99B4FFC0D9F22E63h4J6J" TargetMode="External"/><Relationship Id="rId55" Type="http://schemas.openxmlformats.org/officeDocument/2006/relationships/hyperlink" Target="consultantplus://offline/ref=51F0A8F4C77D3B9935D6CA498C6F8300DD1738529A3D4E89FD16A4C70F9230F285D653F92B837D63F68CE9wBa4J" TargetMode="External"/><Relationship Id="rId63" Type="http://schemas.openxmlformats.org/officeDocument/2006/relationships/hyperlink" Target="consultantplus://offline/ref=8922172018F1F0062C30DF07E22CB4B24FFC3A882B8F8982EEC03791DC34BC45E7038D76712C5A6F775AEAvEb4G" TargetMode="External"/><Relationship Id="rId68" Type="http://schemas.openxmlformats.org/officeDocument/2006/relationships/hyperlink" Target="consultantplus://offline/ref=C1BE4D13A0BA3F37F9DCCA0BAA959113736939786D857B4951502D38D5DED40DC7FCCF4668ED5B07F800E1eBp8L" TargetMode="External"/><Relationship Id="rId76" Type="http://schemas.openxmlformats.org/officeDocument/2006/relationships/hyperlink" Target="consultantplus://offline/ref=AF17C4395E22AE93060C839C6E1E422F58BFD11FB22E1AB682A316649695A28A36BE187D97320899AC8ED1oCxBI" TargetMode="External"/><Relationship Id="rId84" Type="http://schemas.openxmlformats.org/officeDocument/2006/relationships/hyperlink" Target="consultantplus://offline/ref=51F0A8F4C77D3B9935D6CA498C6F8300DD1738529A3D4E89FD16A4C70F9230F285D653F92B837D63F68CE9wBa4J" TargetMode="External"/><Relationship Id="rId89" Type="http://schemas.openxmlformats.org/officeDocument/2006/relationships/hyperlink" Target="file:///\\192.168.200.95\&#1074;&#1099;&#1075;&#1088;&#1091;&#1079;&#1082;&#1072;%20&#1072;&#1088;&#1084;%20&#1088;&#1072;&#1081;&#1086;&#1085;&#1086;&#1074;\03%20&#1054;&#1090;&#1076;&#1077;&#1083;%20&#1050;&#1086;&#1085;&#1090;&#1088;&#1086;&#1083;&#1103;\&#1057;&#1090;&#1088;&#1077;&#1096;&#1085;&#1077;&#1074;&#1072;%20&#1069;.&#1053;\&#1058;&#1080;&#1087;&#1086;&#1074;&#1086;&#1081;%20&#1072;&#1076;&#1084;&#1080;&#1085;&#1080;&#1089;&#1090;&#1088;&#1072;&#1090;&#1080;&#1074;&#1085;&#1099;&#1081;%20&#1088;&#1077;&#1075;&#1083;&#1072;&#1084;&#1077;&#1085;&#1090;%20&#1087;&#1086;%20&#1087;&#1088;&#1077;&#1076;&#1086;&#1086;&#1089;&#1090;&#1074;&#1072;&#1083;&#1077;&#1085;&#1080;&#1102;%20&#1043;&#1055;&#1047;&#1059;.doc"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consultantplus://offline/ref=E1327EF813D15E63AE0DF67C54BCEEF35B36487C69FB35B2D93FEC45CA95BC08CEC32B0666B078ABBDd8G" TargetMode="External"/><Relationship Id="rId92" Type="http://schemas.openxmlformats.org/officeDocument/2006/relationships/hyperlink" Target="consultantplus://offline/ref=8922172018F1F0062C30DF07E22CB4B24FFC3A882B8F8982EEC03791DC34BC45E7038D76712C5A6F775AEAvEb4G" TargetMode="External"/><Relationship Id="rId2" Type="http://schemas.openxmlformats.org/officeDocument/2006/relationships/numbering" Target="numbering.xml"/><Relationship Id="rId16" Type="http://schemas.openxmlformats.org/officeDocument/2006/relationships/hyperlink" Target="consultantplus://offline/ref=8DA6317CD0BADF5525F7734FE0B49A9C04B2338E8ED2120BAFAEB85FAEF4973A3F3F1B3AK9rDL" TargetMode="External"/><Relationship Id="rId29" Type="http://schemas.openxmlformats.org/officeDocument/2006/relationships/hyperlink" Target="consultantplus://offline/ref=62792AEBFE95A6EEA61DB790E707FC66091B76660F245F112874582FA9DD429948949D6F6C5B8C880D943Fq2j3M"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62792AEBFE95A6EEA61DB790E707FC66091B76660F245F112874582FA9DD429948949D6F6C5B8C880D943Aq2jCM"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E1327EF813D15E63AE0DF67C54BCEEF35C314B7A69F668B8D166E047BCdDG" TargetMode="External"/><Relationship Id="rId40" Type="http://schemas.openxmlformats.org/officeDocument/2006/relationships/hyperlink" Target="consultantplus://offline/ref=9A56E234302F72EAE452B939BE8B43B18857E7BC88C15B2F8821F68AC90AA6BE51C834550Ed5o7N" TargetMode="External"/><Relationship Id="rId45" Type="http://schemas.openxmlformats.org/officeDocument/2006/relationships/hyperlink" Target="mailto:adm-bobrov.ru" TargetMode="External"/><Relationship Id="rId53" Type="http://schemas.openxmlformats.org/officeDocument/2006/relationships/hyperlink" Target="consultantplus://offline/ref=51F0A8F4C77D3B9935D6CA498C6F8300DD1738529A3D4E89FD16A4C70F9230F285D653F92B837D63F68CE9wBa4J" TargetMode="External"/><Relationship Id="rId58" Type="http://schemas.openxmlformats.org/officeDocument/2006/relationships/hyperlink" Target="consultantplus://offline/ref=1A0358D4F50599140A414504FB8165B6174311505539E0D9A8EE7A02A43AEE561575A19ADA0D898BB513E545OBK" TargetMode="External"/><Relationship Id="rId66" Type="http://schemas.openxmlformats.org/officeDocument/2006/relationships/hyperlink" Target="http://www.gosuslugi.ru/" TargetMode="External"/><Relationship Id="rId74" Type="http://schemas.openxmlformats.org/officeDocument/2006/relationships/hyperlink" Target="mailto:adm-bobrov.ru" TargetMode="External"/><Relationship Id="rId79" Type="http://schemas.openxmlformats.org/officeDocument/2006/relationships/hyperlink" Target="consultantplus://offline/ref=14C11610B629020FB86C5900171543DD873E30A778E888111B628EF69218D2B679B5FE99B4FFC0D9F22E63h4J6J" TargetMode="External"/><Relationship Id="rId87" Type="http://schemas.openxmlformats.org/officeDocument/2006/relationships/hyperlink" Target="consultantplus://offline/ref=1A0358D4F50599140A414504FB8165B6174311505539E0D9A8EE7A02A43AEE561575A19ADA0D898BB513E545OBK" TargetMode="External"/><Relationship Id="rId5" Type="http://schemas.openxmlformats.org/officeDocument/2006/relationships/webSettings" Target="webSettings.xml"/><Relationship Id="rId61" Type="http://schemas.openxmlformats.org/officeDocument/2006/relationships/hyperlink" Target="file:///\\192.168.200.95\&#1074;&#1099;&#1075;&#1088;&#1091;&#1079;&#1082;&#1072;%20&#1072;&#1088;&#1084;%20&#1088;&#1072;&#1081;&#1086;&#1085;&#1086;&#1074;\03%20&#1054;&#1090;&#1076;&#1077;&#1083;%20&#1050;&#1086;&#1085;&#1090;&#1088;&#1086;&#1083;&#1103;\&#1057;&#1090;&#1088;&#1077;&#1096;&#1085;&#1077;&#1074;&#1072;%20&#1069;.&#1053;\&#1058;&#1080;&#1087;&#1086;&#1074;&#1086;&#1081;%20&#1072;&#1076;&#1084;&#1080;&#1085;&#1080;&#1089;&#1090;&#1088;&#1072;&#1090;&#1080;&#1074;&#1085;&#1099;&#1081;%20&#1088;&#1077;&#1075;&#1083;&#1072;&#1084;&#1077;&#1085;&#1090;%20&#1087;&#1086;%20&#1087;&#1088;&#1077;&#1076;&#1086;&#1086;&#1089;&#1090;&#1074;&#1072;&#1083;&#1077;&#1085;&#1080;&#1102;%20&#1043;&#1055;&#1047;&#1059;.doc" TargetMode="External"/><Relationship Id="rId82" Type="http://schemas.openxmlformats.org/officeDocument/2006/relationships/hyperlink" Target="consultantplus://offline/ref=51F0A8F4C77D3B9935D6CA498C6F8300DD1738529A3D4E89FD16A4C70F9230F285D653F92B837D63F68CE9wBa4J" TargetMode="External"/><Relationship Id="rId90" Type="http://schemas.openxmlformats.org/officeDocument/2006/relationships/hyperlink" Target="file:///\\192.168.200.95\&#1074;&#1099;&#1075;&#1088;&#1091;&#1079;&#1082;&#1072;%20&#1072;&#1088;&#1084;%20&#1088;&#1072;&#1081;&#1086;&#1085;&#1086;&#1074;\03%20&#1054;&#1090;&#1076;&#1077;&#1083;%20&#1050;&#1086;&#1085;&#1090;&#1088;&#1086;&#1083;&#1103;\&#1057;&#1090;&#1088;&#1077;&#1096;&#1085;&#1077;&#1074;&#1072;%20&#1069;.&#1053;\&#1058;&#1080;&#1087;&#1086;&#1074;&#1086;&#1081;%20&#1072;&#1076;&#1084;&#1080;&#1085;&#1080;&#1089;&#1090;&#1088;&#1072;&#1090;&#1080;&#1074;&#1085;&#1099;&#1081;%20&#1088;&#1077;&#1075;&#1083;&#1072;&#1084;&#1077;&#1085;&#1090;%20&#1087;&#1086;%20&#1087;&#1088;&#1077;&#1076;&#1086;&#1086;&#1089;&#1090;&#1074;&#1072;&#1083;&#1077;&#1085;&#1080;&#1102;%20&#1043;&#1055;&#1047;&#1059;.doc" TargetMode="External"/><Relationship Id="rId95" Type="http://schemas.openxmlformats.org/officeDocument/2006/relationships/footer" Target="footer1.xml"/><Relationship Id="rId19" Type="http://schemas.openxmlformats.org/officeDocument/2006/relationships/hyperlink" Target="consultantplus://offline/ref=C5E384071632FBE071628AA33476387DA8A8757E778A0D2977441DB563D41F0AE21CA0AF636D290F0A1A57UBgCM" TargetMode="External"/><Relationship Id="rId14" Type="http://schemas.openxmlformats.org/officeDocument/2006/relationships/hyperlink" Target="consultantplus://offline/ref=C0E0EDC30E97EDECD7FACAAB1264812C4A30E7967A82FC06FADDE2BA389DF51BB280229D08B2CA69A4C3ACy3ODL" TargetMode="External"/><Relationship Id="rId22" Type="http://schemas.openxmlformats.org/officeDocument/2006/relationships/hyperlink" Target="consultantplus://offline/ref=62792AEBFE95A6EEA61DB790E707FC66091B76660F245F112874582FA9DD429948949D6F6C5B8C880D9938q2j9M" TargetMode="External"/><Relationship Id="rId27" Type="http://schemas.openxmlformats.org/officeDocument/2006/relationships/hyperlink" Target="consultantplus://offline/ref=62792AEBFE95A6EEA61DA99DF16BA36309172963012554467D2B0372FEqDj4M" TargetMode="External"/><Relationship Id="rId30" Type="http://schemas.openxmlformats.org/officeDocument/2006/relationships/hyperlink" Target="mailto:adm-bobrov.ru" TargetMode="External"/><Relationship Id="rId35" Type="http://schemas.openxmlformats.org/officeDocument/2006/relationships/hyperlink" Target="consultantplus://offline/ref=BB42B1F3EE46D96C603441CB60B69B83B8ABE7130D910431095F22A7D80E83C01FD5610C795E742C1CE401g223M" TargetMode="External"/><Relationship Id="rId43" Type="http://schemas.openxmlformats.org/officeDocument/2006/relationships/hyperlink" Target="consultantplus://offline/ref=8DA6317CD0BADF5525F7734FE0B49A9C04B2338E8ED2120BAFAEB85FAEF4973A3F3F1B3AK9rDL" TargetMode="External"/><Relationship Id="rId48" Type="http://schemas.openxmlformats.org/officeDocument/2006/relationships/hyperlink" Target="consultantplus://offline/ref=D816BA9D097B71721CCA8CF3999404A86DCE8219FE443D188066011C63903F2A706FBEAA0A1404AF7C9898aA58I" TargetMode="External"/><Relationship Id="rId56" Type="http://schemas.openxmlformats.org/officeDocument/2006/relationships/hyperlink" Target="consultantplus://offline/ref=1A0358D4F50599140A414504FB8165B6174311505539E0D9A8EE7A02A43AEE561575A19ADA0D898BB511E145OCK" TargetMode="External"/><Relationship Id="rId64" Type="http://schemas.openxmlformats.org/officeDocument/2006/relationships/hyperlink" Target="mailto:adm-bobrov.ru" TargetMode="External"/><Relationship Id="rId69" Type="http://schemas.openxmlformats.org/officeDocument/2006/relationships/hyperlink" Target="consultantplus://offline/ref=BB42B1F3EE46D96C603441CB60B69B83B8ABE7130D910431095F22A7D80E83C01FD5610C795E742C1CE401g223M" TargetMode="External"/><Relationship Id="rId77" Type="http://schemas.openxmlformats.org/officeDocument/2006/relationships/hyperlink" Target="consultantplus://offline/ref=D816BA9D097B71721CCA8CF3999404A86DCE8219FE443D188066011C63903F2A706FBEAA0A1404AF7C9898aA58I"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B2EE8C4CD0DDCE9CE3F8043BA120A6095358B0F52A31B9D7CC2E077C59887D9DEB6D44F85121F25710E014i5X0J" TargetMode="External"/><Relationship Id="rId72" Type="http://schemas.openxmlformats.org/officeDocument/2006/relationships/hyperlink" Target="consultantplus://offline/ref=8DA6317CD0BADF5525F7734FE0B49A9C04B2338E8ED2120BAFAEB85FAEF4973A3F3F1B3AK9rDL" TargetMode="External"/><Relationship Id="rId80" Type="http://schemas.openxmlformats.org/officeDocument/2006/relationships/hyperlink" Target="consultantplus://offline/ref=B2EE8C4CD0DDCE9CE3F8043BA120A6095358B0F52A31B9D7CC2E077C59887D9DEB6D44F85121F25710E014i5X0J" TargetMode="External"/><Relationship Id="rId85" Type="http://schemas.openxmlformats.org/officeDocument/2006/relationships/hyperlink" Target="consultantplus://offline/ref=1A0358D4F50599140A414504FB8165B6174311505539E0D9A8EE7A02A43AEE561575A19ADA0D898BB511E145OCK"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pgu.govvrn.ru/" TargetMode="External"/><Relationship Id="rId17" Type="http://schemas.openxmlformats.org/officeDocument/2006/relationships/hyperlink" Target="http://www.ramon.ru/" TargetMode="External"/><Relationship Id="rId25" Type="http://schemas.openxmlformats.org/officeDocument/2006/relationships/hyperlink" Target="consultantplus://offline/ref=62792AEBFE95A6EEA61DB790E707FC66091B76660F245F112874582FA9DD429948949D6F6C5B8C880D943Fq2j3M" TargetMode="External"/><Relationship Id="rId33" Type="http://schemas.openxmlformats.org/officeDocument/2006/relationships/hyperlink" Target="http://www.pgu.govvrn.ru/" TargetMode="External"/><Relationship Id="rId38" Type="http://schemas.openxmlformats.org/officeDocument/2006/relationships/hyperlink" Target="consultantplus://offline/ref=9A56E234302F72EAE452B939BE8B43B18857E7BC88C15B2F8821F68AC90AA6BE51C834540Ad5oFN" TargetMode="External"/><Relationship Id="rId46" Type="http://schemas.openxmlformats.org/officeDocument/2006/relationships/hyperlink" Target="consultantplus://offline/ref=AF17C4395E22AE93060C839C6E1E422F58BFD11FB22E1AB682A316649695A28A36BE187D97320899AC8CD4oCxCI" TargetMode="External"/><Relationship Id="rId59" Type="http://schemas.openxmlformats.org/officeDocument/2006/relationships/hyperlink" Target="consultantplus://offline/ref=E1327EF813D15E63AE0DF67C54BCEEF35F344A7368F668B8D166E047CD9AE31FC98A270766B07FBAd8G" TargetMode="External"/><Relationship Id="rId67" Type="http://schemas.openxmlformats.org/officeDocument/2006/relationships/hyperlink" Target="http://www.pgu.govvrn.ru/" TargetMode="External"/><Relationship Id="rId20" Type="http://schemas.openxmlformats.org/officeDocument/2006/relationships/hyperlink" Target="consultantplus://offline/ref=62792AEBFE95A6EEA61DB790E707FC66091B76660F245F112874582FA9DD429948949D6F6C5B8C880D9938q2j9M" TargetMode="External"/><Relationship Id="rId41" Type="http://schemas.openxmlformats.org/officeDocument/2006/relationships/hyperlink" Target="consultantplus://offline/ref=9A56E234302F72EAE452B939BE8B43B18857E7BC88C15B2F8821F68AC90AA6BE51C8345707d5o7N" TargetMode="External"/><Relationship Id="rId54" Type="http://schemas.openxmlformats.org/officeDocument/2006/relationships/hyperlink" Target="consultantplus://offline/ref=51F0A8F4C77D3B9935D6CA498C6F8300DD1738529A3D4E89FD16A4C70F9230F285D653F92B837D63F68CEAwBa5J" TargetMode="External"/><Relationship Id="rId62" Type="http://schemas.openxmlformats.org/officeDocument/2006/relationships/hyperlink" Target="consultantplus://offline/ref=D23501F050F424F4D82566CEDD40B18E579D1F4815107D555B69E824E3DB06D76BBB38A02994208D56DA5E40bBM" TargetMode="External"/><Relationship Id="rId70" Type="http://schemas.openxmlformats.org/officeDocument/2006/relationships/hyperlink" Target="consultantplus://offline/ref=E1327EF813D15E63AE0DF67C54BCEEF35F344A7368F668B8D166E047BCdDG" TargetMode="External"/><Relationship Id="rId75" Type="http://schemas.openxmlformats.org/officeDocument/2006/relationships/hyperlink" Target="consultantplus://offline/ref=AF17C4395E22AE93060C839C6E1E422F58BFD11FB22E1AB682A316649695A28A36BE187D97320899AC8CD4oCxCI" TargetMode="External"/><Relationship Id="rId83" Type="http://schemas.openxmlformats.org/officeDocument/2006/relationships/hyperlink" Target="consultantplus://offline/ref=51F0A8F4C77D3B9935D6CA498C6F8300DD1738529A3D4E89FD16A4C70F9230F285D653F92B837D63F68CEAwBa5J" TargetMode="External"/><Relationship Id="rId88" Type="http://schemas.openxmlformats.org/officeDocument/2006/relationships/hyperlink" Target="consultantplus://offline/ref=E1327EF813D15E63AE0DF67C54BCEEF35F344A7368F668B8D166E047CD9AE31FC98A270766B07FBAd8G" TargetMode="External"/><Relationship Id="rId91" Type="http://schemas.openxmlformats.org/officeDocument/2006/relationships/hyperlink" Target="consultantplus://offline/ref=D23501F050F424F4D82566CEDD40B18E579D1F4815107D555B69E824E3DB06D76BBB38A02994208D56DA5E40bBM"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DA6317CD0BADF5525F76D42F6D8C59904BF688088D4195CFAF1E302F9FD9D6D7870427DDABB895A3CC126K4r0L" TargetMode="External"/><Relationship Id="rId23" Type="http://schemas.openxmlformats.org/officeDocument/2006/relationships/hyperlink" Target="consultantplus://offline/ref=62792AEBFE95A6EEA61DB790E707FC66091B76660F245F112874582FA9DD429948949D6F6C5B8C880D943Dq2jCM" TargetMode="External"/><Relationship Id="rId28" Type="http://schemas.openxmlformats.org/officeDocument/2006/relationships/hyperlink" Target="consultantplus://offline/ref=62792AEBFE95A6EEA61DB790E707FC66091B76660F245F112874582FA9DD429948949D6F6C5B8C880D943Fq2j3M" TargetMode="External"/><Relationship Id="rId36" Type="http://schemas.openxmlformats.org/officeDocument/2006/relationships/hyperlink" Target="consultantplus://offline/ref=E1327EF813D15E63AE0DF67C54BCEEF35F344A7368F668B8D166E047BCdDG" TargetMode="External"/><Relationship Id="rId49" Type="http://schemas.openxmlformats.org/officeDocument/2006/relationships/hyperlink" Target="consultantplus://offline/ref=EE707D440B44BD5DE43B46DC20190AAB5E20BB7A250A83A02D67C82BE84F310ED5B05DBBA476081D23EF0CU7F8J" TargetMode="External"/><Relationship Id="rId57" Type="http://schemas.openxmlformats.org/officeDocument/2006/relationships/hyperlink" Target="consultantplus://offline/ref=1A0358D4F50599140A414504FB8165B6174311505539E0D9A8EE7A02A43AEE561575A19ADA0D898BB511E145OCK" TargetMode="External"/><Relationship Id="rId10" Type="http://schemas.openxmlformats.org/officeDocument/2006/relationships/hyperlink" Target="mailto:bobrov__arh@.ru." TargetMode="External"/><Relationship Id="rId31" Type="http://schemas.openxmlformats.org/officeDocument/2006/relationships/hyperlink" Target="mailto:bobrov__arh@.ru." TargetMode="External"/><Relationship Id="rId44" Type="http://schemas.openxmlformats.org/officeDocument/2006/relationships/hyperlink" Target="consultantplus://offline/ref=E1327EF813D15E63AE0DE87142D0B1F65B3912766DFA39E78160B7189D9CB65F898C724422BD7FA9D09258BCdEG" TargetMode="External"/><Relationship Id="rId52" Type="http://schemas.openxmlformats.org/officeDocument/2006/relationships/hyperlink" Target="consultantplus://offline/ref=62792AEBFE95A6EEA61DB790E707FC66091B76660F245F112874582FA9DD429948949D6F6C5B8C880D943Aq2jCM" TargetMode="External"/><Relationship Id="rId60" Type="http://schemas.openxmlformats.org/officeDocument/2006/relationships/hyperlink" Target="file:///\\192.168.200.95\&#1074;&#1099;&#1075;&#1088;&#1091;&#1079;&#1082;&#1072;%20&#1072;&#1088;&#1084;%20&#1088;&#1072;&#1081;&#1086;&#1085;&#1086;&#1074;\03%20&#1054;&#1090;&#1076;&#1077;&#1083;%20&#1050;&#1086;&#1085;&#1090;&#1088;&#1086;&#1083;&#1103;\&#1057;&#1090;&#1088;&#1077;&#1096;&#1085;&#1077;&#1074;&#1072;%20&#1069;.&#1053;\&#1058;&#1080;&#1087;&#1086;&#1074;&#1086;&#1081;%20&#1072;&#1076;&#1084;&#1080;&#1085;&#1080;&#1089;&#1090;&#1088;&#1072;&#1090;&#1080;&#1074;&#1085;&#1099;&#1081;%20&#1088;&#1077;&#1075;&#1083;&#1072;&#1084;&#1077;&#1085;&#1090;%20&#1087;&#1086;%20&#1087;&#1088;&#1077;&#1076;&#1086;&#1086;&#1089;&#1090;&#1074;&#1072;&#1083;&#1077;&#1085;&#1080;&#1102;%20&#1043;&#1055;&#1047;&#1059;.doc" TargetMode="External"/><Relationship Id="rId65" Type="http://schemas.openxmlformats.org/officeDocument/2006/relationships/hyperlink" Target="mailto:bobrov__arh@.ru." TargetMode="External"/><Relationship Id="rId73" Type="http://schemas.openxmlformats.org/officeDocument/2006/relationships/hyperlink" Target="consultantplus://offline/ref=E1327EF813D15E63AE0DE87142D0B1F65B3912766DFA39E78160B7189D9CB65F898C724422BD7FA9D09258BCdEG" TargetMode="External"/><Relationship Id="rId78" Type="http://schemas.openxmlformats.org/officeDocument/2006/relationships/hyperlink" Target="consultantplus://offline/ref=EE707D440B44BD5DE43B46DC20190AAB5E20BB7A250A83A02D67C82BE84F310ED5B05DBBA476081D23EF0CU7F8J" TargetMode="External"/><Relationship Id="rId81" Type="http://schemas.openxmlformats.org/officeDocument/2006/relationships/hyperlink" Target="consultantplus://offline/ref=62792AEBFE95A6EEA61DB790E707FC66091B76660F245F112874582FA9DD429948949D6F6C5B8C880D943Aq2jCM" TargetMode="External"/><Relationship Id="rId86" Type="http://schemas.openxmlformats.org/officeDocument/2006/relationships/hyperlink" Target="consultantplus://offline/ref=1A0358D4F50599140A414504FB8165B6174311505539E0D9A8EE7A02A43AEE561575A19ADA0D898BB511E145OCK"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bobrov.ru" TargetMode="External"/><Relationship Id="rId13" Type="http://schemas.openxmlformats.org/officeDocument/2006/relationships/hyperlink" Target="consultantplus://offline/ref=C1BE4D13A0BA3F37F9DCCA0BAA959113736939786D857B4951502D38D5DED40DC7FCCF4668ED5B07F800E1eBp8L" TargetMode="External"/><Relationship Id="rId18" Type="http://schemas.openxmlformats.org/officeDocument/2006/relationships/hyperlink" Target="consultantplus://offline/ref=C5E384071632FBE071628AA33476387DA8A8757E778A0D2977441DB563D41F0AE21CA0AF636D290F0A1753UBg9M" TargetMode="External"/><Relationship Id="rId39" Type="http://schemas.openxmlformats.org/officeDocument/2006/relationships/hyperlink" Target="consultantplus://offline/ref=9A56E234302F72EAE452B939BE8B43B18857E7BC88C15B2F8821F68AC90AA6BE51C8345706d5o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E6AC-1E32-47FD-B230-7DECC2FA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72</Pages>
  <Words>28009</Words>
  <Characters>159654</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АДМИНИСТРАЦИЯ БОБРОВСКОГО МУНИЦИПАЛЬНОГО  РАЙОНА </vt:lpstr>
    </vt:vector>
  </TitlesOfParts>
  <Company>Арбузолитейный Завод</Company>
  <LinksUpToDate>false</LinksUpToDate>
  <CharactersWithSpaces>187289</CharactersWithSpaces>
  <SharedDoc>false</SharedDoc>
  <HLinks>
    <vt:vector size="576" baseType="variant">
      <vt:variant>
        <vt:i4>5767251</vt:i4>
      </vt:variant>
      <vt:variant>
        <vt:i4>279</vt:i4>
      </vt:variant>
      <vt:variant>
        <vt:i4>0</vt:i4>
      </vt:variant>
      <vt:variant>
        <vt:i4>5</vt:i4>
      </vt:variant>
      <vt:variant>
        <vt:lpwstr>consultantplus://offline/ref=8922172018F1F0062C30DF07E22CB4B24FFC3A882B8F8982EEC03791DC34BC45E7038D76712C5A6F775AEAvEb4G</vt:lpwstr>
      </vt:variant>
      <vt:variant>
        <vt:lpwstr/>
      </vt:variant>
      <vt:variant>
        <vt:i4>73007157</vt:i4>
      </vt:variant>
      <vt:variant>
        <vt:i4>276</vt:i4>
      </vt:variant>
      <vt:variant>
        <vt:i4>0</vt:i4>
      </vt:variant>
      <vt:variant>
        <vt:i4>5</vt:i4>
      </vt:variant>
      <vt:variant>
        <vt:lpwstr>\\192.168.200.95\выгрузка арм районов\03 Отдел Контроля\Стрешнева Э.Н\Типовой административный регламент по предооствалению ГПЗУ.doc</vt:lpwstr>
      </vt:variant>
      <vt:variant>
        <vt:lpwstr>Par81</vt:lpwstr>
      </vt:variant>
      <vt:variant>
        <vt:i4>72679477</vt:i4>
      </vt:variant>
      <vt:variant>
        <vt:i4>273</vt:i4>
      </vt:variant>
      <vt:variant>
        <vt:i4>0</vt:i4>
      </vt:variant>
      <vt:variant>
        <vt:i4>5</vt:i4>
      </vt:variant>
      <vt:variant>
        <vt:lpwstr>\\192.168.200.95\выгрузка арм районов\03 Отдел Контроля\Стрешнева Э.Н\Типовой административный регламент по предооствалению ГПЗУ.doc</vt:lpwstr>
      </vt:variant>
      <vt:variant>
        <vt:lpwstr>Par79</vt:lpwstr>
      </vt:variant>
      <vt:variant>
        <vt:i4>6750258</vt:i4>
      </vt:variant>
      <vt:variant>
        <vt:i4>270</vt:i4>
      </vt:variant>
      <vt:variant>
        <vt:i4>0</vt:i4>
      </vt:variant>
      <vt:variant>
        <vt:i4>5</vt:i4>
      </vt:variant>
      <vt:variant>
        <vt:lpwstr/>
      </vt:variant>
      <vt:variant>
        <vt:lpwstr>Par600</vt:lpwstr>
      </vt:variant>
      <vt:variant>
        <vt:i4>1441793</vt:i4>
      </vt:variant>
      <vt:variant>
        <vt:i4>267</vt:i4>
      </vt:variant>
      <vt:variant>
        <vt:i4>0</vt:i4>
      </vt:variant>
      <vt:variant>
        <vt:i4>5</vt:i4>
      </vt:variant>
      <vt:variant>
        <vt:lpwstr>consultantplus://offline/ref=E1327EF813D15E63AE0DF67C54BCEEF35F344A7368F668B8D166E047CD9AE31FC98A270766B07FBAd8G</vt:lpwstr>
      </vt:variant>
      <vt:variant>
        <vt:lpwstr/>
      </vt:variant>
      <vt:variant>
        <vt:i4>4915281</vt:i4>
      </vt:variant>
      <vt:variant>
        <vt:i4>264</vt:i4>
      </vt:variant>
      <vt:variant>
        <vt:i4>0</vt:i4>
      </vt:variant>
      <vt:variant>
        <vt:i4>5</vt:i4>
      </vt:variant>
      <vt:variant>
        <vt:lpwstr>consultantplus://offline/ref=1A0358D4F50599140A414504FB8165B6174311505539E0D9A8EE7A02A43AEE561575A19ADA0D898BB513E545OBK</vt:lpwstr>
      </vt:variant>
      <vt:variant>
        <vt:lpwstr/>
      </vt:variant>
      <vt:variant>
        <vt:i4>4915286</vt:i4>
      </vt:variant>
      <vt:variant>
        <vt:i4>261</vt:i4>
      </vt:variant>
      <vt:variant>
        <vt:i4>0</vt:i4>
      </vt:variant>
      <vt:variant>
        <vt:i4>5</vt:i4>
      </vt:variant>
      <vt:variant>
        <vt:lpwstr>consultantplus://offline/ref=1A0358D4F50599140A414504FB8165B6174311505539E0D9A8EE7A02A43AEE561575A19ADA0D898BB511E145OCK</vt:lpwstr>
      </vt:variant>
      <vt:variant>
        <vt:lpwstr/>
      </vt:variant>
      <vt:variant>
        <vt:i4>4915286</vt:i4>
      </vt:variant>
      <vt:variant>
        <vt:i4>258</vt:i4>
      </vt:variant>
      <vt:variant>
        <vt:i4>0</vt:i4>
      </vt:variant>
      <vt:variant>
        <vt:i4>5</vt:i4>
      </vt:variant>
      <vt:variant>
        <vt:lpwstr>consultantplus://offline/ref=1A0358D4F50599140A414504FB8165B6174311505539E0D9A8EE7A02A43AEE561575A19ADA0D898BB511E145OCK</vt:lpwstr>
      </vt:variant>
      <vt:variant>
        <vt:lpwstr/>
      </vt:variant>
      <vt:variant>
        <vt:i4>5701643</vt:i4>
      </vt:variant>
      <vt:variant>
        <vt:i4>255</vt:i4>
      </vt:variant>
      <vt:variant>
        <vt:i4>0</vt:i4>
      </vt:variant>
      <vt:variant>
        <vt:i4>5</vt:i4>
      </vt:variant>
      <vt:variant>
        <vt:lpwstr>consultantplus://offline/ref=51F0A8F4C77D3B9935D6CA498C6F8300DD1738529A3D4E89FD16A4C70F9230F285D653F92B837D63F68CE9wBa4J</vt:lpwstr>
      </vt:variant>
      <vt:variant>
        <vt:lpwstr/>
      </vt:variant>
      <vt:variant>
        <vt:i4>6291510</vt:i4>
      </vt:variant>
      <vt:variant>
        <vt:i4>252</vt:i4>
      </vt:variant>
      <vt:variant>
        <vt:i4>0</vt:i4>
      </vt:variant>
      <vt:variant>
        <vt:i4>5</vt:i4>
      </vt:variant>
      <vt:variant>
        <vt:lpwstr/>
      </vt:variant>
      <vt:variant>
        <vt:lpwstr>Par140</vt:lpwstr>
      </vt:variant>
      <vt:variant>
        <vt:i4>5701714</vt:i4>
      </vt:variant>
      <vt:variant>
        <vt:i4>249</vt:i4>
      </vt:variant>
      <vt:variant>
        <vt:i4>0</vt:i4>
      </vt:variant>
      <vt:variant>
        <vt:i4>5</vt:i4>
      </vt:variant>
      <vt:variant>
        <vt:lpwstr>consultantplus://offline/ref=51F0A8F4C77D3B9935D6CA498C6F8300DD1738529A3D4E89FD16A4C70F9230F285D653F92B837D63F68CEAwBa5J</vt:lpwstr>
      </vt:variant>
      <vt:variant>
        <vt:lpwstr/>
      </vt:variant>
      <vt:variant>
        <vt:i4>5701643</vt:i4>
      </vt:variant>
      <vt:variant>
        <vt:i4>246</vt:i4>
      </vt:variant>
      <vt:variant>
        <vt:i4>0</vt:i4>
      </vt:variant>
      <vt:variant>
        <vt:i4>5</vt:i4>
      </vt:variant>
      <vt:variant>
        <vt:lpwstr>consultantplus://offline/ref=51F0A8F4C77D3B9935D6CA498C6F8300DD1738529A3D4E89FD16A4C70F9230F285D653F92B837D63F68CE9wBa4J</vt:lpwstr>
      </vt:variant>
      <vt:variant>
        <vt:lpwstr/>
      </vt:variant>
      <vt:variant>
        <vt:i4>393220</vt:i4>
      </vt:variant>
      <vt:variant>
        <vt:i4>243</vt:i4>
      </vt:variant>
      <vt:variant>
        <vt:i4>0</vt:i4>
      </vt:variant>
      <vt:variant>
        <vt:i4>5</vt:i4>
      </vt:variant>
      <vt:variant>
        <vt:lpwstr>consultantplus://offline/ref=62792AEBFE95A6EEA61DB790E707FC66091B76660F245F112874582FA9DD429948949D6F6C5B8C880D943Aq2jCM</vt:lpwstr>
      </vt:variant>
      <vt:variant>
        <vt:lpwstr/>
      </vt:variant>
      <vt:variant>
        <vt:i4>655370</vt:i4>
      </vt:variant>
      <vt:variant>
        <vt:i4>240</vt:i4>
      </vt:variant>
      <vt:variant>
        <vt:i4>0</vt:i4>
      </vt:variant>
      <vt:variant>
        <vt:i4>5</vt:i4>
      </vt:variant>
      <vt:variant>
        <vt:lpwstr>consultantplus://offline/ref=B2EE8C4CD0DDCE9CE3F8043BA120A6095358B0F52A31B9D7CC2E077C59887D9DEB6D44F85121F25710E014i5X0J</vt:lpwstr>
      </vt:variant>
      <vt:variant>
        <vt:lpwstr/>
      </vt:variant>
      <vt:variant>
        <vt:i4>1114114</vt:i4>
      </vt:variant>
      <vt:variant>
        <vt:i4>237</vt:i4>
      </vt:variant>
      <vt:variant>
        <vt:i4>0</vt:i4>
      </vt:variant>
      <vt:variant>
        <vt:i4>5</vt:i4>
      </vt:variant>
      <vt:variant>
        <vt:lpwstr>consultantplus://offline/ref=14C11610B629020FB86C5900171543DD873E30A778E888111B628EF69218D2B679B5FE99B4FFC0D9F22E63h4J6J</vt:lpwstr>
      </vt:variant>
      <vt:variant>
        <vt:lpwstr/>
      </vt:variant>
      <vt:variant>
        <vt:i4>262237</vt:i4>
      </vt:variant>
      <vt:variant>
        <vt:i4>234</vt:i4>
      </vt:variant>
      <vt:variant>
        <vt:i4>0</vt:i4>
      </vt:variant>
      <vt:variant>
        <vt:i4>5</vt:i4>
      </vt:variant>
      <vt:variant>
        <vt:lpwstr>consultantplus://offline/ref=EE707D440B44BD5DE43B46DC20190AAB5E20BB7A250A83A02D67C82BE84F310ED5B05DBBA476081D23EF0CU7F8J</vt:lpwstr>
      </vt:variant>
      <vt:variant>
        <vt:lpwstr/>
      </vt:variant>
      <vt:variant>
        <vt:i4>4522073</vt:i4>
      </vt:variant>
      <vt:variant>
        <vt:i4>231</vt:i4>
      </vt:variant>
      <vt:variant>
        <vt:i4>0</vt:i4>
      </vt:variant>
      <vt:variant>
        <vt:i4>5</vt:i4>
      </vt:variant>
      <vt:variant>
        <vt:lpwstr>consultantplus://offline/ref=D816BA9D097B71721CCA8CF3999404A86DCE8219FE443D188066011C63903F2A706FBEAA0A1404AF7C9898aA58I</vt:lpwstr>
      </vt:variant>
      <vt:variant>
        <vt:lpwstr/>
      </vt:variant>
      <vt:variant>
        <vt:i4>6684727</vt:i4>
      </vt:variant>
      <vt:variant>
        <vt:i4>228</vt:i4>
      </vt:variant>
      <vt:variant>
        <vt:i4>0</vt:i4>
      </vt:variant>
      <vt:variant>
        <vt:i4>5</vt:i4>
      </vt:variant>
      <vt:variant>
        <vt:lpwstr/>
      </vt:variant>
      <vt:variant>
        <vt:lpwstr>Par453</vt:lpwstr>
      </vt:variant>
      <vt:variant>
        <vt:i4>655370</vt:i4>
      </vt:variant>
      <vt:variant>
        <vt:i4>225</vt:i4>
      </vt:variant>
      <vt:variant>
        <vt:i4>0</vt:i4>
      </vt:variant>
      <vt:variant>
        <vt:i4>5</vt:i4>
      </vt:variant>
      <vt:variant>
        <vt:lpwstr>consultantplus://offline/ref=AF17C4395E22AE93060C839C6E1E422F58BFD11FB22E1AB682A316649695A28A36BE187D97320899AC8ED1oCxBI</vt:lpwstr>
      </vt:variant>
      <vt:variant>
        <vt:lpwstr/>
      </vt:variant>
      <vt:variant>
        <vt:i4>655368</vt:i4>
      </vt:variant>
      <vt:variant>
        <vt:i4>222</vt:i4>
      </vt:variant>
      <vt:variant>
        <vt:i4>0</vt:i4>
      </vt:variant>
      <vt:variant>
        <vt:i4>5</vt:i4>
      </vt:variant>
      <vt:variant>
        <vt:lpwstr>consultantplus://offline/ref=AF17C4395E22AE93060C839C6E1E422F58BFD11FB22E1AB682A316649695A28A36BE187D97320899AC8CD4oCxCI</vt:lpwstr>
      </vt:variant>
      <vt:variant>
        <vt:lpwstr/>
      </vt:variant>
      <vt:variant>
        <vt:i4>5898266</vt:i4>
      </vt:variant>
      <vt:variant>
        <vt:i4>219</vt:i4>
      </vt:variant>
      <vt:variant>
        <vt:i4>0</vt:i4>
      </vt:variant>
      <vt:variant>
        <vt:i4>5</vt:i4>
      </vt:variant>
      <vt:variant>
        <vt:lpwstr>mailto:adm-bobrov.ru</vt:lpwstr>
      </vt:variant>
      <vt:variant>
        <vt:lpwstr/>
      </vt:variant>
      <vt:variant>
        <vt:i4>6684720</vt:i4>
      </vt:variant>
      <vt:variant>
        <vt:i4>216</vt:i4>
      </vt:variant>
      <vt:variant>
        <vt:i4>0</vt:i4>
      </vt:variant>
      <vt:variant>
        <vt:i4>5</vt:i4>
      </vt:variant>
      <vt:variant>
        <vt:lpwstr/>
      </vt:variant>
      <vt:variant>
        <vt:lpwstr>Par126</vt:lpwstr>
      </vt:variant>
      <vt:variant>
        <vt:i4>6357046</vt:i4>
      </vt:variant>
      <vt:variant>
        <vt:i4>213</vt:i4>
      </vt:variant>
      <vt:variant>
        <vt:i4>0</vt:i4>
      </vt:variant>
      <vt:variant>
        <vt:i4>5</vt:i4>
      </vt:variant>
      <vt:variant>
        <vt:lpwstr/>
      </vt:variant>
      <vt:variant>
        <vt:lpwstr>Par141</vt:lpwstr>
      </vt:variant>
      <vt:variant>
        <vt:i4>4325378</vt:i4>
      </vt:variant>
      <vt:variant>
        <vt:i4>210</vt:i4>
      </vt:variant>
      <vt:variant>
        <vt:i4>0</vt:i4>
      </vt:variant>
      <vt:variant>
        <vt:i4>5</vt:i4>
      </vt:variant>
      <vt:variant>
        <vt:lpwstr>consultantplus://offline/ref=E1327EF813D15E63AE0DE87142D0B1F65B3912766DFA39E78160B7189D9CB65F898C724422BD7FA9D09258BCdEG</vt:lpwstr>
      </vt:variant>
      <vt:variant>
        <vt:lpwstr/>
      </vt:variant>
      <vt:variant>
        <vt:i4>3604577</vt:i4>
      </vt:variant>
      <vt:variant>
        <vt:i4>207</vt:i4>
      </vt:variant>
      <vt:variant>
        <vt:i4>0</vt:i4>
      </vt:variant>
      <vt:variant>
        <vt:i4>5</vt:i4>
      </vt:variant>
      <vt:variant>
        <vt:lpwstr>consultantplus://offline/ref=8DA6317CD0BADF5525F7734FE0B49A9C04B2338E8ED2120BAFAEB85FAEF4973A3F3F1B3AK9rDL</vt:lpwstr>
      </vt:variant>
      <vt:variant>
        <vt:lpwstr/>
      </vt:variant>
      <vt:variant>
        <vt:i4>2752617</vt:i4>
      </vt:variant>
      <vt:variant>
        <vt:i4>204</vt:i4>
      </vt:variant>
      <vt:variant>
        <vt:i4>0</vt:i4>
      </vt:variant>
      <vt:variant>
        <vt:i4>5</vt:i4>
      </vt:variant>
      <vt:variant>
        <vt:lpwstr>consultantplus://offline/ref=E1327EF813D15E63AE0DF67C54BCEEF35B36487C69FB35B2D93FEC45CA95BC08CEC32B0666B078ABBDd8G</vt:lpwstr>
      </vt:variant>
      <vt:variant>
        <vt:lpwstr/>
      </vt:variant>
      <vt:variant>
        <vt:i4>2228279</vt:i4>
      </vt:variant>
      <vt:variant>
        <vt:i4>201</vt:i4>
      </vt:variant>
      <vt:variant>
        <vt:i4>0</vt:i4>
      </vt:variant>
      <vt:variant>
        <vt:i4>5</vt:i4>
      </vt:variant>
      <vt:variant>
        <vt:lpwstr>consultantplus://offline/ref=E1327EF813D15E63AE0DF67C54BCEEF35F344A7368F668B8D166E047BCdDG</vt:lpwstr>
      </vt:variant>
      <vt:variant>
        <vt:lpwstr/>
      </vt:variant>
      <vt:variant>
        <vt:i4>1966173</vt:i4>
      </vt:variant>
      <vt:variant>
        <vt:i4>198</vt:i4>
      </vt:variant>
      <vt:variant>
        <vt:i4>0</vt:i4>
      </vt:variant>
      <vt:variant>
        <vt:i4>5</vt:i4>
      </vt:variant>
      <vt:variant>
        <vt:lpwstr>consultantplus://offline/ref=BB42B1F3EE46D96C603441CB60B69B83B8ABE7130D910431095F22A7D80E83C01FD5610C795E742C1CE401g223M</vt:lpwstr>
      </vt:variant>
      <vt:variant>
        <vt:lpwstr/>
      </vt:variant>
      <vt:variant>
        <vt:i4>5308511</vt:i4>
      </vt:variant>
      <vt:variant>
        <vt:i4>195</vt:i4>
      </vt:variant>
      <vt:variant>
        <vt:i4>0</vt:i4>
      </vt:variant>
      <vt:variant>
        <vt:i4>5</vt:i4>
      </vt:variant>
      <vt:variant>
        <vt:lpwstr>consultantplus://offline/ref=C1BE4D13A0BA3F37F9DCCA0BAA959113736939786D857B4951502D38D5DED40DC7FCCF4668ED5B07F800E1eBp8L</vt:lpwstr>
      </vt:variant>
      <vt:variant>
        <vt:lpwstr/>
      </vt:variant>
      <vt:variant>
        <vt:i4>1441820</vt:i4>
      </vt:variant>
      <vt:variant>
        <vt:i4>192</vt:i4>
      </vt:variant>
      <vt:variant>
        <vt:i4>0</vt:i4>
      </vt:variant>
      <vt:variant>
        <vt:i4>5</vt:i4>
      </vt:variant>
      <vt:variant>
        <vt:lpwstr>http://www.pgu.govvrn.ru/</vt:lpwstr>
      </vt:variant>
      <vt:variant>
        <vt:lpwstr/>
      </vt:variant>
      <vt:variant>
        <vt:i4>851994</vt:i4>
      </vt:variant>
      <vt:variant>
        <vt:i4>189</vt:i4>
      </vt:variant>
      <vt:variant>
        <vt:i4>0</vt:i4>
      </vt:variant>
      <vt:variant>
        <vt:i4>5</vt:i4>
      </vt:variant>
      <vt:variant>
        <vt:lpwstr>http://www.gosuslugi.ru/</vt:lpwstr>
      </vt:variant>
      <vt:variant>
        <vt:lpwstr/>
      </vt:variant>
      <vt:variant>
        <vt:i4>62</vt:i4>
      </vt:variant>
      <vt:variant>
        <vt:i4>186</vt:i4>
      </vt:variant>
      <vt:variant>
        <vt:i4>0</vt:i4>
      </vt:variant>
      <vt:variant>
        <vt:i4>5</vt:i4>
      </vt:variant>
      <vt:variant>
        <vt:lpwstr>mailto:bobrov__arh@.ru.</vt:lpwstr>
      </vt:variant>
      <vt:variant>
        <vt:lpwstr/>
      </vt:variant>
      <vt:variant>
        <vt:i4>5898266</vt:i4>
      </vt:variant>
      <vt:variant>
        <vt:i4>183</vt:i4>
      </vt:variant>
      <vt:variant>
        <vt:i4>0</vt:i4>
      </vt:variant>
      <vt:variant>
        <vt:i4>5</vt:i4>
      </vt:variant>
      <vt:variant>
        <vt:lpwstr>mailto:adm-bobrov.ru</vt:lpwstr>
      </vt:variant>
      <vt:variant>
        <vt:lpwstr/>
      </vt:variant>
      <vt:variant>
        <vt:i4>5767251</vt:i4>
      </vt:variant>
      <vt:variant>
        <vt:i4>180</vt:i4>
      </vt:variant>
      <vt:variant>
        <vt:i4>0</vt:i4>
      </vt:variant>
      <vt:variant>
        <vt:i4>5</vt:i4>
      </vt:variant>
      <vt:variant>
        <vt:lpwstr>consultantplus://offline/ref=8922172018F1F0062C30DF07E22CB4B24FFC3A882B8F8982EEC03791DC34BC45E7038D76712C5A6F775AEAvEb4G</vt:lpwstr>
      </vt:variant>
      <vt:variant>
        <vt:lpwstr/>
      </vt:variant>
      <vt:variant>
        <vt:i4>73007157</vt:i4>
      </vt:variant>
      <vt:variant>
        <vt:i4>177</vt:i4>
      </vt:variant>
      <vt:variant>
        <vt:i4>0</vt:i4>
      </vt:variant>
      <vt:variant>
        <vt:i4>5</vt:i4>
      </vt:variant>
      <vt:variant>
        <vt:lpwstr>\\192.168.200.95\выгрузка арм районов\03 Отдел Контроля\Стрешнева Э.Н\Типовой административный регламент по предооствалению ГПЗУ.doc</vt:lpwstr>
      </vt:variant>
      <vt:variant>
        <vt:lpwstr>Par81</vt:lpwstr>
      </vt:variant>
      <vt:variant>
        <vt:i4>72679477</vt:i4>
      </vt:variant>
      <vt:variant>
        <vt:i4>174</vt:i4>
      </vt:variant>
      <vt:variant>
        <vt:i4>0</vt:i4>
      </vt:variant>
      <vt:variant>
        <vt:i4>5</vt:i4>
      </vt:variant>
      <vt:variant>
        <vt:lpwstr>\\192.168.200.95\выгрузка арм районов\03 Отдел Контроля\Стрешнева Э.Н\Типовой административный регламент по предооствалению ГПЗУ.doc</vt:lpwstr>
      </vt:variant>
      <vt:variant>
        <vt:lpwstr>Par79</vt:lpwstr>
      </vt:variant>
      <vt:variant>
        <vt:i4>6750258</vt:i4>
      </vt:variant>
      <vt:variant>
        <vt:i4>171</vt:i4>
      </vt:variant>
      <vt:variant>
        <vt:i4>0</vt:i4>
      </vt:variant>
      <vt:variant>
        <vt:i4>5</vt:i4>
      </vt:variant>
      <vt:variant>
        <vt:lpwstr/>
      </vt:variant>
      <vt:variant>
        <vt:lpwstr>Par600</vt:lpwstr>
      </vt:variant>
      <vt:variant>
        <vt:i4>1441793</vt:i4>
      </vt:variant>
      <vt:variant>
        <vt:i4>168</vt:i4>
      </vt:variant>
      <vt:variant>
        <vt:i4>0</vt:i4>
      </vt:variant>
      <vt:variant>
        <vt:i4>5</vt:i4>
      </vt:variant>
      <vt:variant>
        <vt:lpwstr>consultantplus://offline/ref=E1327EF813D15E63AE0DF67C54BCEEF35F344A7368F668B8D166E047CD9AE31FC98A270766B07FBAd8G</vt:lpwstr>
      </vt:variant>
      <vt:variant>
        <vt:lpwstr/>
      </vt:variant>
      <vt:variant>
        <vt:i4>4915281</vt:i4>
      </vt:variant>
      <vt:variant>
        <vt:i4>165</vt:i4>
      </vt:variant>
      <vt:variant>
        <vt:i4>0</vt:i4>
      </vt:variant>
      <vt:variant>
        <vt:i4>5</vt:i4>
      </vt:variant>
      <vt:variant>
        <vt:lpwstr>consultantplus://offline/ref=1A0358D4F50599140A414504FB8165B6174311505539E0D9A8EE7A02A43AEE561575A19ADA0D898BB513E545OBK</vt:lpwstr>
      </vt:variant>
      <vt:variant>
        <vt:lpwstr/>
      </vt:variant>
      <vt:variant>
        <vt:i4>4915286</vt:i4>
      </vt:variant>
      <vt:variant>
        <vt:i4>162</vt:i4>
      </vt:variant>
      <vt:variant>
        <vt:i4>0</vt:i4>
      </vt:variant>
      <vt:variant>
        <vt:i4>5</vt:i4>
      </vt:variant>
      <vt:variant>
        <vt:lpwstr>consultantplus://offline/ref=1A0358D4F50599140A414504FB8165B6174311505539E0D9A8EE7A02A43AEE561575A19ADA0D898BB511E145OCK</vt:lpwstr>
      </vt:variant>
      <vt:variant>
        <vt:lpwstr/>
      </vt:variant>
      <vt:variant>
        <vt:i4>4915286</vt:i4>
      </vt:variant>
      <vt:variant>
        <vt:i4>159</vt:i4>
      </vt:variant>
      <vt:variant>
        <vt:i4>0</vt:i4>
      </vt:variant>
      <vt:variant>
        <vt:i4>5</vt:i4>
      </vt:variant>
      <vt:variant>
        <vt:lpwstr>consultantplus://offline/ref=1A0358D4F50599140A414504FB8165B6174311505539E0D9A8EE7A02A43AEE561575A19ADA0D898BB511E145OCK</vt:lpwstr>
      </vt:variant>
      <vt:variant>
        <vt:lpwstr/>
      </vt:variant>
      <vt:variant>
        <vt:i4>5701643</vt:i4>
      </vt:variant>
      <vt:variant>
        <vt:i4>156</vt:i4>
      </vt:variant>
      <vt:variant>
        <vt:i4>0</vt:i4>
      </vt:variant>
      <vt:variant>
        <vt:i4>5</vt:i4>
      </vt:variant>
      <vt:variant>
        <vt:lpwstr>consultantplus://offline/ref=51F0A8F4C77D3B9935D6CA498C6F8300DD1738529A3D4E89FD16A4C70F9230F285D653F92B837D63F68CE9wBa4J</vt:lpwstr>
      </vt:variant>
      <vt:variant>
        <vt:lpwstr/>
      </vt:variant>
      <vt:variant>
        <vt:i4>6291510</vt:i4>
      </vt:variant>
      <vt:variant>
        <vt:i4>153</vt:i4>
      </vt:variant>
      <vt:variant>
        <vt:i4>0</vt:i4>
      </vt:variant>
      <vt:variant>
        <vt:i4>5</vt:i4>
      </vt:variant>
      <vt:variant>
        <vt:lpwstr/>
      </vt:variant>
      <vt:variant>
        <vt:lpwstr>Par140</vt:lpwstr>
      </vt:variant>
      <vt:variant>
        <vt:i4>5701714</vt:i4>
      </vt:variant>
      <vt:variant>
        <vt:i4>150</vt:i4>
      </vt:variant>
      <vt:variant>
        <vt:i4>0</vt:i4>
      </vt:variant>
      <vt:variant>
        <vt:i4>5</vt:i4>
      </vt:variant>
      <vt:variant>
        <vt:lpwstr>consultantplus://offline/ref=51F0A8F4C77D3B9935D6CA498C6F8300DD1738529A3D4E89FD16A4C70F9230F285D653F92B837D63F68CEAwBa5J</vt:lpwstr>
      </vt:variant>
      <vt:variant>
        <vt:lpwstr/>
      </vt:variant>
      <vt:variant>
        <vt:i4>5701643</vt:i4>
      </vt:variant>
      <vt:variant>
        <vt:i4>147</vt:i4>
      </vt:variant>
      <vt:variant>
        <vt:i4>0</vt:i4>
      </vt:variant>
      <vt:variant>
        <vt:i4>5</vt:i4>
      </vt:variant>
      <vt:variant>
        <vt:lpwstr>consultantplus://offline/ref=51F0A8F4C77D3B9935D6CA498C6F8300DD1738529A3D4E89FD16A4C70F9230F285D653F92B837D63F68CE9wBa4J</vt:lpwstr>
      </vt:variant>
      <vt:variant>
        <vt:lpwstr/>
      </vt:variant>
      <vt:variant>
        <vt:i4>393220</vt:i4>
      </vt:variant>
      <vt:variant>
        <vt:i4>144</vt:i4>
      </vt:variant>
      <vt:variant>
        <vt:i4>0</vt:i4>
      </vt:variant>
      <vt:variant>
        <vt:i4>5</vt:i4>
      </vt:variant>
      <vt:variant>
        <vt:lpwstr>consultantplus://offline/ref=62792AEBFE95A6EEA61DB790E707FC66091B76660F245F112874582FA9DD429948949D6F6C5B8C880D943Aq2jCM</vt:lpwstr>
      </vt:variant>
      <vt:variant>
        <vt:lpwstr/>
      </vt:variant>
      <vt:variant>
        <vt:i4>655370</vt:i4>
      </vt:variant>
      <vt:variant>
        <vt:i4>141</vt:i4>
      </vt:variant>
      <vt:variant>
        <vt:i4>0</vt:i4>
      </vt:variant>
      <vt:variant>
        <vt:i4>5</vt:i4>
      </vt:variant>
      <vt:variant>
        <vt:lpwstr>consultantplus://offline/ref=B2EE8C4CD0DDCE9CE3F8043BA120A6095358B0F52A31B9D7CC2E077C59887D9DEB6D44F85121F25710E014i5X0J</vt:lpwstr>
      </vt:variant>
      <vt:variant>
        <vt:lpwstr/>
      </vt:variant>
      <vt:variant>
        <vt:i4>1114114</vt:i4>
      </vt:variant>
      <vt:variant>
        <vt:i4>138</vt:i4>
      </vt:variant>
      <vt:variant>
        <vt:i4>0</vt:i4>
      </vt:variant>
      <vt:variant>
        <vt:i4>5</vt:i4>
      </vt:variant>
      <vt:variant>
        <vt:lpwstr>consultantplus://offline/ref=14C11610B629020FB86C5900171543DD873E30A778E888111B628EF69218D2B679B5FE99B4FFC0D9F22E63h4J6J</vt:lpwstr>
      </vt:variant>
      <vt:variant>
        <vt:lpwstr/>
      </vt:variant>
      <vt:variant>
        <vt:i4>262237</vt:i4>
      </vt:variant>
      <vt:variant>
        <vt:i4>135</vt:i4>
      </vt:variant>
      <vt:variant>
        <vt:i4>0</vt:i4>
      </vt:variant>
      <vt:variant>
        <vt:i4>5</vt:i4>
      </vt:variant>
      <vt:variant>
        <vt:lpwstr>consultantplus://offline/ref=EE707D440B44BD5DE43B46DC20190AAB5E20BB7A250A83A02D67C82BE84F310ED5B05DBBA476081D23EF0CU7F8J</vt:lpwstr>
      </vt:variant>
      <vt:variant>
        <vt:lpwstr/>
      </vt:variant>
      <vt:variant>
        <vt:i4>4522073</vt:i4>
      </vt:variant>
      <vt:variant>
        <vt:i4>132</vt:i4>
      </vt:variant>
      <vt:variant>
        <vt:i4>0</vt:i4>
      </vt:variant>
      <vt:variant>
        <vt:i4>5</vt:i4>
      </vt:variant>
      <vt:variant>
        <vt:lpwstr>consultantplus://offline/ref=D816BA9D097B71721CCA8CF3999404A86DCE8219FE443D188066011C63903F2A706FBEAA0A1404AF7C9898aA58I</vt:lpwstr>
      </vt:variant>
      <vt:variant>
        <vt:lpwstr/>
      </vt:variant>
      <vt:variant>
        <vt:i4>6684727</vt:i4>
      </vt:variant>
      <vt:variant>
        <vt:i4>129</vt:i4>
      </vt:variant>
      <vt:variant>
        <vt:i4>0</vt:i4>
      </vt:variant>
      <vt:variant>
        <vt:i4>5</vt:i4>
      </vt:variant>
      <vt:variant>
        <vt:lpwstr/>
      </vt:variant>
      <vt:variant>
        <vt:lpwstr>Par453</vt:lpwstr>
      </vt:variant>
      <vt:variant>
        <vt:i4>655370</vt:i4>
      </vt:variant>
      <vt:variant>
        <vt:i4>126</vt:i4>
      </vt:variant>
      <vt:variant>
        <vt:i4>0</vt:i4>
      </vt:variant>
      <vt:variant>
        <vt:i4>5</vt:i4>
      </vt:variant>
      <vt:variant>
        <vt:lpwstr>consultantplus://offline/ref=AF17C4395E22AE93060C839C6E1E422F58BFD11FB22E1AB682A316649695A28A36BE187D97320899AC8ED1oCxBI</vt:lpwstr>
      </vt:variant>
      <vt:variant>
        <vt:lpwstr/>
      </vt:variant>
      <vt:variant>
        <vt:i4>655368</vt:i4>
      </vt:variant>
      <vt:variant>
        <vt:i4>123</vt:i4>
      </vt:variant>
      <vt:variant>
        <vt:i4>0</vt:i4>
      </vt:variant>
      <vt:variant>
        <vt:i4>5</vt:i4>
      </vt:variant>
      <vt:variant>
        <vt:lpwstr>consultantplus://offline/ref=AF17C4395E22AE93060C839C6E1E422F58BFD11FB22E1AB682A316649695A28A36BE187D97320899AC8CD4oCxCI</vt:lpwstr>
      </vt:variant>
      <vt:variant>
        <vt:lpwstr/>
      </vt:variant>
      <vt:variant>
        <vt:i4>5898266</vt:i4>
      </vt:variant>
      <vt:variant>
        <vt:i4>120</vt:i4>
      </vt:variant>
      <vt:variant>
        <vt:i4>0</vt:i4>
      </vt:variant>
      <vt:variant>
        <vt:i4>5</vt:i4>
      </vt:variant>
      <vt:variant>
        <vt:lpwstr>mailto:adm-bobrov.ru</vt:lpwstr>
      </vt:variant>
      <vt:variant>
        <vt:lpwstr/>
      </vt:variant>
      <vt:variant>
        <vt:i4>6684720</vt:i4>
      </vt:variant>
      <vt:variant>
        <vt:i4>117</vt:i4>
      </vt:variant>
      <vt:variant>
        <vt:i4>0</vt:i4>
      </vt:variant>
      <vt:variant>
        <vt:i4>5</vt:i4>
      </vt:variant>
      <vt:variant>
        <vt:lpwstr/>
      </vt:variant>
      <vt:variant>
        <vt:lpwstr>Par126</vt:lpwstr>
      </vt:variant>
      <vt:variant>
        <vt:i4>6357046</vt:i4>
      </vt:variant>
      <vt:variant>
        <vt:i4>114</vt:i4>
      </vt:variant>
      <vt:variant>
        <vt:i4>0</vt:i4>
      </vt:variant>
      <vt:variant>
        <vt:i4>5</vt:i4>
      </vt:variant>
      <vt:variant>
        <vt:lpwstr/>
      </vt:variant>
      <vt:variant>
        <vt:lpwstr>Par141</vt:lpwstr>
      </vt:variant>
      <vt:variant>
        <vt:i4>4325378</vt:i4>
      </vt:variant>
      <vt:variant>
        <vt:i4>111</vt:i4>
      </vt:variant>
      <vt:variant>
        <vt:i4>0</vt:i4>
      </vt:variant>
      <vt:variant>
        <vt:i4>5</vt:i4>
      </vt:variant>
      <vt:variant>
        <vt:lpwstr>consultantplus://offline/ref=E1327EF813D15E63AE0DE87142D0B1F65B3912766DFA39E78160B7189D9CB65F898C724422BD7FA9D09258BCdEG</vt:lpwstr>
      </vt:variant>
      <vt:variant>
        <vt:lpwstr/>
      </vt:variant>
      <vt:variant>
        <vt:i4>3604577</vt:i4>
      </vt:variant>
      <vt:variant>
        <vt:i4>108</vt:i4>
      </vt:variant>
      <vt:variant>
        <vt:i4>0</vt:i4>
      </vt:variant>
      <vt:variant>
        <vt:i4>5</vt:i4>
      </vt:variant>
      <vt:variant>
        <vt:lpwstr>consultantplus://offline/ref=8DA6317CD0BADF5525F7734FE0B49A9C04B2338E8ED2120BAFAEB85FAEF4973A3F3F1B3AK9rDL</vt:lpwstr>
      </vt:variant>
      <vt:variant>
        <vt:lpwstr/>
      </vt:variant>
      <vt:variant>
        <vt:i4>2752617</vt:i4>
      </vt:variant>
      <vt:variant>
        <vt:i4>105</vt:i4>
      </vt:variant>
      <vt:variant>
        <vt:i4>0</vt:i4>
      </vt:variant>
      <vt:variant>
        <vt:i4>5</vt:i4>
      </vt:variant>
      <vt:variant>
        <vt:lpwstr>consultantplus://offline/ref=E1327EF813D15E63AE0DF67C54BCEEF35B36487C69FB35B2D93FEC45CA95BC08CEC32B0666B078ABBDd8G</vt:lpwstr>
      </vt:variant>
      <vt:variant>
        <vt:lpwstr/>
      </vt:variant>
      <vt:variant>
        <vt:i4>1507338</vt:i4>
      </vt:variant>
      <vt:variant>
        <vt:i4>102</vt:i4>
      </vt:variant>
      <vt:variant>
        <vt:i4>0</vt:i4>
      </vt:variant>
      <vt:variant>
        <vt:i4>5</vt:i4>
      </vt:variant>
      <vt:variant>
        <vt:lpwstr>consultantplus://offline/ref=9A56E234302F72EAE452B939BE8B43B18857E7BC88C15B2F8821F68AC90AA6BE51C8345707d5o7N</vt:lpwstr>
      </vt:variant>
      <vt:variant>
        <vt:lpwstr/>
      </vt:variant>
      <vt:variant>
        <vt:i4>1507418</vt:i4>
      </vt:variant>
      <vt:variant>
        <vt:i4>99</vt:i4>
      </vt:variant>
      <vt:variant>
        <vt:i4>0</vt:i4>
      </vt:variant>
      <vt:variant>
        <vt:i4>5</vt:i4>
      </vt:variant>
      <vt:variant>
        <vt:lpwstr>consultantplus://offline/ref=9A56E234302F72EAE452B939BE8B43B18857E7BC88C15B2F8821F68AC90AA6BE51C834550Ed5o7N</vt:lpwstr>
      </vt:variant>
      <vt:variant>
        <vt:lpwstr/>
      </vt:variant>
      <vt:variant>
        <vt:i4>1507417</vt:i4>
      </vt:variant>
      <vt:variant>
        <vt:i4>96</vt:i4>
      </vt:variant>
      <vt:variant>
        <vt:i4>0</vt:i4>
      </vt:variant>
      <vt:variant>
        <vt:i4>5</vt:i4>
      </vt:variant>
      <vt:variant>
        <vt:lpwstr>consultantplus://offline/ref=9A56E234302F72EAE452B939BE8B43B18857E7BC88C15B2F8821F68AC90AA6BE51C8345706d5oEN</vt:lpwstr>
      </vt:variant>
      <vt:variant>
        <vt:lpwstr/>
      </vt:variant>
      <vt:variant>
        <vt:i4>1507342</vt:i4>
      </vt:variant>
      <vt:variant>
        <vt:i4>93</vt:i4>
      </vt:variant>
      <vt:variant>
        <vt:i4>0</vt:i4>
      </vt:variant>
      <vt:variant>
        <vt:i4>5</vt:i4>
      </vt:variant>
      <vt:variant>
        <vt:lpwstr>consultantplus://offline/ref=9A56E234302F72EAE452B939BE8B43B18857E7BC88C15B2F8821F68AC90AA6BE51C834540Ad5oFN</vt:lpwstr>
      </vt:variant>
      <vt:variant>
        <vt:lpwstr/>
      </vt:variant>
      <vt:variant>
        <vt:i4>2228327</vt:i4>
      </vt:variant>
      <vt:variant>
        <vt:i4>90</vt:i4>
      </vt:variant>
      <vt:variant>
        <vt:i4>0</vt:i4>
      </vt:variant>
      <vt:variant>
        <vt:i4>5</vt:i4>
      </vt:variant>
      <vt:variant>
        <vt:lpwstr>consultantplus://offline/ref=E1327EF813D15E63AE0DF67C54BCEEF35C314B7A69F668B8D166E047BCdDG</vt:lpwstr>
      </vt:variant>
      <vt:variant>
        <vt:lpwstr/>
      </vt:variant>
      <vt:variant>
        <vt:i4>2228279</vt:i4>
      </vt:variant>
      <vt:variant>
        <vt:i4>87</vt:i4>
      </vt:variant>
      <vt:variant>
        <vt:i4>0</vt:i4>
      </vt:variant>
      <vt:variant>
        <vt:i4>5</vt:i4>
      </vt:variant>
      <vt:variant>
        <vt:lpwstr>consultantplus://offline/ref=E1327EF813D15E63AE0DF67C54BCEEF35F344A7368F668B8D166E047BCdDG</vt:lpwstr>
      </vt:variant>
      <vt:variant>
        <vt:lpwstr/>
      </vt:variant>
      <vt:variant>
        <vt:i4>1966173</vt:i4>
      </vt:variant>
      <vt:variant>
        <vt:i4>84</vt:i4>
      </vt:variant>
      <vt:variant>
        <vt:i4>0</vt:i4>
      </vt:variant>
      <vt:variant>
        <vt:i4>5</vt:i4>
      </vt:variant>
      <vt:variant>
        <vt:lpwstr>consultantplus://offline/ref=BB42B1F3EE46D96C603441CB60B69B83B8ABE7130D910431095F22A7D80E83C01FD5610C795E742C1CE401g223M</vt:lpwstr>
      </vt:variant>
      <vt:variant>
        <vt:lpwstr/>
      </vt:variant>
      <vt:variant>
        <vt:i4>5308511</vt:i4>
      </vt:variant>
      <vt:variant>
        <vt:i4>81</vt:i4>
      </vt:variant>
      <vt:variant>
        <vt:i4>0</vt:i4>
      </vt:variant>
      <vt:variant>
        <vt:i4>5</vt:i4>
      </vt:variant>
      <vt:variant>
        <vt:lpwstr>consultantplus://offline/ref=C1BE4D13A0BA3F37F9DCCA0BAA959113736939786D857B4951502D38D5DED40DC7FCCF4668ED5B07F800E1eBp8L</vt:lpwstr>
      </vt:variant>
      <vt:variant>
        <vt:lpwstr/>
      </vt:variant>
      <vt:variant>
        <vt:i4>1441820</vt:i4>
      </vt:variant>
      <vt:variant>
        <vt:i4>78</vt:i4>
      </vt:variant>
      <vt:variant>
        <vt:i4>0</vt:i4>
      </vt:variant>
      <vt:variant>
        <vt:i4>5</vt:i4>
      </vt:variant>
      <vt:variant>
        <vt:lpwstr>http://www.pgu.govvrn.ru/</vt:lpwstr>
      </vt:variant>
      <vt:variant>
        <vt:lpwstr/>
      </vt:variant>
      <vt:variant>
        <vt:i4>851994</vt:i4>
      </vt:variant>
      <vt:variant>
        <vt:i4>75</vt:i4>
      </vt:variant>
      <vt:variant>
        <vt:i4>0</vt:i4>
      </vt:variant>
      <vt:variant>
        <vt:i4>5</vt:i4>
      </vt:variant>
      <vt:variant>
        <vt:lpwstr>http://www.gosuslugi.ru/</vt:lpwstr>
      </vt:variant>
      <vt:variant>
        <vt:lpwstr/>
      </vt:variant>
      <vt:variant>
        <vt:i4>62</vt:i4>
      </vt:variant>
      <vt:variant>
        <vt:i4>72</vt:i4>
      </vt:variant>
      <vt:variant>
        <vt:i4>0</vt:i4>
      </vt:variant>
      <vt:variant>
        <vt:i4>5</vt:i4>
      </vt:variant>
      <vt:variant>
        <vt:lpwstr>mailto:bobrov__arh@.ru.</vt:lpwstr>
      </vt:variant>
      <vt:variant>
        <vt:lpwstr/>
      </vt:variant>
      <vt:variant>
        <vt:i4>5898266</vt:i4>
      </vt:variant>
      <vt:variant>
        <vt:i4>69</vt:i4>
      </vt:variant>
      <vt:variant>
        <vt:i4>0</vt:i4>
      </vt:variant>
      <vt:variant>
        <vt:i4>5</vt:i4>
      </vt:variant>
      <vt:variant>
        <vt:lpwstr>mailto:adm-bobrov.ru</vt:lpwstr>
      </vt:variant>
      <vt:variant>
        <vt:lpwstr/>
      </vt:variant>
      <vt:variant>
        <vt:i4>5832706</vt:i4>
      </vt:variant>
      <vt:variant>
        <vt:i4>66</vt:i4>
      </vt:variant>
      <vt:variant>
        <vt:i4>0</vt:i4>
      </vt:variant>
      <vt:variant>
        <vt:i4>5</vt:i4>
      </vt:variant>
      <vt:variant>
        <vt:lpwstr/>
      </vt:variant>
      <vt:variant>
        <vt:lpwstr>Par81</vt:lpwstr>
      </vt:variant>
      <vt:variant>
        <vt:i4>5636098</vt:i4>
      </vt:variant>
      <vt:variant>
        <vt:i4>63</vt:i4>
      </vt:variant>
      <vt:variant>
        <vt:i4>0</vt:i4>
      </vt:variant>
      <vt:variant>
        <vt:i4>5</vt:i4>
      </vt:variant>
      <vt:variant>
        <vt:lpwstr/>
      </vt:variant>
      <vt:variant>
        <vt:lpwstr>Par79</vt:lpwstr>
      </vt:variant>
      <vt:variant>
        <vt:i4>393299</vt:i4>
      </vt:variant>
      <vt:variant>
        <vt:i4>60</vt:i4>
      </vt:variant>
      <vt:variant>
        <vt:i4>0</vt:i4>
      </vt:variant>
      <vt:variant>
        <vt:i4>5</vt:i4>
      </vt:variant>
      <vt:variant>
        <vt:lpwstr>consultantplus://offline/ref=62792AEBFE95A6EEA61DB790E707FC66091B76660F245F112874582FA9DD429948949D6F6C5B8C880D943Fq2j3M</vt:lpwstr>
      </vt:variant>
      <vt:variant>
        <vt:lpwstr/>
      </vt:variant>
      <vt:variant>
        <vt:i4>393299</vt:i4>
      </vt:variant>
      <vt:variant>
        <vt:i4>57</vt:i4>
      </vt:variant>
      <vt:variant>
        <vt:i4>0</vt:i4>
      </vt:variant>
      <vt:variant>
        <vt:i4>5</vt:i4>
      </vt:variant>
      <vt:variant>
        <vt:lpwstr>consultantplus://offline/ref=62792AEBFE95A6EEA61DB790E707FC66091B76660F245F112874582FA9DD429948949D6F6C5B8C880D943Fq2j3M</vt:lpwstr>
      </vt:variant>
      <vt:variant>
        <vt:lpwstr/>
      </vt:variant>
      <vt:variant>
        <vt:i4>5373958</vt:i4>
      </vt:variant>
      <vt:variant>
        <vt:i4>54</vt:i4>
      </vt:variant>
      <vt:variant>
        <vt:i4>0</vt:i4>
      </vt:variant>
      <vt:variant>
        <vt:i4>5</vt:i4>
      </vt:variant>
      <vt:variant>
        <vt:lpwstr>consultantplus://offline/ref=62792AEBFE95A6EEA61DA99DF16BA36309172963012554467D2B0372FEqDj4M</vt:lpwstr>
      </vt:variant>
      <vt:variant>
        <vt:lpwstr/>
      </vt:variant>
      <vt:variant>
        <vt:i4>393217</vt:i4>
      </vt:variant>
      <vt:variant>
        <vt:i4>51</vt:i4>
      </vt:variant>
      <vt:variant>
        <vt:i4>0</vt:i4>
      </vt:variant>
      <vt:variant>
        <vt:i4>5</vt:i4>
      </vt:variant>
      <vt:variant>
        <vt:lpwstr>consultantplus://offline/ref=62792AEBFE95A6EEA61DB790E707FC66091B76660F245F112874582FA9DD429948949D6F6C5B8C880D943Dq2jCM</vt:lpwstr>
      </vt:variant>
      <vt:variant>
        <vt:lpwstr/>
      </vt:variant>
      <vt:variant>
        <vt:i4>393299</vt:i4>
      </vt:variant>
      <vt:variant>
        <vt:i4>48</vt:i4>
      </vt:variant>
      <vt:variant>
        <vt:i4>0</vt:i4>
      </vt:variant>
      <vt:variant>
        <vt:i4>5</vt:i4>
      </vt:variant>
      <vt:variant>
        <vt:lpwstr>consultantplus://offline/ref=62792AEBFE95A6EEA61DB790E707FC66091B76660F245F112874582FA9DD429948949D6F6C5B8C880D943Fq2j3M</vt:lpwstr>
      </vt:variant>
      <vt:variant>
        <vt:lpwstr/>
      </vt:variant>
      <vt:variant>
        <vt:i4>393220</vt:i4>
      </vt:variant>
      <vt:variant>
        <vt:i4>45</vt:i4>
      </vt:variant>
      <vt:variant>
        <vt:i4>0</vt:i4>
      </vt:variant>
      <vt:variant>
        <vt:i4>5</vt:i4>
      </vt:variant>
      <vt:variant>
        <vt:lpwstr>consultantplus://offline/ref=62792AEBFE95A6EEA61DB790E707FC66091B76660F245F112874582FA9DD429948949D6F6C5B8C880D943Aq2jCM</vt:lpwstr>
      </vt:variant>
      <vt:variant>
        <vt:lpwstr/>
      </vt:variant>
      <vt:variant>
        <vt:i4>393217</vt:i4>
      </vt:variant>
      <vt:variant>
        <vt:i4>42</vt:i4>
      </vt:variant>
      <vt:variant>
        <vt:i4>0</vt:i4>
      </vt:variant>
      <vt:variant>
        <vt:i4>5</vt:i4>
      </vt:variant>
      <vt:variant>
        <vt:lpwstr>consultantplus://offline/ref=62792AEBFE95A6EEA61DB790E707FC66091B76660F245F112874582FA9DD429948949D6F6C5B8C880D943Dq2jCM</vt:lpwstr>
      </vt:variant>
      <vt:variant>
        <vt:lpwstr/>
      </vt:variant>
      <vt:variant>
        <vt:i4>393226</vt:i4>
      </vt:variant>
      <vt:variant>
        <vt:i4>39</vt:i4>
      </vt:variant>
      <vt:variant>
        <vt:i4>0</vt:i4>
      </vt:variant>
      <vt:variant>
        <vt:i4>5</vt:i4>
      </vt:variant>
      <vt:variant>
        <vt:lpwstr>consultantplus://offline/ref=62792AEBFE95A6EEA61DB790E707FC66091B76660F245F112874582FA9DD429948949D6F6C5B8C880D9938q2j9M</vt:lpwstr>
      </vt:variant>
      <vt:variant>
        <vt:lpwstr/>
      </vt:variant>
      <vt:variant>
        <vt:i4>393222</vt:i4>
      </vt:variant>
      <vt:variant>
        <vt:i4>36</vt:i4>
      </vt:variant>
      <vt:variant>
        <vt:i4>0</vt:i4>
      </vt:variant>
      <vt:variant>
        <vt:i4>5</vt:i4>
      </vt:variant>
      <vt:variant>
        <vt:lpwstr>consultantplus://offline/ref=62792AEBFE95A6EEA61DB790E707FC66091B76660F245F112874582FA9DD429948949D6F6C5B8C880D943Fq2jFM</vt:lpwstr>
      </vt:variant>
      <vt:variant>
        <vt:lpwstr/>
      </vt:variant>
      <vt:variant>
        <vt:i4>393226</vt:i4>
      </vt:variant>
      <vt:variant>
        <vt:i4>33</vt:i4>
      </vt:variant>
      <vt:variant>
        <vt:i4>0</vt:i4>
      </vt:variant>
      <vt:variant>
        <vt:i4>5</vt:i4>
      </vt:variant>
      <vt:variant>
        <vt:lpwstr>consultantplus://offline/ref=62792AEBFE95A6EEA61DB790E707FC66091B76660F245F112874582FA9DD429948949D6F6C5B8C880D9938q2j9M</vt:lpwstr>
      </vt:variant>
      <vt:variant>
        <vt:lpwstr/>
      </vt:variant>
      <vt:variant>
        <vt:i4>13</vt:i4>
      </vt:variant>
      <vt:variant>
        <vt:i4>30</vt:i4>
      </vt:variant>
      <vt:variant>
        <vt:i4>0</vt:i4>
      </vt:variant>
      <vt:variant>
        <vt:i4>5</vt:i4>
      </vt:variant>
      <vt:variant>
        <vt:lpwstr>consultantplus://offline/ref=C5E384071632FBE071628AA33476387DA8A8757E778A0D2977441DB563D41F0AE21CA0AF636D290F0A1A57UBgCM</vt:lpwstr>
      </vt:variant>
      <vt:variant>
        <vt:lpwstr/>
      </vt:variant>
      <vt:variant>
        <vt:i4>5</vt:i4>
      </vt:variant>
      <vt:variant>
        <vt:i4>27</vt:i4>
      </vt:variant>
      <vt:variant>
        <vt:i4>0</vt:i4>
      </vt:variant>
      <vt:variant>
        <vt:i4>5</vt:i4>
      </vt:variant>
      <vt:variant>
        <vt:lpwstr>consultantplus://offline/ref=C5E384071632FBE071628AA33476387DA8A8757E778A0D2977441DB563D41F0AE21CA0AF636D290F0A1753UBg9M</vt:lpwstr>
      </vt:variant>
      <vt:variant>
        <vt:lpwstr/>
      </vt:variant>
      <vt:variant>
        <vt:i4>458757</vt:i4>
      </vt:variant>
      <vt:variant>
        <vt:i4>24</vt:i4>
      </vt:variant>
      <vt:variant>
        <vt:i4>0</vt:i4>
      </vt:variant>
      <vt:variant>
        <vt:i4>5</vt:i4>
      </vt:variant>
      <vt:variant>
        <vt:lpwstr>http://www.ramon.ru/</vt:lpwstr>
      </vt:variant>
      <vt:variant>
        <vt:lpwstr/>
      </vt:variant>
      <vt:variant>
        <vt:i4>3604577</vt:i4>
      </vt:variant>
      <vt:variant>
        <vt:i4>21</vt:i4>
      </vt:variant>
      <vt:variant>
        <vt:i4>0</vt:i4>
      </vt:variant>
      <vt:variant>
        <vt:i4>5</vt:i4>
      </vt:variant>
      <vt:variant>
        <vt:lpwstr>consultantplus://offline/ref=8DA6317CD0BADF5525F7734FE0B49A9C04B2338E8ED2120BAFAEB85FAEF4973A3F3F1B3AK9rDL</vt:lpwstr>
      </vt:variant>
      <vt:variant>
        <vt:lpwstr/>
      </vt:variant>
      <vt:variant>
        <vt:i4>65616</vt:i4>
      </vt:variant>
      <vt:variant>
        <vt:i4>18</vt:i4>
      </vt:variant>
      <vt:variant>
        <vt:i4>0</vt:i4>
      </vt:variant>
      <vt:variant>
        <vt:i4>5</vt:i4>
      </vt:variant>
      <vt:variant>
        <vt:lpwstr>consultantplus://offline/ref=8DA6317CD0BADF5525F76D42F6D8C59904BF688088D4195CFAF1E302F9FD9D6D7870427DDABB895A3CC126K4r0L</vt:lpwstr>
      </vt:variant>
      <vt:variant>
        <vt:lpwstr/>
      </vt:variant>
      <vt:variant>
        <vt:i4>5570652</vt:i4>
      </vt:variant>
      <vt:variant>
        <vt:i4>15</vt:i4>
      </vt:variant>
      <vt:variant>
        <vt:i4>0</vt:i4>
      </vt:variant>
      <vt:variant>
        <vt:i4>5</vt:i4>
      </vt:variant>
      <vt:variant>
        <vt:lpwstr>consultantplus://offline/ref=C0E0EDC30E97EDECD7FACAAB1264812C4A30E7967A82FC06FADDE2BA389DF51BB280229D08B2CA69A4C3ACy3ODL</vt:lpwstr>
      </vt:variant>
      <vt:variant>
        <vt:lpwstr/>
      </vt:variant>
      <vt:variant>
        <vt:i4>5308511</vt:i4>
      </vt:variant>
      <vt:variant>
        <vt:i4>12</vt:i4>
      </vt:variant>
      <vt:variant>
        <vt:i4>0</vt:i4>
      </vt:variant>
      <vt:variant>
        <vt:i4>5</vt:i4>
      </vt:variant>
      <vt:variant>
        <vt:lpwstr>consultantplus://offline/ref=C1BE4D13A0BA3F37F9DCCA0BAA959113736939786D857B4951502D38D5DED40DC7FCCF4668ED5B07F800E1eBp8L</vt:lpwstr>
      </vt:variant>
      <vt:variant>
        <vt:lpwstr/>
      </vt:variant>
      <vt:variant>
        <vt:i4>1441820</vt:i4>
      </vt:variant>
      <vt:variant>
        <vt:i4>9</vt:i4>
      </vt:variant>
      <vt:variant>
        <vt:i4>0</vt:i4>
      </vt:variant>
      <vt:variant>
        <vt:i4>5</vt:i4>
      </vt:variant>
      <vt:variant>
        <vt:lpwstr>http://www.pgu.govvrn.ru/</vt:lpwstr>
      </vt:variant>
      <vt:variant>
        <vt:lpwstr/>
      </vt:variant>
      <vt:variant>
        <vt:i4>851994</vt:i4>
      </vt:variant>
      <vt:variant>
        <vt:i4>6</vt:i4>
      </vt:variant>
      <vt:variant>
        <vt:i4>0</vt:i4>
      </vt:variant>
      <vt:variant>
        <vt:i4>5</vt:i4>
      </vt:variant>
      <vt:variant>
        <vt:lpwstr>http://www.gosuslugi.ru/</vt:lpwstr>
      </vt:variant>
      <vt:variant>
        <vt:lpwstr/>
      </vt:variant>
      <vt:variant>
        <vt:i4>62</vt:i4>
      </vt:variant>
      <vt:variant>
        <vt:i4>3</vt:i4>
      </vt:variant>
      <vt:variant>
        <vt:i4>0</vt:i4>
      </vt:variant>
      <vt:variant>
        <vt:i4>5</vt:i4>
      </vt:variant>
      <vt:variant>
        <vt:lpwstr>mailto:bobrov__arh@.ru.</vt:lpwstr>
      </vt:variant>
      <vt:variant>
        <vt:lpwstr/>
      </vt:variant>
      <vt:variant>
        <vt:i4>5898266</vt:i4>
      </vt:variant>
      <vt:variant>
        <vt:i4>0</vt:i4>
      </vt:variant>
      <vt:variant>
        <vt:i4>0</vt:i4>
      </vt:variant>
      <vt:variant>
        <vt:i4>5</vt:i4>
      </vt:variant>
      <vt:variant>
        <vt:lpwstr>mailto:adm-bobrov.ru</vt:lpwstr>
      </vt:variant>
      <vt:variant>
        <vt:lpwstr/>
      </vt:variant>
      <vt:variant>
        <vt:i4>1638482</vt:i4>
      </vt:variant>
      <vt:variant>
        <vt:i4>3</vt:i4>
      </vt:variant>
      <vt:variant>
        <vt:i4>0</vt:i4>
      </vt:variant>
      <vt:variant>
        <vt:i4>5</vt:i4>
      </vt:variant>
      <vt:variant>
        <vt:lpwstr>consultantplus://offline/ref=D23501F050F424F4D82566CEDD40B18E579D1F4815107D555B69E824E3DB06D76BBB38A02994208D56DA5E40bBM</vt:lpwstr>
      </vt:variant>
      <vt:variant>
        <vt:lpwstr/>
      </vt:variant>
      <vt:variant>
        <vt:i4>1638482</vt:i4>
      </vt:variant>
      <vt:variant>
        <vt:i4>0</vt:i4>
      </vt:variant>
      <vt:variant>
        <vt:i4>0</vt:i4>
      </vt:variant>
      <vt:variant>
        <vt:i4>5</vt:i4>
      </vt:variant>
      <vt:variant>
        <vt:lpwstr>consultantplus://offline/ref=D23501F050F424F4D82566CEDD40B18E579D1F4815107D555B69E824E3DB06D76BBB38A02994208D56DA5E40bBM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БОБРОВСКОГО МУНИЦИПАЛЬНОГО  РАЙОНА </dc:title>
  <dc:subject/>
  <dc:creator>Медьведева Анастасия Игоревна</dc:creator>
  <cp:keywords/>
  <dc:description/>
  <cp:lastModifiedBy>Медьведева Анастасия Игоревна</cp:lastModifiedBy>
  <cp:revision>1</cp:revision>
  <cp:lastPrinted>2015-10-14T10:53:00Z</cp:lastPrinted>
  <dcterms:created xsi:type="dcterms:W3CDTF">2018-10-11T08:50:00Z</dcterms:created>
  <dcterms:modified xsi:type="dcterms:W3CDTF">2018-10-11T08:50:00Z</dcterms:modified>
</cp:coreProperties>
</file>