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6706B9" w:rsidRDefault="006706B9" w:rsidP="006706B9">
      <w:pPr>
        <w:tabs>
          <w:tab w:val="center" w:pos="4677"/>
          <w:tab w:val="left" w:pos="8010"/>
        </w:tabs>
        <w:rPr>
          <w:sz w:val="28"/>
          <w:szCs w:val="28"/>
        </w:rPr>
      </w:pPr>
    </w:p>
    <w:p w:rsidR="00800A62" w:rsidRDefault="006706B9" w:rsidP="006706B9">
      <w:pPr>
        <w:tabs>
          <w:tab w:val="center" w:pos="4677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C14AE">
        <w:rPr>
          <w:sz w:val="28"/>
          <w:szCs w:val="28"/>
        </w:rPr>
        <w:t>ОТЧЕТ</w:t>
      </w:r>
    </w:p>
    <w:p w:rsidR="00B13F3E" w:rsidRDefault="001B2318" w:rsidP="005A683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B13F3E">
        <w:rPr>
          <w:sz w:val="28"/>
          <w:szCs w:val="28"/>
        </w:rPr>
        <w:t>проверки правильности ведения бюджетного (бухгалтерского) учета и отражения расходов в бюджетном учете и отчетности</w:t>
      </w:r>
    </w:p>
    <w:p w:rsidR="004B0229" w:rsidRDefault="004B0229" w:rsidP="005A683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4B0229" w:rsidRDefault="006706B9" w:rsidP="006706B9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0229">
        <w:rPr>
          <w:sz w:val="28"/>
          <w:szCs w:val="28"/>
        </w:rPr>
        <w:t>Воронежской области</w:t>
      </w:r>
    </w:p>
    <w:p w:rsidR="00506DD6" w:rsidRDefault="004B0229" w:rsidP="006706B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за</w:t>
      </w:r>
      <w:r w:rsidR="00B07AFA">
        <w:rPr>
          <w:sz w:val="28"/>
          <w:szCs w:val="28"/>
        </w:rPr>
        <w:t xml:space="preserve"> 20</w:t>
      </w:r>
      <w:r w:rsidR="00506DD6">
        <w:rPr>
          <w:sz w:val="28"/>
          <w:szCs w:val="28"/>
        </w:rPr>
        <w:t>2</w:t>
      </w:r>
      <w:r w:rsidR="00B13F3E">
        <w:rPr>
          <w:sz w:val="28"/>
          <w:szCs w:val="28"/>
        </w:rPr>
        <w:t>3</w:t>
      </w:r>
      <w:r w:rsidR="00B07AFA">
        <w:rPr>
          <w:sz w:val="28"/>
          <w:szCs w:val="28"/>
        </w:rPr>
        <w:t xml:space="preserve"> год и текущ</w:t>
      </w:r>
      <w:r>
        <w:rPr>
          <w:sz w:val="28"/>
          <w:szCs w:val="28"/>
        </w:rPr>
        <w:t>ий</w:t>
      </w:r>
      <w:r w:rsidR="00B07AFA">
        <w:rPr>
          <w:sz w:val="28"/>
          <w:szCs w:val="28"/>
        </w:rPr>
        <w:t xml:space="preserve"> период</w:t>
      </w:r>
      <w:r w:rsidR="00506DD6">
        <w:rPr>
          <w:sz w:val="28"/>
          <w:szCs w:val="28"/>
        </w:rPr>
        <w:t xml:space="preserve"> 202</w:t>
      </w:r>
      <w:r w:rsidR="00B13F3E">
        <w:rPr>
          <w:sz w:val="28"/>
          <w:szCs w:val="28"/>
        </w:rPr>
        <w:t>4</w:t>
      </w:r>
      <w:r w:rsidR="00B07AFA">
        <w:rPr>
          <w:sz w:val="28"/>
          <w:szCs w:val="28"/>
        </w:rPr>
        <w:t xml:space="preserve"> года</w:t>
      </w:r>
    </w:p>
    <w:p w:rsidR="004B0229" w:rsidRDefault="004B0229" w:rsidP="005A6839">
      <w:pPr>
        <w:jc w:val="center"/>
        <w:rPr>
          <w:sz w:val="28"/>
          <w:szCs w:val="28"/>
        </w:rPr>
      </w:pPr>
    </w:p>
    <w:p w:rsidR="00506DD6" w:rsidRDefault="00506DD6" w:rsidP="00B525A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 план</w:t>
      </w:r>
      <w:r w:rsidRPr="005F1F09">
        <w:rPr>
          <w:sz w:val="28"/>
          <w:szCs w:val="28"/>
        </w:rPr>
        <w:t xml:space="preserve"> проведения контрольных мероприятий орган</w:t>
      </w:r>
      <w:r>
        <w:rPr>
          <w:sz w:val="28"/>
          <w:szCs w:val="28"/>
        </w:rPr>
        <w:t>а</w:t>
      </w:r>
      <w:r w:rsidRPr="005F1F09">
        <w:rPr>
          <w:sz w:val="28"/>
          <w:szCs w:val="28"/>
        </w:rPr>
        <w:t xml:space="preserve"> внутреннего муниципального финансового контроля администрации Бобровского муниципального района Воронежской области на 202</w:t>
      </w:r>
      <w:r w:rsidR="00B13F3E">
        <w:rPr>
          <w:sz w:val="28"/>
          <w:szCs w:val="28"/>
        </w:rPr>
        <w:t>4</w:t>
      </w:r>
      <w:r w:rsidRPr="005F1F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распоряжение </w:t>
      </w:r>
      <w:r w:rsidR="004B0229">
        <w:rPr>
          <w:sz w:val="28"/>
          <w:szCs w:val="28"/>
        </w:rPr>
        <w:t>от 09 июля 2024 года № 254-р.</w:t>
      </w:r>
    </w:p>
    <w:p w:rsidR="00506DD6" w:rsidRDefault="00506DD6" w:rsidP="00B525A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акт – </w:t>
      </w:r>
      <w:r w:rsidR="004B0229">
        <w:rPr>
          <w:sz w:val="28"/>
          <w:szCs w:val="28"/>
        </w:rPr>
        <w:t xml:space="preserve">администрация </w:t>
      </w:r>
      <w:proofErr w:type="spellStart"/>
      <w:r w:rsidR="004B0229">
        <w:rPr>
          <w:sz w:val="28"/>
          <w:szCs w:val="28"/>
        </w:rPr>
        <w:t>Мечетского</w:t>
      </w:r>
      <w:proofErr w:type="spellEnd"/>
      <w:r w:rsidR="004B0229">
        <w:rPr>
          <w:sz w:val="28"/>
          <w:szCs w:val="28"/>
        </w:rPr>
        <w:t xml:space="preserve"> сельского поселения - ОГРН 1023600532361, ИНН 3602002226, ОКПО 04133620</w:t>
      </w:r>
      <w:r>
        <w:rPr>
          <w:sz w:val="28"/>
          <w:szCs w:val="28"/>
        </w:rPr>
        <w:t>.</w:t>
      </w:r>
    </w:p>
    <w:p w:rsidR="004B0229" w:rsidRDefault="004B022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местонахождения объекта контроля: 397715, Воронежская область, Бобровский район, с. </w:t>
      </w:r>
      <w:proofErr w:type="spellStart"/>
      <w:r>
        <w:rPr>
          <w:sz w:val="28"/>
          <w:szCs w:val="28"/>
        </w:rPr>
        <w:t>Мечетка</w:t>
      </w:r>
      <w:proofErr w:type="spellEnd"/>
      <w:r>
        <w:rPr>
          <w:sz w:val="28"/>
          <w:szCs w:val="28"/>
        </w:rPr>
        <w:t>, улица Ленинская, 86.</w:t>
      </w:r>
    </w:p>
    <w:p w:rsidR="004B0229" w:rsidRDefault="004B022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2023 год и текущий период 2024 года.</w:t>
      </w:r>
    </w:p>
    <w:p w:rsidR="004B0229" w:rsidRDefault="004B022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проверки: с 16.07.2024 года по 30.07.2024 года.</w:t>
      </w:r>
    </w:p>
    <w:p w:rsidR="004B0229" w:rsidRDefault="004B022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мероприятия:</w:t>
      </w:r>
    </w:p>
    <w:p w:rsidR="004B0229" w:rsidRDefault="006706B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0229">
        <w:rPr>
          <w:sz w:val="28"/>
          <w:szCs w:val="28"/>
        </w:rPr>
        <w:t xml:space="preserve">Соблюдение методических рекомендаций по расходу топлива для транспортных средств. </w:t>
      </w:r>
    </w:p>
    <w:p w:rsidR="004B0229" w:rsidRDefault="006706B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0229">
        <w:rPr>
          <w:sz w:val="28"/>
          <w:szCs w:val="28"/>
        </w:rPr>
        <w:t>Соблюдение порядка заполнения путевых листов.</w:t>
      </w:r>
    </w:p>
    <w:p w:rsidR="004B0229" w:rsidRDefault="006706B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0229">
        <w:rPr>
          <w:sz w:val="28"/>
          <w:szCs w:val="28"/>
        </w:rPr>
        <w:t>Соблюдение учета и списания ГСМ в бухгалтерском учете.</w:t>
      </w:r>
    </w:p>
    <w:p w:rsidR="004B0229" w:rsidRDefault="006706B9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0" w:name="_GoBack"/>
      <w:bookmarkEnd w:id="0"/>
      <w:r w:rsidR="004B0229">
        <w:rPr>
          <w:sz w:val="28"/>
          <w:szCs w:val="28"/>
        </w:rPr>
        <w:t xml:space="preserve">Соблюдение </w:t>
      </w:r>
      <w:proofErr w:type="spellStart"/>
      <w:r w:rsidR="004B0229">
        <w:rPr>
          <w:sz w:val="28"/>
          <w:szCs w:val="28"/>
        </w:rPr>
        <w:t>предрейсовых</w:t>
      </w:r>
      <w:proofErr w:type="spellEnd"/>
      <w:r w:rsidR="004B0229">
        <w:rPr>
          <w:sz w:val="28"/>
          <w:szCs w:val="28"/>
        </w:rPr>
        <w:t xml:space="preserve"> медицинских осмотров лиц в качестве водителя транспортного средства.</w:t>
      </w:r>
    </w:p>
    <w:p w:rsidR="00506DD6" w:rsidRDefault="00506DD6" w:rsidP="00B525A8">
      <w:pPr>
        <w:spacing w:line="264" w:lineRule="auto"/>
        <w:ind w:firstLine="709"/>
        <w:jc w:val="both"/>
        <w:rPr>
          <w:sz w:val="28"/>
          <w:szCs w:val="28"/>
        </w:rPr>
      </w:pPr>
    </w:p>
    <w:p w:rsidR="00506DD6" w:rsidRDefault="00506DD6" w:rsidP="00B525A8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06DD6" w:rsidRDefault="00506DD6" w:rsidP="00B525A8">
      <w:pPr>
        <w:spacing w:line="264" w:lineRule="auto"/>
        <w:ind w:firstLine="900"/>
        <w:jc w:val="both"/>
        <w:rPr>
          <w:sz w:val="28"/>
          <w:szCs w:val="28"/>
        </w:rPr>
      </w:pPr>
    </w:p>
    <w:p w:rsidR="00145A33" w:rsidRDefault="00145A33" w:rsidP="00B525A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было установлено:</w:t>
      </w:r>
    </w:p>
    <w:p w:rsidR="00145A33" w:rsidRPr="00145A33" w:rsidRDefault="00145A33" w:rsidP="00B525A8">
      <w:pPr>
        <w:spacing w:line="264" w:lineRule="auto"/>
        <w:ind w:firstLine="709"/>
        <w:jc w:val="both"/>
        <w:rPr>
          <w:sz w:val="28"/>
          <w:szCs w:val="28"/>
        </w:rPr>
      </w:pPr>
      <w:r w:rsidRPr="00145A33">
        <w:rPr>
          <w:sz w:val="28"/>
          <w:szCs w:val="28"/>
        </w:rPr>
        <w:t>- в нарушение приказа Министерства транспорта РФ от 28.09.2022 № 390 и Федерального закона от 06.12.2011 № 402-ФЗ «О бухгалтерском учете» не указывались показания одометра в корреляции с датой и временем выезда машины на задание и возвращения в гараж, а также остатки бензина при выезде и возвращении в гараж (ЗИЛ-130 АЦ-40(</w:t>
      </w:r>
      <w:proofErr w:type="gramStart"/>
      <w:r w:rsidRPr="00145A33">
        <w:rPr>
          <w:sz w:val="28"/>
          <w:szCs w:val="28"/>
        </w:rPr>
        <w:t>63)Б</w:t>
      </w:r>
      <w:proofErr w:type="gramEnd"/>
      <w:r w:rsidRPr="00145A33">
        <w:rPr>
          <w:sz w:val="28"/>
          <w:szCs w:val="28"/>
        </w:rPr>
        <w:t>, ЗИЛ-131 АРС-14);</w:t>
      </w:r>
    </w:p>
    <w:p w:rsidR="00145A33" w:rsidRPr="00145A33" w:rsidRDefault="00145A33" w:rsidP="00B525A8">
      <w:pPr>
        <w:spacing w:line="264" w:lineRule="auto"/>
        <w:ind w:firstLine="709"/>
        <w:jc w:val="both"/>
        <w:rPr>
          <w:sz w:val="28"/>
          <w:szCs w:val="28"/>
        </w:rPr>
      </w:pPr>
      <w:r w:rsidRPr="00145A33">
        <w:rPr>
          <w:sz w:val="28"/>
          <w:szCs w:val="28"/>
        </w:rPr>
        <w:t>- в нарушение п.3 ст.23 Федерального закона от 10.12.1995 № 196-ФЗ «О безопасности дорожного движения» не фиксировались заключения о медосмотрах, которые проводятся до выезда в рейс и после возвращения из него (</w:t>
      </w:r>
      <w:r w:rsidRPr="00145A33">
        <w:rPr>
          <w:sz w:val="28"/>
          <w:szCs w:val="28"/>
          <w:lang w:val="en-US"/>
        </w:rPr>
        <w:t>Lada</w:t>
      </w:r>
      <w:r w:rsidRPr="00145A33">
        <w:rPr>
          <w:sz w:val="28"/>
          <w:szCs w:val="28"/>
        </w:rPr>
        <w:t xml:space="preserve"> </w:t>
      </w:r>
      <w:proofErr w:type="spellStart"/>
      <w:r w:rsidRPr="00145A33">
        <w:rPr>
          <w:sz w:val="28"/>
          <w:szCs w:val="28"/>
          <w:lang w:val="en-US"/>
        </w:rPr>
        <w:t>Granta</w:t>
      </w:r>
      <w:proofErr w:type="spellEnd"/>
      <w:r w:rsidRPr="00145A33">
        <w:rPr>
          <w:sz w:val="28"/>
          <w:szCs w:val="28"/>
        </w:rPr>
        <w:t xml:space="preserve"> 2190600).</w:t>
      </w:r>
    </w:p>
    <w:p w:rsidR="00506DD6" w:rsidRDefault="00506DD6" w:rsidP="00B525A8">
      <w:pPr>
        <w:spacing w:line="264" w:lineRule="auto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506DD6" w:rsidP="00B1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   </w:t>
      </w:r>
      <w:r w:rsidR="00B13F3E">
        <w:rPr>
          <w:sz w:val="28"/>
          <w:szCs w:val="28"/>
        </w:rPr>
        <w:t xml:space="preserve">Л.Н. </w:t>
      </w:r>
      <w:proofErr w:type="spellStart"/>
      <w:r w:rsidR="00B13F3E">
        <w:rPr>
          <w:sz w:val="28"/>
          <w:szCs w:val="28"/>
        </w:rPr>
        <w:t>Зезюкова</w:t>
      </w:r>
      <w:proofErr w:type="spellEnd"/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45A33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1F6B59"/>
    <w:rsid w:val="00207F5D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A67B1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E4F8A"/>
    <w:rsid w:val="00414C95"/>
    <w:rsid w:val="00417CC7"/>
    <w:rsid w:val="004272A9"/>
    <w:rsid w:val="00435F20"/>
    <w:rsid w:val="0045358A"/>
    <w:rsid w:val="004553D0"/>
    <w:rsid w:val="0045737A"/>
    <w:rsid w:val="004674BB"/>
    <w:rsid w:val="004720CE"/>
    <w:rsid w:val="00493F44"/>
    <w:rsid w:val="004B0229"/>
    <w:rsid w:val="004B325C"/>
    <w:rsid w:val="004C7A98"/>
    <w:rsid w:val="004C7BED"/>
    <w:rsid w:val="004D2594"/>
    <w:rsid w:val="004D3AC6"/>
    <w:rsid w:val="004F4406"/>
    <w:rsid w:val="004F7057"/>
    <w:rsid w:val="0050584D"/>
    <w:rsid w:val="00506DD6"/>
    <w:rsid w:val="00515851"/>
    <w:rsid w:val="0052314A"/>
    <w:rsid w:val="005276C6"/>
    <w:rsid w:val="0053335F"/>
    <w:rsid w:val="00547DBC"/>
    <w:rsid w:val="0055657F"/>
    <w:rsid w:val="00560D6B"/>
    <w:rsid w:val="00565B5D"/>
    <w:rsid w:val="005706B9"/>
    <w:rsid w:val="00573FB5"/>
    <w:rsid w:val="00586012"/>
    <w:rsid w:val="00590062"/>
    <w:rsid w:val="00596DD2"/>
    <w:rsid w:val="005A3021"/>
    <w:rsid w:val="005A43DF"/>
    <w:rsid w:val="005A5706"/>
    <w:rsid w:val="005A6839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2149"/>
    <w:rsid w:val="00667E87"/>
    <w:rsid w:val="006706B9"/>
    <w:rsid w:val="0067212D"/>
    <w:rsid w:val="00673123"/>
    <w:rsid w:val="006765D5"/>
    <w:rsid w:val="00676CD7"/>
    <w:rsid w:val="006777EC"/>
    <w:rsid w:val="0068201B"/>
    <w:rsid w:val="00686910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5499F"/>
    <w:rsid w:val="007858C2"/>
    <w:rsid w:val="007944DF"/>
    <w:rsid w:val="007A15AE"/>
    <w:rsid w:val="007B100E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039D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3BA7"/>
    <w:rsid w:val="00AB562E"/>
    <w:rsid w:val="00AB6E05"/>
    <w:rsid w:val="00AD03A6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07AFA"/>
    <w:rsid w:val="00B13F3E"/>
    <w:rsid w:val="00B34550"/>
    <w:rsid w:val="00B34A6C"/>
    <w:rsid w:val="00B447C1"/>
    <w:rsid w:val="00B474B5"/>
    <w:rsid w:val="00B525A8"/>
    <w:rsid w:val="00B66C62"/>
    <w:rsid w:val="00B86AFF"/>
    <w:rsid w:val="00B911E5"/>
    <w:rsid w:val="00B9535D"/>
    <w:rsid w:val="00BA3CFB"/>
    <w:rsid w:val="00BA5776"/>
    <w:rsid w:val="00BB62C7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05942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B1B0E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8F32F-2C72-44B2-9EBA-4E0D51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customStyle="1" w:styleId="a5">
    <w:name w:val="Знак Знак Знак Знак"/>
    <w:basedOn w:val="a"/>
    <w:rsid w:val="00506D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D059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0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5EA8-9E63-4C00-A983-D2584DF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bobr-buh</cp:lastModifiedBy>
  <cp:revision>147</cp:revision>
  <cp:lastPrinted>2024-07-15T11:11:00Z</cp:lastPrinted>
  <dcterms:created xsi:type="dcterms:W3CDTF">2014-03-03T11:41:00Z</dcterms:created>
  <dcterms:modified xsi:type="dcterms:W3CDTF">2024-09-03T11:19:00Z</dcterms:modified>
</cp:coreProperties>
</file>