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7E" w:rsidRPr="00665221" w:rsidRDefault="00333458" w:rsidP="00D814B0">
      <w:pPr>
        <w:rPr>
          <w:b/>
          <w:sz w:val="24"/>
          <w:szCs w:val="24"/>
        </w:rPr>
      </w:pPr>
      <w:r>
        <w:rPr>
          <w:b/>
          <w:noProof/>
          <w:sz w:val="24"/>
          <w:szCs w:val="24"/>
        </w:rPr>
        <w:drawing>
          <wp:anchor distT="0" distB="0" distL="114300" distR="114300" simplePos="0" relativeHeight="251656704" behindDoc="0" locked="0" layoutInCell="1" allowOverlap="1">
            <wp:simplePos x="0" y="0"/>
            <wp:positionH relativeFrom="column">
              <wp:posOffset>2764155</wp:posOffset>
            </wp:positionH>
            <wp:positionV relativeFrom="paragraph">
              <wp:posOffset>-158750</wp:posOffset>
            </wp:positionV>
            <wp:extent cx="523240" cy="651510"/>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240" cy="651510"/>
                    </a:xfrm>
                    <a:prstGeom prst="rect">
                      <a:avLst/>
                    </a:prstGeom>
                    <a:noFill/>
                    <a:ln w="0">
                      <a:noFill/>
                      <a:miter lim="800000"/>
                      <a:headEnd/>
                      <a:tailEnd/>
                    </a:ln>
                    <a:effectLst/>
                  </pic:spPr>
                </pic:pic>
              </a:graphicData>
            </a:graphic>
          </wp:anchor>
        </w:drawing>
      </w:r>
    </w:p>
    <w:p w:rsidR="003F1B7E" w:rsidRDefault="003F1B7E">
      <w:pPr>
        <w:pStyle w:val="a4"/>
      </w:pPr>
      <w:r>
        <w:rPr>
          <w:sz w:val="30"/>
        </w:rPr>
        <w:t>С</w:t>
      </w:r>
      <w:r>
        <w:t xml:space="preserve">ОВЕТ </w:t>
      </w:r>
      <w:r>
        <w:rPr>
          <w:sz w:val="30"/>
        </w:rPr>
        <w:t>Н</w:t>
      </w:r>
      <w:r>
        <w:t xml:space="preserve">АРОДНЫХ </w:t>
      </w:r>
      <w:r>
        <w:rPr>
          <w:sz w:val="30"/>
        </w:rPr>
        <w:t>Д</w:t>
      </w:r>
      <w:r>
        <w:t xml:space="preserve">ЕПУТАТОВ </w:t>
      </w:r>
      <w:r>
        <w:rPr>
          <w:sz w:val="30"/>
        </w:rPr>
        <w:t>Б</w:t>
      </w:r>
      <w:r>
        <w:t xml:space="preserve">ОБРОВСКОГО  МУНИЦИПАЛЬНОГО  РАЙОНА  </w:t>
      </w:r>
      <w:r>
        <w:rPr>
          <w:sz w:val="30"/>
        </w:rPr>
        <w:t>В</w:t>
      </w:r>
      <w:r>
        <w:t>ОРОНЕЖСКОЙ ОБЛАСТИ</w:t>
      </w:r>
    </w:p>
    <w:p w:rsidR="003F1B7E" w:rsidRDefault="003F1B7E">
      <w:pPr>
        <w:rPr>
          <w:b/>
          <w:sz w:val="10"/>
        </w:rPr>
      </w:pPr>
      <w:r>
        <w:rPr>
          <w:b/>
          <w:sz w:val="24"/>
        </w:rPr>
        <w:t xml:space="preserve"> </w:t>
      </w:r>
    </w:p>
    <w:p w:rsidR="003F1B7E" w:rsidRDefault="003F1B7E">
      <w:pPr>
        <w:pStyle w:val="3"/>
      </w:pPr>
      <w:r>
        <w:t xml:space="preserve">Р Е Ш Е Н И Е </w:t>
      </w:r>
    </w:p>
    <w:p w:rsidR="003F1B7E" w:rsidRDefault="003F1B7E">
      <w:pPr>
        <w:rPr>
          <w:b/>
          <w:sz w:val="24"/>
        </w:rPr>
      </w:pPr>
    </w:p>
    <w:p w:rsidR="003F1B7E" w:rsidRPr="001C4258" w:rsidRDefault="003F1B7E">
      <w:pPr>
        <w:rPr>
          <w:sz w:val="28"/>
          <w:szCs w:val="28"/>
          <w:u w:val="single"/>
        </w:rPr>
      </w:pPr>
      <w:r w:rsidRPr="001C4258">
        <w:rPr>
          <w:sz w:val="28"/>
          <w:szCs w:val="28"/>
          <w:u w:val="single"/>
        </w:rPr>
        <w:t xml:space="preserve">от </w:t>
      </w:r>
      <w:r w:rsidR="001C4258" w:rsidRPr="001C4258">
        <w:rPr>
          <w:sz w:val="28"/>
          <w:szCs w:val="28"/>
          <w:u w:val="single"/>
        </w:rPr>
        <w:t>12 августа</w:t>
      </w:r>
      <w:r w:rsidR="00A834E4" w:rsidRPr="001C4258">
        <w:rPr>
          <w:sz w:val="28"/>
          <w:szCs w:val="28"/>
          <w:u w:val="single"/>
        </w:rPr>
        <w:t xml:space="preserve"> </w:t>
      </w:r>
      <w:r w:rsidRPr="001C4258">
        <w:rPr>
          <w:sz w:val="28"/>
          <w:szCs w:val="28"/>
          <w:u w:val="single"/>
        </w:rPr>
        <w:t>20</w:t>
      </w:r>
      <w:r w:rsidR="00105B3B" w:rsidRPr="001C4258">
        <w:rPr>
          <w:sz w:val="28"/>
          <w:szCs w:val="28"/>
          <w:u w:val="single"/>
        </w:rPr>
        <w:t>2</w:t>
      </w:r>
      <w:r w:rsidR="00023D4E" w:rsidRPr="001C4258">
        <w:rPr>
          <w:sz w:val="28"/>
          <w:szCs w:val="28"/>
          <w:u w:val="single"/>
        </w:rPr>
        <w:t>2</w:t>
      </w:r>
      <w:r w:rsidRPr="001C4258">
        <w:rPr>
          <w:sz w:val="28"/>
          <w:szCs w:val="28"/>
          <w:u w:val="single"/>
        </w:rPr>
        <w:t xml:space="preserve"> г.  № </w:t>
      </w:r>
      <w:r w:rsidR="001C4258" w:rsidRPr="001C4258">
        <w:rPr>
          <w:sz w:val="28"/>
          <w:szCs w:val="28"/>
          <w:u w:val="single"/>
        </w:rPr>
        <w:t>15</w:t>
      </w:r>
    </w:p>
    <w:p w:rsidR="003F1B7E" w:rsidRDefault="003F1B7E">
      <w:r>
        <w:rPr>
          <w:sz w:val="24"/>
        </w:rPr>
        <w:t xml:space="preserve">                     </w:t>
      </w:r>
      <w:r w:rsidR="00023D4E">
        <w:rPr>
          <w:sz w:val="24"/>
        </w:rPr>
        <w:t xml:space="preserve">              </w:t>
      </w:r>
      <w:r>
        <w:rPr>
          <w:sz w:val="24"/>
        </w:rPr>
        <w:t xml:space="preserve"> </w:t>
      </w:r>
      <w:r>
        <w:t>г. Бобров</w:t>
      </w:r>
    </w:p>
    <w:p w:rsidR="00860630" w:rsidRDefault="005E322B" w:rsidP="00860630">
      <w:pPr>
        <w:rPr>
          <w:b/>
          <w:sz w:val="28"/>
        </w:rPr>
      </w:pPr>
      <w:r w:rsidRPr="005E322B">
        <w:rPr>
          <w:noProof/>
          <w:sz w:val="28"/>
        </w:rPr>
        <w:pict>
          <v:group id="Group 8" o:spid="_x0000_s1035" style="position:absolute;margin-left:197.2pt;margin-top:1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">
            <v:line id="Line 9" o:spid="_x0000_s1036"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37"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"/>
          </v:group>
        </w:pict>
      </w:r>
      <w:r w:rsidRPr="005E322B">
        <w:rPr>
          <w:noProof/>
          <w:sz w:val="28"/>
        </w:rPr>
        <w:pict>
          <v:group id="Group 5" o:spid="_x0000_s1032" style="position:absolute;margin-left:-1.7pt;margin-top:1pt;width:7.1pt;height:7.1pt;z-index:25166028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">
            <v:line id="Line 6" o:spid="_x0000_s1033"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7" o:spid="_x0000_s1034"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"/>
          </v:group>
        </w:pict>
      </w:r>
      <w:r w:rsidR="00860630">
        <w:rPr>
          <w:b/>
          <w:sz w:val="28"/>
        </w:rPr>
        <w:t xml:space="preserve">О внесении изменений </w:t>
      </w:r>
    </w:p>
    <w:p w:rsidR="00860630" w:rsidRDefault="00860630" w:rsidP="00860630">
      <w:pPr>
        <w:rPr>
          <w:b/>
          <w:sz w:val="28"/>
        </w:rPr>
      </w:pPr>
      <w:r>
        <w:rPr>
          <w:b/>
          <w:sz w:val="28"/>
        </w:rPr>
        <w:t xml:space="preserve">в Устав Бобровского </w:t>
      </w:r>
    </w:p>
    <w:p w:rsidR="00860630" w:rsidRDefault="00860630" w:rsidP="00860630">
      <w:pPr>
        <w:rPr>
          <w:b/>
          <w:sz w:val="28"/>
        </w:rPr>
      </w:pPr>
      <w:r>
        <w:rPr>
          <w:b/>
          <w:sz w:val="28"/>
        </w:rPr>
        <w:t xml:space="preserve">муниципального района </w:t>
      </w:r>
    </w:p>
    <w:p w:rsidR="00860630" w:rsidRDefault="00860630" w:rsidP="00860630">
      <w:pPr>
        <w:rPr>
          <w:b/>
          <w:sz w:val="28"/>
        </w:rPr>
      </w:pPr>
      <w:r>
        <w:rPr>
          <w:b/>
          <w:sz w:val="28"/>
        </w:rPr>
        <w:t>Воронежской области</w:t>
      </w:r>
    </w:p>
    <w:p w:rsidR="003F1B7E" w:rsidRDefault="003F1B7E">
      <w:pPr>
        <w:rPr>
          <w:sz w:val="28"/>
        </w:rPr>
      </w:pPr>
    </w:p>
    <w:p w:rsidR="00D94CCC" w:rsidRDefault="00D94CCC" w:rsidP="00D94CCC">
      <w:pPr>
        <w:pStyle w:val="4"/>
        <w:spacing w:line="276" w:lineRule="auto"/>
        <w:ind w:firstLine="851"/>
        <w:jc w:val="both"/>
        <w:rPr>
          <w:b w:val="0"/>
        </w:rPr>
      </w:pPr>
    </w:p>
    <w:p w:rsidR="003F1B7E" w:rsidRDefault="003F1B7E" w:rsidP="00D94CCC">
      <w:pPr>
        <w:pStyle w:val="4"/>
        <w:spacing w:line="276" w:lineRule="auto"/>
        <w:ind w:firstLine="851"/>
        <w:jc w:val="both"/>
        <w:rPr>
          <w:spacing w:val="70"/>
          <w:szCs w:val="28"/>
        </w:rPr>
      </w:pPr>
      <w:r>
        <w:rPr>
          <w:b w:val="0"/>
        </w:rPr>
        <w:t>В соответстви</w:t>
      </w:r>
      <w:r w:rsidR="00105B3B">
        <w:rPr>
          <w:b w:val="0"/>
        </w:rPr>
        <w:t>и</w:t>
      </w:r>
      <w:r>
        <w:rPr>
          <w:b w:val="0"/>
        </w:rPr>
        <w:t xml:space="preserve"> с действующим законодательством и руководствуясь статьей 3 федерального закона от 21.07.2005 </w:t>
      </w:r>
      <w:r w:rsidR="00021144">
        <w:rPr>
          <w:b w:val="0"/>
        </w:rPr>
        <w:t>№</w:t>
      </w:r>
      <w:r>
        <w:rPr>
          <w:b w:val="0"/>
        </w:rPr>
        <w:t>97-ФЗ</w:t>
      </w:r>
      <w:r w:rsidR="00021144">
        <w:rPr>
          <w:b w:val="0"/>
        </w:rPr>
        <w:t xml:space="preserve"> «О государственной регистрации</w:t>
      </w:r>
      <w:r>
        <w:rPr>
          <w:b w:val="0"/>
        </w:rPr>
        <w:t xml:space="preserve"> Уставов муниципальных образований»,</w:t>
      </w:r>
      <w:r w:rsidR="0073519E">
        <w:rPr>
          <w:b w:val="0"/>
        </w:rPr>
        <w:t xml:space="preserve"> </w:t>
      </w:r>
      <w:r w:rsidR="00800F51" w:rsidRPr="00800F51">
        <w:rPr>
          <w:b w:val="0"/>
        </w:rPr>
        <w:t>Федеральным законом от 06.10.2003 №131-ФЗ «Об общих принципах организации местного самоуправления в Российской Федерации»</w:t>
      </w:r>
      <w:r w:rsidR="00800F51">
        <w:rPr>
          <w:b w:val="0"/>
        </w:rPr>
        <w:t xml:space="preserve">, </w:t>
      </w:r>
      <w:r w:rsidR="00E07E9F">
        <w:rPr>
          <w:b w:val="0"/>
        </w:rPr>
        <w:t>согласно</w:t>
      </w:r>
      <w:r w:rsidR="005477A3">
        <w:rPr>
          <w:b w:val="0"/>
        </w:rPr>
        <w:t xml:space="preserve"> ст. </w:t>
      </w:r>
      <w:r w:rsidR="00926D38">
        <w:rPr>
          <w:b w:val="0"/>
        </w:rPr>
        <w:t>40</w:t>
      </w:r>
      <w:r w:rsidR="005477A3">
        <w:rPr>
          <w:b w:val="0"/>
        </w:rPr>
        <w:t xml:space="preserve"> Устава Бобровского муниципального района</w:t>
      </w:r>
      <w:r w:rsidR="0073519E">
        <w:rPr>
          <w:b w:val="0"/>
        </w:rPr>
        <w:t>,</w:t>
      </w:r>
      <w:r w:rsidR="00800F51" w:rsidRPr="00800F51">
        <w:t xml:space="preserve"> </w:t>
      </w:r>
      <w:r>
        <w:rPr>
          <w:b w:val="0"/>
          <w:szCs w:val="28"/>
        </w:rPr>
        <w:t>Совет народных депутатов</w:t>
      </w:r>
      <w:r>
        <w:rPr>
          <w:szCs w:val="28"/>
        </w:rPr>
        <w:t xml:space="preserve"> </w:t>
      </w:r>
      <w:r w:rsidR="002407EF" w:rsidRPr="002407EF">
        <w:rPr>
          <w:b w:val="0"/>
          <w:szCs w:val="28"/>
        </w:rPr>
        <w:t>Бобровского муниципального района</w:t>
      </w:r>
      <w:r w:rsidR="002407EF" w:rsidRPr="002407EF">
        <w:rPr>
          <w:spacing w:val="70"/>
          <w:szCs w:val="28"/>
        </w:rPr>
        <w:t xml:space="preserve"> </w:t>
      </w:r>
      <w:r w:rsidR="00105B3B" w:rsidRPr="00105B3B">
        <w:rPr>
          <w:b w:val="0"/>
          <w:szCs w:val="28"/>
        </w:rPr>
        <w:t>Воронежской области</w:t>
      </w:r>
      <w:r w:rsidR="00105B3B">
        <w:rPr>
          <w:spacing w:val="70"/>
          <w:szCs w:val="28"/>
        </w:rPr>
        <w:t xml:space="preserve"> </w:t>
      </w:r>
      <w:r>
        <w:rPr>
          <w:spacing w:val="70"/>
          <w:szCs w:val="28"/>
        </w:rPr>
        <w:t>решил:</w:t>
      </w:r>
    </w:p>
    <w:p w:rsidR="00860630" w:rsidRPr="00352667" w:rsidRDefault="003F1B7E" w:rsidP="00D94CCC">
      <w:pPr>
        <w:pStyle w:val="20"/>
        <w:spacing w:line="276" w:lineRule="auto"/>
        <w:ind w:firstLine="851"/>
        <w:jc w:val="both"/>
        <w:rPr>
          <w:bCs w:val="0"/>
          <w:szCs w:val="28"/>
        </w:rPr>
      </w:pPr>
      <w:r>
        <w:rPr>
          <w:szCs w:val="28"/>
        </w:rPr>
        <w:t xml:space="preserve">1. </w:t>
      </w:r>
      <w:r w:rsidR="00860630" w:rsidRPr="00352667">
        <w:rPr>
          <w:szCs w:val="28"/>
        </w:rPr>
        <w:t xml:space="preserve">Утвердить изменения в Устав Бобровского муниципального района Воронежской области, </w:t>
      </w:r>
      <w:r w:rsidR="00860630" w:rsidRPr="00352667">
        <w:rPr>
          <w:bCs w:val="0"/>
          <w:szCs w:val="28"/>
        </w:rPr>
        <w:t xml:space="preserve">принятого на заседании Совета народных депутатов Бобровского муниципального района Воронежской области </w:t>
      </w:r>
      <w:r w:rsidR="00860630" w:rsidRPr="006D4848">
        <w:rPr>
          <w:bCs w:val="0"/>
          <w:szCs w:val="28"/>
        </w:rPr>
        <w:t xml:space="preserve">решением от </w:t>
      </w:r>
      <w:r w:rsidR="00D94CCC" w:rsidRPr="00D94CCC">
        <w:rPr>
          <w:bCs w:val="0"/>
          <w:szCs w:val="28"/>
        </w:rPr>
        <w:t>15.03.2019</w:t>
      </w:r>
      <w:r w:rsidR="00D94CCC" w:rsidRPr="00D94CCC">
        <w:rPr>
          <w:bCs w:val="0"/>
        </w:rPr>
        <w:t xml:space="preserve"> № 05 (в ред. реш. от 01.06.2020 №06, от 31.08.2020 №20, от 31.03.2021 №04, 24.12.2021 №40)</w:t>
      </w:r>
      <w:r w:rsidR="00860630" w:rsidRPr="006D4848">
        <w:rPr>
          <w:bCs w:val="0"/>
          <w:szCs w:val="28"/>
        </w:rPr>
        <w:t>, согласно приложению.</w:t>
      </w:r>
    </w:p>
    <w:p w:rsidR="00860630" w:rsidRPr="00352667" w:rsidRDefault="00860630" w:rsidP="00D94CCC">
      <w:pPr>
        <w:pStyle w:val="20"/>
        <w:spacing w:line="276" w:lineRule="auto"/>
        <w:ind w:firstLine="851"/>
        <w:jc w:val="both"/>
        <w:rPr>
          <w:szCs w:val="28"/>
        </w:rPr>
      </w:pPr>
      <w:r w:rsidRPr="00352667">
        <w:rPr>
          <w:bCs w:val="0"/>
          <w:szCs w:val="28"/>
        </w:rPr>
        <w:t xml:space="preserve">2. </w:t>
      </w:r>
      <w:r w:rsidRPr="00352667">
        <w:rPr>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860630" w:rsidRDefault="00860630" w:rsidP="00D94CCC">
      <w:pPr>
        <w:pStyle w:val="20"/>
        <w:spacing w:line="276" w:lineRule="auto"/>
        <w:ind w:firstLine="851"/>
        <w:jc w:val="both"/>
        <w:rPr>
          <w:szCs w:val="28"/>
        </w:rPr>
      </w:pPr>
      <w:r w:rsidRPr="00352667">
        <w:rPr>
          <w:szCs w:val="28"/>
        </w:rPr>
        <w:t>3. Опубликовать настоящее решение после его государственной регистрации.</w:t>
      </w:r>
    </w:p>
    <w:p w:rsidR="00D94CCC" w:rsidRPr="00352667" w:rsidRDefault="00D94CCC" w:rsidP="00D94CCC">
      <w:pPr>
        <w:spacing w:line="276" w:lineRule="auto"/>
        <w:ind w:firstLine="851"/>
        <w:jc w:val="both"/>
        <w:rPr>
          <w:sz w:val="28"/>
          <w:szCs w:val="28"/>
        </w:rPr>
      </w:pPr>
      <w:r w:rsidRPr="00352667">
        <w:rPr>
          <w:sz w:val="28"/>
          <w:szCs w:val="28"/>
        </w:rPr>
        <w:t>4. Настоящее решение вступает в силу после его официального опубликования.</w:t>
      </w:r>
    </w:p>
    <w:p w:rsidR="00D94CCC" w:rsidRDefault="00D94CCC">
      <w:pPr>
        <w:pStyle w:val="20"/>
        <w:jc w:val="both"/>
        <w:rPr>
          <w:bCs w:val="0"/>
        </w:rPr>
      </w:pPr>
    </w:p>
    <w:p w:rsidR="009C0C67" w:rsidRDefault="009C0C67">
      <w:pPr>
        <w:pStyle w:val="20"/>
        <w:jc w:val="both"/>
      </w:pPr>
      <w:r>
        <w:t>Председатель Совета народных депутатов</w:t>
      </w:r>
    </w:p>
    <w:p w:rsidR="009C0C67" w:rsidRDefault="009C0C67">
      <w:pPr>
        <w:pStyle w:val="20"/>
        <w:jc w:val="both"/>
      </w:pPr>
      <w:r>
        <w:t xml:space="preserve">Бобровского муниципального района </w:t>
      </w:r>
    </w:p>
    <w:p w:rsidR="009C0C67" w:rsidRDefault="009C0C67">
      <w:pPr>
        <w:pStyle w:val="20"/>
        <w:jc w:val="both"/>
      </w:pPr>
      <w:r>
        <w:t>Воронежской области</w:t>
      </w:r>
      <w:r w:rsidR="00860630">
        <w:tab/>
      </w:r>
      <w:r w:rsidR="00860630">
        <w:tab/>
      </w:r>
      <w:r w:rsidR="00860630">
        <w:tab/>
      </w:r>
      <w:r w:rsidR="00860630">
        <w:tab/>
      </w:r>
      <w:r w:rsidR="00860630">
        <w:tab/>
        <w:t xml:space="preserve">              </w:t>
      </w:r>
      <w:r w:rsidR="001C4258">
        <w:t xml:space="preserve">      </w:t>
      </w:r>
      <w:r w:rsidR="00860630">
        <w:t xml:space="preserve">             В.А. Рыжов</w:t>
      </w:r>
    </w:p>
    <w:p w:rsidR="006175E0" w:rsidRDefault="006175E0">
      <w:pPr>
        <w:pStyle w:val="20"/>
        <w:jc w:val="both"/>
      </w:pPr>
    </w:p>
    <w:p w:rsidR="006175E0" w:rsidRDefault="006175E0" w:rsidP="006175E0">
      <w:pPr>
        <w:pStyle w:val="20"/>
        <w:jc w:val="both"/>
        <w:rPr>
          <w:bCs w:val="0"/>
        </w:rPr>
      </w:pPr>
      <w:r>
        <w:rPr>
          <w:bCs w:val="0"/>
        </w:rPr>
        <w:t xml:space="preserve">Глава Бобровского </w:t>
      </w:r>
    </w:p>
    <w:p w:rsidR="006175E0" w:rsidRDefault="006175E0" w:rsidP="006175E0">
      <w:pPr>
        <w:pStyle w:val="20"/>
        <w:jc w:val="both"/>
        <w:rPr>
          <w:bCs w:val="0"/>
        </w:rPr>
      </w:pPr>
      <w:r>
        <w:rPr>
          <w:bCs w:val="0"/>
        </w:rPr>
        <w:t xml:space="preserve">муниципального района </w:t>
      </w:r>
    </w:p>
    <w:p w:rsidR="006175E0" w:rsidRDefault="006175E0" w:rsidP="006175E0">
      <w:pPr>
        <w:pStyle w:val="20"/>
        <w:jc w:val="both"/>
      </w:pPr>
      <w:r>
        <w:rPr>
          <w:bCs w:val="0"/>
        </w:rPr>
        <w:t xml:space="preserve">Воронежской области                                                                        </w:t>
      </w:r>
      <w:r w:rsidR="00860630">
        <w:rPr>
          <w:bCs w:val="0"/>
        </w:rPr>
        <w:t>А.И. Балбеков</w:t>
      </w:r>
    </w:p>
    <w:p w:rsidR="002027B5" w:rsidRPr="00E8087C" w:rsidRDefault="002027B5" w:rsidP="001C4258">
      <w:pPr>
        <w:tabs>
          <w:tab w:val="left" w:pos="6660"/>
          <w:tab w:val="left" w:pos="7200"/>
        </w:tabs>
        <w:jc w:val="both"/>
        <w:rPr>
          <w:sz w:val="28"/>
          <w:szCs w:val="28"/>
        </w:rPr>
      </w:pPr>
      <w:r w:rsidRPr="00E8087C">
        <w:rPr>
          <w:sz w:val="28"/>
          <w:szCs w:val="28"/>
        </w:rPr>
        <w:t xml:space="preserve">                                                                    </w:t>
      </w:r>
      <w:r>
        <w:rPr>
          <w:sz w:val="28"/>
          <w:szCs w:val="28"/>
        </w:rPr>
        <w:t xml:space="preserve">   </w:t>
      </w:r>
    </w:p>
    <w:p w:rsidR="003F1B7E" w:rsidRDefault="003F1B7E" w:rsidP="0073519E">
      <w:pPr>
        <w:pStyle w:val="20"/>
        <w:ind w:firstLine="6237"/>
        <w:rPr>
          <w:bCs w:val="0"/>
        </w:rPr>
      </w:pPr>
      <w:r>
        <w:rPr>
          <w:bCs w:val="0"/>
        </w:rPr>
        <w:lastRenderedPageBreak/>
        <w:t>Приложение</w:t>
      </w:r>
    </w:p>
    <w:p w:rsidR="003F1B7E" w:rsidRDefault="003F1B7E">
      <w:pPr>
        <w:pStyle w:val="20"/>
        <w:rPr>
          <w:bCs w:val="0"/>
        </w:rPr>
      </w:pPr>
      <w:r>
        <w:rPr>
          <w:bCs w:val="0"/>
        </w:rPr>
        <w:t xml:space="preserve">                                                                     к  решению Совета народных депутатов </w:t>
      </w:r>
    </w:p>
    <w:p w:rsidR="003F1B7E" w:rsidRDefault="003F1B7E">
      <w:pPr>
        <w:pStyle w:val="20"/>
        <w:rPr>
          <w:bCs w:val="0"/>
        </w:rPr>
      </w:pPr>
      <w:r>
        <w:rPr>
          <w:bCs w:val="0"/>
        </w:rPr>
        <w:t xml:space="preserve">                                                                       Бобровского муниципального района </w:t>
      </w:r>
    </w:p>
    <w:p w:rsidR="003F1B7E" w:rsidRDefault="003F1B7E">
      <w:pPr>
        <w:pStyle w:val="20"/>
        <w:rPr>
          <w:bCs w:val="0"/>
        </w:rPr>
      </w:pPr>
      <w:r>
        <w:rPr>
          <w:bCs w:val="0"/>
        </w:rPr>
        <w:t xml:space="preserve">                                                                                   Воронежской области </w:t>
      </w:r>
    </w:p>
    <w:p w:rsidR="00E273C9" w:rsidRDefault="003F1B7E">
      <w:pPr>
        <w:pStyle w:val="20"/>
        <w:rPr>
          <w:bCs w:val="0"/>
        </w:rPr>
      </w:pPr>
      <w:r>
        <w:rPr>
          <w:bCs w:val="0"/>
        </w:rPr>
        <w:t xml:space="preserve">                                            </w:t>
      </w:r>
      <w:r w:rsidR="00C64E67">
        <w:rPr>
          <w:bCs w:val="0"/>
        </w:rPr>
        <w:t xml:space="preserve">                          от «</w:t>
      </w:r>
      <w:r w:rsidR="001C4258">
        <w:rPr>
          <w:bCs w:val="0"/>
        </w:rPr>
        <w:t>12</w:t>
      </w:r>
      <w:r>
        <w:rPr>
          <w:bCs w:val="0"/>
        </w:rPr>
        <w:t>»</w:t>
      </w:r>
      <w:r w:rsidR="001C4258">
        <w:rPr>
          <w:bCs w:val="0"/>
        </w:rPr>
        <w:t xml:space="preserve"> августа </w:t>
      </w:r>
      <w:r>
        <w:rPr>
          <w:bCs w:val="0"/>
        </w:rPr>
        <w:t>20</w:t>
      </w:r>
      <w:r w:rsidR="00E07E9F">
        <w:rPr>
          <w:bCs w:val="0"/>
        </w:rPr>
        <w:t>2</w:t>
      </w:r>
      <w:r w:rsidR="00C44B68">
        <w:rPr>
          <w:bCs w:val="0"/>
        </w:rPr>
        <w:t>2</w:t>
      </w:r>
      <w:r>
        <w:rPr>
          <w:bCs w:val="0"/>
        </w:rPr>
        <w:t xml:space="preserve"> г. №</w:t>
      </w:r>
      <w:r w:rsidR="001C4258">
        <w:rPr>
          <w:bCs w:val="0"/>
        </w:rPr>
        <w:t xml:space="preserve"> 15</w:t>
      </w:r>
    </w:p>
    <w:p w:rsidR="00D94CCC" w:rsidRDefault="00D94CCC">
      <w:pPr>
        <w:pStyle w:val="20"/>
        <w:rPr>
          <w:bCs w:val="0"/>
          <w:u w:val="single"/>
        </w:rPr>
      </w:pPr>
    </w:p>
    <w:p w:rsidR="003F1B7E" w:rsidRPr="006749B2" w:rsidRDefault="003F1B7E">
      <w:pPr>
        <w:pStyle w:val="20"/>
        <w:rPr>
          <w:bCs w:val="0"/>
          <w:sz w:val="16"/>
          <w:szCs w:val="16"/>
        </w:rPr>
      </w:pPr>
    </w:p>
    <w:p w:rsidR="00F17261" w:rsidRDefault="006462B6" w:rsidP="00B16FFF">
      <w:pPr>
        <w:pStyle w:val="20"/>
        <w:jc w:val="center"/>
        <w:rPr>
          <w:b/>
          <w:bCs w:val="0"/>
          <w:szCs w:val="28"/>
        </w:rPr>
      </w:pPr>
      <w:r>
        <w:rPr>
          <w:b/>
          <w:bCs w:val="0"/>
          <w:szCs w:val="28"/>
        </w:rPr>
        <w:t>И</w:t>
      </w:r>
      <w:r w:rsidR="003F1B7E" w:rsidRPr="00F17261">
        <w:rPr>
          <w:b/>
          <w:bCs w:val="0"/>
          <w:szCs w:val="28"/>
        </w:rPr>
        <w:t>зменени</w:t>
      </w:r>
      <w:r>
        <w:rPr>
          <w:b/>
          <w:bCs w:val="0"/>
          <w:szCs w:val="28"/>
        </w:rPr>
        <w:t>я</w:t>
      </w:r>
      <w:r w:rsidR="003F1B7E" w:rsidRPr="00F17261">
        <w:rPr>
          <w:b/>
          <w:bCs w:val="0"/>
          <w:szCs w:val="28"/>
        </w:rPr>
        <w:t xml:space="preserve"> в Устав Бобровского муниципального района Воронежской области, принятого на заседании Совета народных депутатов </w:t>
      </w:r>
      <w:r w:rsidR="007C0B43">
        <w:rPr>
          <w:b/>
          <w:bCs w:val="0"/>
          <w:szCs w:val="28"/>
        </w:rPr>
        <w:t xml:space="preserve">Бобровского муниципального района </w:t>
      </w:r>
      <w:r w:rsidR="003F1B7E" w:rsidRPr="00F17261">
        <w:rPr>
          <w:b/>
          <w:bCs w:val="0"/>
          <w:szCs w:val="28"/>
        </w:rPr>
        <w:t xml:space="preserve">Воронежской области </w:t>
      </w:r>
      <w:r w:rsidR="00021144" w:rsidRPr="00F17261">
        <w:rPr>
          <w:b/>
          <w:bCs w:val="0"/>
          <w:szCs w:val="28"/>
        </w:rPr>
        <w:t xml:space="preserve">решением </w:t>
      </w:r>
      <w:r w:rsidR="003F1B7E" w:rsidRPr="00F17261">
        <w:rPr>
          <w:b/>
          <w:bCs w:val="0"/>
          <w:szCs w:val="28"/>
        </w:rPr>
        <w:t xml:space="preserve"> </w:t>
      </w:r>
    </w:p>
    <w:p w:rsidR="00B16FFF" w:rsidRPr="006749B2" w:rsidRDefault="00926D38" w:rsidP="00B16FFF">
      <w:pPr>
        <w:pStyle w:val="20"/>
        <w:jc w:val="center"/>
        <w:rPr>
          <w:b/>
          <w:bCs w:val="0"/>
          <w:color w:val="000000"/>
          <w:sz w:val="27"/>
          <w:szCs w:val="27"/>
        </w:rPr>
      </w:pPr>
      <w:r w:rsidRPr="00F17261">
        <w:rPr>
          <w:b/>
          <w:bCs w:val="0"/>
          <w:szCs w:val="28"/>
        </w:rPr>
        <w:t xml:space="preserve">от </w:t>
      </w:r>
      <w:r w:rsidR="00E07E9F">
        <w:rPr>
          <w:b/>
          <w:bCs w:val="0"/>
          <w:szCs w:val="28"/>
        </w:rPr>
        <w:t>15.03.2019</w:t>
      </w:r>
      <w:r w:rsidRPr="00F17261">
        <w:rPr>
          <w:b/>
          <w:bCs w:val="0"/>
        </w:rPr>
        <w:t xml:space="preserve"> № </w:t>
      </w:r>
      <w:r w:rsidR="00E07E9F">
        <w:rPr>
          <w:b/>
          <w:bCs w:val="0"/>
        </w:rPr>
        <w:t>05</w:t>
      </w:r>
      <w:r w:rsidR="00C86D8D">
        <w:rPr>
          <w:b/>
          <w:bCs w:val="0"/>
        </w:rPr>
        <w:t xml:space="preserve"> </w:t>
      </w:r>
      <w:r w:rsidR="00D01CC1" w:rsidRPr="00D01CC1">
        <w:rPr>
          <w:b/>
          <w:bCs w:val="0"/>
        </w:rPr>
        <w:t>(</w:t>
      </w:r>
      <w:r w:rsidR="00D01CC1" w:rsidRPr="002372EB">
        <w:rPr>
          <w:b/>
          <w:bCs w:val="0"/>
        </w:rPr>
        <w:t>в ред. реш. от 01.06.2020 №06, от 31.08.2020 №20, от 31.03.2021 №04</w:t>
      </w:r>
      <w:r w:rsidR="00C44B68" w:rsidRPr="002372EB">
        <w:rPr>
          <w:b/>
          <w:bCs w:val="0"/>
        </w:rPr>
        <w:t>, 24.12.2021 №40</w:t>
      </w:r>
      <w:r w:rsidR="00D01CC1" w:rsidRPr="00D01CC1">
        <w:rPr>
          <w:b/>
          <w:bCs w:val="0"/>
        </w:rPr>
        <w:t>)</w:t>
      </w:r>
      <w:r w:rsidR="003F1B7E" w:rsidRPr="006749B2">
        <w:rPr>
          <w:b/>
          <w:bCs w:val="0"/>
          <w:sz w:val="27"/>
          <w:szCs w:val="27"/>
        </w:rPr>
        <w:t xml:space="preserve">   </w:t>
      </w:r>
      <w:r w:rsidR="006749B2">
        <w:rPr>
          <w:b/>
          <w:bCs w:val="0"/>
          <w:sz w:val="27"/>
          <w:szCs w:val="27"/>
        </w:rPr>
        <w:t xml:space="preserve">  </w:t>
      </w:r>
    </w:p>
    <w:p w:rsidR="003F1B7E" w:rsidRDefault="003F1B7E" w:rsidP="00B16FFF">
      <w:pPr>
        <w:pStyle w:val="20"/>
        <w:jc w:val="center"/>
        <w:rPr>
          <w:bCs w:val="0"/>
        </w:rPr>
      </w:pPr>
      <w:r>
        <w:rPr>
          <w:bCs w:val="0"/>
        </w:rPr>
        <w:tab/>
      </w:r>
    </w:p>
    <w:p w:rsidR="004B7D5B" w:rsidRDefault="004B7D5B" w:rsidP="00B16FFF">
      <w:pPr>
        <w:pStyle w:val="20"/>
        <w:jc w:val="center"/>
        <w:rPr>
          <w:bCs w:val="0"/>
        </w:rPr>
      </w:pPr>
    </w:p>
    <w:p w:rsidR="005D640C" w:rsidRDefault="00D01CC1" w:rsidP="00C6004E">
      <w:pPr>
        <w:pStyle w:val="ConsPlusNormal"/>
        <w:spacing w:line="36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1</w:t>
      </w:r>
      <w:r w:rsidR="00444B83" w:rsidRPr="002941D4">
        <w:rPr>
          <w:rFonts w:ascii="Times New Roman" w:hAnsi="Times New Roman" w:cs="Times New Roman"/>
          <w:sz w:val="28"/>
          <w:szCs w:val="28"/>
        </w:rPr>
        <w:t xml:space="preserve">. </w:t>
      </w:r>
      <w:r w:rsidR="005D640C" w:rsidRPr="002941D4">
        <w:rPr>
          <w:rFonts w:ascii="Times New Roman" w:hAnsi="Times New Roman" w:cs="Times New Roman"/>
          <w:sz w:val="28"/>
          <w:szCs w:val="28"/>
        </w:rPr>
        <w:t xml:space="preserve">В </w:t>
      </w:r>
      <w:r w:rsidR="00C6004E">
        <w:rPr>
          <w:rFonts w:ascii="Times New Roman" w:hAnsi="Times New Roman" w:cs="Times New Roman"/>
          <w:sz w:val="28"/>
          <w:szCs w:val="28"/>
        </w:rPr>
        <w:t xml:space="preserve">подпункте 35 части 1 </w:t>
      </w:r>
      <w:r w:rsidR="005D640C" w:rsidRPr="002941D4">
        <w:rPr>
          <w:rFonts w:ascii="Times New Roman" w:hAnsi="Times New Roman" w:cs="Times New Roman"/>
          <w:sz w:val="28"/>
          <w:szCs w:val="28"/>
        </w:rPr>
        <w:t>стать</w:t>
      </w:r>
      <w:r w:rsidR="00C6004E">
        <w:rPr>
          <w:rFonts w:ascii="Times New Roman" w:hAnsi="Times New Roman" w:cs="Times New Roman"/>
          <w:sz w:val="28"/>
          <w:szCs w:val="28"/>
        </w:rPr>
        <w:t>и</w:t>
      </w:r>
      <w:r w:rsidR="005D640C" w:rsidRPr="002941D4">
        <w:rPr>
          <w:rFonts w:ascii="Times New Roman" w:hAnsi="Times New Roman" w:cs="Times New Roman"/>
          <w:sz w:val="28"/>
          <w:szCs w:val="28"/>
        </w:rPr>
        <w:t xml:space="preserve"> </w:t>
      </w:r>
      <w:r>
        <w:rPr>
          <w:rFonts w:ascii="Times New Roman" w:hAnsi="Times New Roman" w:cs="Times New Roman"/>
          <w:sz w:val="28"/>
          <w:szCs w:val="28"/>
        </w:rPr>
        <w:t>8</w:t>
      </w:r>
      <w:r w:rsidR="00C6004E">
        <w:rPr>
          <w:rFonts w:ascii="Times New Roman" w:hAnsi="Times New Roman" w:cs="Times New Roman"/>
          <w:sz w:val="28"/>
          <w:szCs w:val="28"/>
        </w:rPr>
        <w:t xml:space="preserve"> слова «</w:t>
      </w:r>
      <w:r w:rsidR="00C6004E" w:rsidRPr="00C6004E">
        <w:rPr>
          <w:rFonts w:ascii="Times New Roman" w:hAnsi="Times New Roman" w:cs="Times New Roman"/>
          <w:color w:val="000000"/>
          <w:sz w:val="28"/>
          <w:szCs w:val="28"/>
        </w:rPr>
        <w:t>,</w:t>
      </w:r>
      <w:r w:rsidR="00C6004E" w:rsidRPr="007C7D7C">
        <w:rPr>
          <w:color w:val="000000"/>
          <w:sz w:val="28"/>
          <w:szCs w:val="28"/>
        </w:rPr>
        <w:t xml:space="preserve"> </w:t>
      </w:r>
      <w:r w:rsidR="00C6004E" w:rsidRPr="00C6004E">
        <w:rPr>
          <w:rFonts w:ascii="Times New Roman" w:hAnsi="Times New Roman" w:cs="Times New Roman"/>
          <w:color w:val="000000"/>
          <w:sz w:val="28"/>
          <w:szCs w:val="28"/>
        </w:rPr>
        <w:t>проведение открытого аукциона на право заключить договор о создании искусственного земельного участка</w:t>
      </w:r>
      <w:r w:rsidR="00C6004E">
        <w:rPr>
          <w:rFonts w:ascii="Times New Roman" w:hAnsi="Times New Roman" w:cs="Times New Roman"/>
          <w:color w:val="000000"/>
          <w:sz w:val="28"/>
          <w:szCs w:val="28"/>
        </w:rPr>
        <w:t>» исключить.</w:t>
      </w:r>
    </w:p>
    <w:p w:rsidR="007F0094" w:rsidRDefault="007F0094" w:rsidP="00C6004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30B0D">
        <w:rPr>
          <w:rFonts w:ascii="Times New Roman" w:hAnsi="Times New Roman" w:cs="Times New Roman"/>
          <w:sz w:val="28"/>
          <w:szCs w:val="28"/>
        </w:rPr>
        <w:t>Часть</w:t>
      </w:r>
      <w:r>
        <w:rPr>
          <w:rFonts w:ascii="Times New Roman" w:hAnsi="Times New Roman" w:cs="Times New Roman"/>
          <w:sz w:val="28"/>
          <w:szCs w:val="28"/>
        </w:rPr>
        <w:t xml:space="preserve"> 3 статьи 15 дополнить пунктом 3.1. следующего содержания:</w:t>
      </w:r>
    </w:p>
    <w:p w:rsidR="007F0094" w:rsidRDefault="007F0094" w:rsidP="00C6004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 </w:t>
      </w:r>
      <w:r w:rsidR="005E63A2">
        <w:rPr>
          <w:rFonts w:ascii="Times New Roman" w:hAnsi="Times New Roman" w:cs="Times New Roman"/>
          <w:sz w:val="28"/>
          <w:szCs w:val="28"/>
        </w:rPr>
        <w:t xml:space="preserve">Совет народных депутатов Бобровского муниципального района обязан назначить местный референдум в течение 30 дней со дня поступления в Совет народных депутатов Бобровского муниципального района документов, на основании которых назначается местный референдум. </w:t>
      </w:r>
    </w:p>
    <w:p w:rsidR="005E63A2" w:rsidRDefault="005E63A2" w:rsidP="00C6004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Воронежской области, уполномоченной в соответствии со статьей </w:t>
      </w:r>
      <w:r w:rsidRPr="00A42796">
        <w:rPr>
          <w:rFonts w:ascii="Times New Roman" w:hAnsi="Times New Roman" w:cs="Times New Roman"/>
          <w:sz w:val="28"/>
          <w:szCs w:val="28"/>
        </w:rPr>
        <w:t>35</w:t>
      </w:r>
      <w:r>
        <w:rPr>
          <w:rFonts w:ascii="Times New Roman" w:hAnsi="Times New Roman" w:cs="Times New Roman"/>
          <w:sz w:val="28"/>
          <w:szCs w:val="28"/>
        </w:rPr>
        <w:t xml:space="preserve"> настоящего Устава соответствующей избирательной комиссии или прокурора.</w:t>
      </w:r>
      <w:r w:rsidR="00D94CCC">
        <w:rPr>
          <w:rFonts w:ascii="Times New Roman" w:hAnsi="Times New Roman" w:cs="Times New Roman"/>
          <w:sz w:val="28"/>
          <w:szCs w:val="28"/>
        </w:rPr>
        <w:t>».</w:t>
      </w:r>
    </w:p>
    <w:p w:rsidR="00A42796" w:rsidRDefault="00A42796" w:rsidP="00C6004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30B0D">
        <w:rPr>
          <w:rFonts w:ascii="Times New Roman" w:hAnsi="Times New Roman" w:cs="Times New Roman"/>
          <w:sz w:val="28"/>
          <w:szCs w:val="28"/>
        </w:rPr>
        <w:t>Часть</w:t>
      </w:r>
      <w:r>
        <w:rPr>
          <w:rFonts w:ascii="Times New Roman" w:hAnsi="Times New Roman" w:cs="Times New Roman"/>
          <w:sz w:val="28"/>
          <w:szCs w:val="28"/>
        </w:rPr>
        <w:t xml:space="preserve"> 2 статьи 16 изложить в следующей редакции:</w:t>
      </w:r>
    </w:p>
    <w:p w:rsidR="00A42796" w:rsidRPr="00A42796" w:rsidRDefault="00A42796" w:rsidP="00A42796">
      <w:pPr>
        <w:pStyle w:val="ab"/>
        <w:snapToGrid w:val="0"/>
        <w:spacing w:after="0" w:line="360" w:lineRule="auto"/>
        <w:ind w:left="-142" w:firstLine="993"/>
        <w:jc w:val="both"/>
        <w:rPr>
          <w:rFonts w:ascii="Times New Roman" w:hAnsi="Times New Roman" w:cs="Times New Roman"/>
          <w:sz w:val="28"/>
          <w:szCs w:val="28"/>
        </w:rPr>
      </w:pPr>
      <w:r>
        <w:rPr>
          <w:rFonts w:ascii="Times New Roman" w:hAnsi="Times New Roman" w:cs="Times New Roman"/>
          <w:sz w:val="28"/>
          <w:szCs w:val="28"/>
        </w:rPr>
        <w:t xml:space="preserve">«2. </w:t>
      </w:r>
      <w:r w:rsidRPr="00A42796">
        <w:rPr>
          <w:rFonts w:ascii="Times New Roman" w:hAnsi="Times New Roman" w:cs="Times New Roman"/>
          <w:sz w:val="28"/>
          <w:szCs w:val="28"/>
        </w:rPr>
        <w:t xml:space="preserve">Решение о назначении выборов </w:t>
      </w:r>
      <w:r>
        <w:rPr>
          <w:rFonts w:ascii="Times New Roman" w:hAnsi="Times New Roman" w:cs="Times New Roman"/>
          <w:sz w:val="28"/>
          <w:szCs w:val="28"/>
        </w:rPr>
        <w:t>должно быть принято</w:t>
      </w:r>
      <w:r w:rsidRPr="00A42796">
        <w:rPr>
          <w:rFonts w:ascii="Times New Roman" w:hAnsi="Times New Roman" w:cs="Times New Roman"/>
          <w:sz w:val="28"/>
          <w:szCs w:val="28"/>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r w:rsidR="00930B0D">
        <w:rPr>
          <w:rFonts w:ascii="Times New Roman" w:hAnsi="Times New Roman" w:cs="Times New Roman"/>
          <w:sz w:val="28"/>
          <w:szCs w:val="28"/>
        </w:rPr>
        <w:t xml:space="preserve">При назначении досрочных выборов сроки, указанные в настоящей части, а также </w:t>
      </w:r>
      <w:r w:rsidR="00930B0D">
        <w:rPr>
          <w:rFonts w:ascii="Times New Roman" w:hAnsi="Times New Roman" w:cs="Times New Roman"/>
          <w:sz w:val="28"/>
          <w:szCs w:val="28"/>
        </w:rPr>
        <w:lastRenderedPageBreak/>
        <w:t>сроки осуществления иных избирательных действий могут быть сокращены, но не более, чем на одну треть.</w:t>
      </w:r>
    </w:p>
    <w:p w:rsidR="00A42796" w:rsidRDefault="00A42796" w:rsidP="00A42796">
      <w:pPr>
        <w:pStyle w:val="ab"/>
        <w:snapToGrid w:val="0"/>
        <w:spacing w:after="0" w:line="360" w:lineRule="auto"/>
        <w:ind w:left="0" w:firstLine="720"/>
        <w:jc w:val="both"/>
        <w:rPr>
          <w:rFonts w:ascii="Times New Roman" w:hAnsi="Times New Roman" w:cs="Times New Roman"/>
          <w:sz w:val="28"/>
          <w:szCs w:val="28"/>
        </w:rPr>
      </w:pPr>
      <w:r w:rsidRPr="00A42796">
        <w:rPr>
          <w:rFonts w:ascii="Times New Roman" w:hAnsi="Times New Roman" w:cs="Times New Roman"/>
          <w:sz w:val="28"/>
          <w:szCs w:val="28"/>
        </w:rPr>
        <w:t xml:space="preserve">В случаях, установленных федеральным законом, муниципальные выборы назначаются </w:t>
      </w:r>
      <w:r>
        <w:rPr>
          <w:rFonts w:ascii="Times New Roman" w:hAnsi="Times New Roman" w:cs="Times New Roman"/>
          <w:sz w:val="28"/>
          <w:szCs w:val="28"/>
        </w:rPr>
        <w:t>территориальной избирательной комиссией Бобровского муниципального района или участковой избирательной комиссией, действующей в границах муниципального образования</w:t>
      </w:r>
      <w:r w:rsidRPr="007C7D7C">
        <w:rPr>
          <w:rFonts w:ascii="Times New Roman" w:hAnsi="Times New Roman" w:cs="Times New Roman"/>
          <w:sz w:val="28"/>
          <w:szCs w:val="28"/>
        </w:rPr>
        <w:t>.</w:t>
      </w:r>
      <w:r w:rsidR="00930B0D">
        <w:rPr>
          <w:rFonts w:ascii="Times New Roman" w:hAnsi="Times New Roman" w:cs="Times New Roman"/>
          <w:sz w:val="28"/>
          <w:szCs w:val="28"/>
        </w:rPr>
        <w:t>».</w:t>
      </w:r>
    </w:p>
    <w:p w:rsidR="00930B0D" w:rsidRDefault="00930B0D" w:rsidP="00A42796">
      <w:pPr>
        <w:pStyle w:val="ab"/>
        <w:snapToGri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89233C">
        <w:rPr>
          <w:rFonts w:ascii="Times New Roman" w:hAnsi="Times New Roman" w:cs="Times New Roman"/>
          <w:sz w:val="28"/>
          <w:szCs w:val="28"/>
        </w:rPr>
        <w:t>Статью 35 изложить в следующей редакции:</w:t>
      </w:r>
    </w:p>
    <w:p w:rsidR="0089233C" w:rsidRDefault="0089233C" w:rsidP="00A42796">
      <w:pPr>
        <w:pStyle w:val="ab"/>
        <w:snapToGri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«Статья 35. Полномочия избирательн</w:t>
      </w:r>
      <w:r w:rsidR="00D5127C">
        <w:rPr>
          <w:rFonts w:ascii="Times New Roman" w:hAnsi="Times New Roman" w:cs="Times New Roman"/>
          <w:sz w:val="28"/>
          <w:szCs w:val="28"/>
        </w:rPr>
        <w:t>ой</w:t>
      </w:r>
      <w:r>
        <w:rPr>
          <w:rFonts w:ascii="Times New Roman" w:hAnsi="Times New Roman" w:cs="Times New Roman"/>
          <w:sz w:val="28"/>
          <w:szCs w:val="28"/>
        </w:rPr>
        <w:t xml:space="preserve"> комисси</w:t>
      </w:r>
      <w:r w:rsidR="00D5127C">
        <w:rPr>
          <w:rFonts w:ascii="Times New Roman" w:hAnsi="Times New Roman" w:cs="Times New Roman"/>
          <w:sz w:val="28"/>
          <w:szCs w:val="28"/>
        </w:rPr>
        <w:t>и</w:t>
      </w:r>
      <w:r>
        <w:rPr>
          <w:rFonts w:ascii="Times New Roman" w:hAnsi="Times New Roman" w:cs="Times New Roman"/>
          <w:sz w:val="28"/>
          <w:szCs w:val="28"/>
        </w:rPr>
        <w:t xml:space="preserve"> по организации и проведению </w:t>
      </w:r>
      <w:r w:rsidR="00D5127C">
        <w:rPr>
          <w:rFonts w:ascii="Times New Roman" w:hAnsi="Times New Roman" w:cs="Times New Roman"/>
          <w:sz w:val="28"/>
          <w:szCs w:val="28"/>
        </w:rPr>
        <w:t>выборов, местного референдума, голосованию по отзыву депутата</w:t>
      </w:r>
    </w:p>
    <w:p w:rsidR="00D5127C" w:rsidRDefault="00D5127C" w:rsidP="00A42796">
      <w:pPr>
        <w:pStyle w:val="ab"/>
        <w:snapToGrid w:val="0"/>
        <w:spacing w:after="0" w:line="360" w:lineRule="auto"/>
        <w:ind w:left="0" w:firstLine="720"/>
        <w:jc w:val="both"/>
        <w:rPr>
          <w:rFonts w:ascii="Times New Roman" w:hAnsi="Times New Roman" w:cs="Times New Roman"/>
          <w:sz w:val="28"/>
          <w:szCs w:val="28"/>
        </w:rPr>
      </w:pPr>
    </w:p>
    <w:p w:rsidR="00D5127C" w:rsidRDefault="00D5127C" w:rsidP="007F7C14">
      <w:pPr>
        <w:pStyle w:val="ab"/>
        <w:snapToGri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 Территориальная избирательная комиссия Бобровского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D5127C" w:rsidRDefault="00753494" w:rsidP="007F7C14">
      <w:pPr>
        <w:pStyle w:val="ab"/>
        <w:snapToGri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w:t>
      </w:r>
      <w:r w:rsidR="006536B2">
        <w:rPr>
          <w:rFonts w:ascii="Times New Roman" w:hAnsi="Times New Roman" w:cs="Times New Roman"/>
          <w:sz w:val="28"/>
          <w:szCs w:val="28"/>
        </w:rPr>
        <w:t>,</w:t>
      </w:r>
      <w:r>
        <w:rPr>
          <w:rFonts w:ascii="Times New Roman" w:hAnsi="Times New Roman" w:cs="Times New Roman"/>
          <w:sz w:val="28"/>
          <w:szCs w:val="28"/>
        </w:rPr>
        <w:t xml:space="preserve"> могут возлагаться на участковую комиссию, действующую в границах этого муниципального образования.</w:t>
      </w:r>
    </w:p>
    <w:p w:rsidR="00753494" w:rsidRDefault="00753494" w:rsidP="007F7C14">
      <w:pPr>
        <w:pStyle w:val="ab"/>
        <w:snapToGri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w:t>
      </w:r>
      <w:r w:rsidR="006536B2">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p>
    <w:p w:rsidR="00C54B1E" w:rsidRDefault="007F7C14" w:rsidP="00C6004E">
      <w:pPr>
        <w:pStyle w:val="ConsPlusNormal"/>
        <w:spacing w:line="360" w:lineRule="auto"/>
        <w:ind w:firstLine="851"/>
        <w:jc w:val="both"/>
        <w:rPr>
          <w:sz w:val="28"/>
          <w:szCs w:val="28"/>
        </w:rPr>
      </w:pPr>
      <w:r>
        <w:rPr>
          <w:rFonts w:ascii="Times New Roman" w:hAnsi="Times New Roman" w:cs="Times New Roman"/>
          <w:sz w:val="28"/>
          <w:szCs w:val="28"/>
        </w:rPr>
        <w:t>5.</w:t>
      </w:r>
      <w:r w:rsidR="00CD03C1" w:rsidRPr="00C6004E">
        <w:rPr>
          <w:rFonts w:ascii="Times New Roman" w:hAnsi="Times New Roman" w:cs="Times New Roman"/>
          <w:sz w:val="28"/>
          <w:szCs w:val="28"/>
        </w:rPr>
        <w:t xml:space="preserve"> </w:t>
      </w:r>
      <w:r w:rsidR="00C6004E">
        <w:rPr>
          <w:rFonts w:ascii="Times New Roman" w:hAnsi="Times New Roman" w:cs="Times New Roman"/>
          <w:sz w:val="28"/>
          <w:szCs w:val="28"/>
        </w:rPr>
        <w:t>Ч</w:t>
      </w:r>
      <w:r w:rsidR="00C6004E" w:rsidRPr="00C6004E">
        <w:rPr>
          <w:rFonts w:ascii="Times New Roman" w:hAnsi="Times New Roman" w:cs="Times New Roman"/>
          <w:sz w:val="28"/>
          <w:szCs w:val="28"/>
        </w:rPr>
        <w:t>аст</w:t>
      </w:r>
      <w:r w:rsidR="00C6004E">
        <w:rPr>
          <w:rFonts w:ascii="Times New Roman" w:hAnsi="Times New Roman" w:cs="Times New Roman"/>
          <w:sz w:val="28"/>
          <w:szCs w:val="28"/>
        </w:rPr>
        <w:t>ь</w:t>
      </w:r>
      <w:r w:rsidR="00C6004E" w:rsidRPr="00C6004E">
        <w:rPr>
          <w:rFonts w:ascii="Times New Roman" w:hAnsi="Times New Roman" w:cs="Times New Roman"/>
          <w:sz w:val="28"/>
          <w:szCs w:val="28"/>
        </w:rPr>
        <w:t xml:space="preserve"> 6 статьи 36</w:t>
      </w:r>
      <w:r w:rsidR="00C6004E">
        <w:rPr>
          <w:sz w:val="28"/>
          <w:szCs w:val="28"/>
        </w:rPr>
        <w:t xml:space="preserve"> </w:t>
      </w:r>
      <w:r w:rsidR="00C6004E" w:rsidRPr="00C6004E">
        <w:rPr>
          <w:rFonts w:ascii="Times New Roman" w:hAnsi="Times New Roman" w:cs="Times New Roman"/>
          <w:sz w:val="28"/>
          <w:szCs w:val="28"/>
        </w:rPr>
        <w:t>изложить в следующей редакции</w:t>
      </w:r>
      <w:r w:rsidR="00C6004E">
        <w:rPr>
          <w:sz w:val="28"/>
          <w:szCs w:val="28"/>
        </w:rPr>
        <w:t>:</w:t>
      </w:r>
    </w:p>
    <w:p w:rsidR="00062E30" w:rsidRDefault="00062E30" w:rsidP="00C6004E">
      <w:pPr>
        <w:pStyle w:val="ConsPlusNormal"/>
        <w:spacing w:line="360" w:lineRule="auto"/>
        <w:ind w:firstLine="851"/>
        <w:jc w:val="both"/>
        <w:rPr>
          <w:sz w:val="28"/>
          <w:szCs w:val="28"/>
        </w:rPr>
      </w:pPr>
    </w:p>
    <w:p w:rsidR="00062E30" w:rsidRPr="0063277F" w:rsidRDefault="00062E30" w:rsidP="00062E30">
      <w:pPr>
        <w:autoSpaceDE w:val="0"/>
        <w:autoSpaceDN w:val="0"/>
        <w:adjustRightInd w:val="0"/>
        <w:spacing w:line="360" w:lineRule="auto"/>
        <w:ind w:firstLine="851"/>
        <w:jc w:val="both"/>
        <w:rPr>
          <w:sz w:val="28"/>
          <w:szCs w:val="28"/>
        </w:rPr>
      </w:pPr>
      <w:r>
        <w:rPr>
          <w:sz w:val="28"/>
          <w:szCs w:val="28"/>
        </w:rPr>
        <w:lastRenderedPageBreak/>
        <w:t>«6. Выборные должностные лица местного самоуправления Бобровского муниципального района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Бобровского муниципального района не может одно</w:t>
      </w:r>
      <w:bookmarkStart w:id="0" w:name="_GoBack"/>
      <w:bookmarkEnd w:id="0"/>
      <w:r>
        <w:rPr>
          <w:sz w:val="28"/>
          <w:szCs w:val="28"/>
        </w:rPr>
        <w:t xml:space="preserve">временно исполнять полномочия депутата представительного органа </w:t>
      </w:r>
      <w:r w:rsidRPr="0063277F">
        <w:rPr>
          <w:sz w:val="28"/>
          <w:szCs w:val="28"/>
        </w:rPr>
        <w:t>муниципального образования, за исключением случаев, установленных</w:t>
      </w:r>
      <w:r>
        <w:rPr>
          <w:sz w:val="28"/>
          <w:szCs w:val="28"/>
        </w:rPr>
        <w:t xml:space="preserve"> </w:t>
      </w:r>
      <w:r w:rsidRPr="0063277F">
        <w:rPr>
          <w:sz w:val="28"/>
          <w:szCs w:val="28"/>
        </w:rPr>
        <w:t>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062E30" w:rsidRDefault="00062E30" w:rsidP="00062E30">
      <w:pPr>
        <w:autoSpaceDE w:val="0"/>
        <w:autoSpaceDN w:val="0"/>
        <w:adjustRightInd w:val="0"/>
        <w:spacing w:line="276" w:lineRule="auto"/>
        <w:ind w:firstLine="851"/>
        <w:jc w:val="both"/>
        <w:rPr>
          <w:sz w:val="28"/>
          <w:szCs w:val="28"/>
        </w:rPr>
      </w:pPr>
    </w:p>
    <w:p w:rsidR="00062E30" w:rsidRDefault="00062E30" w:rsidP="00C6004E">
      <w:pPr>
        <w:pStyle w:val="ConsPlusNormal"/>
        <w:spacing w:line="360" w:lineRule="auto"/>
        <w:ind w:firstLine="851"/>
        <w:jc w:val="both"/>
        <w:rPr>
          <w:sz w:val="28"/>
          <w:szCs w:val="28"/>
        </w:rPr>
      </w:pPr>
    </w:p>
    <w:sectPr w:rsidR="00062E30" w:rsidSect="007C0B43">
      <w:headerReference w:type="even" r:id="rId9"/>
      <w:headerReference w:type="default" r:id="rId10"/>
      <w:pgSz w:w="11907" w:h="16840"/>
      <w:pgMar w:top="851" w:right="737" w:bottom="851" w:left="1474" w:header="720" w:footer="720" w:gutter="0"/>
      <w:pgNumType w:start="1" w:chapStyle="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BE8" w:rsidRDefault="00835BE8">
      <w:r>
        <w:separator/>
      </w:r>
    </w:p>
  </w:endnote>
  <w:endnote w:type="continuationSeparator" w:id="1">
    <w:p w:rsidR="00835BE8" w:rsidRDefault="00835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BE8" w:rsidRDefault="00835BE8">
      <w:r>
        <w:separator/>
      </w:r>
    </w:p>
  </w:footnote>
  <w:footnote w:type="continuationSeparator" w:id="1">
    <w:p w:rsidR="00835BE8" w:rsidRDefault="00835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5E322B">
    <w:pPr>
      <w:pStyle w:val="a6"/>
      <w:framePr w:wrap="around" w:vAnchor="text" w:hAnchor="margin" w:xAlign="center" w:y="1"/>
      <w:rPr>
        <w:rStyle w:val="a7"/>
      </w:rPr>
    </w:pPr>
    <w:r>
      <w:rPr>
        <w:rStyle w:val="a7"/>
      </w:rPr>
      <w:fldChar w:fldCharType="begin"/>
    </w:r>
    <w:r w:rsidR="009F0E6D">
      <w:rPr>
        <w:rStyle w:val="a7"/>
      </w:rPr>
      <w:instrText xml:space="preserve">PAGE  </w:instrText>
    </w:r>
    <w:r>
      <w:rPr>
        <w:rStyle w:val="a7"/>
      </w:rPr>
      <w:fldChar w:fldCharType="end"/>
    </w:r>
  </w:p>
  <w:p w:rsidR="009F0E6D" w:rsidRDefault="009F0E6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5E322B">
    <w:pPr>
      <w:pStyle w:val="a6"/>
      <w:framePr w:wrap="around" w:vAnchor="text" w:hAnchor="margin" w:xAlign="center" w:y="1"/>
      <w:rPr>
        <w:rStyle w:val="a7"/>
      </w:rPr>
    </w:pPr>
    <w:r>
      <w:rPr>
        <w:rStyle w:val="a7"/>
      </w:rPr>
      <w:fldChar w:fldCharType="begin"/>
    </w:r>
    <w:r w:rsidR="009F0E6D">
      <w:rPr>
        <w:rStyle w:val="a7"/>
      </w:rPr>
      <w:instrText xml:space="preserve">PAGE  </w:instrText>
    </w:r>
    <w:r>
      <w:rPr>
        <w:rStyle w:val="a7"/>
      </w:rPr>
      <w:fldChar w:fldCharType="separate"/>
    </w:r>
    <w:r w:rsidR="00062E30">
      <w:rPr>
        <w:rStyle w:val="a7"/>
        <w:noProof/>
      </w:rPr>
      <w:t>4</w:t>
    </w:r>
    <w:r>
      <w:rPr>
        <w:rStyle w:val="a7"/>
      </w:rPr>
      <w:fldChar w:fldCharType="end"/>
    </w:r>
  </w:p>
  <w:p w:rsidR="009F0E6D" w:rsidRDefault="009F0E6D">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1F7131C"/>
    <w:multiLevelType w:val="hybridMultilevel"/>
    <w:tmpl w:val="8626F4AC"/>
    <w:lvl w:ilvl="0" w:tplc="BCE097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266561"/>
    <w:multiLevelType w:val="singleLevel"/>
    <w:tmpl w:val="08B20260"/>
    <w:lvl w:ilvl="0">
      <w:start w:val="1"/>
      <w:numFmt w:val="decimal"/>
      <w:lvlText w:val="%1."/>
      <w:lvlJc w:val="left"/>
      <w:pPr>
        <w:tabs>
          <w:tab w:val="num" w:pos="900"/>
        </w:tabs>
        <w:ind w:left="900" w:hanging="360"/>
      </w:pPr>
      <w:rPr>
        <w:rFonts w:hint="default"/>
      </w:rPr>
    </w:lvl>
  </w:abstractNum>
  <w:abstractNum w:abstractNumId="3">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3913968"/>
    <w:multiLevelType w:val="hybridMultilevel"/>
    <w:tmpl w:val="084CBAAA"/>
    <w:lvl w:ilvl="0" w:tplc="63621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C45A0B"/>
    <w:multiLevelType w:val="hybridMultilevel"/>
    <w:tmpl w:val="5B5E91AE"/>
    <w:lvl w:ilvl="0" w:tplc="25ACA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12205"/>
    <w:multiLevelType w:val="hybridMultilevel"/>
    <w:tmpl w:val="CC0219BE"/>
    <w:lvl w:ilvl="0" w:tplc="7EEA78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BA548F4"/>
    <w:multiLevelType w:val="hybridMultilevel"/>
    <w:tmpl w:val="8062A280"/>
    <w:lvl w:ilvl="0" w:tplc="19F8BFCC">
      <w:start w:val="1"/>
      <w:numFmt w:val="decimal"/>
      <w:lvlText w:val="%1."/>
      <w:lvlJc w:val="left"/>
      <w:pPr>
        <w:ind w:left="1768" w:hanging="12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023116E"/>
    <w:multiLevelType w:val="hybridMultilevel"/>
    <w:tmpl w:val="239C626E"/>
    <w:lvl w:ilvl="0" w:tplc="9A08B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3564E47"/>
    <w:multiLevelType w:val="singleLevel"/>
    <w:tmpl w:val="0419000F"/>
    <w:lvl w:ilvl="0">
      <w:start w:val="1"/>
      <w:numFmt w:val="decimal"/>
      <w:lvlText w:val="%1."/>
      <w:lvlJc w:val="left"/>
      <w:pPr>
        <w:tabs>
          <w:tab w:val="num" w:pos="360"/>
        </w:tabs>
        <w:ind w:left="360" w:hanging="360"/>
      </w:pPr>
    </w:lvl>
  </w:abstractNum>
  <w:abstractNum w:abstractNumId="15">
    <w:nsid w:val="586328A4"/>
    <w:multiLevelType w:val="hybridMultilevel"/>
    <w:tmpl w:val="4DF07B44"/>
    <w:lvl w:ilvl="0" w:tplc="6A40A0D4">
      <w:start w:val="1"/>
      <w:numFmt w:val="decimal"/>
      <w:lvlText w:val="%1."/>
      <w:lvlJc w:val="left"/>
      <w:pPr>
        <w:tabs>
          <w:tab w:val="num" w:pos="720"/>
        </w:tabs>
        <w:ind w:left="720" w:hanging="360"/>
      </w:pPr>
    </w:lvl>
    <w:lvl w:ilvl="1" w:tplc="7128900C">
      <w:numFmt w:val="none"/>
      <w:lvlText w:val=""/>
      <w:lvlJc w:val="left"/>
      <w:pPr>
        <w:tabs>
          <w:tab w:val="num" w:pos="360"/>
        </w:tabs>
      </w:pPr>
    </w:lvl>
    <w:lvl w:ilvl="2" w:tplc="92B47AE6">
      <w:numFmt w:val="none"/>
      <w:lvlText w:val=""/>
      <w:lvlJc w:val="left"/>
      <w:pPr>
        <w:tabs>
          <w:tab w:val="num" w:pos="360"/>
        </w:tabs>
      </w:pPr>
    </w:lvl>
    <w:lvl w:ilvl="3" w:tplc="6B96FB26">
      <w:numFmt w:val="none"/>
      <w:lvlText w:val=""/>
      <w:lvlJc w:val="left"/>
      <w:pPr>
        <w:tabs>
          <w:tab w:val="num" w:pos="360"/>
        </w:tabs>
      </w:pPr>
    </w:lvl>
    <w:lvl w:ilvl="4" w:tplc="859A023E">
      <w:numFmt w:val="none"/>
      <w:lvlText w:val=""/>
      <w:lvlJc w:val="left"/>
      <w:pPr>
        <w:tabs>
          <w:tab w:val="num" w:pos="360"/>
        </w:tabs>
      </w:pPr>
    </w:lvl>
    <w:lvl w:ilvl="5" w:tplc="50D2069C">
      <w:numFmt w:val="none"/>
      <w:lvlText w:val=""/>
      <w:lvlJc w:val="left"/>
      <w:pPr>
        <w:tabs>
          <w:tab w:val="num" w:pos="360"/>
        </w:tabs>
      </w:pPr>
    </w:lvl>
    <w:lvl w:ilvl="6" w:tplc="EFC4F572">
      <w:numFmt w:val="none"/>
      <w:lvlText w:val=""/>
      <w:lvlJc w:val="left"/>
      <w:pPr>
        <w:tabs>
          <w:tab w:val="num" w:pos="360"/>
        </w:tabs>
      </w:pPr>
    </w:lvl>
    <w:lvl w:ilvl="7" w:tplc="BD8411D6">
      <w:numFmt w:val="none"/>
      <w:lvlText w:val=""/>
      <w:lvlJc w:val="left"/>
      <w:pPr>
        <w:tabs>
          <w:tab w:val="num" w:pos="360"/>
        </w:tabs>
      </w:pPr>
    </w:lvl>
    <w:lvl w:ilvl="8" w:tplc="BB041544">
      <w:numFmt w:val="none"/>
      <w:lvlText w:val=""/>
      <w:lvlJc w:val="left"/>
      <w:pPr>
        <w:tabs>
          <w:tab w:val="num" w:pos="360"/>
        </w:tabs>
      </w:pPr>
    </w:lvl>
  </w:abstractNum>
  <w:abstractNum w:abstractNumId="16">
    <w:nsid w:val="58CA7A37"/>
    <w:multiLevelType w:val="hybridMultilevel"/>
    <w:tmpl w:val="B5E82C02"/>
    <w:lvl w:ilvl="0" w:tplc="2766BF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CDF1F5E"/>
    <w:multiLevelType w:val="singleLevel"/>
    <w:tmpl w:val="1F86ACC6"/>
    <w:lvl w:ilvl="0">
      <w:numFmt w:val="bullet"/>
      <w:lvlText w:val="-"/>
      <w:lvlJc w:val="left"/>
      <w:pPr>
        <w:tabs>
          <w:tab w:val="num" w:pos="360"/>
        </w:tabs>
        <w:ind w:left="360" w:hanging="360"/>
      </w:pPr>
      <w:rPr>
        <w:rFonts w:hint="default"/>
      </w:rPr>
    </w:lvl>
  </w:abstractNum>
  <w:abstractNum w:abstractNumId="18">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FE3B10"/>
    <w:multiLevelType w:val="hybridMultilevel"/>
    <w:tmpl w:val="55645438"/>
    <w:lvl w:ilvl="0" w:tplc="CBA073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C8C6794"/>
    <w:multiLevelType w:val="singleLevel"/>
    <w:tmpl w:val="0419000F"/>
    <w:lvl w:ilvl="0">
      <w:start w:val="1"/>
      <w:numFmt w:val="decimal"/>
      <w:lvlText w:val="%1."/>
      <w:lvlJc w:val="left"/>
      <w:pPr>
        <w:tabs>
          <w:tab w:val="num" w:pos="360"/>
        </w:tabs>
        <w:ind w:left="360" w:hanging="360"/>
      </w:pPr>
    </w:lvl>
  </w:abstractNum>
  <w:abstractNum w:abstractNumId="24">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3"/>
  </w:num>
  <w:num w:numId="4">
    <w:abstractNumId w:val="14"/>
  </w:num>
  <w:num w:numId="5">
    <w:abstractNumId w:val="24"/>
  </w:num>
  <w:num w:numId="6">
    <w:abstractNumId w:val="25"/>
  </w:num>
  <w:num w:numId="7">
    <w:abstractNumId w:val="8"/>
  </w:num>
  <w:num w:numId="8">
    <w:abstractNumId w:val="3"/>
  </w:num>
  <w:num w:numId="9">
    <w:abstractNumId w:val="9"/>
  </w:num>
  <w:num w:numId="10">
    <w:abstractNumId w:val="5"/>
  </w:num>
  <w:num w:numId="11">
    <w:abstractNumId w:val="11"/>
  </w:num>
  <w:num w:numId="12">
    <w:abstractNumId w:val="4"/>
  </w:num>
  <w:num w:numId="13">
    <w:abstractNumId w:val="18"/>
  </w:num>
  <w:num w:numId="14">
    <w:abstractNumId w:val="19"/>
  </w:num>
  <w:num w:numId="15">
    <w:abstractNumId w:val="22"/>
  </w:num>
  <w:num w:numId="16">
    <w:abstractNumId w:val="21"/>
  </w:num>
  <w:num w:numId="17">
    <w:abstractNumId w:val="15"/>
  </w:num>
  <w:num w:numId="18">
    <w:abstractNumId w:val="10"/>
  </w:num>
  <w:num w:numId="19">
    <w:abstractNumId w:val="20"/>
  </w:num>
  <w:num w:numId="20">
    <w:abstractNumId w:val="16"/>
  </w:num>
  <w:num w:numId="21">
    <w:abstractNumId w:val="7"/>
  </w:num>
  <w:num w:numId="22">
    <w:abstractNumId w:val="1"/>
  </w:num>
  <w:num w:numId="23">
    <w:abstractNumId w:val="6"/>
  </w:num>
  <w:num w:numId="24">
    <w:abstractNumId w:val="13"/>
  </w:num>
  <w:num w:numId="25">
    <w:abstractNumId w:val="2"/>
    <w:lvlOverride w:ilvl="0">
      <w:startOverride w:val="1"/>
    </w:lvlOverride>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C7560"/>
    <w:rsid w:val="00001357"/>
    <w:rsid w:val="000026A5"/>
    <w:rsid w:val="000064BA"/>
    <w:rsid w:val="00016DEE"/>
    <w:rsid w:val="00021144"/>
    <w:rsid w:val="00023B5A"/>
    <w:rsid w:val="00023D4E"/>
    <w:rsid w:val="00027DB2"/>
    <w:rsid w:val="00027E55"/>
    <w:rsid w:val="0003199F"/>
    <w:rsid w:val="00033138"/>
    <w:rsid w:val="00036FC2"/>
    <w:rsid w:val="000405D7"/>
    <w:rsid w:val="00041E44"/>
    <w:rsid w:val="0004642F"/>
    <w:rsid w:val="0005194D"/>
    <w:rsid w:val="00062E30"/>
    <w:rsid w:val="00063193"/>
    <w:rsid w:val="00077FD2"/>
    <w:rsid w:val="00085A64"/>
    <w:rsid w:val="0009374C"/>
    <w:rsid w:val="0009517F"/>
    <w:rsid w:val="000A1A76"/>
    <w:rsid w:val="000B2C08"/>
    <w:rsid w:val="000B69DC"/>
    <w:rsid w:val="000C0838"/>
    <w:rsid w:val="000C2F22"/>
    <w:rsid w:val="000C49C6"/>
    <w:rsid w:val="000D226E"/>
    <w:rsid w:val="000D6266"/>
    <w:rsid w:val="000D6F14"/>
    <w:rsid w:val="000E212D"/>
    <w:rsid w:val="000F64D4"/>
    <w:rsid w:val="0010400D"/>
    <w:rsid w:val="00105B3B"/>
    <w:rsid w:val="0011188E"/>
    <w:rsid w:val="00113C55"/>
    <w:rsid w:val="00116880"/>
    <w:rsid w:val="00120DCF"/>
    <w:rsid w:val="0013257E"/>
    <w:rsid w:val="00132B41"/>
    <w:rsid w:val="00134388"/>
    <w:rsid w:val="00136DF0"/>
    <w:rsid w:val="001457FE"/>
    <w:rsid w:val="00147BB7"/>
    <w:rsid w:val="00147E17"/>
    <w:rsid w:val="00151513"/>
    <w:rsid w:val="00153BFF"/>
    <w:rsid w:val="00154018"/>
    <w:rsid w:val="00154E96"/>
    <w:rsid w:val="001576F5"/>
    <w:rsid w:val="00161710"/>
    <w:rsid w:val="00163471"/>
    <w:rsid w:val="00172828"/>
    <w:rsid w:val="00174E23"/>
    <w:rsid w:val="00195893"/>
    <w:rsid w:val="001A0311"/>
    <w:rsid w:val="001A1574"/>
    <w:rsid w:val="001A351B"/>
    <w:rsid w:val="001B444B"/>
    <w:rsid w:val="001B76B3"/>
    <w:rsid w:val="001C4258"/>
    <w:rsid w:val="001C46EE"/>
    <w:rsid w:val="001C4DFE"/>
    <w:rsid w:val="001C6935"/>
    <w:rsid w:val="001D1974"/>
    <w:rsid w:val="001D291F"/>
    <w:rsid w:val="001D5D7B"/>
    <w:rsid w:val="001D7295"/>
    <w:rsid w:val="001E0BF4"/>
    <w:rsid w:val="001E4745"/>
    <w:rsid w:val="001F0CB0"/>
    <w:rsid w:val="001F1B90"/>
    <w:rsid w:val="002027B5"/>
    <w:rsid w:val="002063B1"/>
    <w:rsid w:val="00214F0A"/>
    <w:rsid w:val="002372EB"/>
    <w:rsid w:val="002407EF"/>
    <w:rsid w:val="00241884"/>
    <w:rsid w:val="00242D8E"/>
    <w:rsid w:val="00257351"/>
    <w:rsid w:val="00265575"/>
    <w:rsid w:val="00272964"/>
    <w:rsid w:val="00272EC2"/>
    <w:rsid w:val="00285593"/>
    <w:rsid w:val="002866E3"/>
    <w:rsid w:val="002903D6"/>
    <w:rsid w:val="002913F7"/>
    <w:rsid w:val="002931EB"/>
    <w:rsid w:val="002941D4"/>
    <w:rsid w:val="002B4A7E"/>
    <w:rsid w:val="002B5171"/>
    <w:rsid w:val="002C09BB"/>
    <w:rsid w:val="002C26C6"/>
    <w:rsid w:val="002C3421"/>
    <w:rsid w:val="002C4482"/>
    <w:rsid w:val="002D49F3"/>
    <w:rsid w:val="002D7EB4"/>
    <w:rsid w:val="002E1275"/>
    <w:rsid w:val="003016B8"/>
    <w:rsid w:val="00307A3A"/>
    <w:rsid w:val="00321D97"/>
    <w:rsid w:val="00324E86"/>
    <w:rsid w:val="00333458"/>
    <w:rsid w:val="00334BC4"/>
    <w:rsid w:val="003401AB"/>
    <w:rsid w:val="00340DB3"/>
    <w:rsid w:val="0034405D"/>
    <w:rsid w:val="0034580A"/>
    <w:rsid w:val="003528CC"/>
    <w:rsid w:val="00353099"/>
    <w:rsid w:val="00355712"/>
    <w:rsid w:val="0035603E"/>
    <w:rsid w:val="00357E53"/>
    <w:rsid w:val="003624A0"/>
    <w:rsid w:val="003628AE"/>
    <w:rsid w:val="00381C50"/>
    <w:rsid w:val="00381D2B"/>
    <w:rsid w:val="00387FF5"/>
    <w:rsid w:val="0039017A"/>
    <w:rsid w:val="00391847"/>
    <w:rsid w:val="00392107"/>
    <w:rsid w:val="00396AB3"/>
    <w:rsid w:val="003A5663"/>
    <w:rsid w:val="003A5E10"/>
    <w:rsid w:val="003B4687"/>
    <w:rsid w:val="003B6A97"/>
    <w:rsid w:val="003B6FCE"/>
    <w:rsid w:val="003B7CCC"/>
    <w:rsid w:val="003C2412"/>
    <w:rsid w:val="003C71FB"/>
    <w:rsid w:val="003C7560"/>
    <w:rsid w:val="003D57FC"/>
    <w:rsid w:val="003E0A41"/>
    <w:rsid w:val="003F01B3"/>
    <w:rsid w:val="003F1B7E"/>
    <w:rsid w:val="003F21F4"/>
    <w:rsid w:val="004166E2"/>
    <w:rsid w:val="0042263A"/>
    <w:rsid w:val="0042586E"/>
    <w:rsid w:val="004351B9"/>
    <w:rsid w:val="00441367"/>
    <w:rsid w:val="00444B83"/>
    <w:rsid w:val="00453DA7"/>
    <w:rsid w:val="00453F19"/>
    <w:rsid w:val="00461D3D"/>
    <w:rsid w:val="0046282F"/>
    <w:rsid w:val="00470CEE"/>
    <w:rsid w:val="0049337B"/>
    <w:rsid w:val="00493522"/>
    <w:rsid w:val="00495078"/>
    <w:rsid w:val="00496091"/>
    <w:rsid w:val="00497E1B"/>
    <w:rsid w:val="004A10C1"/>
    <w:rsid w:val="004B7D5B"/>
    <w:rsid w:val="004C1158"/>
    <w:rsid w:val="004C40F3"/>
    <w:rsid w:val="004C593E"/>
    <w:rsid w:val="004D4DAD"/>
    <w:rsid w:val="00503FCA"/>
    <w:rsid w:val="00505A19"/>
    <w:rsid w:val="0050777E"/>
    <w:rsid w:val="005150F4"/>
    <w:rsid w:val="00520E15"/>
    <w:rsid w:val="00521ACD"/>
    <w:rsid w:val="005246C8"/>
    <w:rsid w:val="00526431"/>
    <w:rsid w:val="0053104F"/>
    <w:rsid w:val="00531CE3"/>
    <w:rsid w:val="00532442"/>
    <w:rsid w:val="00532C75"/>
    <w:rsid w:val="00533A60"/>
    <w:rsid w:val="00546704"/>
    <w:rsid w:val="005477A3"/>
    <w:rsid w:val="00547AC6"/>
    <w:rsid w:val="00557E68"/>
    <w:rsid w:val="005649B3"/>
    <w:rsid w:val="0057306E"/>
    <w:rsid w:val="00575FE4"/>
    <w:rsid w:val="005817B8"/>
    <w:rsid w:val="00584D38"/>
    <w:rsid w:val="0058556E"/>
    <w:rsid w:val="00590DD7"/>
    <w:rsid w:val="0059437A"/>
    <w:rsid w:val="005977F2"/>
    <w:rsid w:val="005B1ACC"/>
    <w:rsid w:val="005C7CF1"/>
    <w:rsid w:val="005D0032"/>
    <w:rsid w:val="005D640C"/>
    <w:rsid w:val="005E2455"/>
    <w:rsid w:val="005E322B"/>
    <w:rsid w:val="005E5CE8"/>
    <w:rsid w:val="005E63A2"/>
    <w:rsid w:val="005F4142"/>
    <w:rsid w:val="0060543C"/>
    <w:rsid w:val="006100FB"/>
    <w:rsid w:val="00612A39"/>
    <w:rsid w:val="00615ABF"/>
    <w:rsid w:val="006175E0"/>
    <w:rsid w:val="00635706"/>
    <w:rsid w:val="00636107"/>
    <w:rsid w:val="00637DC0"/>
    <w:rsid w:val="00640E71"/>
    <w:rsid w:val="006462B6"/>
    <w:rsid w:val="006536B2"/>
    <w:rsid w:val="00653A14"/>
    <w:rsid w:val="00655257"/>
    <w:rsid w:val="00665221"/>
    <w:rsid w:val="00670420"/>
    <w:rsid w:val="00671D33"/>
    <w:rsid w:val="006749B2"/>
    <w:rsid w:val="00675CE7"/>
    <w:rsid w:val="0067739F"/>
    <w:rsid w:val="00680F8D"/>
    <w:rsid w:val="00690D5D"/>
    <w:rsid w:val="006A7073"/>
    <w:rsid w:val="006B2BAF"/>
    <w:rsid w:val="006B6BFC"/>
    <w:rsid w:val="006C1CB2"/>
    <w:rsid w:val="006D1CED"/>
    <w:rsid w:val="006E0BA3"/>
    <w:rsid w:val="006E2707"/>
    <w:rsid w:val="006E3C24"/>
    <w:rsid w:val="006E414A"/>
    <w:rsid w:val="006E46B0"/>
    <w:rsid w:val="006E7862"/>
    <w:rsid w:val="006F1989"/>
    <w:rsid w:val="006F265E"/>
    <w:rsid w:val="00710C72"/>
    <w:rsid w:val="007132AD"/>
    <w:rsid w:val="00715F20"/>
    <w:rsid w:val="0073519E"/>
    <w:rsid w:val="007362E1"/>
    <w:rsid w:val="00750F7A"/>
    <w:rsid w:val="007514D2"/>
    <w:rsid w:val="0075230E"/>
    <w:rsid w:val="00753494"/>
    <w:rsid w:val="007534F4"/>
    <w:rsid w:val="00761A32"/>
    <w:rsid w:val="007662D0"/>
    <w:rsid w:val="00767D20"/>
    <w:rsid w:val="00785EB9"/>
    <w:rsid w:val="00790419"/>
    <w:rsid w:val="00790AF2"/>
    <w:rsid w:val="007958B8"/>
    <w:rsid w:val="007A5A8C"/>
    <w:rsid w:val="007B3AE5"/>
    <w:rsid w:val="007C02C1"/>
    <w:rsid w:val="007C0B43"/>
    <w:rsid w:val="007C30C1"/>
    <w:rsid w:val="007D1F8C"/>
    <w:rsid w:val="007E16C0"/>
    <w:rsid w:val="007F0094"/>
    <w:rsid w:val="007F19E8"/>
    <w:rsid w:val="007F7C14"/>
    <w:rsid w:val="00800F51"/>
    <w:rsid w:val="00803DD0"/>
    <w:rsid w:val="00804FBD"/>
    <w:rsid w:val="0080536B"/>
    <w:rsid w:val="00805BE3"/>
    <w:rsid w:val="0082243A"/>
    <w:rsid w:val="00826D30"/>
    <w:rsid w:val="008314B7"/>
    <w:rsid w:val="0083493F"/>
    <w:rsid w:val="00835BE8"/>
    <w:rsid w:val="00860630"/>
    <w:rsid w:val="00873935"/>
    <w:rsid w:val="0087636D"/>
    <w:rsid w:val="00877249"/>
    <w:rsid w:val="008840ED"/>
    <w:rsid w:val="00887D5E"/>
    <w:rsid w:val="008921BA"/>
    <w:rsid w:val="0089233C"/>
    <w:rsid w:val="008A630E"/>
    <w:rsid w:val="008B024D"/>
    <w:rsid w:val="008B2557"/>
    <w:rsid w:val="008B3701"/>
    <w:rsid w:val="008B53EE"/>
    <w:rsid w:val="008B768B"/>
    <w:rsid w:val="008D2CE3"/>
    <w:rsid w:val="008E1F43"/>
    <w:rsid w:val="00902642"/>
    <w:rsid w:val="00907F4D"/>
    <w:rsid w:val="009125BA"/>
    <w:rsid w:val="009128D9"/>
    <w:rsid w:val="00917C2D"/>
    <w:rsid w:val="00920E71"/>
    <w:rsid w:val="00926D38"/>
    <w:rsid w:val="00930B0D"/>
    <w:rsid w:val="0093186B"/>
    <w:rsid w:val="0093503F"/>
    <w:rsid w:val="00937F86"/>
    <w:rsid w:val="00940108"/>
    <w:rsid w:val="009470AC"/>
    <w:rsid w:val="009471E3"/>
    <w:rsid w:val="00950BF4"/>
    <w:rsid w:val="009521A9"/>
    <w:rsid w:val="009576D1"/>
    <w:rsid w:val="009661D1"/>
    <w:rsid w:val="00966D98"/>
    <w:rsid w:val="009777C5"/>
    <w:rsid w:val="00991FAF"/>
    <w:rsid w:val="009A049A"/>
    <w:rsid w:val="009A058D"/>
    <w:rsid w:val="009A797B"/>
    <w:rsid w:val="009A7BE3"/>
    <w:rsid w:val="009B55E2"/>
    <w:rsid w:val="009B601E"/>
    <w:rsid w:val="009B6A6E"/>
    <w:rsid w:val="009C0C67"/>
    <w:rsid w:val="009C1CD2"/>
    <w:rsid w:val="009C2984"/>
    <w:rsid w:val="009D22C2"/>
    <w:rsid w:val="009D6DC4"/>
    <w:rsid w:val="009E0CBB"/>
    <w:rsid w:val="009F0E6D"/>
    <w:rsid w:val="009F3518"/>
    <w:rsid w:val="00A05CA6"/>
    <w:rsid w:val="00A06A18"/>
    <w:rsid w:val="00A10621"/>
    <w:rsid w:val="00A10D8A"/>
    <w:rsid w:val="00A21C3A"/>
    <w:rsid w:val="00A279D7"/>
    <w:rsid w:val="00A33690"/>
    <w:rsid w:val="00A34B69"/>
    <w:rsid w:val="00A37862"/>
    <w:rsid w:val="00A41BF8"/>
    <w:rsid w:val="00A42796"/>
    <w:rsid w:val="00A45F62"/>
    <w:rsid w:val="00A519E4"/>
    <w:rsid w:val="00A51A25"/>
    <w:rsid w:val="00A56FE9"/>
    <w:rsid w:val="00A73820"/>
    <w:rsid w:val="00A73CF0"/>
    <w:rsid w:val="00A76F3E"/>
    <w:rsid w:val="00A8181C"/>
    <w:rsid w:val="00A834E4"/>
    <w:rsid w:val="00A95DD2"/>
    <w:rsid w:val="00A96CF9"/>
    <w:rsid w:val="00AA0A0E"/>
    <w:rsid w:val="00AA6299"/>
    <w:rsid w:val="00AB3CE7"/>
    <w:rsid w:val="00AB797F"/>
    <w:rsid w:val="00AC2390"/>
    <w:rsid w:val="00AC6FBD"/>
    <w:rsid w:val="00AD12AC"/>
    <w:rsid w:val="00AD1A29"/>
    <w:rsid w:val="00AD1D56"/>
    <w:rsid w:val="00AD5BA5"/>
    <w:rsid w:val="00AE4AF4"/>
    <w:rsid w:val="00AE7075"/>
    <w:rsid w:val="00B01681"/>
    <w:rsid w:val="00B016F5"/>
    <w:rsid w:val="00B02F08"/>
    <w:rsid w:val="00B16FFF"/>
    <w:rsid w:val="00B200A3"/>
    <w:rsid w:val="00B22175"/>
    <w:rsid w:val="00B22576"/>
    <w:rsid w:val="00B263BA"/>
    <w:rsid w:val="00B31E63"/>
    <w:rsid w:val="00B40529"/>
    <w:rsid w:val="00B427F8"/>
    <w:rsid w:val="00B521D2"/>
    <w:rsid w:val="00B61005"/>
    <w:rsid w:val="00B66E2D"/>
    <w:rsid w:val="00B71610"/>
    <w:rsid w:val="00B77F72"/>
    <w:rsid w:val="00B803E5"/>
    <w:rsid w:val="00B81EDE"/>
    <w:rsid w:val="00B824FC"/>
    <w:rsid w:val="00B84DFC"/>
    <w:rsid w:val="00B91455"/>
    <w:rsid w:val="00BB3673"/>
    <w:rsid w:val="00BB4578"/>
    <w:rsid w:val="00BC4A94"/>
    <w:rsid w:val="00BD3AB3"/>
    <w:rsid w:val="00BD7065"/>
    <w:rsid w:val="00BE1420"/>
    <w:rsid w:val="00BE35D7"/>
    <w:rsid w:val="00C00F37"/>
    <w:rsid w:val="00C152C2"/>
    <w:rsid w:val="00C166BB"/>
    <w:rsid w:val="00C23F05"/>
    <w:rsid w:val="00C27198"/>
    <w:rsid w:val="00C3659D"/>
    <w:rsid w:val="00C37E4C"/>
    <w:rsid w:val="00C403F1"/>
    <w:rsid w:val="00C44B68"/>
    <w:rsid w:val="00C469C6"/>
    <w:rsid w:val="00C509E6"/>
    <w:rsid w:val="00C52C98"/>
    <w:rsid w:val="00C54B1E"/>
    <w:rsid w:val="00C54B33"/>
    <w:rsid w:val="00C557FE"/>
    <w:rsid w:val="00C56192"/>
    <w:rsid w:val="00C6004E"/>
    <w:rsid w:val="00C64E67"/>
    <w:rsid w:val="00C65492"/>
    <w:rsid w:val="00C73054"/>
    <w:rsid w:val="00C73786"/>
    <w:rsid w:val="00C83130"/>
    <w:rsid w:val="00C865BB"/>
    <w:rsid w:val="00C86D8D"/>
    <w:rsid w:val="00C92776"/>
    <w:rsid w:val="00C92B31"/>
    <w:rsid w:val="00C93780"/>
    <w:rsid w:val="00C946B3"/>
    <w:rsid w:val="00C95CC7"/>
    <w:rsid w:val="00CA0269"/>
    <w:rsid w:val="00CA1928"/>
    <w:rsid w:val="00CA74E9"/>
    <w:rsid w:val="00CB7404"/>
    <w:rsid w:val="00CC0548"/>
    <w:rsid w:val="00CC104D"/>
    <w:rsid w:val="00CC3EEB"/>
    <w:rsid w:val="00CC4BB4"/>
    <w:rsid w:val="00CC7689"/>
    <w:rsid w:val="00CD03C1"/>
    <w:rsid w:val="00CD2F4F"/>
    <w:rsid w:val="00CD627D"/>
    <w:rsid w:val="00CE043D"/>
    <w:rsid w:val="00CE4C30"/>
    <w:rsid w:val="00CE4F45"/>
    <w:rsid w:val="00CE6035"/>
    <w:rsid w:val="00CE78B8"/>
    <w:rsid w:val="00D01CC1"/>
    <w:rsid w:val="00D01DBC"/>
    <w:rsid w:val="00D030E1"/>
    <w:rsid w:val="00D044E9"/>
    <w:rsid w:val="00D062A2"/>
    <w:rsid w:val="00D06FAF"/>
    <w:rsid w:val="00D24629"/>
    <w:rsid w:val="00D25E4B"/>
    <w:rsid w:val="00D26486"/>
    <w:rsid w:val="00D2796F"/>
    <w:rsid w:val="00D321FB"/>
    <w:rsid w:val="00D3226B"/>
    <w:rsid w:val="00D34211"/>
    <w:rsid w:val="00D41C54"/>
    <w:rsid w:val="00D461A9"/>
    <w:rsid w:val="00D5127C"/>
    <w:rsid w:val="00D61405"/>
    <w:rsid w:val="00D65C00"/>
    <w:rsid w:val="00D66593"/>
    <w:rsid w:val="00D814B0"/>
    <w:rsid w:val="00D8170C"/>
    <w:rsid w:val="00D82F32"/>
    <w:rsid w:val="00D846C1"/>
    <w:rsid w:val="00D9413A"/>
    <w:rsid w:val="00D94CCC"/>
    <w:rsid w:val="00D94F69"/>
    <w:rsid w:val="00D95AEB"/>
    <w:rsid w:val="00DA5831"/>
    <w:rsid w:val="00DA63D8"/>
    <w:rsid w:val="00DA6B44"/>
    <w:rsid w:val="00DC2002"/>
    <w:rsid w:val="00DD2AB7"/>
    <w:rsid w:val="00DD4DBC"/>
    <w:rsid w:val="00DE735E"/>
    <w:rsid w:val="00DF3626"/>
    <w:rsid w:val="00DF4849"/>
    <w:rsid w:val="00E04AD2"/>
    <w:rsid w:val="00E07503"/>
    <w:rsid w:val="00E07E9F"/>
    <w:rsid w:val="00E113CA"/>
    <w:rsid w:val="00E21137"/>
    <w:rsid w:val="00E273C9"/>
    <w:rsid w:val="00E3672C"/>
    <w:rsid w:val="00E43965"/>
    <w:rsid w:val="00E466E0"/>
    <w:rsid w:val="00E4787F"/>
    <w:rsid w:val="00E50F02"/>
    <w:rsid w:val="00E528FE"/>
    <w:rsid w:val="00E61EFE"/>
    <w:rsid w:val="00E6771C"/>
    <w:rsid w:val="00E70D03"/>
    <w:rsid w:val="00E726D1"/>
    <w:rsid w:val="00E75BB8"/>
    <w:rsid w:val="00E82873"/>
    <w:rsid w:val="00E935DA"/>
    <w:rsid w:val="00E961C6"/>
    <w:rsid w:val="00EA6EB9"/>
    <w:rsid w:val="00EA7F36"/>
    <w:rsid w:val="00EB0D69"/>
    <w:rsid w:val="00EB15D6"/>
    <w:rsid w:val="00EB4D12"/>
    <w:rsid w:val="00EB7904"/>
    <w:rsid w:val="00EC1715"/>
    <w:rsid w:val="00ED1262"/>
    <w:rsid w:val="00ED18DA"/>
    <w:rsid w:val="00ED1B65"/>
    <w:rsid w:val="00ED4F9C"/>
    <w:rsid w:val="00EF122D"/>
    <w:rsid w:val="00EF185B"/>
    <w:rsid w:val="00EF6177"/>
    <w:rsid w:val="00EF78CC"/>
    <w:rsid w:val="00F0376C"/>
    <w:rsid w:val="00F11C90"/>
    <w:rsid w:val="00F12B7F"/>
    <w:rsid w:val="00F15643"/>
    <w:rsid w:val="00F1642B"/>
    <w:rsid w:val="00F17261"/>
    <w:rsid w:val="00F260D4"/>
    <w:rsid w:val="00F351F8"/>
    <w:rsid w:val="00F36635"/>
    <w:rsid w:val="00F426A0"/>
    <w:rsid w:val="00F50F71"/>
    <w:rsid w:val="00F554E2"/>
    <w:rsid w:val="00F762D1"/>
    <w:rsid w:val="00F85DF7"/>
    <w:rsid w:val="00F94943"/>
    <w:rsid w:val="00F95D87"/>
    <w:rsid w:val="00F970C6"/>
    <w:rsid w:val="00FA2243"/>
    <w:rsid w:val="00FA342C"/>
    <w:rsid w:val="00FA575C"/>
    <w:rsid w:val="00FA7728"/>
    <w:rsid w:val="00FB2CC5"/>
    <w:rsid w:val="00FB585F"/>
    <w:rsid w:val="00FB7377"/>
    <w:rsid w:val="00FC2FE0"/>
    <w:rsid w:val="00FD080C"/>
    <w:rsid w:val="00FD1568"/>
    <w:rsid w:val="00FD3612"/>
    <w:rsid w:val="00FD3746"/>
    <w:rsid w:val="00FD3E00"/>
    <w:rsid w:val="00FE6B7F"/>
    <w:rsid w:val="00FE75B7"/>
    <w:rsid w:val="00FF08FD"/>
    <w:rsid w:val="00FF57A5"/>
    <w:rsid w:val="00FF5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iPriority w:val="99"/>
    <w:unhideWhenUsed/>
    <w:rsid w:val="0073519E"/>
    <w:rPr>
      <w:color w:val="0000FF" w:themeColor="hyperlink"/>
      <w:u w:val="single"/>
    </w:rPr>
  </w:style>
  <w:style w:type="paragraph" w:styleId="ab">
    <w:name w:val="List Paragraph"/>
    <w:basedOn w:val="a"/>
    <w:uiPriority w:val="34"/>
    <w:qFormat/>
    <w:rsid w:val="006D1CED"/>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nhideWhenUsed/>
    <w:rsid w:val="007351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9749365">
      <w:bodyDiv w:val="1"/>
      <w:marLeft w:val="0"/>
      <w:marRight w:val="0"/>
      <w:marTop w:val="0"/>
      <w:marBottom w:val="0"/>
      <w:divBdr>
        <w:top w:val="none" w:sz="0" w:space="0" w:color="auto"/>
        <w:left w:val="none" w:sz="0" w:space="0" w:color="auto"/>
        <w:bottom w:val="none" w:sz="0" w:space="0" w:color="auto"/>
        <w:right w:val="none" w:sz="0" w:space="0" w:color="auto"/>
      </w:divBdr>
    </w:div>
    <w:div w:id="1057508675">
      <w:bodyDiv w:val="1"/>
      <w:marLeft w:val="0"/>
      <w:marRight w:val="0"/>
      <w:marTop w:val="0"/>
      <w:marBottom w:val="0"/>
      <w:divBdr>
        <w:top w:val="none" w:sz="0" w:space="0" w:color="auto"/>
        <w:left w:val="none" w:sz="0" w:space="0" w:color="auto"/>
        <w:bottom w:val="none" w:sz="0" w:space="0" w:color="auto"/>
        <w:right w:val="none" w:sz="0" w:space="0" w:color="auto"/>
      </w:divBdr>
    </w:div>
    <w:div w:id="1754354217">
      <w:bodyDiv w:val="1"/>
      <w:marLeft w:val="0"/>
      <w:marRight w:val="0"/>
      <w:marTop w:val="0"/>
      <w:marBottom w:val="0"/>
      <w:divBdr>
        <w:top w:val="none" w:sz="0" w:space="0" w:color="auto"/>
        <w:left w:val="none" w:sz="0" w:space="0" w:color="auto"/>
        <w:bottom w:val="none" w:sz="0" w:space="0" w:color="auto"/>
        <w:right w:val="none" w:sz="0" w:space="0" w:color="auto"/>
      </w:divBdr>
    </w:div>
    <w:div w:id="1903323334">
      <w:bodyDiv w:val="1"/>
      <w:marLeft w:val="0"/>
      <w:marRight w:val="0"/>
      <w:marTop w:val="0"/>
      <w:marBottom w:val="0"/>
      <w:divBdr>
        <w:top w:val="none" w:sz="0" w:space="0" w:color="auto"/>
        <w:left w:val="none" w:sz="0" w:space="0" w:color="auto"/>
        <w:bottom w:val="none" w:sz="0" w:space="0" w:color="auto"/>
        <w:right w:val="none" w:sz="0" w:space="0" w:color="auto"/>
      </w:divBdr>
    </w:div>
    <w:div w:id="19811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B41D-5A27-4AF7-8143-A12BE35F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Избирком</Company>
  <LinksUpToDate>false</LinksUpToDate>
  <CharactersWithSpaces>6494</CharactersWithSpaces>
  <SharedDoc>false</SharedDoc>
  <HLinks>
    <vt:vector size="24" baseType="variant">
      <vt:variant>
        <vt:i4>7929916</vt:i4>
      </vt:variant>
      <vt:variant>
        <vt:i4>9</vt:i4>
      </vt:variant>
      <vt:variant>
        <vt:i4>0</vt:i4>
      </vt:variant>
      <vt:variant>
        <vt:i4>5</vt:i4>
      </vt:variant>
      <vt:variant>
        <vt:lpwstr>consultantplus://offline/ref=603F2537FA7547EEAC621BAFE8234DFD2254D0DB8B1182AD761259F83587529266BE26D8DA1C2729LEC3F</vt:lpwstr>
      </vt:variant>
      <vt:variant>
        <vt:lpwstr/>
      </vt:variant>
      <vt:variant>
        <vt:i4>3604583</vt:i4>
      </vt:variant>
      <vt:variant>
        <vt:i4>6</vt:i4>
      </vt:variant>
      <vt:variant>
        <vt:i4>0</vt:i4>
      </vt:variant>
      <vt:variant>
        <vt:i4>5</vt:i4>
      </vt:variant>
      <vt:variant>
        <vt:lpwstr>consultantplus://offline/ref=0620304763797038E0D7B90E2D9CCD85D75825B21F0C69DAB8AE7F0883CD43B97A7C9B1AA6CDCE4Er1BAF</vt:lpwstr>
      </vt:variant>
      <vt:variant>
        <vt:lpwstr/>
      </vt:variant>
      <vt:variant>
        <vt:i4>5177431</vt:i4>
      </vt:variant>
      <vt:variant>
        <vt:i4>3</vt:i4>
      </vt:variant>
      <vt:variant>
        <vt:i4>0</vt:i4>
      </vt:variant>
      <vt:variant>
        <vt:i4>5</vt:i4>
      </vt:variant>
      <vt:variant>
        <vt:lpwstr>consultantplus://offline/ref=B256CB871B6F1FB47E6891858814C295E90F67270AA7128FFAEC68DE4D7A6002717BC3D720o1A0F</vt:lpwstr>
      </vt:variant>
      <vt:variant>
        <vt:lpwstr/>
      </vt:variant>
      <vt:variant>
        <vt:i4>8060981</vt:i4>
      </vt:variant>
      <vt:variant>
        <vt:i4>0</vt:i4>
      </vt:variant>
      <vt:variant>
        <vt:i4>0</vt:i4>
      </vt:variant>
      <vt:variant>
        <vt:i4>5</vt:i4>
      </vt:variant>
      <vt:variant>
        <vt:lpwstr>consultantplus://offline/ref=846F2AC5A022EA1048EAE1A6D58E9E3AFA93583328B8F91339A13F9E1CA9D83BD67B652A6D44AB14CEE0F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ret</cp:lastModifiedBy>
  <cp:revision>7</cp:revision>
  <cp:lastPrinted>2021-10-05T14:46:00Z</cp:lastPrinted>
  <dcterms:created xsi:type="dcterms:W3CDTF">2022-08-04T07:08:00Z</dcterms:created>
  <dcterms:modified xsi:type="dcterms:W3CDTF">2022-09-08T08:22:00Z</dcterms:modified>
</cp:coreProperties>
</file>