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BB" w:rsidRPr="00665221" w:rsidRDefault="00A345BB" w:rsidP="00A345BB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2740660</wp:posOffset>
            </wp:positionH>
            <wp:positionV relativeFrom="paragraph">
              <wp:posOffset>-220345</wp:posOffset>
            </wp:positionV>
            <wp:extent cx="530860" cy="647700"/>
            <wp:effectExtent l="19050" t="0" r="2540" b="0"/>
            <wp:wrapTopAndBottom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4770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5BB" w:rsidRPr="00C01B9B" w:rsidRDefault="00A345BB" w:rsidP="00A345BB">
      <w:pPr>
        <w:pStyle w:val="a3"/>
        <w:rPr>
          <w:szCs w:val="28"/>
        </w:rPr>
      </w:pPr>
      <w:r w:rsidRPr="00C01B9B">
        <w:rPr>
          <w:szCs w:val="28"/>
        </w:rPr>
        <w:t>СОВЕТ НАРОДНЫХ ДЕПУТАТОВ БОБРОВСКОГО  МУНИЦИПАЛЬНОГО  РАЙОНА  ВОРОНЕЖСКОЙ ОБЛАСТИ</w:t>
      </w:r>
    </w:p>
    <w:p w:rsidR="00A345BB" w:rsidRDefault="00A345BB" w:rsidP="00A345BB">
      <w:pPr>
        <w:rPr>
          <w:b/>
          <w:sz w:val="10"/>
        </w:rPr>
      </w:pPr>
      <w:r>
        <w:rPr>
          <w:b/>
          <w:sz w:val="24"/>
        </w:rPr>
        <w:t xml:space="preserve"> </w:t>
      </w:r>
    </w:p>
    <w:p w:rsidR="00A345BB" w:rsidRPr="00B260D9" w:rsidRDefault="00A345BB" w:rsidP="00A345BB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260D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260D9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A345BB" w:rsidRDefault="00A345BB" w:rsidP="00A345BB">
      <w:pPr>
        <w:rPr>
          <w:b/>
          <w:sz w:val="24"/>
        </w:rPr>
      </w:pPr>
    </w:p>
    <w:p w:rsidR="00A345BB" w:rsidRPr="000E1197" w:rsidRDefault="000E1197" w:rsidP="00A345BB">
      <w:pPr>
        <w:rPr>
          <w:sz w:val="28"/>
          <w:szCs w:val="28"/>
          <w:u w:val="single"/>
        </w:rPr>
      </w:pPr>
      <w:r w:rsidRPr="000E1197">
        <w:rPr>
          <w:sz w:val="28"/>
          <w:szCs w:val="28"/>
          <w:u w:val="single"/>
        </w:rPr>
        <w:t>о</w:t>
      </w:r>
      <w:r w:rsidR="00A345BB" w:rsidRPr="000E1197">
        <w:rPr>
          <w:sz w:val="28"/>
          <w:szCs w:val="28"/>
          <w:u w:val="single"/>
        </w:rPr>
        <w:t>т</w:t>
      </w:r>
      <w:r w:rsidRPr="000E1197">
        <w:rPr>
          <w:sz w:val="28"/>
          <w:szCs w:val="28"/>
          <w:u w:val="single"/>
        </w:rPr>
        <w:t xml:space="preserve"> 01 апреля</w:t>
      </w:r>
      <w:r w:rsidR="00A345BB" w:rsidRPr="000E1197">
        <w:rPr>
          <w:sz w:val="28"/>
          <w:szCs w:val="28"/>
          <w:u w:val="single"/>
        </w:rPr>
        <w:t xml:space="preserve"> 2022 г.  №</w:t>
      </w:r>
      <w:r w:rsidRPr="000E1197">
        <w:rPr>
          <w:sz w:val="28"/>
          <w:szCs w:val="28"/>
          <w:u w:val="single"/>
        </w:rPr>
        <w:t xml:space="preserve"> 0</w:t>
      </w:r>
      <w:r w:rsidR="0031517F">
        <w:rPr>
          <w:sz w:val="28"/>
          <w:szCs w:val="28"/>
          <w:u w:val="single"/>
        </w:rPr>
        <w:t>6</w:t>
      </w:r>
      <w:r w:rsidR="00A345BB" w:rsidRPr="000E1197">
        <w:rPr>
          <w:sz w:val="28"/>
          <w:szCs w:val="28"/>
          <w:u w:val="single"/>
        </w:rPr>
        <w:t xml:space="preserve"> </w:t>
      </w:r>
    </w:p>
    <w:p w:rsidR="00A345BB" w:rsidRDefault="00A345BB" w:rsidP="00A345BB">
      <w:r>
        <w:rPr>
          <w:sz w:val="24"/>
        </w:rPr>
        <w:t xml:space="preserve">                                          </w:t>
      </w:r>
      <w:r>
        <w:t>г. Бобров</w:t>
      </w:r>
    </w:p>
    <w:p w:rsidR="00A345BB" w:rsidRDefault="006B593B" w:rsidP="00A345BB">
      <w:pPr>
        <w:rPr>
          <w:b/>
          <w:sz w:val="28"/>
        </w:rPr>
      </w:pPr>
      <w:r w:rsidRPr="006B593B">
        <w:rPr>
          <w:noProof/>
          <w:sz w:val="28"/>
        </w:rPr>
        <w:pict>
          <v:group id="Group 8" o:spid="_x0000_s1030" style="position:absolute;margin-left:248.05pt;margin-top:1pt;width:11.1pt;height:7.1pt;flip:x;z-index:251662336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">
            <v:line id="Line 9" o:spid="_x0000_s1031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<v:line id="Line 10" o:spid="_x0000_s1032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"/>
          </v:group>
        </w:pict>
      </w:r>
      <w:r w:rsidRPr="006B593B">
        <w:rPr>
          <w:noProof/>
          <w:sz w:val="28"/>
        </w:rPr>
        <w:pict>
          <v:group id="Group 5" o:spid="_x0000_s1027" style="position:absolute;margin-left:-1.7pt;margin-top:1pt;width:7.1pt;height:7.1pt;z-index:25166131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">
            <v:line id="Line 6" o:spid="_x0000_s1028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7" o:spid="_x0000_s1029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"/>
          </v:group>
        </w:pict>
      </w:r>
      <w:r w:rsidR="00A345BB">
        <w:rPr>
          <w:b/>
          <w:sz w:val="28"/>
        </w:rPr>
        <w:t xml:space="preserve">О внесении изменений в решение </w:t>
      </w:r>
    </w:p>
    <w:p w:rsidR="00A345BB" w:rsidRDefault="00A345BB" w:rsidP="00A345BB">
      <w:pPr>
        <w:rPr>
          <w:b/>
          <w:sz w:val="28"/>
        </w:rPr>
      </w:pPr>
      <w:r>
        <w:rPr>
          <w:b/>
          <w:sz w:val="28"/>
        </w:rPr>
        <w:t xml:space="preserve">Совета народных депутатов Боровского </w:t>
      </w:r>
    </w:p>
    <w:p w:rsidR="00A345BB" w:rsidRDefault="00A345BB" w:rsidP="00A345BB">
      <w:pPr>
        <w:rPr>
          <w:b/>
          <w:sz w:val="28"/>
        </w:rPr>
      </w:pPr>
      <w:r>
        <w:rPr>
          <w:b/>
          <w:sz w:val="28"/>
        </w:rPr>
        <w:t xml:space="preserve">муниципального района Воронежской </w:t>
      </w:r>
    </w:p>
    <w:p w:rsidR="00A345BB" w:rsidRDefault="00A345BB" w:rsidP="00A345BB">
      <w:pPr>
        <w:rPr>
          <w:b/>
          <w:sz w:val="28"/>
        </w:rPr>
      </w:pPr>
      <w:r>
        <w:rPr>
          <w:b/>
          <w:sz w:val="28"/>
        </w:rPr>
        <w:t>области от 07.10.2021 №27</w:t>
      </w:r>
    </w:p>
    <w:p w:rsidR="00A345BB" w:rsidRDefault="00A345BB" w:rsidP="00A345BB">
      <w:pPr>
        <w:rPr>
          <w:b/>
          <w:sz w:val="28"/>
        </w:rPr>
      </w:pPr>
      <w:r>
        <w:rPr>
          <w:b/>
          <w:sz w:val="28"/>
        </w:rPr>
        <w:t>«О ревизионной комиссии</w:t>
      </w:r>
    </w:p>
    <w:p w:rsidR="00A345BB" w:rsidRDefault="00A345BB" w:rsidP="00A345BB">
      <w:pPr>
        <w:rPr>
          <w:b/>
          <w:sz w:val="28"/>
        </w:rPr>
      </w:pPr>
      <w:r>
        <w:rPr>
          <w:b/>
          <w:sz w:val="28"/>
        </w:rPr>
        <w:t>Бобровского муниципального</w:t>
      </w:r>
    </w:p>
    <w:p w:rsidR="00A345BB" w:rsidRDefault="00A345BB" w:rsidP="00A345BB">
      <w:pPr>
        <w:rPr>
          <w:b/>
          <w:sz w:val="28"/>
        </w:rPr>
      </w:pPr>
      <w:r>
        <w:rPr>
          <w:b/>
          <w:sz w:val="28"/>
        </w:rPr>
        <w:t>района Воронежской области»</w:t>
      </w:r>
    </w:p>
    <w:p w:rsidR="00A345BB" w:rsidRDefault="00A345BB" w:rsidP="00A345BB">
      <w:pPr>
        <w:rPr>
          <w:sz w:val="28"/>
        </w:rPr>
      </w:pPr>
    </w:p>
    <w:p w:rsidR="00A345BB" w:rsidRDefault="00A345BB" w:rsidP="00A345BB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A345BB" w:rsidRPr="00315423" w:rsidRDefault="00A345BB" w:rsidP="00A345BB">
      <w:pPr>
        <w:shd w:val="clear" w:color="auto" w:fill="FFFFFF"/>
        <w:spacing w:line="360" w:lineRule="auto"/>
        <w:ind w:firstLine="851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руководствуясь </w:t>
      </w:r>
      <w:r w:rsidRPr="00315423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ым</w:t>
      </w:r>
      <w:r w:rsidRPr="00315423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315423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06.10.2003 №</w:t>
      </w:r>
      <w:r w:rsidRPr="00315423">
        <w:rPr>
          <w:color w:val="000000"/>
          <w:sz w:val="28"/>
          <w:szCs w:val="28"/>
        </w:rPr>
        <w:t>131-ФЗ «Об общих принципах</w:t>
      </w:r>
      <w:r>
        <w:rPr>
          <w:color w:val="000000"/>
          <w:sz w:val="28"/>
          <w:szCs w:val="28"/>
        </w:rPr>
        <w:t xml:space="preserve"> </w:t>
      </w:r>
      <w:r w:rsidRPr="00315423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315423">
        <w:rPr>
          <w:color w:val="000000"/>
          <w:sz w:val="28"/>
          <w:szCs w:val="28"/>
        </w:rPr>
        <w:t>местного</w:t>
      </w:r>
      <w:r>
        <w:rPr>
          <w:color w:val="000000"/>
          <w:sz w:val="28"/>
          <w:szCs w:val="28"/>
        </w:rPr>
        <w:t xml:space="preserve"> </w:t>
      </w:r>
      <w:r w:rsidRPr="00315423">
        <w:rPr>
          <w:color w:val="000000"/>
          <w:sz w:val="28"/>
          <w:szCs w:val="28"/>
        </w:rPr>
        <w:t>самоуправления</w:t>
      </w:r>
      <w:r>
        <w:rPr>
          <w:color w:val="000000"/>
          <w:sz w:val="28"/>
          <w:szCs w:val="28"/>
        </w:rPr>
        <w:t xml:space="preserve"> </w:t>
      </w:r>
      <w:r w:rsidRPr="00315423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15423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315423">
        <w:rPr>
          <w:color w:val="000000"/>
          <w:sz w:val="28"/>
          <w:szCs w:val="28"/>
        </w:rPr>
        <w:t>Федерации»,</w:t>
      </w:r>
      <w:r>
        <w:rPr>
          <w:color w:val="000000"/>
          <w:sz w:val="28"/>
          <w:szCs w:val="28"/>
        </w:rPr>
        <w:t xml:space="preserve"> </w:t>
      </w:r>
      <w:r w:rsidRPr="00315423">
        <w:rPr>
          <w:color w:val="000000"/>
          <w:sz w:val="28"/>
          <w:szCs w:val="28"/>
        </w:rPr>
        <w:t xml:space="preserve">Федеральным законом от </w:t>
      </w:r>
      <w:r>
        <w:rPr>
          <w:color w:val="000000"/>
          <w:sz w:val="28"/>
          <w:szCs w:val="28"/>
        </w:rPr>
        <w:t>07.02.</w:t>
      </w:r>
      <w:r w:rsidRPr="00315423">
        <w:rPr>
          <w:color w:val="000000"/>
          <w:sz w:val="28"/>
          <w:szCs w:val="28"/>
        </w:rPr>
        <w:t xml:space="preserve">2011 </w:t>
      </w:r>
      <w:r>
        <w:rPr>
          <w:color w:val="000000"/>
          <w:sz w:val="28"/>
          <w:szCs w:val="28"/>
        </w:rPr>
        <w:t>№</w:t>
      </w:r>
      <w:r w:rsidRPr="00315423">
        <w:rPr>
          <w:color w:val="000000"/>
          <w:sz w:val="28"/>
          <w:szCs w:val="28"/>
        </w:rPr>
        <w:t>6-ФЗ «Об общих принципах</w:t>
      </w:r>
      <w:r>
        <w:rPr>
          <w:color w:val="000000"/>
          <w:sz w:val="28"/>
          <w:szCs w:val="28"/>
        </w:rPr>
        <w:t xml:space="preserve"> о</w:t>
      </w:r>
      <w:r w:rsidRPr="00315423">
        <w:rPr>
          <w:color w:val="000000"/>
          <w:sz w:val="28"/>
          <w:szCs w:val="28"/>
        </w:rPr>
        <w:t>рганизации</w:t>
      </w:r>
      <w:r>
        <w:rPr>
          <w:color w:val="000000"/>
          <w:sz w:val="28"/>
          <w:szCs w:val="28"/>
        </w:rPr>
        <w:t xml:space="preserve"> </w:t>
      </w:r>
      <w:r w:rsidRPr="00315423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15423">
        <w:rPr>
          <w:color w:val="000000"/>
          <w:sz w:val="28"/>
          <w:szCs w:val="28"/>
        </w:rPr>
        <w:t>деятельности</w:t>
      </w:r>
      <w:r>
        <w:rPr>
          <w:color w:val="000000"/>
          <w:sz w:val="28"/>
          <w:szCs w:val="28"/>
        </w:rPr>
        <w:t xml:space="preserve"> </w:t>
      </w:r>
      <w:r w:rsidRPr="00315423">
        <w:rPr>
          <w:color w:val="000000"/>
          <w:sz w:val="28"/>
          <w:szCs w:val="28"/>
        </w:rPr>
        <w:t>контрольно-счетных</w:t>
      </w:r>
      <w:r>
        <w:rPr>
          <w:color w:val="000000"/>
          <w:sz w:val="28"/>
          <w:szCs w:val="28"/>
        </w:rPr>
        <w:t xml:space="preserve"> </w:t>
      </w:r>
      <w:r w:rsidRPr="00315423">
        <w:rPr>
          <w:color w:val="000000"/>
          <w:sz w:val="28"/>
          <w:szCs w:val="28"/>
        </w:rPr>
        <w:t>органов</w:t>
      </w:r>
      <w:r>
        <w:rPr>
          <w:color w:val="000000"/>
          <w:sz w:val="28"/>
          <w:szCs w:val="28"/>
        </w:rPr>
        <w:t xml:space="preserve"> </w:t>
      </w:r>
      <w:r w:rsidRPr="00315423">
        <w:rPr>
          <w:color w:val="000000"/>
          <w:sz w:val="28"/>
          <w:szCs w:val="28"/>
        </w:rPr>
        <w:t>субъектов</w:t>
      </w:r>
      <w:r>
        <w:rPr>
          <w:color w:val="000000"/>
          <w:sz w:val="28"/>
          <w:szCs w:val="28"/>
        </w:rPr>
        <w:t xml:space="preserve"> </w:t>
      </w:r>
      <w:r w:rsidRPr="00315423">
        <w:rPr>
          <w:color w:val="000000"/>
          <w:sz w:val="28"/>
          <w:szCs w:val="28"/>
        </w:rPr>
        <w:t>Российской Федерации и муниципальных образований», Совет</w:t>
      </w:r>
      <w:r>
        <w:rPr>
          <w:color w:val="000000"/>
          <w:sz w:val="28"/>
          <w:szCs w:val="28"/>
        </w:rPr>
        <w:t xml:space="preserve"> народных</w:t>
      </w:r>
      <w:r w:rsidRPr="00315423">
        <w:rPr>
          <w:color w:val="000000"/>
          <w:sz w:val="28"/>
          <w:szCs w:val="28"/>
        </w:rPr>
        <w:t xml:space="preserve"> депутатов </w:t>
      </w:r>
      <w:r>
        <w:rPr>
          <w:color w:val="000000"/>
          <w:sz w:val="28"/>
          <w:szCs w:val="28"/>
        </w:rPr>
        <w:t xml:space="preserve">Бобровского муниципального района Воронежской области </w:t>
      </w:r>
      <w:proofErr w:type="spellStart"/>
      <w:proofErr w:type="gramStart"/>
      <w:r w:rsidRPr="00315423">
        <w:rPr>
          <w:b/>
          <w:color w:val="000000"/>
          <w:sz w:val="28"/>
          <w:szCs w:val="28"/>
        </w:rPr>
        <w:t>р</w:t>
      </w:r>
      <w:proofErr w:type="spellEnd"/>
      <w:proofErr w:type="gramEnd"/>
      <w:r w:rsidRPr="00315423">
        <w:rPr>
          <w:b/>
          <w:color w:val="000000"/>
          <w:sz w:val="28"/>
          <w:szCs w:val="28"/>
        </w:rPr>
        <w:t xml:space="preserve"> е </w:t>
      </w:r>
      <w:proofErr w:type="spellStart"/>
      <w:r w:rsidRPr="00315423">
        <w:rPr>
          <w:b/>
          <w:color w:val="000000"/>
          <w:sz w:val="28"/>
          <w:szCs w:val="28"/>
        </w:rPr>
        <w:t>ш</w:t>
      </w:r>
      <w:proofErr w:type="spellEnd"/>
      <w:r w:rsidRPr="00315423">
        <w:rPr>
          <w:b/>
          <w:color w:val="000000"/>
          <w:sz w:val="28"/>
          <w:szCs w:val="28"/>
        </w:rPr>
        <w:t xml:space="preserve"> и л:</w:t>
      </w:r>
    </w:p>
    <w:p w:rsidR="00A345BB" w:rsidRDefault="00A345BB" w:rsidP="00A345BB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 решение Совета народных депутатов Бобровского муниципального района Воронежской области от 07.10.2021 №27 «О ревизионной комиссии Бобровского муниципального района Воронежской области» (далее – Решение) следующие изменения:</w:t>
      </w:r>
    </w:p>
    <w:p w:rsidR="00781B6F" w:rsidRDefault="00A345BB" w:rsidP="00A345BB">
      <w:pPr>
        <w:pStyle w:val="a4"/>
        <w:shd w:val="clear" w:color="auto" w:fill="FFFFFF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781B6F">
        <w:rPr>
          <w:color w:val="000000"/>
          <w:sz w:val="28"/>
          <w:szCs w:val="28"/>
        </w:rPr>
        <w:t>Пункт 1 Решения изложить в следующей редакции:</w:t>
      </w:r>
    </w:p>
    <w:p w:rsidR="00781B6F" w:rsidRDefault="00781B6F" w:rsidP="00A345BB">
      <w:pPr>
        <w:pStyle w:val="a4"/>
        <w:shd w:val="clear" w:color="auto" w:fill="FFFFFF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«1. </w:t>
      </w:r>
      <w:r w:rsidR="00A345BB" w:rsidRPr="00A345BB">
        <w:rPr>
          <w:color w:val="000000"/>
          <w:sz w:val="28"/>
          <w:szCs w:val="28"/>
        </w:rPr>
        <w:t>Создать Ревизионн</w:t>
      </w:r>
      <w:r>
        <w:rPr>
          <w:color w:val="000000"/>
          <w:sz w:val="28"/>
          <w:szCs w:val="28"/>
        </w:rPr>
        <w:t>ую</w:t>
      </w:r>
      <w:r w:rsidR="00A345BB" w:rsidRPr="00A345BB">
        <w:rPr>
          <w:color w:val="000000"/>
          <w:sz w:val="28"/>
          <w:szCs w:val="28"/>
        </w:rPr>
        <w:t xml:space="preserve"> комисси</w:t>
      </w:r>
      <w:r>
        <w:rPr>
          <w:color w:val="000000"/>
          <w:sz w:val="28"/>
          <w:szCs w:val="28"/>
        </w:rPr>
        <w:t>ю</w:t>
      </w:r>
      <w:r w:rsidR="00A345BB" w:rsidRPr="00A345BB">
        <w:rPr>
          <w:color w:val="000000"/>
          <w:sz w:val="28"/>
          <w:szCs w:val="28"/>
        </w:rPr>
        <w:t xml:space="preserve"> Бобровского муниципального района Воронежской области</w:t>
      </w:r>
      <w:r>
        <w:rPr>
          <w:color w:val="000000"/>
          <w:sz w:val="28"/>
          <w:szCs w:val="28"/>
        </w:rPr>
        <w:t xml:space="preserve"> с правами юридического лица в форме муниципального казенного учреждения.</w:t>
      </w:r>
    </w:p>
    <w:p w:rsidR="00A345BB" w:rsidRPr="00A345BB" w:rsidRDefault="00781B6F" w:rsidP="00A345BB">
      <w:pPr>
        <w:pStyle w:val="a4"/>
        <w:shd w:val="clear" w:color="auto" w:fill="FFFFFF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1.2.</w:t>
      </w:r>
      <w:r w:rsidR="00A345BB" w:rsidRPr="00A345BB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 юридический адрес Ревизионной комиссии</w:t>
      </w:r>
      <w:r w:rsidRPr="00781B6F">
        <w:rPr>
          <w:color w:val="000000"/>
          <w:sz w:val="28"/>
          <w:szCs w:val="28"/>
        </w:rPr>
        <w:t xml:space="preserve"> </w:t>
      </w:r>
      <w:r w:rsidRPr="00A345BB">
        <w:rPr>
          <w:color w:val="000000"/>
          <w:sz w:val="28"/>
          <w:szCs w:val="28"/>
        </w:rPr>
        <w:t>Бобровского муниципального района Воронежской области</w:t>
      </w:r>
      <w:r w:rsidR="00A345BB" w:rsidRPr="00A345BB">
        <w:rPr>
          <w:sz w:val="28"/>
          <w:szCs w:val="28"/>
        </w:rPr>
        <w:t>: 397700, Воронежская область, Бобровский район, г. Бобров, ул. им. Кирова, д. 32А (</w:t>
      </w:r>
      <w:proofErr w:type="spellStart"/>
      <w:r w:rsidR="00A345BB" w:rsidRPr="00A345BB">
        <w:rPr>
          <w:sz w:val="28"/>
          <w:szCs w:val="28"/>
        </w:rPr>
        <w:t>оф</w:t>
      </w:r>
      <w:proofErr w:type="spellEnd"/>
      <w:r w:rsidR="00A345BB" w:rsidRPr="00A345BB">
        <w:rPr>
          <w:sz w:val="28"/>
          <w:szCs w:val="28"/>
        </w:rPr>
        <w:t>. №2)</w:t>
      </w:r>
      <w:r w:rsidR="00A345BB" w:rsidRPr="00A345B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</w:p>
    <w:p w:rsidR="006420BB" w:rsidRDefault="006420BB" w:rsidP="006420BB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Уполномочить исполняющего обязанности председателя Ревизионной комиссии Бобровского муниципального района Воронежской области (Попов В.И.) провести регистрацию изменений, вносимых в учредительные документы юридического лица, в соответствии с действующим законодательством.</w:t>
      </w:r>
    </w:p>
    <w:p w:rsidR="00A345BB" w:rsidRPr="000D238B" w:rsidRDefault="00781B6F" w:rsidP="000D238B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0D238B">
        <w:rPr>
          <w:color w:val="000000"/>
          <w:sz w:val="28"/>
          <w:szCs w:val="28"/>
        </w:rPr>
        <w:t>Настоящее решение вступает в силу со дня его подписания.</w:t>
      </w:r>
    </w:p>
    <w:p w:rsidR="00781B6F" w:rsidRDefault="00781B6F" w:rsidP="00781B6F">
      <w:pPr>
        <w:pStyle w:val="a4"/>
        <w:shd w:val="clear" w:color="auto" w:fill="FFFFFF"/>
        <w:spacing w:line="360" w:lineRule="auto"/>
        <w:ind w:left="1068"/>
        <w:jc w:val="both"/>
        <w:rPr>
          <w:color w:val="000000"/>
          <w:sz w:val="28"/>
          <w:szCs w:val="28"/>
        </w:rPr>
      </w:pPr>
    </w:p>
    <w:p w:rsidR="00A345BB" w:rsidRPr="00B260D9" w:rsidRDefault="00A345BB" w:rsidP="00A345B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B260D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345BB" w:rsidRDefault="00A345BB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A345BB" w:rsidRDefault="00A345BB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A345BB" w:rsidRDefault="00A345BB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2371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В.А. Рыжов</w:t>
      </w:r>
    </w:p>
    <w:p w:rsidR="00A345BB" w:rsidRDefault="00A345BB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345BB" w:rsidRDefault="00A345BB" w:rsidP="00A345BB">
      <w:pPr>
        <w:pStyle w:val="2"/>
        <w:spacing w:after="0" w:line="240" w:lineRule="auto"/>
        <w:rPr>
          <w:sz w:val="28"/>
          <w:szCs w:val="28"/>
        </w:rPr>
      </w:pPr>
    </w:p>
    <w:p w:rsidR="00A345BB" w:rsidRPr="00B260D9" w:rsidRDefault="00A345BB" w:rsidP="00A345BB">
      <w:pPr>
        <w:pStyle w:val="2"/>
        <w:spacing w:after="0" w:line="240" w:lineRule="auto"/>
        <w:rPr>
          <w:bCs/>
          <w:sz w:val="28"/>
          <w:szCs w:val="28"/>
        </w:rPr>
      </w:pPr>
      <w:r w:rsidRPr="00B260D9">
        <w:rPr>
          <w:sz w:val="28"/>
          <w:szCs w:val="28"/>
        </w:rPr>
        <w:t xml:space="preserve">Глава Бобровского </w:t>
      </w:r>
    </w:p>
    <w:p w:rsidR="00A345BB" w:rsidRPr="00B260D9" w:rsidRDefault="00A345BB" w:rsidP="00A345BB">
      <w:pPr>
        <w:pStyle w:val="2"/>
        <w:spacing w:after="0" w:line="240" w:lineRule="auto"/>
        <w:rPr>
          <w:bCs/>
          <w:sz w:val="28"/>
          <w:szCs w:val="28"/>
        </w:rPr>
      </w:pPr>
      <w:r w:rsidRPr="00B260D9">
        <w:rPr>
          <w:sz w:val="28"/>
          <w:szCs w:val="28"/>
        </w:rPr>
        <w:t xml:space="preserve">муниципального района </w:t>
      </w:r>
    </w:p>
    <w:p w:rsidR="005137F6" w:rsidRDefault="00A345BB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60D9">
        <w:rPr>
          <w:rFonts w:ascii="Times New Roman" w:hAnsi="Times New Roman" w:cs="Times New Roman"/>
          <w:sz w:val="28"/>
          <w:szCs w:val="28"/>
        </w:rPr>
        <w:t xml:space="preserve">Воронежской области    </w:t>
      </w:r>
      <w:r w:rsidR="002371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А.И. </w:t>
      </w:r>
      <w:proofErr w:type="spellStart"/>
      <w:r w:rsidR="00237194">
        <w:rPr>
          <w:rFonts w:ascii="Times New Roman" w:hAnsi="Times New Roman" w:cs="Times New Roman"/>
          <w:sz w:val="28"/>
          <w:szCs w:val="28"/>
        </w:rPr>
        <w:t>Балбеков</w:t>
      </w:r>
      <w:proofErr w:type="spellEnd"/>
    </w:p>
    <w:p w:rsidR="005137F6" w:rsidRDefault="005137F6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7F6" w:rsidRDefault="005137F6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7F6" w:rsidRDefault="005137F6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7F6" w:rsidRDefault="005137F6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7F6" w:rsidRDefault="005137F6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7F6" w:rsidRDefault="005137F6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7F6" w:rsidRDefault="005137F6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7F6" w:rsidRDefault="005137F6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7F6" w:rsidRDefault="005137F6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7F6" w:rsidRDefault="005137F6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7F6" w:rsidRDefault="005137F6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7F6" w:rsidRDefault="005137F6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7F6" w:rsidRDefault="005137F6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7F6" w:rsidRDefault="005137F6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7F6" w:rsidRDefault="005137F6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7F6" w:rsidRDefault="005137F6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7F6" w:rsidRDefault="005137F6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7F6" w:rsidRDefault="005137F6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7F6" w:rsidRDefault="005137F6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7F6" w:rsidRDefault="005137F6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7F6" w:rsidRDefault="005137F6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7F6" w:rsidRDefault="005137F6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345BB" w:rsidRDefault="00A345BB" w:rsidP="00A345B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60D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A345BB" w:rsidSect="005137F6">
      <w:pgSz w:w="11910" w:h="16840"/>
      <w:pgMar w:top="851" w:right="567" w:bottom="851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D1086"/>
    <w:multiLevelType w:val="multilevel"/>
    <w:tmpl w:val="9E0CA4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A345BB"/>
    <w:rsid w:val="000D238B"/>
    <w:rsid w:val="000E1197"/>
    <w:rsid w:val="001A2956"/>
    <w:rsid w:val="00237194"/>
    <w:rsid w:val="0031517F"/>
    <w:rsid w:val="00483D5F"/>
    <w:rsid w:val="004D3FC6"/>
    <w:rsid w:val="005137F6"/>
    <w:rsid w:val="00542FD9"/>
    <w:rsid w:val="00564EDC"/>
    <w:rsid w:val="006420BB"/>
    <w:rsid w:val="006B593B"/>
    <w:rsid w:val="007642F1"/>
    <w:rsid w:val="00781B6F"/>
    <w:rsid w:val="00784E5F"/>
    <w:rsid w:val="008C2670"/>
    <w:rsid w:val="00A345BB"/>
    <w:rsid w:val="00D801C4"/>
    <w:rsid w:val="00EB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34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45B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A345B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345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345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A345BB"/>
    <w:pPr>
      <w:jc w:val="center"/>
    </w:pPr>
    <w:rPr>
      <w:b/>
      <w:sz w:val="28"/>
    </w:rPr>
  </w:style>
  <w:style w:type="paragraph" w:styleId="a4">
    <w:name w:val="List Paragraph"/>
    <w:basedOn w:val="a"/>
    <w:uiPriority w:val="34"/>
    <w:qFormat/>
    <w:rsid w:val="00A345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ret</cp:lastModifiedBy>
  <cp:revision>9</cp:revision>
  <cp:lastPrinted>2022-03-31T13:15:00Z</cp:lastPrinted>
  <dcterms:created xsi:type="dcterms:W3CDTF">2022-02-08T12:19:00Z</dcterms:created>
  <dcterms:modified xsi:type="dcterms:W3CDTF">2022-04-04T10:31:00Z</dcterms:modified>
</cp:coreProperties>
</file>