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46" w:rsidRDefault="00AC0846" w:rsidP="00AC0846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адрес администрации Бобровского муниципального района Воронежской области в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квартале 2018 года поступило письменных обращений и принято на личном приеме – 42 (250 – поселения) из них письменных обращений – 15  (80 – поселения), принято обращений на личном приеме граждан руководителями – 27 (170 – поселения).</w:t>
      </w:r>
    </w:p>
    <w:p w:rsidR="00AC0846" w:rsidRDefault="00AC0846" w:rsidP="00AC0846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квартале 2018 года главой администрации Бобровского муниципального района принято 11 человек, заместителями главы администрации – 16 человек.</w:t>
      </w:r>
    </w:p>
    <w:p w:rsidR="00AC0846" w:rsidRDefault="00AC0846" w:rsidP="00AC0846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Имеются коллективные обращения. Так в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квартале 2018 года поступило 3 </w:t>
      </w:r>
      <w:proofErr w:type="gramStart"/>
      <w:r>
        <w:rPr>
          <w:bCs/>
          <w:sz w:val="28"/>
          <w:szCs w:val="28"/>
        </w:rPr>
        <w:t>коллективных</w:t>
      </w:r>
      <w:proofErr w:type="gramEnd"/>
      <w:r>
        <w:rPr>
          <w:bCs/>
          <w:sz w:val="28"/>
          <w:szCs w:val="28"/>
        </w:rPr>
        <w:t xml:space="preserve"> обращения.</w:t>
      </w:r>
    </w:p>
    <w:p w:rsidR="00AC0846" w:rsidRDefault="00AC0846" w:rsidP="00AC0846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Тематика обращений в письменных обращениях, направленных в администрацию Бобровского муниципального района распределилась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3127"/>
        <w:gridCol w:w="3200"/>
      </w:tblGrid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Тематика вопросов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квартал</w:t>
            </w:r>
            <w:proofErr w:type="spellEnd"/>
            <w:r>
              <w:rPr>
                <w:bCs/>
                <w:sz w:val="28"/>
                <w:szCs w:val="28"/>
              </w:rPr>
              <w:t xml:space="preserve"> 2018г.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в общем количестве обращений, %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26,7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53,3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13,3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вопросов: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:rsidR="00AC0846" w:rsidRDefault="00AC0846" w:rsidP="00AC0846">
      <w:pPr>
        <w:pStyle w:val="Style1"/>
        <w:widowControl/>
        <w:spacing w:before="62" w:line="360" w:lineRule="auto"/>
        <w:ind w:firstLine="709"/>
        <w:jc w:val="both"/>
        <w:rPr>
          <w:bCs/>
          <w:sz w:val="28"/>
          <w:szCs w:val="28"/>
        </w:rPr>
      </w:pPr>
    </w:p>
    <w:p w:rsidR="00AC0846" w:rsidRDefault="00AC0846" w:rsidP="00AC0846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Тематика обращений, рассмотренных на личном приеме главой администрации</w:t>
      </w:r>
      <w:r>
        <w:t xml:space="preserve"> </w:t>
      </w:r>
      <w:r>
        <w:rPr>
          <w:bCs/>
          <w:sz w:val="28"/>
          <w:szCs w:val="28"/>
        </w:rPr>
        <w:t>Бобровского муниципального района и его заместителями в 3 квартале 2018 года, распределилась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3127"/>
        <w:gridCol w:w="3200"/>
      </w:tblGrid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Тематика вопросов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квартал</w:t>
            </w:r>
            <w:proofErr w:type="spellEnd"/>
            <w:r>
              <w:rPr>
                <w:bCs/>
                <w:sz w:val="28"/>
                <w:szCs w:val="28"/>
              </w:rPr>
              <w:t xml:space="preserve"> 2018г.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в общем количестве обращений, %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48,2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37,0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Жилищно-коммунальная сфера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14,8</w:t>
            </w:r>
          </w:p>
        </w:tc>
      </w:tr>
      <w:tr w:rsidR="00AC0846" w:rsidTr="00AC0846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вопросов: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46" w:rsidRDefault="00AC0846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:rsidR="00AC0846" w:rsidRDefault="00AC0846" w:rsidP="00AC0846">
      <w:pPr>
        <w:pStyle w:val="Style1"/>
        <w:widowControl/>
        <w:spacing w:before="62" w:line="360" w:lineRule="auto"/>
        <w:ind w:firstLine="709"/>
        <w:jc w:val="both"/>
        <w:rPr>
          <w:bCs/>
          <w:sz w:val="10"/>
          <w:szCs w:val="10"/>
        </w:rPr>
      </w:pPr>
    </w:p>
    <w:p w:rsidR="00AC0846" w:rsidRDefault="00AC0846" w:rsidP="00AC0846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Обращения рассматриваются в установленные законом сроки, 2 </w:t>
      </w:r>
      <w:proofErr w:type="gramStart"/>
      <w:r>
        <w:rPr>
          <w:bCs/>
          <w:sz w:val="28"/>
          <w:szCs w:val="28"/>
        </w:rPr>
        <w:t>письменных</w:t>
      </w:r>
      <w:proofErr w:type="gramEnd"/>
      <w:r>
        <w:rPr>
          <w:bCs/>
          <w:sz w:val="28"/>
          <w:szCs w:val="28"/>
        </w:rPr>
        <w:t xml:space="preserve"> обращения находятся на рассмотрении и остаются на контроле.</w:t>
      </w:r>
    </w:p>
    <w:p w:rsidR="005B242A" w:rsidRDefault="005B242A">
      <w:bookmarkStart w:id="0" w:name="_GoBack"/>
      <w:bookmarkEnd w:id="0"/>
    </w:p>
    <w:sectPr w:rsidR="005B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3"/>
    <w:rsid w:val="005B242A"/>
    <w:rsid w:val="00AC0846"/>
    <w:rsid w:val="00C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0846"/>
    <w:pPr>
      <w:widowControl w:val="0"/>
      <w:autoSpaceDE w:val="0"/>
      <w:autoSpaceDN w:val="0"/>
      <w:adjustRightInd w:val="0"/>
      <w:spacing w:line="326" w:lineRule="exact"/>
      <w:ind w:firstLine="1104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0846"/>
    <w:pPr>
      <w:widowControl w:val="0"/>
      <w:autoSpaceDE w:val="0"/>
      <w:autoSpaceDN w:val="0"/>
      <w:adjustRightInd w:val="0"/>
      <w:spacing w:line="326" w:lineRule="exact"/>
      <w:ind w:firstLine="110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2018-10-18T21:34:00Z</dcterms:created>
  <dcterms:modified xsi:type="dcterms:W3CDTF">2018-10-18T21:35:00Z</dcterms:modified>
</cp:coreProperties>
</file>