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41" w:rsidRDefault="00B5159F" w:rsidP="00090741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90741">
        <w:rPr>
          <w:sz w:val="28"/>
          <w:szCs w:val="28"/>
        </w:rPr>
        <w:t>0</w:t>
      </w:r>
      <w:r w:rsidR="00354051" w:rsidRPr="00354051">
        <w:rPr>
          <w:sz w:val="28"/>
          <w:szCs w:val="28"/>
        </w:rPr>
        <w:t xml:space="preserve"> </w:t>
      </w:r>
      <w:r w:rsidR="00090741">
        <w:rPr>
          <w:sz w:val="28"/>
          <w:szCs w:val="28"/>
        </w:rPr>
        <w:t>марта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090741">
        <w:rPr>
          <w:sz w:val="28"/>
          <w:szCs w:val="28"/>
        </w:rPr>
        <w:t>5</w:t>
      </w:r>
      <w:r w:rsidR="00354051" w:rsidRPr="00354051">
        <w:rPr>
          <w:sz w:val="28"/>
          <w:szCs w:val="28"/>
        </w:rPr>
        <w:t xml:space="preserve"> года </w:t>
      </w:r>
      <w:r w:rsidR="00090741" w:rsidRPr="00354051">
        <w:rPr>
          <w:sz w:val="28"/>
          <w:szCs w:val="28"/>
        </w:rPr>
        <w:t>комисси</w:t>
      </w:r>
      <w:r w:rsidR="00090741">
        <w:rPr>
          <w:sz w:val="28"/>
          <w:szCs w:val="28"/>
        </w:rPr>
        <w:t>ей</w:t>
      </w:r>
      <w:r w:rsidR="00090741" w:rsidRPr="0035405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090741">
        <w:rPr>
          <w:sz w:val="28"/>
          <w:szCs w:val="28"/>
        </w:rPr>
        <w:t xml:space="preserve">улированию конфликта интересов </w:t>
      </w:r>
      <w:r w:rsidR="00090741" w:rsidRPr="00354051">
        <w:rPr>
          <w:sz w:val="28"/>
          <w:szCs w:val="28"/>
        </w:rPr>
        <w:t xml:space="preserve">было </w:t>
      </w:r>
      <w:r w:rsidR="00090741">
        <w:rPr>
          <w:sz w:val="28"/>
          <w:szCs w:val="28"/>
        </w:rPr>
        <w:t xml:space="preserve">проведено заседание, повесткой которого было рассмотрение </w:t>
      </w:r>
      <w:r w:rsidR="00090741" w:rsidRPr="00741496">
        <w:rPr>
          <w:sz w:val="28"/>
          <w:szCs w:val="28"/>
        </w:rPr>
        <w:t>результат</w:t>
      </w:r>
      <w:r w:rsidR="00090741">
        <w:rPr>
          <w:sz w:val="28"/>
          <w:szCs w:val="28"/>
        </w:rPr>
        <w:t>ов</w:t>
      </w:r>
      <w:r w:rsidR="00090741" w:rsidRPr="00741496">
        <w:rPr>
          <w:sz w:val="28"/>
          <w:szCs w:val="28"/>
        </w:rPr>
        <w:t xml:space="preserve">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</w:t>
      </w:r>
      <w:r w:rsidR="00090741">
        <w:rPr>
          <w:sz w:val="28"/>
          <w:szCs w:val="28"/>
        </w:rPr>
        <w:t>ых</w:t>
      </w:r>
      <w:r w:rsidR="00090741" w:rsidRPr="00741496">
        <w:rPr>
          <w:sz w:val="28"/>
          <w:szCs w:val="28"/>
        </w:rPr>
        <w:t xml:space="preserve"> служащ</w:t>
      </w:r>
      <w:r w:rsidR="00090741">
        <w:rPr>
          <w:sz w:val="28"/>
          <w:szCs w:val="28"/>
        </w:rPr>
        <w:t xml:space="preserve">их администрации Бобровского муниципального района Воронежской области с </w:t>
      </w:r>
      <w:r w:rsidR="00090741" w:rsidRPr="00741496">
        <w:rPr>
          <w:sz w:val="28"/>
          <w:szCs w:val="28"/>
        </w:rPr>
        <w:t>решением вопроса о привлечении к дисциплинарной отве</w:t>
      </w:r>
      <w:r w:rsidR="00090741">
        <w:rPr>
          <w:sz w:val="28"/>
          <w:szCs w:val="28"/>
        </w:rPr>
        <w:t>тственности лиц</w:t>
      </w:r>
      <w:r w:rsidR="00090741" w:rsidRPr="00741496">
        <w:rPr>
          <w:sz w:val="28"/>
          <w:szCs w:val="28"/>
        </w:rPr>
        <w:t>, допустивш</w:t>
      </w:r>
      <w:r w:rsidR="00090741">
        <w:rPr>
          <w:sz w:val="28"/>
          <w:szCs w:val="28"/>
        </w:rPr>
        <w:t>их</w:t>
      </w:r>
      <w:r w:rsidR="00090741" w:rsidRPr="00741496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090741">
        <w:rPr>
          <w:sz w:val="28"/>
          <w:szCs w:val="28"/>
        </w:rPr>
        <w:t>.</w:t>
      </w:r>
    </w:p>
    <w:p w:rsidR="00555E9F" w:rsidRPr="00741496" w:rsidRDefault="00090741" w:rsidP="00090741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 xml:space="preserve">По итогу заседания комиссии установлено,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sz w:val="28"/>
          <w:szCs w:val="28"/>
        </w:rPr>
        <w:t xml:space="preserve">отдельных </w:t>
      </w:r>
      <w:r w:rsidRPr="00741496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>, явля</w:t>
      </w:r>
      <w:r>
        <w:rPr>
          <w:sz w:val="28"/>
          <w:szCs w:val="28"/>
        </w:rPr>
        <w:t>ются неполными</w:t>
      </w:r>
      <w:r w:rsidRPr="00741496">
        <w:rPr>
          <w:sz w:val="28"/>
          <w:szCs w:val="28"/>
        </w:rPr>
        <w:t>; в связи с выявленными нарушениями рекомендовано привлечь 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к дисциплинарной ответственности, объявив замечание.</w:t>
      </w:r>
    </w:p>
    <w:p w:rsidR="00D26B80" w:rsidRPr="00741496" w:rsidRDefault="00D26B80" w:rsidP="00B5159F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D26B80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090741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55E9F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5159F"/>
    <w:rsid w:val="00B604E8"/>
    <w:rsid w:val="00B61222"/>
    <w:rsid w:val="00BD6836"/>
    <w:rsid w:val="00C14630"/>
    <w:rsid w:val="00C15070"/>
    <w:rsid w:val="00D26B80"/>
    <w:rsid w:val="00D434B4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55E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2025-06-27T08:38:00Z</dcterms:created>
  <dcterms:modified xsi:type="dcterms:W3CDTF">2025-06-27T08:38:00Z</dcterms:modified>
</cp:coreProperties>
</file>