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9" w:rsidRDefault="003E71A9" w:rsidP="003E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ПРОЕКТ</w:t>
      </w:r>
    </w:p>
    <w:bookmarkEnd w:id="0"/>
    <w:p w:rsidR="003E71A9" w:rsidRDefault="003E71A9" w:rsidP="0007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-121920</wp:posOffset>
            </wp:positionV>
            <wp:extent cx="527050" cy="648970"/>
            <wp:effectExtent l="0" t="0" r="635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C2B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А</w:t>
      </w:r>
      <w:r w:rsidRPr="0007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ДМИНИСТРАЦИЯ </w:t>
      </w:r>
      <w:r w:rsidRPr="00070C2B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Б</w:t>
      </w:r>
      <w:r w:rsidRPr="0007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ОБРОВСКОГО МУНИЦИПАЛЬНОГО РАЙОНА </w:t>
      </w:r>
    </w:p>
    <w:p w:rsidR="00070C2B" w:rsidRPr="00070C2B" w:rsidRDefault="00070C2B" w:rsidP="0007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0C2B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В</w:t>
      </w:r>
      <w:r w:rsidRPr="00070C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ОРОНЕЖСКОЙ ОБЛАСТИ</w:t>
      </w:r>
    </w:p>
    <w:p w:rsidR="00070C2B" w:rsidRPr="00070C2B" w:rsidRDefault="00070C2B" w:rsidP="00070C2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070C2B" w:rsidRPr="00070C2B" w:rsidRDefault="00070C2B" w:rsidP="00070C2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70C2B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ПОСТАНОВЛЕНИЕ</w:t>
      </w:r>
    </w:p>
    <w:p w:rsidR="00070C2B" w:rsidRPr="00070C2B" w:rsidRDefault="00070C2B" w:rsidP="00070C2B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070C2B" w:rsidRPr="00070C2B" w:rsidRDefault="00070C2B" w:rsidP="0007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70C2B" w:rsidRDefault="00070C2B" w:rsidP="00070C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0C2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Бобров</w:t>
      </w:r>
    </w:p>
    <w:p w:rsidR="00DC6BCE" w:rsidRPr="00070C2B" w:rsidRDefault="00DC6BCE" w:rsidP="00070C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C2B" w:rsidRPr="00070C2B" w:rsidRDefault="00070C2B" w:rsidP="00DC6BCE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27CE3" wp14:editId="253DE4E9">
                <wp:simplePos x="0" y="0"/>
                <wp:positionH relativeFrom="column">
                  <wp:posOffset>3289300</wp:posOffset>
                </wp:positionH>
                <wp:positionV relativeFrom="paragraph">
                  <wp:posOffset>24130</wp:posOffset>
                </wp:positionV>
                <wp:extent cx="90170" cy="90170"/>
                <wp:effectExtent l="12700" t="5080" r="11430" b="95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59pt;margin-top:1.9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 w:rsidRPr="00070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838D52" wp14:editId="1BD151FE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5080" t="5080" r="952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DC6BC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070C2B">
        <w:rPr>
          <w:rFonts w:ascii="Times New Roman" w:hAnsi="Times New Roman" w:cs="Times New Roman"/>
          <w:b/>
          <w:sz w:val="28"/>
          <w:szCs w:val="28"/>
        </w:rPr>
        <w:t xml:space="preserve">еречня должностей </w:t>
      </w:r>
    </w:p>
    <w:p w:rsidR="004D575D" w:rsidRDefault="00070C2B" w:rsidP="00DC6BCE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органах </w:t>
      </w:r>
    </w:p>
    <w:p w:rsidR="004D575D" w:rsidRDefault="00070C2B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4D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b/>
          <w:sz w:val="28"/>
          <w:szCs w:val="28"/>
        </w:rPr>
        <w:t>самоуправления Бобровского</w:t>
      </w:r>
    </w:p>
    <w:p w:rsidR="004D575D" w:rsidRDefault="00070C2B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D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b/>
          <w:sz w:val="28"/>
          <w:szCs w:val="28"/>
        </w:rPr>
        <w:t>района Воронежской</w:t>
      </w:r>
    </w:p>
    <w:p w:rsidR="004D575D" w:rsidRDefault="00070C2B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области, при замещении которых</w:t>
      </w:r>
    </w:p>
    <w:p w:rsidR="00DC6BCE" w:rsidRDefault="00070C2B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муниципальные служащие обязаны </w:t>
      </w:r>
    </w:p>
    <w:p w:rsidR="004D575D" w:rsidRDefault="00070C2B" w:rsidP="00DC6BCE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предоставлять сведения о своих </w:t>
      </w:r>
      <w:r w:rsidR="00DC6BCE">
        <w:rPr>
          <w:rFonts w:ascii="Times New Roman" w:hAnsi="Times New Roman" w:cs="Times New Roman"/>
          <w:b/>
          <w:sz w:val="28"/>
          <w:szCs w:val="28"/>
        </w:rPr>
        <w:t>доходах,</w:t>
      </w:r>
    </w:p>
    <w:p w:rsidR="004D575D" w:rsidRDefault="00DC6BCE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имуществе</w:t>
      </w:r>
      <w:r w:rsidR="004D5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обязательствах </w:t>
      </w:r>
    </w:p>
    <w:p w:rsidR="00DC6BCE" w:rsidRDefault="00DC6BCE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а также </w:t>
      </w:r>
    </w:p>
    <w:p w:rsidR="004D575D" w:rsidRDefault="00DC6BCE" w:rsidP="00DC6BCE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</w:t>
      </w:r>
    </w:p>
    <w:p w:rsidR="004D575D" w:rsidRDefault="00DC6BCE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обязательствах имущественного </w:t>
      </w:r>
    </w:p>
    <w:p w:rsidR="00DC6BCE" w:rsidRDefault="00DC6BCE" w:rsidP="004D575D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своих супруги (супруга) </w:t>
      </w:r>
    </w:p>
    <w:p w:rsidR="00070C2B" w:rsidRPr="00DC6BCE" w:rsidRDefault="00DC6BCE" w:rsidP="00DC6BCE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070C2B" w:rsidRDefault="00070C2B" w:rsidP="00070C2B">
      <w:pPr>
        <w:tabs>
          <w:tab w:val="left" w:pos="1418"/>
        </w:tabs>
        <w:spacing w:after="0" w:line="240" w:lineRule="auto"/>
        <w:ind w:left="113" w:right="48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0C2B" w:rsidRPr="00070C2B" w:rsidRDefault="00070C2B" w:rsidP="004D575D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C2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 декабря 2008 г. 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70C2B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70C2B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70C2B">
        <w:rPr>
          <w:rFonts w:ascii="Times New Roman" w:hAnsi="Times New Roman" w:cs="Times New Roman"/>
          <w:b w:val="0"/>
          <w:sz w:val="28"/>
          <w:szCs w:val="28"/>
        </w:rPr>
        <w:t>, Федеральным законом от 02.03.2007г. №25-ФЗ «О муниципальной службе в Российской Федерации», законом Воронежской области от 28.12.2007г. №175-ОЗ «О муниципальной службе в Воронежской области», администрация Бобровского муниципального района Воронежской области</w:t>
      </w:r>
      <w:r w:rsidRPr="00070C2B">
        <w:rPr>
          <w:rFonts w:ascii="Times New Roman" w:hAnsi="Times New Roman" w:cs="Times New Roman"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DC6BCE" w:rsidRPr="00DC6BCE" w:rsidRDefault="00070C2B" w:rsidP="004D575D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Утвердить прилагаемый перечень должностей муниципальной службы в о</w:t>
      </w:r>
      <w:r w:rsidR="0048578D" w:rsidRPr="00DC6BCE">
        <w:rPr>
          <w:rFonts w:ascii="Times New Roman" w:hAnsi="Times New Roman" w:cs="Times New Roman"/>
          <w:sz w:val="28"/>
          <w:szCs w:val="28"/>
        </w:rPr>
        <w:t>рганах местного самоуправления Бобровского</w:t>
      </w:r>
      <w:r w:rsidRPr="00DC6BC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при замещении которых муниципальные служащие о</w:t>
      </w:r>
      <w:r w:rsidR="00DC6BCE" w:rsidRPr="00DC6BCE">
        <w:rPr>
          <w:rFonts w:ascii="Times New Roman" w:hAnsi="Times New Roman" w:cs="Times New Roman"/>
          <w:sz w:val="28"/>
          <w:szCs w:val="28"/>
        </w:rPr>
        <w:t xml:space="preserve">бязаны предоставлять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="00DC6BCE" w:rsidRPr="00DC6BCE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</w:t>
      </w:r>
      <w:r w:rsidR="00F82DC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8578D" w:rsidRPr="00DC6BCE" w:rsidRDefault="00F82DC8" w:rsidP="004D575D">
      <w:pPr>
        <w:pStyle w:val="ConsPlusTitle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48578D" w:rsidRPr="00DC6BCE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администрации Бобровского муниципального района Во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ронежской области от 04.02.2011</w:t>
      </w:r>
      <w:r w:rsidR="0048578D" w:rsidRPr="00DC6BCE">
        <w:rPr>
          <w:rFonts w:ascii="Times New Roman" w:hAnsi="Times New Roman" w:cs="Times New Roman"/>
          <w:b w:val="0"/>
          <w:sz w:val="28"/>
          <w:szCs w:val="28"/>
        </w:rPr>
        <w:t>г. №32 «Об утверждении Перечня должностей муниципальной службы администрации Бобровского муниципального района и структурных подразделений с правом юридического лица».</w:t>
      </w:r>
    </w:p>
    <w:p w:rsidR="0048578D" w:rsidRDefault="005168EC" w:rsidP="004D575D">
      <w:pPr>
        <w:pStyle w:val="ConsPlusTitle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>публикова</w:t>
      </w:r>
      <w:r>
        <w:rPr>
          <w:rFonts w:ascii="Times New Roman" w:hAnsi="Times New Roman" w:cs="Times New Roman"/>
          <w:b w:val="0"/>
          <w:sz w:val="28"/>
          <w:szCs w:val="28"/>
        </w:rPr>
        <w:t>нию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 в Бобровской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айонной газете «Звезда», 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>разме</w:t>
      </w:r>
      <w:r>
        <w:rPr>
          <w:rFonts w:ascii="Times New Roman" w:hAnsi="Times New Roman" w:cs="Times New Roman"/>
          <w:b w:val="0"/>
          <w:sz w:val="28"/>
          <w:szCs w:val="28"/>
        </w:rPr>
        <w:t>щению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с момента его официального опубликования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70C2B" w:rsidRPr="00D9193C" w:rsidRDefault="00070C2B" w:rsidP="004D575D">
      <w:pPr>
        <w:pStyle w:val="ConsPlusTitle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93C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>-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>руководителя отдела образования администрации</w:t>
      </w:r>
      <w:r w:rsidRPr="00D9193C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Шашкина Ю.А.</w:t>
      </w:r>
    </w:p>
    <w:p w:rsidR="00070C2B" w:rsidRPr="00070C2B" w:rsidRDefault="00070C2B" w:rsidP="00070C2B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70C2B" w:rsidRPr="00070C2B" w:rsidRDefault="00070C2B" w:rsidP="00070C2B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области                                                                                   А.И. </w:t>
      </w:r>
      <w:proofErr w:type="spellStart"/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Балбеков</w:t>
      </w:r>
      <w:proofErr w:type="spellEnd"/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Default="00070C2B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Pr="00070C2B" w:rsidRDefault="00F82DC8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5168EC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Визирование:</w:t>
      </w:r>
    </w:p>
    <w:p w:rsidR="00D9193C" w:rsidRPr="00070C2B" w:rsidRDefault="00070C2B" w:rsidP="005168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D9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юридического </w:t>
      </w: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</w:t>
      </w:r>
    </w:p>
    <w:p w:rsidR="005168EC" w:rsidRDefault="00070C2B" w:rsidP="005168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Бобровского </w:t>
      </w:r>
    </w:p>
    <w:p w:rsidR="00070C2B" w:rsidRDefault="00070C2B" w:rsidP="005168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    </w:t>
      </w:r>
      <w:r w:rsidR="00516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9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 Кожанова</w:t>
      </w:r>
    </w:p>
    <w:p w:rsidR="00D9193C" w:rsidRDefault="00D9193C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93C" w:rsidRDefault="004D575D" w:rsidP="004D57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____________2018г.</w:t>
      </w:r>
    </w:p>
    <w:p w:rsidR="00D9193C" w:rsidRPr="00070C2B" w:rsidRDefault="005168EC" w:rsidP="00070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Подготовил:</w:t>
      </w:r>
    </w:p>
    <w:p w:rsidR="00D9193C" w:rsidRDefault="00D9193C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специалист юридического </w:t>
      </w:r>
    </w:p>
    <w:p w:rsidR="00D9193C" w:rsidRDefault="00D9193C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отдела администрации Бобровского </w:t>
      </w:r>
    </w:p>
    <w:p w:rsidR="00070C2B" w:rsidRPr="00070C2B" w:rsidRDefault="00D9193C" w:rsidP="00070C2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8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8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 Медьведева</w:t>
      </w:r>
    </w:p>
    <w:p w:rsidR="00D9193C" w:rsidRDefault="00D919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0C2B" w:rsidRPr="00070C2B" w:rsidRDefault="00070C2B" w:rsidP="00070C2B">
      <w:pPr>
        <w:tabs>
          <w:tab w:val="left" w:pos="7480"/>
          <w:tab w:val="right" w:pos="992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70C2B" w:rsidRPr="00070C2B" w:rsidRDefault="00070C2B" w:rsidP="00070C2B">
      <w:pPr>
        <w:tabs>
          <w:tab w:val="left" w:pos="588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Бобровского муниципального </w:t>
      </w:r>
      <w:r w:rsidR="00D9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 </w:t>
      </w:r>
    </w:p>
    <w:p w:rsidR="00070C2B" w:rsidRPr="00070C2B" w:rsidRDefault="00D9193C" w:rsidP="00070C2B">
      <w:pPr>
        <w:tabs>
          <w:tab w:val="left" w:pos="588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2018</w:t>
      </w:r>
      <w:r w:rsidR="00070C2B"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070C2B" w:rsidRPr="00070C2B" w:rsidRDefault="00070C2B" w:rsidP="00070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3C" w:rsidRPr="00070C2B" w:rsidRDefault="00D9193C" w:rsidP="00DC6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070C2B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b/>
          <w:sz w:val="28"/>
          <w:szCs w:val="28"/>
        </w:rPr>
        <w:t>муниципальной службы в органах местного</w:t>
      </w:r>
    </w:p>
    <w:p w:rsidR="00D9193C" w:rsidRPr="00070C2B" w:rsidRDefault="00D9193C" w:rsidP="00DC6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самоуправления Бобровского муниципального района</w:t>
      </w:r>
    </w:p>
    <w:p w:rsidR="00D9193C" w:rsidRPr="00070C2B" w:rsidRDefault="00D9193C" w:rsidP="00DC6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Воронежской области, при замещении которых</w:t>
      </w:r>
    </w:p>
    <w:p w:rsidR="00D9193C" w:rsidRPr="00070C2B" w:rsidRDefault="00D9193C" w:rsidP="00DC6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муниципальные служащие обязаны предоставлять</w:t>
      </w:r>
    </w:p>
    <w:p w:rsidR="00DC6BCE" w:rsidRDefault="00D9193C" w:rsidP="00DC6BC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DC6BCE" w:rsidRPr="00070C2B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DC6BCE">
        <w:rPr>
          <w:rFonts w:ascii="Times New Roman" w:hAnsi="Times New Roman" w:cs="Times New Roman"/>
          <w:b/>
          <w:sz w:val="28"/>
          <w:szCs w:val="28"/>
        </w:rPr>
        <w:t>доходах, об имуществе</w:t>
      </w:r>
    </w:p>
    <w:p w:rsidR="00DC6BCE" w:rsidRDefault="00DC6BCE" w:rsidP="00DC6BC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также</w:t>
      </w:r>
    </w:p>
    <w:p w:rsidR="00DC6BCE" w:rsidRDefault="00DC6BCE" w:rsidP="00DC6BC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</w:t>
      </w:r>
    </w:p>
    <w:p w:rsidR="00DC6BCE" w:rsidRDefault="00DC6BCE" w:rsidP="00DC6BC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имущественного характера своих супруги (супруга)</w:t>
      </w:r>
    </w:p>
    <w:p w:rsidR="00DC6BCE" w:rsidRPr="00DC6BCE" w:rsidRDefault="00DC6BCE" w:rsidP="00DC6BC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D9193C" w:rsidRPr="00D9193C" w:rsidRDefault="00D9193C" w:rsidP="00D919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93C" w:rsidRPr="00094285" w:rsidRDefault="00D9193C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3C" w:rsidRPr="00094285" w:rsidRDefault="00D9193C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3C" w:rsidRPr="00094285" w:rsidRDefault="00D9193C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285" w:rsidRPr="00C20A4F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Заместитель главы администрации - руководитель отдела образования администрации Бобровского муниципального района</w:t>
      </w:r>
      <w:r w:rsidR="00C20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C20A4F" w:rsidRPr="00FF5A32" w:rsidRDefault="00C20A4F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Заместитель главы-начальник отдела по строительству и газификации </w:t>
      </w:r>
      <w:r w:rsidRPr="00C20A4F">
        <w:rPr>
          <w:rFonts w:ascii="Times New Roman" w:hAnsi="Times New Roman" w:cs="Times New Roman"/>
          <w:bCs/>
          <w:sz w:val="28"/>
          <w:szCs w:val="28"/>
          <w:shd w:val="clear" w:color="auto" w:fill="FCFCFC"/>
        </w:rPr>
        <w:t>администрации Бобровского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CFCFC"/>
        </w:rPr>
        <w:t>.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 </w:t>
      </w:r>
    </w:p>
    <w:p w:rsidR="00FF5A32" w:rsidRPr="00FF5A32" w:rsidRDefault="00FF5A32" w:rsidP="004D575D">
      <w:pPr>
        <w:pStyle w:val="ab"/>
        <w:numPr>
          <w:ilvl w:val="0"/>
          <w:numId w:val="4"/>
        </w:numPr>
        <w:ind w:left="0" w:firstLine="851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FF5A32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Председатель Ревизионной комиссии Бобровского муниципального района.</w:t>
      </w:r>
    </w:p>
    <w:p w:rsidR="00D9193C" w:rsidRPr="00094285" w:rsidRDefault="00D9193C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75D" w:rsidRPr="004D575D" w:rsidRDefault="004D575D" w:rsidP="004D575D">
      <w:pPr>
        <w:pStyle w:val="ab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75D">
        <w:rPr>
          <w:rFonts w:ascii="Times New Roman" w:hAnsi="Times New Roman" w:cs="Times New Roman"/>
          <w:sz w:val="28"/>
          <w:szCs w:val="28"/>
        </w:rPr>
        <w:t>Помощник главы администрации Бобровского муниципального района.</w:t>
      </w:r>
    </w:p>
    <w:p w:rsidR="00D9193C" w:rsidRPr="00094285" w:rsidRDefault="00D9193C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отдела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3C" w:rsidRPr="00094285" w:rsidRDefault="00DC6BCE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культуры</w:t>
      </w:r>
      <w:r w:rsidR="00D9193C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="00D9193C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BCE" w:rsidRDefault="00DC6BCE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>Руководитель отдела главного архитектора администрации Бобровского муниципального района Воронежской области.</w:t>
      </w:r>
    </w:p>
    <w:p w:rsidR="004D575D" w:rsidRDefault="004D575D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D575D">
        <w:rPr>
          <w:rFonts w:ascii="Times New Roman" w:hAnsi="Times New Roman" w:cs="Times New Roman"/>
          <w:sz w:val="28"/>
          <w:szCs w:val="28"/>
        </w:rPr>
        <w:t>Заместитель руководителя отдела образования администрации Бобровского муниципального района.</w:t>
      </w:r>
    </w:p>
    <w:p w:rsidR="004D575D" w:rsidRPr="004D575D" w:rsidRDefault="004D575D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75D">
        <w:rPr>
          <w:rFonts w:ascii="Times New Roman" w:hAnsi="Times New Roman" w:cs="Times New Roman"/>
          <w:sz w:val="28"/>
          <w:szCs w:val="28"/>
        </w:rPr>
        <w:t>Заместитель руководителя отдела – начальник бюджетного сектора финансового отдела администрации Бобровского муниципального района Воронежской области.</w:t>
      </w:r>
    </w:p>
    <w:p w:rsidR="00EA3522" w:rsidRDefault="00A254D4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 доходов </w:t>
      </w:r>
      <w:r w:rsidRPr="00A254D4">
        <w:rPr>
          <w:rFonts w:ascii="Times New Roman" w:hAnsi="Times New Roman" w:cs="Times New Roman"/>
          <w:sz w:val="28"/>
          <w:szCs w:val="28"/>
        </w:rPr>
        <w:t>финансового отдела администрации Бобровского муниципального района Воронежской области.</w:t>
      </w:r>
    </w:p>
    <w:p w:rsidR="00A254D4" w:rsidRDefault="00A254D4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4D4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r>
        <w:rPr>
          <w:rFonts w:ascii="Times New Roman" w:hAnsi="Times New Roman" w:cs="Times New Roman"/>
          <w:sz w:val="28"/>
          <w:szCs w:val="28"/>
        </w:rPr>
        <w:t>учета и отчетности</w:t>
      </w:r>
      <w:r w:rsidRPr="00A254D4">
        <w:rPr>
          <w:rFonts w:ascii="Times New Roman" w:hAnsi="Times New Roman" w:cs="Times New Roman"/>
          <w:sz w:val="28"/>
          <w:szCs w:val="28"/>
        </w:rPr>
        <w:t xml:space="preserve"> финансового отдела администрации Бобровского муниципального района.</w:t>
      </w:r>
    </w:p>
    <w:p w:rsidR="00A254D4" w:rsidRPr="00094285" w:rsidRDefault="00A254D4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по опеке и попечительству отдела образования </w:t>
      </w:r>
      <w:r w:rsidRPr="00A254D4"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285" w:rsidRPr="00094285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Начальник отдела по делам </w:t>
      </w:r>
      <w:r w:rsidR="00C20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г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ражданской обороны и чрезвычайным ситуациям администрации Бобровского муниципального района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094285" w:rsidRPr="00094285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Начальник отдела организационной работы и делопроизводства администрации Бобровского муниципального района.</w:t>
      </w:r>
    </w:p>
    <w:p w:rsidR="00094285" w:rsidRPr="00094285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Бобровского муниципального района.</w:t>
      </w:r>
    </w:p>
    <w:p w:rsidR="00094285" w:rsidRPr="00094285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Начальник отдела по управлению муниципальным имуществом администрации Бобровского муниципального района.</w:t>
      </w:r>
    </w:p>
    <w:p w:rsidR="00094285" w:rsidRPr="00094285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Начальник отдела по промышленности, топливу, эне</w:t>
      </w:r>
      <w:r w:rsidR="00FF5A32">
        <w:rPr>
          <w:rFonts w:ascii="Times New Roman" w:hAnsi="Times New Roman" w:cs="Times New Roman"/>
          <w:sz w:val="28"/>
          <w:szCs w:val="28"/>
        </w:rPr>
        <w:t>ргетике, транспорту, связи и жилищно-коммунального хозяйства</w:t>
      </w:r>
      <w:r w:rsidRPr="00094285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района.</w:t>
      </w:r>
    </w:p>
    <w:p w:rsidR="00094285" w:rsidRPr="00094285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Начальник отдела стратегии развития и инвестиционной политики администрации Бобровского муниципального района</w:t>
      </w:r>
      <w:r w:rsidR="004E68F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094285" w:rsidRPr="00094285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094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по экономике, торговле, бытовому обслуживанию, развитию предпринимательства администрации Бобровского муниципального района.</w:t>
      </w:r>
    </w:p>
    <w:p w:rsidR="00094285" w:rsidRPr="00FF5A32" w:rsidRDefault="00094285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Начальник отдела бухгалтерского учета и отчетности </w:t>
      </w:r>
      <w:r w:rsidR="00FF5A3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– главный бухгалтер 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администрации Бобровского муниципального района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D9193C" w:rsidRPr="00EA3522" w:rsidRDefault="00D9193C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осуществлению внутреннего муниципального финансового контроля администрации </w:t>
      </w:r>
      <w:r w:rsidR="00094285"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94285"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22" w:rsidRDefault="004E68F6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сектора по опеке и попечительству отдела образования </w:t>
      </w:r>
      <w:r w:rsidRPr="004E68F6"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района.</w:t>
      </w:r>
    </w:p>
    <w:p w:rsidR="004E68F6" w:rsidRDefault="004E68F6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ответственный секретарь комиссии по делам несо</w:t>
      </w:r>
      <w:r w:rsidR="00FF5A32">
        <w:rPr>
          <w:rFonts w:ascii="Times New Roman" w:hAnsi="Times New Roman" w:cs="Times New Roman"/>
          <w:sz w:val="28"/>
          <w:szCs w:val="28"/>
        </w:rPr>
        <w:t>вершеннолетних и защите их прав администрации Бобровского мун</w:t>
      </w:r>
      <w:r w:rsidR="004D575D">
        <w:rPr>
          <w:rFonts w:ascii="Times New Roman" w:hAnsi="Times New Roman" w:cs="Times New Roman"/>
          <w:sz w:val="28"/>
          <w:szCs w:val="28"/>
        </w:rPr>
        <w:t>и</w:t>
      </w:r>
      <w:r w:rsidR="00FF5A32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4E68F6" w:rsidRDefault="004E68F6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управлению муниципальным имуществом </w:t>
      </w:r>
      <w:r w:rsidRPr="004E68F6"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0CD" w:rsidRPr="003B30CD" w:rsidRDefault="003B30CD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>Главный специалист отдела по экономике</w:t>
      </w:r>
      <w:r w:rsidRPr="003B30CD">
        <w:t xml:space="preserve"> </w:t>
      </w:r>
      <w:r w:rsidRPr="003B30CD">
        <w:rPr>
          <w:rFonts w:ascii="Times New Roman" w:hAnsi="Times New Roman" w:cs="Times New Roman"/>
          <w:sz w:val="28"/>
          <w:szCs w:val="28"/>
        </w:rPr>
        <w:t>по экономике, торговле, бытовому обслуживанию, развитию предпринимательства администрации Бобровского муниципального района.</w:t>
      </w:r>
    </w:p>
    <w:p w:rsidR="003B30CD" w:rsidRDefault="003B30CD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>Ведущий специалист отдела бухгалтерского учета и отчетности администрации Бобровского муниципального района.</w:t>
      </w:r>
    </w:p>
    <w:p w:rsidR="003B30CD" w:rsidRPr="003B30CD" w:rsidRDefault="003B30CD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>
        <w:rPr>
          <w:rFonts w:ascii="Times New Roman" w:hAnsi="Times New Roman" w:cs="Times New Roman"/>
          <w:sz w:val="28"/>
          <w:szCs w:val="28"/>
        </w:rPr>
        <w:t>организационной работы и делопроизводства</w:t>
      </w:r>
      <w:r w:rsidRPr="003B30CD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района.</w:t>
      </w:r>
    </w:p>
    <w:p w:rsidR="003B30CD" w:rsidRPr="003B30CD" w:rsidRDefault="00FF5A32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4E68F6" w:rsidRPr="003B30CD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3B30CD">
        <w:rPr>
          <w:rFonts w:ascii="Times New Roman" w:hAnsi="Times New Roman" w:cs="Times New Roman"/>
          <w:sz w:val="28"/>
          <w:szCs w:val="28"/>
        </w:rPr>
        <w:t xml:space="preserve"> </w:t>
      </w:r>
      <w:r w:rsidR="003B30CD" w:rsidRPr="003B30CD">
        <w:rPr>
          <w:rFonts w:ascii="Times New Roman" w:hAnsi="Times New Roman" w:cs="Times New Roman"/>
          <w:sz w:val="28"/>
          <w:szCs w:val="28"/>
        </w:rPr>
        <w:t>отдела организационной работы и делопроизводства администрации Бобровского муниципального района.</w:t>
      </w:r>
    </w:p>
    <w:p w:rsidR="004E68F6" w:rsidRPr="003B30CD" w:rsidRDefault="00FF5A32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4E68F6" w:rsidRPr="004E68F6">
        <w:rPr>
          <w:rFonts w:ascii="Times New Roman" w:hAnsi="Times New Roman" w:cs="Times New Roman"/>
          <w:sz w:val="28"/>
          <w:szCs w:val="28"/>
        </w:rPr>
        <w:t xml:space="preserve"> категории отдела по управлению муниципальным имуществом администрации Бобровского муниципального района.</w:t>
      </w:r>
    </w:p>
    <w:p w:rsidR="004E68F6" w:rsidRDefault="00FF5A32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</w:t>
      </w:r>
      <w:r w:rsidR="004E68F6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E68F6" w:rsidRPr="004E68F6">
        <w:rPr>
          <w:rFonts w:ascii="Times New Roman" w:hAnsi="Times New Roman" w:cs="Times New Roman"/>
          <w:sz w:val="28"/>
          <w:szCs w:val="28"/>
        </w:rPr>
        <w:t>сектора по опеке и попечительству отдела образования администрации Бобровского муниципального района</w:t>
      </w:r>
      <w:r w:rsidR="004E68F6">
        <w:rPr>
          <w:rFonts w:ascii="Times New Roman" w:hAnsi="Times New Roman" w:cs="Times New Roman"/>
          <w:sz w:val="28"/>
          <w:szCs w:val="28"/>
        </w:rPr>
        <w:t>.</w:t>
      </w:r>
    </w:p>
    <w:p w:rsidR="003B30CD" w:rsidRPr="00C20A4F" w:rsidRDefault="00FF5A32" w:rsidP="004D575D">
      <w:pPr>
        <w:pStyle w:val="ab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3B30CD">
        <w:rPr>
          <w:rFonts w:ascii="Times New Roman" w:hAnsi="Times New Roman" w:cs="Times New Roman"/>
          <w:sz w:val="28"/>
          <w:szCs w:val="28"/>
        </w:rPr>
        <w:t xml:space="preserve"> категории отдела образования </w:t>
      </w:r>
      <w:r w:rsidR="004E68F6" w:rsidRPr="003B30CD"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</w:t>
      </w:r>
      <w:r w:rsidR="003B30CD">
        <w:rPr>
          <w:rFonts w:ascii="Times New Roman" w:hAnsi="Times New Roman" w:cs="Times New Roman"/>
          <w:sz w:val="28"/>
          <w:szCs w:val="28"/>
        </w:rPr>
        <w:t>.</w:t>
      </w:r>
    </w:p>
    <w:sectPr w:rsidR="003B30CD" w:rsidRPr="00C20A4F" w:rsidSect="00F82DC8">
      <w:pgSz w:w="11906" w:h="16838" w:code="9"/>
      <w:pgMar w:top="1134" w:right="566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7"/>
    <w:rsid w:val="00061006"/>
    <w:rsid w:val="00070C2B"/>
    <w:rsid w:val="00094285"/>
    <w:rsid w:val="000C0117"/>
    <w:rsid w:val="000C4F92"/>
    <w:rsid w:val="00141DF1"/>
    <w:rsid w:val="001626B9"/>
    <w:rsid w:val="001A4446"/>
    <w:rsid w:val="001B4CE6"/>
    <w:rsid w:val="001D3BF5"/>
    <w:rsid w:val="001F3893"/>
    <w:rsid w:val="00202D4C"/>
    <w:rsid w:val="00220DEF"/>
    <w:rsid w:val="002A1F84"/>
    <w:rsid w:val="003514E1"/>
    <w:rsid w:val="003741CA"/>
    <w:rsid w:val="003B30CD"/>
    <w:rsid w:val="003D6B4D"/>
    <w:rsid w:val="003E572F"/>
    <w:rsid w:val="003E71A9"/>
    <w:rsid w:val="0048578D"/>
    <w:rsid w:val="004D575D"/>
    <w:rsid w:val="004E68F6"/>
    <w:rsid w:val="004F2970"/>
    <w:rsid w:val="005168EC"/>
    <w:rsid w:val="005A3EA5"/>
    <w:rsid w:val="005D131F"/>
    <w:rsid w:val="005E6160"/>
    <w:rsid w:val="005E7BB4"/>
    <w:rsid w:val="00603C56"/>
    <w:rsid w:val="00606969"/>
    <w:rsid w:val="00611BA2"/>
    <w:rsid w:val="00680CE8"/>
    <w:rsid w:val="007248CE"/>
    <w:rsid w:val="0078489C"/>
    <w:rsid w:val="007E4AAF"/>
    <w:rsid w:val="007F4441"/>
    <w:rsid w:val="0086799A"/>
    <w:rsid w:val="008810BE"/>
    <w:rsid w:val="008A5569"/>
    <w:rsid w:val="008D21E7"/>
    <w:rsid w:val="009661B5"/>
    <w:rsid w:val="00A254D4"/>
    <w:rsid w:val="00B4121A"/>
    <w:rsid w:val="00B63E63"/>
    <w:rsid w:val="00B725CE"/>
    <w:rsid w:val="00BD2831"/>
    <w:rsid w:val="00BE40F8"/>
    <w:rsid w:val="00BE76F0"/>
    <w:rsid w:val="00C20A4F"/>
    <w:rsid w:val="00C875E8"/>
    <w:rsid w:val="00CB7734"/>
    <w:rsid w:val="00D24BB7"/>
    <w:rsid w:val="00D9193C"/>
    <w:rsid w:val="00DC6BCE"/>
    <w:rsid w:val="00E13453"/>
    <w:rsid w:val="00E447B7"/>
    <w:rsid w:val="00EA3522"/>
    <w:rsid w:val="00ED334E"/>
    <w:rsid w:val="00F80DE7"/>
    <w:rsid w:val="00F82DC8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user</cp:lastModifiedBy>
  <cp:revision>4</cp:revision>
  <cp:lastPrinted>2018-02-27T10:18:00Z</cp:lastPrinted>
  <dcterms:created xsi:type="dcterms:W3CDTF">2018-03-02T09:19:00Z</dcterms:created>
  <dcterms:modified xsi:type="dcterms:W3CDTF">2018-05-27T09:10:00Z</dcterms:modified>
</cp:coreProperties>
</file>